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186" w:rsidRPr="00B068C7" w:rsidRDefault="00060186" w:rsidP="00060186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bookmarkStart w:id="0" w:name="_GoBack"/>
      <w:r w:rsidRPr="00B068C7">
        <w:rPr>
          <w:rFonts w:ascii="Arial" w:eastAsia="MS Mincho" w:hAnsi="Arial" w:cs="Arial"/>
          <w:b w:val="0"/>
          <w:szCs w:val="24"/>
          <w:u w:val="none"/>
        </w:rPr>
        <w:t>A</w:t>
      </w:r>
      <w:r>
        <w:rPr>
          <w:rFonts w:ascii="Arial" w:eastAsia="MS Mincho" w:hAnsi="Arial" w:cs="Arial"/>
          <w:b w:val="0"/>
          <w:szCs w:val="24"/>
          <w:u w:val="none"/>
        </w:rPr>
        <w:t>z Oktatási és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 Szociális Bizottság </w:t>
      </w:r>
      <w:r>
        <w:rPr>
          <w:rFonts w:ascii="Arial" w:eastAsia="MS Mincho" w:hAnsi="Arial" w:cs="Arial"/>
          <w:b w:val="0"/>
          <w:szCs w:val="24"/>
          <w:u w:val="none"/>
        </w:rPr>
        <w:t xml:space="preserve">14 igen szavazattal, tartózkodás és 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ellenszavazat nélkül az alábbi határozatot hozta: </w:t>
      </w:r>
    </w:p>
    <w:p w:rsidR="00060186" w:rsidRPr="00B068C7" w:rsidRDefault="00060186" w:rsidP="00060186">
      <w:pPr>
        <w:rPr>
          <w:rFonts w:cs="Arial"/>
        </w:rPr>
      </w:pPr>
      <w:r w:rsidRPr="00B068C7">
        <w:rPr>
          <w:rFonts w:cs="Arial"/>
        </w:rPr>
        <w:t xml:space="preserve"> </w:t>
      </w:r>
    </w:p>
    <w:p w:rsidR="00060186" w:rsidRDefault="00060186" w:rsidP="00060186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17/201</w:t>
      </w:r>
      <w:r w:rsidR="004E33AB">
        <w:rPr>
          <w:rFonts w:cs="Arial"/>
          <w:b/>
          <w:bCs/>
          <w:u w:val="single"/>
        </w:rPr>
        <w:t>5</w:t>
      </w:r>
      <w:r w:rsidRPr="00B068C7">
        <w:rPr>
          <w:rFonts w:cs="Arial"/>
          <w:b/>
          <w:bCs/>
          <w:u w:val="single"/>
        </w:rPr>
        <w:t xml:space="preserve">. </w:t>
      </w:r>
      <w:r>
        <w:rPr>
          <w:rFonts w:cs="Arial"/>
          <w:b/>
          <w:bCs/>
          <w:u w:val="single"/>
        </w:rPr>
        <w:t>(I. 28.)</w:t>
      </w:r>
      <w:r w:rsidRPr="00B068C7">
        <w:rPr>
          <w:rFonts w:cs="Arial"/>
          <w:b/>
          <w:bCs/>
          <w:u w:val="single"/>
        </w:rPr>
        <w:t xml:space="preserve"> </w:t>
      </w:r>
      <w:proofErr w:type="spellStart"/>
      <w:r>
        <w:rPr>
          <w:rFonts w:cs="Arial"/>
          <w:b/>
          <w:bCs/>
          <w:u w:val="single"/>
        </w:rPr>
        <w:t>OSz</w:t>
      </w:r>
      <w:r w:rsidRPr="00B068C7">
        <w:rPr>
          <w:rFonts w:cs="Arial"/>
          <w:b/>
          <w:bCs/>
          <w:u w:val="single"/>
        </w:rPr>
        <w:t>B</w:t>
      </w:r>
      <w:proofErr w:type="spellEnd"/>
      <w:r w:rsidRPr="00B068C7">
        <w:rPr>
          <w:rFonts w:cs="Arial"/>
          <w:b/>
          <w:bCs/>
          <w:u w:val="single"/>
        </w:rPr>
        <w:t>. sz. határozat</w:t>
      </w:r>
    </w:p>
    <w:p w:rsidR="00060186" w:rsidRDefault="00060186" w:rsidP="00060186">
      <w:pPr>
        <w:rPr>
          <w:rFonts w:cs="Arial"/>
        </w:rPr>
      </w:pPr>
    </w:p>
    <w:p w:rsidR="00060186" w:rsidRPr="008A5AD6" w:rsidRDefault="00060186" w:rsidP="00060186">
      <w:pPr>
        <w:jc w:val="both"/>
        <w:rPr>
          <w:rFonts w:cs="Arial"/>
        </w:rPr>
      </w:pPr>
      <w:r w:rsidRPr="008E5ABF">
        <w:rPr>
          <w:rFonts w:cs="Arial"/>
        </w:rPr>
        <w:t xml:space="preserve">Az Oktatási és Szociális Bizottság </w:t>
      </w:r>
      <w:r>
        <w:rPr>
          <w:rFonts w:cs="Arial"/>
        </w:rPr>
        <w:t xml:space="preserve">megtárgyalta a Javaslat a </w:t>
      </w:r>
      <w:r w:rsidRPr="00562201">
        <w:rPr>
          <w:rFonts w:cs="Arial"/>
        </w:rPr>
        <w:t xml:space="preserve">Regionális Szociális Forrásközpont Közhasznú Nonprofit </w:t>
      </w:r>
      <w:proofErr w:type="spellStart"/>
      <w:r w:rsidRPr="00562201">
        <w:rPr>
          <w:rFonts w:cs="Arial"/>
        </w:rPr>
        <w:t>Kft</w:t>
      </w:r>
      <w:r>
        <w:rPr>
          <w:rFonts w:cs="Arial"/>
        </w:rPr>
        <w:t>.-vel</w:t>
      </w:r>
      <w:proofErr w:type="spellEnd"/>
      <w:r>
        <w:rPr>
          <w:rFonts w:cs="Arial"/>
        </w:rPr>
        <w:t xml:space="preserve"> kötött támogatási megállapodás módosításának jóváhagyására” című előterjesztést és egyetért a támogatási elszámolás határidejének 2015. május 31. napjára történő módosításával.  </w:t>
      </w:r>
      <w:r w:rsidRPr="00562201">
        <w:rPr>
          <w:rFonts w:cs="Arial"/>
        </w:rPr>
        <w:t xml:space="preserve"> </w:t>
      </w:r>
    </w:p>
    <w:p w:rsidR="00060186" w:rsidRDefault="00060186" w:rsidP="00060186">
      <w:pPr>
        <w:pStyle w:val="Szvegtrzs"/>
      </w:pPr>
    </w:p>
    <w:p w:rsidR="00060186" w:rsidRDefault="00060186" w:rsidP="00060186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Rettegi Attila, az Oktatási és Szociális Bizottság elnöke</w:t>
      </w:r>
    </w:p>
    <w:p w:rsidR="00060186" w:rsidRDefault="00060186" w:rsidP="00060186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:rsidR="00060186" w:rsidRDefault="00060186" w:rsidP="00060186">
      <w:pPr>
        <w:ind w:left="1413"/>
        <w:jc w:val="both"/>
        <w:rPr>
          <w:rFonts w:cs="Arial"/>
        </w:rPr>
      </w:pPr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 xml:space="preserve"> Bencsics Enikő, az Egészségügyi és Közszolgálati Osztály vezetője</w:t>
      </w:r>
    </w:p>
    <w:p w:rsidR="00060186" w:rsidRDefault="00060186" w:rsidP="00060186">
      <w:pPr>
        <w:ind w:left="1413"/>
        <w:jc w:val="both"/>
        <w:rPr>
          <w:rFonts w:cs="Arial"/>
        </w:rPr>
      </w:pPr>
      <w:r>
        <w:rPr>
          <w:rFonts w:cs="Arial"/>
        </w:rPr>
        <w:t>Dr. Horváthné Németh Klára RSZFK ügyvezető igazgatója/</w:t>
      </w:r>
      <w:r>
        <w:rPr>
          <w:rFonts w:cs="Arial"/>
        </w:rPr>
        <w:tab/>
      </w:r>
    </w:p>
    <w:p w:rsidR="00060186" w:rsidRDefault="00060186" w:rsidP="00060186">
      <w:pPr>
        <w:ind w:left="1413"/>
        <w:jc w:val="both"/>
        <w:rPr>
          <w:rFonts w:cs="Arial"/>
        </w:rPr>
      </w:pPr>
    </w:p>
    <w:p w:rsidR="00060186" w:rsidRPr="00CF19A9" w:rsidRDefault="00060186" w:rsidP="00060186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>2015. május 31.</w:t>
      </w:r>
    </w:p>
    <w:p w:rsidR="00BB4B1F" w:rsidRDefault="00BB4B1F" w:rsidP="00BB4B1F">
      <w:pPr>
        <w:rPr>
          <w:rFonts w:cs="Arial"/>
        </w:rPr>
      </w:pPr>
    </w:p>
    <w:bookmarkEnd w:id="0"/>
    <w:p w:rsidR="0021129D" w:rsidRDefault="0021129D"/>
    <w:sectPr w:rsidR="00211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5519D"/>
    <w:multiLevelType w:val="hybridMultilevel"/>
    <w:tmpl w:val="B0E26930"/>
    <w:lvl w:ilvl="0" w:tplc="040E0001">
      <w:start w:val="1"/>
      <w:numFmt w:val="bullet"/>
      <w:lvlText w:val=""/>
      <w:lvlJc w:val="left"/>
      <w:pPr>
        <w:tabs>
          <w:tab w:val="num" w:pos="1266"/>
        </w:tabs>
        <w:ind w:left="126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6"/>
        </w:tabs>
        <w:ind w:left="19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6"/>
        </w:tabs>
        <w:ind w:left="27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6"/>
        </w:tabs>
        <w:ind w:left="34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6"/>
        </w:tabs>
        <w:ind w:left="41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6"/>
        </w:tabs>
        <w:ind w:left="48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6"/>
        </w:tabs>
        <w:ind w:left="55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6"/>
        </w:tabs>
        <w:ind w:left="63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6"/>
        </w:tabs>
        <w:ind w:left="7026" w:hanging="360"/>
      </w:pPr>
      <w:rPr>
        <w:rFonts w:ascii="Wingdings" w:hAnsi="Wingdings" w:hint="default"/>
      </w:rPr>
    </w:lvl>
  </w:abstractNum>
  <w:abstractNum w:abstractNumId="1">
    <w:nsid w:val="21D23518"/>
    <w:multiLevelType w:val="hybridMultilevel"/>
    <w:tmpl w:val="2C040F72"/>
    <w:lvl w:ilvl="0" w:tplc="CB6EF1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12EB3"/>
    <w:multiLevelType w:val="hybridMultilevel"/>
    <w:tmpl w:val="23F6F6CE"/>
    <w:lvl w:ilvl="0" w:tplc="040E0001">
      <w:start w:val="1"/>
      <w:numFmt w:val="bullet"/>
      <w:lvlText w:val=""/>
      <w:lvlJc w:val="left"/>
      <w:pPr>
        <w:tabs>
          <w:tab w:val="num" w:pos="1266"/>
        </w:tabs>
        <w:ind w:left="126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6"/>
        </w:tabs>
        <w:ind w:left="19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6"/>
        </w:tabs>
        <w:ind w:left="27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6"/>
        </w:tabs>
        <w:ind w:left="34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6"/>
        </w:tabs>
        <w:ind w:left="41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6"/>
        </w:tabs>
        <w:ind w:left="48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6"/>
        </w:tabs>
        <w:ind w:left="55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6"/>
        </w:tabs>
        <w:ind w:left="63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6"/>
        </w:tabs>
        <w:ind w:left="702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46"/>
    <w:rsid w:val="00060186"/>
    <w:rsid w:val="000E57B4"/>
    <w:rsid w:val="00133290"/>
    <w:rsid w:val="0021129D"/>
    <w:rsid w:val="002E2782"/>
    <w:rsid w:val="00317D3A"/>
    <w:rsid w:val="00352FC6"/>
    <w:rsid w:val="004E33AB"/>
    <w:rsid w:val="00575993"/>
    <w:rsid w:val="006B4069"/>
    <w:rsid w:val="007D5A6C"/>
    <w:rsid w:val="008E4EB4"/>
    <w:rsid w:val="00A573A2"/>
    <w:rsid w:val="00BB4B1F"/>
    <w:rsid w:val="00BB6A42"/>
    <w:rsid w:val="00CA6AB6"/>
    <w:rsid w:val="00F80FBB"/>
    <w:rsid w:val="00F8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A0311-95D8-415F-9DA4-60AFAE3D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8394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0E57B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83946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83946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0E57B4"/>
    <w:rPr>
      <w:rFonts w:ascii="Calibri Light" w:eastAsia="Times New Roman" w:hAnsi="Calibri Light" w:cs="Times New Roman"/>
      <w:b/>
      <w:bCs/>
      <w:i/>
      <w:iCs/>
      <w:sz w:val="28"/>
      <w:szCs w:val="28"/>
      <w:lang w:eastAsia="hu-HU"/>
    </w:rPr>
  </w:style>
  <w:style w:type="paragraph" w:styleId="Szvegtrzsbehzssal3">
    <w:name w:val="Body Text Indent 3"/>
    <w:basedOn w:val="Norml"/>
    <w:link w:val="Szvegtrzsbehzssal3Char"/>
    <w:uiPriority w:val="99"/>
    <w:rsid w:val="000E57B4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0E57B4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styleId="Hiperhivatkozs">
    <w:name w:val="Hyperlink"/>
    <w:uiPriority w:val="99"/>
    <w:rsid w:val="000E57B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3</cp:revision>
  <dcterms:created xsi:type="dcterms:W3CDTF">2015-01-29T07:00:00Z</dcterms:created>
  <dcterms:modified xsi:type="dcterms:W3CDTF">2015-01-29T12:42:00Z</dcterms:modified>
</cp:coreProperties>
</file>