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527" w:rsidRPr="00B068C7" w:rsidRDefault="00776527" w:rsidP="00776527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B068C7">
        <w:rPr>
          <w:rFonts w:ascii="Arial" w:eastAsia="MS Mincho" w:hAnsi="Arial" w:cs="Arial"/>
          <w:b w:val="0"/>
          <w:szCs w:val="24"/>
          <w:u w:val="none"/>
        </w:rPr>
        <w:t>A</w:t>
      </w:r>
      <w:r>
        <w:rPr>
          <w:rFonts w:ascii="Arial" w:eastAsia="MS Mincho" w:hAnsi="Arial" w:cs="Arial"/>
          <w:b w:val="0"/>
          <w:szCs w:val="24"/>
          <w:u w:val="none"/>
        </w:rPr>
        <w:t>z Oktatási és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 Szociális Bizottság </w:t>
      </w:r>
      <w:r>
        <w:rPr>
          <w:rFonts w:ascii="Arial" w:eastAsia="MS Mincho" w:hAnsi="Arial" w:cs="Arial"/>
          <w:b w:val="0"/>
          <w:szCs w:val="24"/>
          <w:u w:val="none"/>
        </w:rPr>
        <w:t xml:space="preserve">11 igen szavazattal, tartózkodás és 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ellenszavazat nélkül az alábbi határozatot hozta: </w:t>
      </w:r>
    </w:p>
    <w:p w:rsidR="00776527" w:rsidRPr="00B068C7" w:rsidRDefault="00776527" w:rsidP="00776527">
      <w:pPr>
        <w:rPr>
          <w:rFonts w:cs="Arial"/>
        </w:rPr>
      </w:pPr>
      <w:r w:rsidRPr="00B068C7">
        <w:rPr>
          <w:rFonts w:cs="Arial"/>
        </w:rPr>
        <w:t xml:space="preserve"> </w:t>
      </w:r>
    </w:p>
    <w:p w:rsidR="00776527" w:rsidRPr="00B068C7" w:rsidRDefault="00776527" w:rsidP="00776527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69/2014</w:t>
      </w:r>
      <w:r w:rsidRPr="00B068C7">
        <w:rPr>
          <w:rFonts w:cs="Arial"/>
          <w:b/>
          <w:bCs/>
          <w:u w:val="single"/>
        </w:rPr>
        <w:t>.</w:t>
      </w:r>
      <w:r>
        <w:rPr>
          <w:rFonts w:cs="Arial"/>
          <w:b/>
          <w:bCs/>
          <w:u w:val="single"/>
        </w:rPr>
        <w:t>(XII. 18.)</w:t>
      </w:r>
      <w:r w:rsidRPr="00B068C7">
        <w:rPr>
          <w:rFonts w:cs="Arial"/>
          <w:b/>
          <w:bCs/>
          <w:u w:val="single"/>
        </w:rPr>
        <w:t xml:space="preserve"> </w:t>
      </w:r>
      <w:proofErr w:type="spellStart"/>
      <w:r>
        <w:rPr>
          <w:rFonts w:cs="Arial"/>
          <w:b/>
          <w:bCs/>
          <w:u w:val="single"/>
        </w:rPr>
        <w:t>OSz</w:t>
      </w:r>
      <w:r w:rsidRPr="00B068C7">
        <w:rPr>
          <w:rFonts w:cs="Arial"/>
          <w:b/>
          <w:bCs/>
          <w:u w:val="single"/>
        </w:rPr>
        <w:t>B</w:t>
      </w:r>
      <w:proofErr w:type="spellEnd"/>
      <w:r w:rsidRPr="00B068C7">
        <w:rPr>
          <w:rFonts w:cs="Arial"/>
          <w:b/>
          <w:bCs/>
          <w:u w:val="single"/>
        </w:rPr>
        <w:t>. sz. határozat</w:t>
      </w:r>
    </w:p>
    <w:p w:rsidR="00776527" w:rsidRDefault="00776527" w:rsidP="00776527">
      <w:pPr>
        <w:rPr>
          <w:rFonts w:cs="Arial"/>
        </w:rPr>
      </w:pPr>
    </w:p>
    <w:p w:rsidR="00776527" w:rsidRDefault="00776527" w:rsidP="00776527">
      <w:pPr>
        <w:jc w:val="both"/>
        <w:rPr>
          <w:rFonts w:cs="Arial"/>
        </w:rPr>
      </w:pPr>
      <w:r>
        <w:rPr>
          <w:rFonts w:cs="Arial"/>
        </w:rPr>
        <w:t xml:space="preserve">Az Oktatási és Szociális Bizottság </w:t>
      </w:r>
      <w:r w:rsidRPr="002E0DF5">
        <w:rPr>
          <w:rFonts w:cs="Arial"/>
          <w:bCs/>
        </w:rPr>
        <w:t>a 2014. évi költségvetésben</w:t>
      </w:r>
      <w:r>
        <w:rPr>
          <w:rFonts w:cs="Arial"/>
          <w:bCs/>
        </w:rPr>
        <w:t xml:space="preserve"> bérlakások felújítására</w:t>
      </w:r>
      <w:r w:rsidRPr="002E0DF5">
        <w:rPr>
          <w:rFonts w:cs="Arial"/>
          <w:bCs/>
        </w:rPr>
        <w:t xml:space="preserve"> biztosított</w:t>
      </w:r>
      <w:r>
        <w:rPr>
          <w:rFonts w:cs="Arial"/>
        </w:rPr>
        <w:t xml:space="preserve"> 35,5 millió forint összegű forrásból </w:t>
      </w:r>
      <w:r w:rsidRPr="00CC2816">
        <w:rPr>
          <w:rFonts w:cs="Arial"/>
        </w:rPr>
        <w:t>az alábbi bérlakások</w:t>
      </w:r>
      <w:r>
        <w:rPr>
          <w:rFonts w:cs="Arial"/>
        </w:rPr>
        <w:t>at jelöli ki helyreállításra:</w:t>
      </w:r>
    </w:p>
    <w:p w:rsidR="00776527" w:rsidRDefault="00776527" w:rsidP="00776527">
      <w:pPr>
        <w:jc w:val="both"/>
        <w:rPr>
          <w:rFonts w:cs="Arial"/>
        </w:rPr>
      </w:pPr>
    </w:p>
    <w:p w:rsidR="00776527" w:rsidRDefault="00776527" w:rsidP="00776527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11-es Huszár út 198. fszt. 2.</w:t>
      </w:r>
    </w:p>
    <w:p w:rsidR="00776527" w:rsidRDefault="00776527" w:rsidP="00776527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Fő tér 27. 2/16.</w:t>
      </w:r>
    </w:p>
    <w:p w:rsidR="00776527" w:rsidRDefault="00776527" w:rsidP="00776527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Szabadságharcos u. 4. fszt. 3.</w:t>
      </w:r>
    </w:p>
    <w:p w:rsidR="00776527" w:rsidRDefault="00776527" w:rsidP="00776527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Szabadságharcos u. 4. fszt. 4.</w:t>
      </w:r>
    </w:p>
    <w:p w:rsidR="00776527" w:rsidRDefault="00776527" w:rsidP="00776527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Kisfaludy S. u. 21. 1/15.</w:t>
      </w:r>
    </w:p>
    <w:p w:rsidR="00776527" w:rsidRDefault="00776527" w:rsidP="00776527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Kisfaludy S. u. 19. 1/10.</w:t>
      </w:r>
    </w:p>
    <w:p w:rsidR="00776527" w:rsidRDefault="00776527" w:rsidP="00776527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Kisfaludy S. u. 19. fszt. 4.</w:t>
      </w:r>
    </w:p>
    <w:p w:rsidR="00776527" w:rsidRDefault="00776527" w:rsidP="00776527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Körmendi út 9. fszt. 7.</w:t>
      </w:r>
    </w:p>
    <w:p w:rsidR="00776527" w:rsidRDefault="00776527" w:rsidP="00776527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Körmendi út 14. fszt. 1.</w:t>
      </w:r>
    </w:p>
    <w:p w:rsidR="00776527" w:rsidRDefault="00776527" w:rsidP="00776527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Kötő u. 8-10. fszt. 8.</w:t>
      </w:r>
    </w:p>
    <w:p w:rsidR="00776527" w:rsidRDefault="00776527" w:rsidP="00776527">
      <w:pPr>
        <w:numPr>
          <w:ilvl w:val="0"/>
          <w:numId w:val="1"/>
        </w:numPr>
        <w:jc w:val="both"/>
        <w:rPr>
          <w:rFonts w:cs="Arial"/>
        </w:rPr>
      </w:pPr>
      <w:proofErr w:type="spellStart"/>
      <w:r>
        <w:rPr>
          <w:rFonts w:cs="Arial"/>
        </w:rPr>
        <w:t>Paragvári</w:t>
      </w:r>
      <w:proofErr w:type="spellEnd"/>
      <w:r>
        <w:rPr>
          <w:rFonts w:cs="Arial"/>
        </w:rPr>
        <w:t xml:space="preserve"> u. 37. fszt. 4.</w:t>
      </w:r>
    </w:p>
    <w:p w:rsidR="00776527" w:rsidRDefault="00776527" w:rsidP="00776527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Sorok u. 15-16. fszt. 1.</w:t>
      </w:r>
    </w:p>
    <w:p w:rsidR="00776527" w:rsidRDefault="00776527" w:rsidP="00776527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Sorok u. 15-16. fszt. 3.</w:t>
      </w:r>
    </w:p>
    <w:p w:rsidR="00776527" w:rsidRDefault="00776527" w:rsidP="00776527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Szigligeti u. 35. fszt. 12.</w:t>
      </w:r>
    </w:p>
    <w:p w:rsidR="00776527" w:rsidRDefault="00776527" w:rsidP="00776527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Szövő u. 14. fszt. 2.</w:t>
      </w:r>
    </w:p>
    <w:p w:rsidR="00776527" w:rsidRDefault="00776527" w:rsidP="00776527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Szent Gellért u. 4. fszt. 12.</w:t>
      </w:r>
    </w:p>
    <w:p w:rsidR="00776527" w:rsidRDefault="00776527" w:rsidP="00776527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Szent Gellért u. 4. fszt. 6.</w:t>
      </w:r>
    </w:p>
    <w:p w:rsidR="00776527" w:rsidRDefault="00776527" w:rsidP="00776527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Vörösmarty M. u. 8. 1/5.</w:t>
      </w:r>
    </w:p>
    <w:p w:rsidR="00776527" w:rsidRDefault="00776527" w:rsidP="00776527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11-es Huszár út 27. fszt. 1.</w:t>
      </w:r>
    </w:p>
    <w:p w:rsidR="00776527" w:rsidRDefault="00776527" w:rsidP="00776527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Gárdonyi G. u. 1. fszt. 2.</w:t>
      </w:r>
    </w:p>
    <w:p w:rsidR="00776527" w:rsidRDefault="00776527" w:rsidP="00776527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Kisfaludy S. u. 21. 1/14.</w:t>
      </w:r>
    </w:p>
    <w:p w:rsidR="00776527" w:rsidRDefault="00776527" w:rsidP="00776527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Kötő u. 8-10. fszt. 11.</w:t>
      </w:r>
    </w:p>
    <w:p w:rsidR="00776527" w:rsidRDefault="00776527" w:rsidP="00776527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Szövő u. 56. fszt. 2.</w:t>
      </w:r>
    </w:p>
    <w:p w:rsidR="00776527" w:rsidRDefault="00776527" w:rsidP="00776527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Szent László király u. 19/C. fszt. 37.</w:t>
      </w:r>
    </w:p>
    <w:p w:rsidR="00776527" w:rsidRDefault="00776527" w:rsidP="00776527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Szent László király u. 19. 1/7.</w:t>
      </w:r>
    </w:p>
    <w:p w:rsidR="00776527" w:rsidRDefault="00776527" w:rsidP="00776527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Szent László király u. 19. fszt. 3.</w:t>
      </w:r>
    </w:p>
    <w:p w:rsidR="00776527" w:rsidRDefault="00776527" w:rsidP="00776527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Szent László király u. 19. fszt. 4.</w:t>
      </w:r>
    </w:p>
    <w:p w:rsidR="00776527" w:rsidRDefault="00776527" w:rsidP="00776527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Szent László király u. 21. 1/10.</w:t>
      </w:r>
    </w:p>
    <w:p w:rsidR="00776527" w:rsidRDefault="00776527" w:rsidP="00776527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Szent László király u. 21. 2/34.</w:t>
      </w:r>
    </w:p>
    <w:p w:rsidR="00776527" w:rsidRPr="00CC2816" w:rsidRDefault="00776527" w:rsidP="00776527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Kötő u. 8-10. fszt. 10.</w:t>
      </w:r>
    </w:p>
    <w:p w:rsidR="00776527" w:rsidRDefault="00776527" w:rsidP="00776527">
      <w:pPr>
        <w:jc w:val="both"/>
        <w:rPr>
          <w:rFonts w:cs="Arial"/>
          <w:b/>
          <w:u w:val="single"/>
        </w:rPr>
      </w:pPr>
    </w:p>
    <w:p w:rsidR="00776527" w:rsidRDefault="00776527" w:rsidP="00776527">
      <w:pPr>
        <w:jc w:val="both"/>
        <w:rPr>
          <w:rFonts w:cs="Arial"/>
        </w:rPr>
      </w:pPr>
      <w:r w:rsidRPr="0007138C">
        <w:rPr>
          <w:rFonts w:cs="Arial"/>
          <w:b/>
          <w:u w:val="single"/>
        </w:rPr>
        <w:t>Felelős</w:t>
      </w:r>
      <w:r>
        <w:rPr>
          <w:rFonts w:cs="Arial"/>
          <w:b/>
          <w:u w:val="single"/>
        </w:rPr>
        <w:t>ök</w:t>
      </w:r>
      <w:r w:rsidRPr="0007138C">
        <w:rPr>
          <w:rFonts w:cs="Arial"/>
          <w:b/>
          <w:u w:val="single"/>
        </w:rPr>
        <w:t>:</w:t>
      </w:r>
      <w:r>
        <w:rPr>
          <w:rFonts w:cs="Arial"/>
        </w:rPr>
        <w:tab/>
        <w:t>Rettegi Attila, az Oktatási és Szociális Bizottság elnöke</w:t>
      </w:r>
    </w:p>
    <w:p w:rsidR="00776527" w:rsidRDefault="00776527" w:rsidP="00776527">
      <w:pPr>
        <w:ind w:left="708" w:firstLine="708"/>
        <w:jc w:val="both"/>
        <w:rPr>
          <w:rFonts w:cs="Arial"/>
        </w:rPr>
      </w:pPr>
      <w:r>
        <w:rPr>
          <w:rFonts w:cs="Arial"/>
        </w:rPr>
        <w:t xml:space="preserve">/a végrehajtásért: </w:t>
      </w:r>
    </w:p>
    <w:p w:rsidR="00776527" w:rsidRDefault="00776527" w:rsidP="00776527">
      <w:pPr>
        <w:ind w:left="708" w:firstLine="708"/>
        <w:jc w:val="both"/>
        <w:rPr>
          <w:rFonts w:cs="Arial"/>
        </w:rPr>
      </w:pPr>
      <w:r>
        <w:rPr>
          <w:rFonts w:cs="Arial"/>
        </w:rPr>
        <w:t xml:space="preserve">Dr. Németh Gábor, a SZOVA </w:t>
      </w:r>
      <w:proofErr w:type="spellStart"/>
      <w:r>
        <w:rPr>
          <w:rFonts w:cs="Arial"/>
        </w:rPr>
        <w:t>Zrt</w:t>
      </w:r>
      <w:proofErr w:type="spellEnd"/>
      <w:r>
        <w:rPr>
          <w:rFonts w:cs="Arial"/>
        </w:rPr>
        <w:t>. vezérigazgatója</w:t>
      </w:r>
    </w:p>
    <w:p w:rsidR="00776527" w:rsidRDefault="00776527" w:rsidP="00776527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 vezetője/</w:t>
      </w:r>
    </w:p>
    <w:p w:rsidR="00776527" w:rsidRDefault="00776527" w:rsidP="00776527">
      <w:pPr>
        <w:jc w:val="both"/>
        <w:rPr>
          <w:rFonts w:cs="Arial"/>
          <w:b/>
          <w:u w:val="single"/>
        </w:rPr>
      </w:pPr>
    </w:p>
    <w:p w:rsidR="00776527" w:rsidRPr="0007138C" w:rsidRDefault="00776527" w:rsidP="00776527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2015. április 30.</w:t>
      </w:r>
    </w:p>
    <w:p w:rsidR="00776527" w:rsidRDefault="00776527" w:rsidP="00776527">
      <w:pPr>
        <w:ind w:left="705" w:hanging="705"/>
        <w:jc w:val="both"/>
        <w:rPr>
          <w:rFonts w:cs="Arial"/>
        </w:rPr>
      </w:pPr>
    </w:p>
    <w:p w:rsidR="00F33F2A" w:rsidRDefault="00F33F2A">
      <w:bookmarkStart w:id="0" w:name="_GoBack"/>
      <w:bookmarkEnd w:id="0"/>
    </w:p>
    <w:sectPr w:rsidR="00F33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838B5"/>
    <w:multiLevelType w:val="hybridMultilevel"/>
    <w:tmpl w:val="7ACEA300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DA1"/>
    <w:rsid w:val="004C31CF"/>
    <w:rsid w:val="006B7DA1"/>
    <w:rsid w:val="00776527"/>
    <w:rsid w:val="00F3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95DA3-79FF-4911-97EF-4C6DAD79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B7DA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6B7DA1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B7DA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3</cp:revision>
  <dcterms:created xsi:type="dcterms:W3CDTF">2014-12-18T13:13:00Z</dcterms:created>
  <dcterms:modified xsi:type="dcterms:W3CDTF">2015-01-07T07:35:00Z</dcterms:modified>
</cp:coreProperties>
</file>