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1AF" w:rsidRDefault="005F41AF" w:rsidP="0042064C">
      <w:pPr>
        <w:pStyle w:val="BodyText"/>
        <w:jc w:val="center"/>
        <w:rPr>
          <w:rFonts w:ascii="Arial" w:hAnsi="Arial" w:cs="Arial"/>
          <w:b/>
          <w:u w:val="single"/>
        </w:rPr>
      </w:pPr>
    </w:p>
    <w:p w:rsidR="005F41AF" w:rsidRPr="002D5485" w:rsidRDefault="005F41AF" w:rsidP="0042064C">
      <w:pPr>
        <w:pStyle w:val="BodyText"/>
        <w:jc w:val="center"/>
        <w:rPr>
          <w:rFonts w:ascii="Arial" w:hAnsi="Arial" w:cs="Arial"/>
          <w:bCs/>
        </w:rPr>
      </w:pPr>
      <w:r w:rsidRPr="002D5485">
        <w:rPr>
          <w:rFonts w:ascii="Arial" w:hAnsi="Arial" w:cs="Arial"/>
          <w:b/>
          <w:u w:val="single"/>
        </w:rPr>
        <w:t>HATÁROZATI JAVASLAT</w:t>
      </w:r>
    </w:p>
    <w:p w:rsidR="005F41AF" w:rsidRDefault="005F41AF" w:rsidP="0042064C">
      <w:pPr>
        <w:pStyle w:val="Header"/>
        <w:tabs>
          <w:tab w:val="clear" w:pos="4536"/>
          <w:tab w:val="clear" w:pos="9072"/>
        </w:tabs>
        <w:spacing w:after="360"/>
        <w:jc w:val="center"/>
        <w:rPr>
          <w:rFonts w:ascii="Arial" w:hAnsi="Arial" w:cs="Arial"/>
          <w:b/>
          <w:u w:val="single"/>
        </w:rPr>
      </w:pPr>
      <w:r w:rsidRPr="002D5485">
        <w:rPr>
          <w:rFonts w:ascii="Arial" w:hAnsi="Arial" w:cs="Arial"/>
          <w:b/>
          <w:u w:val="single"/>
        </w:rPr>
        <w:t>……./201</w:t>
      </w:r>
      <w:r>
        <w:rPr>
          <w:rFonts w:ascii="Arial" w:hAnsi="Arial" w:cs="Arial"/>
          <w:b/>
          <w:u w:val="single"/>
        </w:rPr>
        <w:t>3</w:t>
      </w:r>
      <w:r w:rsidRPr="002D5485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X</w:t>
      </w:r>
      <w:r w:rsidRPr="002D5485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31</w:t>
      </w:r>
      <w:r w:rsidRPr="002D5485">
        <w:rPr>
          <w:rFonts w:ascii="Arial" w:hAnsi="Arial" w:cs="Arial"/>
          <w:b/>
          <w:u w:val="single"/>
        </w:rPr>
        <w:t>.) Kgy. sz. határozat</w:t>
      </w:r>
    </w:p>
    <w:p w:rsidR="005F41AF" w:rsidRPr="007D75EC" w:rsidRDefault="005F41AF" w:rsidP="0042064C">
      <w:pPr>
        <w:jc w:val="both"/>
        <w:rPr>
          <w:rFonts w:ascii="Arial" w:hAnsi="Arial" w:cs="Arial"/>
        </w:rPr>
      </w:pPr>
      <w:r w:rsidRPr="007D75EC">
        <w:rPr>
          <w:rFonts w:ascii="Arial" w:hAnsi="Arial" w:cs="Arial"/>
        </w:rPr>
        <w:t>Szombathely Megyei Jogú Város Közgyűlése a „</w:t>
      </w:r>
      <w:r w:rsidRPr="000D2E00">
        <w:rPr>
          <w:rFonts w:ascii="Arial" w:hAnsi="Arial"/>
          <w:iCs/>
        </w:rPr>
        <w:t>Javaslat</w:t>
      </w:r>
      <w:r>
        <w:rPr>
          <w:rFonts w:ascii="Arial" w:hAnsi="Arial"/>
          <w:iCs/>
        </w:rPr>
        <w:t xml:space="preserve"> </w:t>
      </w:r>
      <w:r w:rsidRPr="000D2E00">
        <w:rPr>
          <w:rFonts w:ascii="Arial" w:hAnsi="Arial"/>
          <w:iCs/>
        </w:rPr>
        <w:t>Szombathely Megyei Jogú Város Hosszú Távú Településfejlesztési</w:t>
      </w:r>
      <w:r>
        <w:rPr>
          <w:rFonts w:ascii="Arial" w:hAnsi="Arial"/>
          <w:iCs/>
        </w:rPr>
        <w:t xml:space="preserve"> </w:t>
      </w:r>
      <w:r w:rsidRPr="000D2E00">
        <w:rPr>
          <w:rFonts w:ascii="Arial" w:hAnsi="Arial"/>
          <w:iCs/>
        </w:rPr>
        <w:t xml:space="preserve">Koncepciójával kapcsolatos döntések meghozatalára </w:t>
      </w:r>
      <w:r w:rsidRPr="007D75EC">
        <w:rPr>
          <w:rFonts w:ascii="Arial" w:hAnsi="Arial" w:cs="Arial"/>
        </w:rPr>
        <w:t>” című előterjesztést megtárgyalta és az alábbi döntést hozza:</w:t>
      </w:r>
    </w:p>
    <w:p w:rsidR="005F41AF" w:rsidRDefault="005F41AF" w:rsidP="0042064C">
      <w:pPr>
        <w:pStyle w:val="BodyText2"/>
        <w:spacing w:line="240" w:lineRule="auto"/>
        <w:ind w:left="705" w:hanging="705"/>
        <w:jc w:val="both"/>
        <w:rPr>
          <w:rFonts w:ascii="Arial" w:hAnsi="Arial" w:cs="Arial"/>
        </w:rPr>
      </w:pPr>
    </w:p>
    <w:p w:rsidR="005F41AF" w:rsidRPr="002839C6" w:rsidRDefault="005F41AF" w:rsidP="0042064C">
      <w:pPr>
        <w:pStyle w:val="BodyText2"/>
        <w:spacing w:line="240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CD1B4E">
        <w:rPr>
          <w:rFonts w:ascii="Arial" w:hAnsi="Arial" w:cs="Arial"/>
        </w:rPr>
        <w:t>1.</w:t>
      </w:r>
      <w:r w:rsidRPr="00CD1B4E">
        <w:rPr>
          <w:rFonts w:ascii="Arial" w:hAnsi="Arial" w:cs="Arial"/>
        </w:rPr>
        <w:tab/>
      </w:r>
      <w:r w:rsidRPr="002839C6">
        <w:rPr>
          <w:rFonts w:ascii="Arial" w:hAnsi="Arial" w:cs="Arial"/>
        </w:rPr>
        <w:t xml:space="preserve">Szombathely Megyei Jogú Város Közgyűlése </w:t>
      </w:r>
      <w:r w:rsidRPr="00FF521E">
        <w:rPr>
          <w:rFonts w:ascii="Arial" w:hAnsi="Arial" w:cs="Arial"/>
        </w:rPr>
        <w:t xml:space="preserve">a Szombathely Megyei Jogú Város településfejlesztési koncepciója, integrált településfejlesztési stratégiája, 314/2012. (XI.8.) </w:t>
      </w:r>
      <w:r>
        <w:rPr>
          <w:rFonts w:ascii="Arial" w:hAnsi="Arial" w:cs="Arial"/>
        </w:rPr>
        <w:t>K</w:t>
      </w:r>
      <w:r w:rsidRPr="00FF521E">
        <w:rPr>
          <w:rFonts w:ascii="Arial" w:hAnsi="Arial" w:cs="Arial"/>
        </w:rPr>
        <w:t xml:space="preserve">ormányrendelet szerinti </w:t>
      </w:r>
      <w:r>
        <w:rPr>
          <w:rFonts w:ascii="Arial" w:hAnsi="Arial" w:cs="Arial"/>
        </w:rPr>
        <w:t xml:space="preserve">„Településfejlesztési koncepció : 1. Jövőkép; 2. Célok” és az „Integrált településfejlesztési stratégia: 1. Középtávú célok és azok összefüggései” </w:t>
      </w:r>
      <w:r w:rsidRPr="00FF521E">
        <w:rPr>
          <w:rFonts w:ascii="Arial" w:hAnsi="Arial" w:cs="Arial"/>
        </w:rPr>
        <w:t>munkarész</w:t>
      </w:r>
      <w:r>
        <w:rPr>
          <w:rFonts w:ascii="Arial" w:hAnsi="Arial" w:cs="Arial"/>
        </w:rPr>
        <w:t>eket az</w:t>
      </w:r>
      <w:r w:rsidRPr="002839C6">
        <w:rPr>
          <w:rFonts w:ascii="Arial" w:hAnsi="Arial" w:cs="Arial"/>
        </w:rPr>
        <w:t xml:space="preserve"> előterjesztés mellékletében foglaltak szerinti tartalommal</w:t>
      </w:r>
      <w:r>
        <w:rPr>
          <w:rFonts w:ascii="Arial" w:hAnsi="Arial" w:cs="Arial"/>
        </w:rPr>
        <w:t>,</w:t>
      </w:r>
      <w:r w:rsidRPr="002839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mint első olvasatot jóváhagyja</w:t>
      </w:r>
      <w:r w:rsidRPr="002839C6">
        <w:rPr>
          <w:rFonts w:ascii="Arial" w:hAnsi="Arial" w:cs="Arial"/>
        </w:rPr>
        <w:t>.</w:t>
      </w:r>
    </w:p>
    <w:p w:rsidR="005F41AF" w:rsidRDefault="005F41AF" w:rsidP="0042064C">
      <w:pPr>
        <w:ind w:left="705" w:hanging="705"/>
        <w:jc w:val="both"/>
        <w:rPr>
          <w:rFonts w:ascii="Arial" w:hAnsi="Arial" w:cs="Arial"/>
        </w:rPr>
      </w:pPr>
    </w:p>
    <w:p w:rsidR="005F41AF" w:rsidRPr="00F62921" w:rsidRDefault="005F41AF" w:rsidP="00F62921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F62921">
        <w:rPr>
          <w:rFonts w:ascii="Arial" w:hAnsi="Arial" w:cs="Arial"/>
          <w:color w:val="000000"/>
        </w:rPr>
        <w:t>A Közgyűlés felkéri a polgármestert, hogy a „</w:t>
      </w:r>
      <w:r w:rsidRPr="00F62921">
        <w:rPr>
          <w:rFonts w:ascii="Arial" w:hAnsi="Arial"/>
          <w:iCs/>
        </w:rPr>
        <w:t xml:space="preserve">Szombathely Megyei Jogú Város településfejlesztési koncepciója és integrált településfejlesztési stratégiájának” a </w:t>
      </w:r>
      <w:r w:rsidRPr="00F62921">
        <w:rPr>
          <w:rFonts w:ascii="Arial" w:hAnsi="Arial" w:cs="Arial"/>
        </w:rPr>
        <w:t>314/2012. (XI.8.) Kormányrendelet szerinti további munkarészeit az 1. sz. határozatnak megfelelően dolgozza ki és terjessze a Közgyűlés elé.</w:t>
      </w:r>
    </w:p>
    <w:p w:rsidR="005F41AF" w:rsidRPr="00F62921" w:rsidRDefault="005F41AF" w:rsidP="00F62921">
      <w:pPr>
        <w:pStyle w:val="ListParagraph"/>
        <w:jc w:val="both"/>
        <w:rPr>
          <w:rFonts w:ascii="Arial" w:hAnsi="Arial" w:cs="Arial"/>
          <w:color w:val="000000"/>
        </w:rPr>
      </w:pPr>
    </w:p>
    <w:p w:rsidR="005F41AF" w:rsidRPr="00795B8B" w:rsidRDefault="005F41AF" w:rsidP="00795B8B">
      <w:pPr>
        <w:pStyle w:val="ListParagraph"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F62921">
        <w:rPr>
          <w:rFonts w:ascii="Arial" w:hAnsi="Arial" w:cs="Arial"/>
          <w:color w:val="000000"/>
        </w:rPr>
        <w:t xml:space="preserve">A Közgyűlés </w:t>
      </w:r>
      <w:r w:rsidRPr="00F62921">
        <w:rPr>
          <w:rFonts w:ascii="Arial" w:hAnsi="Arial" w:cs="Arial"/>
        </w:rPr>
        <w:t xml:space="preserve">a Nemzetgazdasági Minisztérium által kiadott </w:t>
      </w:r>
      <w:r w:rsidRPr="00F62921">
        <w:rPr>
          <w:rFonts w:ascii="Arial" w:hAnsi="Arial" w:cs="Arial"/>
          <w:i/>
        </w:rPr>
        <w:t>„Iránymutatás a Megyei Jogú Városok számára a TOP és ágazati OP-k tervezési folyamatának és végrehajtásának érdekében elkészítendő tervdokumentumok kidolgozásához”</w:t>
      </w:r>
      <w:r w:rsidRPr="00F62921">
        <w:rPr>
          <w:rFonts w:ascii="Arial" w:hAnsi="Arial" w:cs="Arial"/>
        </w:rPr>
        <w:t xml:space="preserve"> című dokumentum szerinti </w:t>
      </w:r>
      <w:r>
        <w:rPr>
          <w:rFonts w:ascii="Arial" w:hAnsi="Arial" w:cs="Arial"/>
        </w:rPr>
        <w:t>megyei jogú város és térsége fejlesztési részdokumentum</w:t>
      </w:r>
      <w:r w:rsidRPr="00F629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elkészíttetéséhez szükséges fedezeté</w:t>
      </w:r>
      <w:r w:rsidRPr="00795B8B">
        <w:rPr>
          <w:rFonts w:ascii="Arial" w:hAnsi="Arial" w:cs="Arial"/>
        </w:rPr>
        <w:t xml:space="preserve">t a 2013. évi költségvetésében </w:t>
      </w:r>
      <w:r w:rsidRPr="00795B8B">
        <w:rPr>
          <w:rFonts w:ascii="Arial" w:hAnsi="Arial" w:cs="Arial"/>
          <w:i/>
        </w:rPr>
        <w:t>SZMJV Településfejlesztési koncepciójának és programjának elkészítése</w:t>
      </w:r>
      <w:r w:rsidRPr="00795B8B">
        <w:rPr>
          <w:rFonts w:ascii="Arial" w:hAnsi="Arial" w:cs="Arial"/>
        </w:rPr>
        <w:t xml:space="preserve"> költségvetési sor terhére biztosítja.</w:t>
      </w:r>
    </w:p>
    <w:p w:rsidR="005F41AF" w:rsidRDefault="005F41AF" w:rsidP="0042064C">
      <w:pPr>
        <w:ind w:left="705" w:hanging="705"/>
        <w:jc w:val="both"/>
        <w:rPr>
          <w:rFonts w:ascii="Arial" w:hAnsi="Arial" w:cs="Arial"/>
          <w:bCs/>
        </w:rPr>
      </w:pPr>
    </w:p>
    <w:p w:rsidR="005F41AF" w:rsidRPr="00CD1B4E" w:rsidRDefault="005F41AF" w:rsidP="0042064C">
      <w:pPr>
        <w:pStyle w:val="Header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CD1B4E">
        <w:rPr>
          <w:rFonts w:ascii="Arial" w:hAnsi="Arial" w:cs="Arial"/>
        </w:rPr>
        <w:tab/>
        <w:t xml:space="preserve"> </w:t>
      </w:r>
    </w:p>
    <w:p w:rsidR="005F41AF" w:rsidRPr="00CD1B4E" w:rsidRDefault="005F41AF" w:rsidP="0042064C">
      <w:pPr>
        <w:ind w:left="705" w:hanging="705"/>
        <w:jc w:val="both"/>
        <w:rPr>
          <w:rFonts w:ascii="Arial" w:hAnsi="Arial" w:cs="Arial"/>
          <w:bCs/>
        </w:rPr>
      </w:pPr>
      <w:r w:rsidRPr="00CD1B4E">
        <w:rPr>
          <w:rFonts w:ascii="Arial" w:hAnsi="Arial" w:cs="Arial"/>
          <w:b/>
          <w:u w:val="single"/>
        </w:rPr>
        <w:t>Felelősök:</w:t>
      </w:r>
      <w:r w:rsidRPr="00CD1B4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D</w:t>
      </w:r>
      <w:r w:rsidRPr="00CD1B4E">
        <w:rPr>
          <w:rFonts w:ascii="Arial" w:hAnsi="Arial" w:cs="Arial"/>
          <w:bCs/>
        </w:rPr>
        <w:t>r. Puskás Tivadar, polgármester</w:t>
      </w:r>
    </w:p>
    <w:p w:rsidR="005F41AF" w:rsidRDefault="005F41AF" w:rsidP="0042064C">
      <w:pPr>
        <w:ind w:left="1414" w:firstLine="4"/>
        <w:jc w:val="both"/>
        <w:rPr>
          <w:rFonts w:ascii="Arial" w:hAnsi="Arial" w:cs="Arial"/>
          <w:bCs/>
        </w:rPr>
      </w:pPr>
      <w:smartTag w:uri="urn:schemas-microsoft-com:office:smarttags" w:element="PersonName">
        <w:r w:rsidRPr="00CD1B4E">
          <w:rPr>
            <w:rFonts w:ascii="Arial" w:hAnsi="Arial" w:cs="Arial"/>
            <w:bCs/>
          </w:rPr>
          <w:t>Lazáry Viktor</w:t>
        </w:r>
      </w:smartTag>
      <w:r w:rsidRPr="00CD1B4E">
        <w:rPr>
          <w:rFonts w:ascii="Arial" w:hAnsi="Arial" w:cs="Arial"/>
          <w:bCs/>
        </w:rPr>
        <w:t>, alpolgármester</w:t>
      </w:r>
    </w:p>
    <w:p w:rsidR="005F41AF" w:rsidRPr="009B564D" w:rsidRDefault="005F41AF" w:rsidP="005079C3">
      <w:pPr>
        <w:ind w:firstLine="708"/>
        <w:rPr>
          <w:rFonts w:ascii="Arial" w:hAnsi="Arial"/>
        </w:rPr>
      </w:pPr>
      <w:r>
        <w:rPr>
          <w:rFonts w:ascii="Arial" w:hAnsi="Arial" w:cs="Arial"/>
        </w:rPr>
        <w:tab/>
      </w:r>
      <w:smartTag w:uri="urn:schemas-microsoft-com:office:smarttags" w:element="PersonName">
        <w:smartTagPr>
          <w:attr w:name="ProductID" w:val="Dr. Gaál Róbert"/>
        </w:smartTagPr>
        <w:r>
          <w:rPr>
            <w:rFonts w:ascii="Arial" w:hAnsi="Arial" w:cs="Arial"/>
          </w:rPr>
          <w:t>D</w:t>
        </w:r>
        <w:r w:rsidRPr="00CD1B4E">
          <w:rPr>
            <w:rFonts w:ascii="Arial" w:hAnsi="Arial" w:cs="Arial"/>
          </w:rPr>
          <w:t>r.</w:t>
        </w:r>
        <w:r w:rsidRPr="00CD1B4E">
          <w:rPr>
            <w:rFonts w:ascii="Arial" w:hAnsi="Arial" w:cs="Arial"/>
            <w:bCs/>
          </w:rPr>
          <w:t xml:space="preserve"> Gaál Róbert</w:t>
        </w:r>
      </w:smartTag>
      <w:r w:rsidRPr="00CD1B4E">
        <w:rPr>
          <w:rFonts w:ascii="Arial" w:hAnsi="Arial" w:cs="Arial"/>
          <w:bCs/>
        </w:rPr>
        <w:t>, jegyző</w:t>
      </w:r>
      <w:r>
        <w:rPr>
          <w:rFonts w:ascii="Arial" w:hAnsi="Arial" w:cs="Arial"/>
          <w:bCs/>
        </w:rPr>
        <w:t xml:space="preserve">           </w:t>
      </w:r>
    </w:p>
    <w:p w:rsidR="005F41AF" w:rsidRPr="00CD1B4E" w:rsidRDefault="005F41AF" w:rsidP="0042064C">
      <w:pPr>
        <w:ind w:left="1414" w:firstLine="4"/>
        <w:jc w:val="both"/>
        <w:rPr>
          <w:rFonts w:ascii="Arial" w:hAnsi="Arial" w:cs="Arial"/>
          <w:bCs/>
        </w:rPr>
      </w:pPr>
      <w:r w:rsidRPr="00CD1B4E">
        <w:rPr>
          <w:rFonts w:ascii="Arial" w:hAnsi="Arial" w:cs="Arial"/>
          <w:bCs/>
        </w:rPr>
        <w:t>(A végrehajtás előkészítéséért:</w:t>
      </w:r>
    </w:p>
    <w:p w:rsidR="005F41AF" w:rsidRPr="00CD1B4E" w:rsidRDefault="005F41AF" w:rsidP="0042064C">
      <w:pPr>
        <w:ind w:left="1414" w:firstLine="4"/>
        <w:jc w:val="both"/>
        <w:rPr>
          <w:rFonts w:ascii="Arial" w:hAnsi="Arial" w:cs="Arial"/>
          <w:bCs/>
        </w:rPr>
      </w:pPr>
      <w:smartTag w:uri="urn:schemas-microsoft-com:office:smarttags" w:element="PersonName">
        <w:smartTagPr>
          <w:attr w:name="ProductID" w:val="Szak￡ly Szabolcs"/>
        </w:smartTagPr>
        <w:r w:rsidRPr="00CD1B4E">
          <w:rPr>
            <w:rFonts w:ascii="Arial" w:hAnsi="Arial" w:cs="Arial"/>
            <w:bCs/>
          </w:rPr>
          <w:t>Szakály Szabolcs</w:t>
        </w:r>
      </w:smartTag>
      <w:r w:rsidRPr="00CD1B4E">
        <w:rPr>
          <w:rFonts w:ascii="Arial" w:hAnsi="Arial" w:cs="Arial"/>
          <w:bCs/>
        </w:rPr>
        <w:t>, a Városfejlesztési Osztály vezetője)</w:t>
      </w:r>
    </w:p>
    <w:p w:rsidR="005F41AF" w:rsidRPr="00CD1B4E" w:rsidRDefault="005F41AF" w:rsidP="0042064C">
      <w:pPr>
        <w:ind w:left="1414" w:firstLine="4"/>
        <w:jc w:val="both"/>
        <w:rPr>
          <w:rFonts w:ascii="Arial" w:hAnsi="Arial" w:cs="Arial"/>
          <w:bCs/>
        </w:rPr>
      </w:pPr>
    </w:p>
    <w:p w:rsidR="005F41AF" w:rsidRPr="00CD1B4E" w:rsidRDefault="005F41AF" w:rsidP="0042064C">
      <w:pPr>
        <w:jc w:val="both"/>
        <w:rPr>
          <w:rFonts w:ascii="Arial" w:hAnsi="Arial" w:cs="Arial"/>
          <w:bCs/>
        </w:rPr>
      </w:pPr>
      <w:r w:rsidRPr="00CD1B4E">
        <w:rPr>
          <w:rFonts w:ascii="Arial" w:hAnsi="Arial" w:cs="Arial"/>
          <w:b/>
          <w:bCs/>
          <w:u w:val="single"/>
        </w:rPr>
        <w:t>Határidők:</w:t>
      </w:r>
      <w:r w:rsidRPr="00CD1B4E">
        <w:rPr>
          <w:rFonts w:ascii="Arial" w:hAnsi="Arial" w:cs="Arial"/>
          <w:bCs/>
        </w:rPr>
        <w:t xml:space="preserve"> </w:t>
      </w:r>
      <w:r w:rsidRPr="00CD1B4E">
        <w:rPr>
          <w:rFonts w:ascii="Arial" w:hAnsi="Arial" w:cs="Arial"/>
          <w:bCs/>
        </w:rPr>
        <w:tab/>
        <w:t>1.</w:t>
      </w:r>
      <w:r>
        <w:rPr>
          <w:rFonts w:ascii="Arial" w:hAnsi="Arial" w:cs="Arial"/>
          <w:bCs/>
        </w:rPr>
        <w:t xml:space="preserve"> és 3.</w:t>
      </w:r>
      <w:r w:rsidRPr="00CD1B4E">
        <w:rPr>
          <w:rFonts w:ascii="Arial" w:hAnsi="Arial" w:cs="Arial"/>
          <w:bCs/>
        </w:rPr>
        <w:t xml:space="preserve"> pont esetében: azonnal</w:t>
      </w:r>
    </w:p>
    <w:p w:rsidR="005F41AF" w:rsidRPr="00C01667" w:rsidRDefault="005F41AF" w:rsidP="0042064C">
      <w:pPr>
        <w:jc w:val="both"/>
        <w:rPr>
          <w:rFonts w:ascii="Arial" w:hAnsi="Arial" w:cs="Arial"/>
          <w:bCs/>
        </w:rPr>
      </w:pPr>
      <w:r w:rsidRPr="005F4FF5">
        <w:rPr>
          <w:rFonts w:cs="Arial"/>
          <w:bCs/>
        </w:rPr>
        <w:tab/>
      </w:r>
      <w:r w:rsidRPr="005F4FF5">
        <w:rPr>
          <w:rFonts w:cs="Arial"/>
          <w:bCs/>
        </w:rPr>
        <w:tab/>
      </w:r>
      <w:r w:rsidRPr="00FD170A">
        <w:rPr>
          <w:rFonts w:ascii="Arial" w:hAnsi="Arial" w:cs="Arial"/>
          <w:bCs/>
        </w:rPr>
        <w:t>2</w:t>
      </w:r>
      <w:r w:rsidRPr="00CD1B4E">
        <w:rPr>
          <w:rFonts w:ascii="Arial" w:hAnsi="Arial" w:cs="Arial"/>
          <w:bCs/>
        </w:rPr>
        <w:t>. pont esetében:</w:t>
      </w:r>
      <w:r>
        <w:rPr>
          <w:rFonts w:ascii="Arial" w:hAnsi="Arial" w:cs="Arial"/>
          <w:bCs/>
        </w:rPr>
        <w:t xml:space="preserve"> 2014 februári</w:t>
      </w:r>
      <w:r w:rsidRPr="00C01667">
        <w:rPr>
          <w:rFonts w:ascii="Arial" w:hAnsi="Arial" w:cs="Arial"/>
          <w:bCs/>
        </w:rPr>
        <w:t xml:space="preserve"> közgyűlés</w:t>
      </w:r>
    </w:p>
    <w:p w:rsidR="005F41AF" w:rsidRPr="002D5485" w:rsidRDefault="005F41AF" w:rsidP="0042064C">
      <w:pPr>
        <w:jc w:val="both"/>
        <w:rPr>
          <w:rFonts w:ascii="Arial" w:hAnsi="Arial" w:cs="Arial"/>
        </w:rPr>
      </w:pPr>
    </w:p>
    <w:p w:rsidR="005F41AF" w:rsidRDefault="005F41AF"/>
    <w:p w:rsidR="005F41AF" w:rsidRDefault="005F41AF"/>
    <w:sectPr w:rsidR="005F41AF" w:rsidSect="00B018E8">
      <w:footerReference w:type="default" r:id="rId7"/>
      <w:headerReference w:type="first" r:id="rId8"/>
      <w:footerReference w:type="first" r:id="rId9"/>
      <w:pgSz w:w="11906" w:h="16838" w:code="9"/>
      <w:pgMar w:top="161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1AF" w:rsidRDefault="005F41AF" w:rsidP="001A743A">
      <w:r>
        <w:separator/>
      </w:r>
    </w:p>
  </w:endnote>
  <w:endnote w:type="continuationSeparator" w:id="1">
    <w:p w:rsidR="005F41AF" w:rsidRDefault="005F41AF" w:rsidP="001A7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1AF" w:rsidRDefault="005F41AF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-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2</w:t>
    </w:r>
    <w:r>
      <w:rPr>
        <w:rStyle w:val="PageNumber"/>
        <w:rFonts w:ascii="Arial" w:hAnsi="Arial" w:cs="Arial"/>
      </w:rPr>
      <w:fldChar w:fldCharType="end"/>
    </w:r>
    <w:r>
      <w:rPr>
        <w:rStyle w:val="PageNumber"/>
        <w:rFonts w:ascii="Arial" w:hAnsi="Arial" w:cs="Arial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1AF" w:rsidRDefault="005F41AF">
    <w:pPr>
      <w:pStyle w:val="Footer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pict>
        <v:line id="_x0000_s2049" style="position:absolute;z-index:251660288" from="0,7.75pt" to="450pt,7.75pt"/>
      </w:pict>
    </w:r>
  </w:p>
  <w:p w:rsidR="005F41AF" w:rsidRDefault="005F41AF">
    <w:pPr>
      <w:pStyle w:val="Footer"/>
      <w:rPr>
        <w:rFonts w:ascii="Arial" w:hAnsi="Arial" w:cs="Arial"/>
      </w:rPr>
    </w:pPr>
    <w:r>
      <w:rPr>
        <w:rFonts w:ascii="Arial" w:hAnsi="Arial" w:cs="Arial"/>
      </w:rPr>
      <w:tab/>
      <w:t xml:space="preserve">Telefon : 06 94/520 -124  Fax : 06 94/313 -172 </w:t>
    </w:r>
  </w:p>
  <w:p w:rsidR="005F41AF" w:rsidRDefault="005F41AF">
    <w:pPr>
      <w:pStyle w:val="Footer"/>
    </w:pPr>
    <w:r>
      <w:rPr>
        <w:rFonts w:ascii="Arial" w:hAnsi="Arial" w:cs="Arial"/>
      </w:rPr>
      <w:tab/>
      <w:t>www.szombathely.hu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1AF" w:rsidRDefault="005F41AF" w:rsidP="001A743A">
      <w:r>
        <w:separator/>
      </w:r>
    </w:p>
  </w:footnote>
  <w:footnote w:type="continuationSeparator" w:id="1">
    <w:p w:rsidR="005F41AF" w:rsidRDefault="005F41AF" w:rsidP="001A7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1AF" w:rsidRDefault="005F41AF">
    <w:pPr>
      <w:pStyle w:val="Header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Pr="00A24BE7">
      <w:rPr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6.75pt;height:79.5pt">
          <v:imagedata r:id="rId1" o:title=""/>
        </v:shape>
      </w:pict>
    </w:r>
  </w:p>
  <w:p w:rsidR="005F41AF" w:rsidRDefault="005F41AF">
    <w:pPr>
      <w:pStyle w:val="Header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5F41AF" w:rsidRDefault="005F41AF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41AF" w:rsidRPr="00A91372" w:rsidRDefault="005F41AF" w:rsidP="00A91372">
    <w:pPr>
      <w:pStyle w:val="Header"/>
      <w:tabs>
        <w:tab w:val="clear" w:pos="4536"/>
        <w:tab w:val="center" w:pos="7020"/>
      </w:tabs>
      <w:jc w:val="right"/>
      <w:rPr>
        <w:rFonts w:ascii="Arial Black" w:hAnsi="Arial Black" w:cs="Arial"/>
      </w:rPr>
    </w:pPr>
    <w:r w:rsidRPr="00A91372">
      <w:rPr>
        <w:rFonts w:ascii="Arial Black" w:hAnsi="Arial Black" w:cs="Arial"/>
      </w:rPr>
      <w:t>ÜLÉSEN KIOSZTANDÓ: 7./</w:t>
    </w:r>
    <w:r>
      <w:rPr>
        <w:rFonts w:ascii="Arial Black" w:hAnsi="Arial Black" w:cs="Arial"/>
      </w:rPr>
      <w:t xml:space="preserve"> </w:t>
    </w:r>
    <w:r w:rsidRPr="00A91372">
      <w:rPr>
        <w:rFonts w:ascii="Arial Black" w:hAnsi="Arial Black" w:cs="Arial"/>
      </w:rPr>
      <w:t>napirendhez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6E0"/>
    <w:multiLevelType w:val="hybridMultilevel"/>
    <w:tmpl w:val="71843548"/>
    <w:lvl w:ilvl="0" w:tplc="80A820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83633A"/>
    <w:multiLevelType w:val="hybridMultilevel"/>
    <w:tmpl w:val="65106ED6"/>
    <w:lvl w:ilvl="0" w:tplc="040E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FD7E45"/>
    <w:multiLevelType w:val="hybridMultilevel"/>
    <w:tmpl w:val="15D289E0"/>
    <w:lvl w:ilvl="0" w:tplc="7004C0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817A3E"/>
    <w:multiLevelType w:val="hybridMultilevel"/>
    <w:tmpl w:val="028628CA"/>
    <w:lvl w:ilvl="0" w:tplc="3DA2EE3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C546DD"/>
    <w:multiLevelType w:val="hybridMultilevel"/>
    <w:tmpl w:val="08EA5A10"/>
    <w:lvl w:ilvl="0" w:tplc="6238729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525D72"/>
    <w:multiLevelType w:val="hybridMultilevel"/>
    <w:tmpl w:val="7352B1A6"/>
    <w:lvl w:ilvl="0" w:tplc="E26E1B1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BBA6AA5"/>
    <w:multiLevelType w:val="hybridMultilevel"/>
    <w:tmpl w:val="8A5A15FA"/>
    <w:lvl w:ilvl="0" w:tplc="040E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F07584C"/>
    <w:multiLevelType w:val="hybridMultilevel"/>
    <w:tmpl w:val="4B382D50"/>
    <w:lvl w:ilvl="0" w:tplc="7C4285C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62315"/>
    <w:multiLevelType w:val="hybridMultilevel"/>
    <w:tmpl w:val="BB1246B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62624"/>
    <w:multiLevelType w:val="hybridMultilevel"/>
    <w:tmpl w:val="C8ECC0F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0D2674"/>
    <w:multiLevelType w:val="multilevel"/>
    <w:tmpl w:val="3D16CB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6"/>
  </w:num>
  <w:num w:numId="5">
    <w:abstractNumId w:val="0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064C"/>
    <w:rsid w:val="00032C0F"/>
    <w:rsid w:val="000D2E00"/>
    <w:rsid w:val="000E580F"/>
    <w:rsid w:val="000F7898"/>
    <w:rsid w:val="00113C6D"/>
    <w:rsid w:val="001A5224"/>
    <w:rsid w:val="001A743A"/>
    <w:rsid w:val="001C27E2"/>
    <w:rsid w:val="00247678"/>
    <w:rsid w:val="002839C6"/>
    <w:rsid w:val="002A6621"/>
    <w:rsid w:val="002D5485"/>
    <w:rsid w:val="00386F0E"/>
    <w:rsid w:val="003D65EF"/>
    <w:rsid w:val="003D6924"/>
    <w:rsid w:val="0042064C"/>
    <w:rsid w:val="00457243"/>
    <w:rsid w:val="004B512B"/>
    <w:rsid w:val="004B6067"/>
    <w:rsid w:val="005079C3"/>
    <w:rsid w:val="0055474C"/>
    <w:rsid w:val="005F2F57"/>
    <w:rsid w:val="005F41AF"/>
    <w:rsid w:val="005F4FF5"/>
    <w:rsid w:val="00616D94"/>
    <w:rsid w:val="006F40F3"/>
    <w:rsid w:val="0071671B"/>
    <w:rsid w:val="007316FD"/>
    <w:rsid w:val="007749EE"/>
    <w:rsid w:val="00795B8B"/>
    <w:rsid w:val="007A2777"/>
    <w:rsid w:val="007D75EC"/>
    <w:rsid w:val="008B4A87"/>
    <w:rsid w:val="00904EC4"/>
    <w:rsid w:val="0091085B"/>
    <w:rsid w:val="009129F9"/>
    <w:rsid w:val="00991C38"/>
    <w:rsid w:val="009B564D"/>
    <w:rsid w:val="009D4F90"/>
    <w:rsid w:val="009F0107"/>
    <w:rsid w:val="009F7659"/>
    <w:rsid w:val="00A24BE7"/>
    <w:rsid w:val="00A91372"/>
    <w:rsid w:val="00B018E8"/>
    <w:rsid w:val="00B4354A"/>
    <w:rsid w:val="00B74F5E"/>
    <w:rsid w:val="00BE279E"/>
    <w:rsid w:val="00BE3D8E"/>
    <w:rsid w:val="00BF1400"/>
    <w:rsid w:val="00C01667"/>
    <w:rsid w:val="00C15569"/>
    <w:rsid w:val="00C8599C"/>
    <w:rsid w:val="00CA1291"/>
    <w:rsid w:val="00CD1B4E"/>
    <w:rsid w:val="00CF12D1"/>
    <w:rsid w:val="00D25777"/>
    <w:rsid w:val="00D643CE"/>
    <w:rsid w:val="00D94D50"/>
    <w:rsid w:val="00E60476"/>
    <w:rsid w:val="00E974EC"/>
    <w:rsid w:val="00F62921"/>
    <w:rsid w:val="00F74954"/>
    <w:rsid w:val="00FD170A"/>
    <w:rsid w:val="00FF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64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206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064C"/>
    <w:rPr>
      <w:rFonts w:ascii="Times New Roman" w:hAnsi="Times New Roman" w:cs="Times New Roman"/>
      <w:sz w:val="24"/>
      <w:szCs w:val="24"/>
      <w:lang w:eastAsia="hu-HU"/>
    </w:rPr>
  </w:style>
  <w:style w:type="paragraph" w:styleId="Footer">
    <w:name w:val="footer"/>
    <w:basedOn w:val="Normal"/>
    <w:link w:val="FooterChar"/>
    <w:uiPriority w:val="99"/>
    <w:rsid w:val="004206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064C"/>
    <w:rPr>
      <w:rFonts w:ascii="Times New Roman" w:hAnsi="Times New Roman" w:cs="Times New Roman"/>
      <w:sz w:val="24"/>
      <w:szCs w:val="24"/>
      <w:lang w:eastAsia="hu-HU"/>
    </w:rPr>
  </w:style>
  <w:style w:type="character" w:styleId="PageNumber">
    <w:name w:val="page number"/>
    <w:basedOn w:val="DefaultParagraphFont"/>
    <w:uiPriority w:val="99"/>
    <w:rsid w:val="0042064C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4206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42064C"/>
    <w:rPr>
      <w:rFonts w:ascii="Times New Roman" w:hAnsi="Times New Roman" w:cs="Times New Roman"/>
      <w:sz w:val="24"/>
      <w:szCs w:val="24"/>
      <w:lang w:eastAsia="hu-HU"/>
    </w:rPr>
  </w:style>
  <w:style w:type="paragraph" w:styleId="BodyText">
    <w:name w:val="Body Text"/>
    <w:basedOn w:val="Normal"/>
    <w:link w:val="BodyTextChar"/>
    <w:uiPriority w:val="99"/>
    <w:rsid w:val="004206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2064C"/>
    <w:rPr>
      <w:rFonts w:ascii="Times New Roman" w:hAnsi="Times New Roman" w:cs="Times New Roman"/>
      <w:sz w:val="24"/>
      <w:szCs w:val="24"/>
      <w:lang w:eastAsia="hu-HU"/>
    </w:rPr>
  </w:style>
  <w:style w:type="paragraph" w:customStyle="1" w:styleId="Listaszerbekezds1">
    <w:name w:val="Listaszerű bekezdés1"/>
    <w:aliases w:val="List Paragraph à moi,List Paragraph1"/>
    <w:basedOn w:val="Normal"/>
    <w:link w:val="ListParagraphChar"/>
    <w:uiPriority w:val="99"/>
    <w:rsid w:val="00616D94"/>
    <w:pPr>
      <w:spacing w:after="200" w:line="288" w:lineRule="auto"/>
      <w:ind w:left="720"/>
      <w:contextualSpacing/>
    </w:pPr>
    <w:rPr>
      <w:rFonts w:ascii="Calibri" w:eastAsia="Calibri" w:hAnsi="Calibri"/>
      <w:i/>
      <w:sz w:val="20"/>
      <w:szCs w:val="20"/>
    </w:rPr>
  </w:style>
  <w:style w:type="character" w:customStyle="1" w:styleId="ListParagraphChar">
    <w:name w:val="List Paragraph Char"/>
    <w:aliases w:val="List Paragraph à moi Char,List Paragraph1 Char,Listaszerű bekezdés Char,Listaszerű bekezdés1 Char"/>
    <w:link w:val="Listaszerbekezds1"/>
    <w:uiPriority w:val="99"/>
    <w:locked/>
    <w:rsid w:val="00616D94"/>
    <w:rPr>
      <w:rFonts w:ascii="Calibri" w:hAnsi="Calibri"/>
      <w:i/>
      <w:sz w:val="20"/>
    </w:rPr>
  </w:style>
  <w:style w:type="paragraph" w:styleId="ListParagraph">
    <w:name w:val="List Paragraph"/>
    <w:basedOn w:val="Normal"/>
    <w:uiPriority w:val="99"/>
    <w:qFormat/>
    <w:rsid w:val="005079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62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2921"/>
    <w:rPr>
      <w:rFonts w:ascii="Tahoma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230</Words>
  <Characters>1589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HATÁROZATI JAVASLAT</dc:title>
  <dc:subject/>
  <dc:creator>Bubics Tamás</dc:creator>
  <cp:keywords/>
  <dc:description/>
  <cp:lastModifiedBy>Szabó Ilona</cp:lastModifiedBy>
  <cp:revision>2</cp:revision>
  <cp:lastPrinted>2013-10-29T11:21:00Z</cp:lastPrinted>
  <dcterms:created xsi:type="dcterms:W3CDTF">2013-10-31T07:27:00Z</dcterms:created>
  <dcterms:modified xsi:type="dcterms:W3CDTF">2013-10-31T07:27:00Z</dcterms:modified>
</cp:coreProperties>
</file>