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CA" w:rsidRDefault="000A40CA" w:rsidP="00373ED9">
      <w:pPr>
        <w:jc w:val="center"/>
        <w:rPr>
          <w:b/>
        </w:rPr>
      </w:pPr>
      <w:r w:rsidRPr="00FA6EBE">
        <w:rPr>
          <w:b/>
        </w:rPr>
        <w:t>EGYÜTTMŰKÖDÉSI MEGÁLLAPODÁS</w:t>
      </w:r>
    </w:p>
    <w:p w:rsidR="000A40CA" w:rsidRDefault="000A40CA" w:rsidP="00164429">
      <w:pPr>
        <w:jc w:val="center"/>
        <w:rPr>
          <w:b/>
        </w:rPr>
      </w:pPr>
    </w:p>
    <w:p w:rsidR="000A40CA" w:rsidRDefault="000A40CA" w:rsidP="00164429">
      <w:pPr>
        <w:jc w:val="both"/>
        <w:rPr>
          <w:b/>
        </w:rPr>
      </w:pPr>
    </w:p>
    <w:p w:rsidR="000A40CA" w:rsidRPr="00FA6EBE" w:rsidRDefault="000A40CA" w:rsidP="00164429">
      <w:pPr>
        <w:jc w:val="both"/>
      </w:pPr>
      <w:r>
        <w:t>a</w:t>
      </w:r>
      <w:r w:rsidRPr="00FA6EBE">
        <w:t>mely létrejött egyrészről:</w:t>
      </w:r>
    </w:p>
    <w:p w:rsidR="000A40CA" w:rsidRDefault="000A40CA" w:rsidP="00164429">
      <w:pPr>
        <w:jc w:val="both"/>
        <w:rPr>
          <w:b/>
        </w:rPr>
      </w:pPr>
    </w:p>
    <w:p w:rsidR="000A40CA" w:rsidRDefault="000A40CA" w:rsidP="00164429">
      <w:pPr>
        <w:jc w:val="both"/>
      </w:pPr>
      <w:r w:rsidRPr="00A635A4">
        <w:rPr>
          <w:b/>
        </w:rPr>
        <w:t>Szombathely Megyei Jogú Város Önkormányzata</w:t>
      </w:r>
      <w:r>
        <w:rPr>
          <w:b/>
        </w:rPr>
        <w:t xml:space="preserve"> </w:t>
      </w:r>
      <w:r>
        <w:t>(9700 Szombathely, Kossuth Lajos u. 1-3) képviseletében eljár: Dr. Puskás Tivadar polgármester (a továbbiakban: Önkormányzat),</w:t>
      </w:r>
    </w:p>
    <w:p w:rsidR="000A40CA" w:rsidRDefault="000A40CA" w:rsidP="00164429">
      <w:pPr>
        <w:jc w:val="both"/>
      </w:pPr>
    </w:p>
    <w:p w:rsidR="000A40CA" w:rsidRDefault="000A40CA" w:rsidP="00164429">
      <w:pPr>
        <w:jc w:val="both"/>
      </w:pPr>
      <w:r>
        <w:t>másrészről:</w:t>
      </w:r>
    </w:p>
    <w:p w:rsidR="000A40CA" w:rsidRDefault="000A40CA" w:rsidP="00164429">
      <w:pPr>
        <w:jc w:val="both"/>
      </w:pPr>
    </w:p>
    <w:p w:rsidR="000A40CA" w:rsidRDefault="000A40CA" w:rsidP="00164429">
      <w:pPr>
        <w:jc w:val="both"/>
        <w:rPr>
          <w:rFonts w:cs="Arial"/>
        </w:rPr>
      </w:pPr>
      <w:r w:rsidRPr="004D125E">
        <w:rPr>
          <w:b/>
        </w:rPr>
        <w:t xml:space="preserve">Nyugat-magyarországi Egyetem </w:t>
      </w:r>
      <w:r w:rsidRPr="004D125E">
        <w:t>(9400 Sopron, Bajcsy-Zsilinszky u. 4. sz.</w:t>
      </w:r>
      <w:r>
        <w:t>)</w:t>
      </w:r>
      <w:r w:rsidRPr="004D125E">
        <w:t xml:space="preserve"> képviseletében eljár: </w:t>
      </w:r>
      <w:r w:rsidRPr="004D125E">
        <w:rPr>
          <w:rFonts w:cs="Arial"/>
        </w:rPr>
        <w:t xml:space="preserve">Prof. Dr. Faragó Sándor, rektor (a továbbiakban: </w:t>
      </w:r>
      <w:r w:rsidRPr="004D125E">
        <w:t>Egyetem</w:t>
      </w:r>
      <w:r w:rsidRPr="004D125E">
        <w:rPr>
          <w:rFonts w:cs="Arial"/>
        </w:rPr>
        <w:t>),</w:t>
      </w:r>
    </w:p>
    <w:p w:rsidR="000A40CA" w:rsidRDefault="000A40CA" w:rsidP="00164429">
      <w:pPr>
        <w:jc w:val="both"/>
        <w:rPr>
          <w:rFonts w:cs="Arial"/>
        </w:rPr>
      </w:pPr>
    </w:p>
    <w:p w:rsidR="000A40CA" w:rsidRDefault="000A40CA" w:rsidP="00164429">
      <w:pPr>
        <w:jc w:val="both"/>
        <w:rPr>
          <w:rFonts w:cs="Arial"/>
        </w:rPr>
      </w:pPr>
      <w:r>
        <w:rPr>
          <w:rFonts w:cs="Arial"/>
        </w:rPr>
        <w:t xml:space="preserve">együttesen: Szerződő felek </w:t>
      </w:r>
    </w:p>
    <w:p w:rsidR="000A40CA" w:rsidRDefault="000A40CA" w:rsidP="00164429">
      <w:pPr>
        <w:jc w:val="both"/>
        <w:rPr>
          <w:rFonts w:cs="Arial"/>
        </w:rPr>
      </w:pPr>
    </w:p>
    <w:p w:rsidR="000A40CA" w:rsidRDefault="000A40CA" w:rsidP="00164429">
      <w:pPr>
        <w:jc w:val="both"/>
        <w:rPr>
          <w:rFonts w:cs="Arial"/>
        </w:rPr>
      </w:pPr>
      <w:r>
        <w:rPr>
          <w:rFonts w:cs="Arial"/>
        </w:rPr>
        <w:t>között, az alulírott helyen és napon az alábbi feltételekkel.</w:t>
      </w:r>
    </w:p>
    <w:p w:rsidR="000A40CA" w:rsidRDefault="000A40CA" w:rsidP="00164429">
      <w:pPr>
        <w:jc w:val="both"/>
        <w:rPr>
          <w:rFonts w:cs="Arial"/>
        </w:rPr>
      </w:pPr>
    </w:p>
    <w:p w:rsidR="000A40CA" w:rsidRDefault="000A40CA" w:rsidP="00164429">
      <w:pPr>
        <w:jc w:val="both"/>
        <w:rPr>
          <w:rFonts w:cs="Arial"/>
        </w:rPr>
      </w:pPr>
    </w:p>
    <w:p w:rsidR="000A40CA" w:rsidRPr="00FA6EBE" w:rsidRDefault="000A40CA" w:rsidP="00164429">
      <w:pPr>
        <w:jc w:val="center"/>
        <w:rPr>
          <w:rFonts w:cs="Arial"/>
          <w:b/>
        </w:rPr>
      </w:pPr>
      <w:r w:rsidRPr="00FA6EBE">
        <w:rPr>
          <w:rFonts w:cs="Arial"/>
          <w:b/>
        </w:rPr>
        <w:t xml:space="preserve">I. </w:t>
      </w:r>
    </w:p>
    <w:p w:rsidR="000A40CA" w:rsidRDefault="000A40CA" w:rsidP="00164429">
      <w:pPr>
        <w:jc w:val="center"/>
        <w:rPr>
          <w:rFonts w:cs="Arial"/>
          <w:b/>
        </w:rPr>
      </w:pPr>
      <w:r>
        <w:rPr>
          <w:rFonts w:cs="Arial"/>
          <w:b/>
        </w:rPr>
        <w:t>Előzmények</w:t>
      </w:r>
    </w:p>
    <w:p w:rsidR="000A40CA" w:rsidRDefault="000A40CA" w:rsidP="00164429">
      <w:pPr>
        <w:jc w:val="center"/>
        <w:rPr>
          <w:rFonts w:cs="Arial"/>
          <w:b/>
        </w:rPr>
      </w:pPr>
    </w:p>
    <w:p w:rsidR="000A40CA" w:rsidRDefault="000A40CA" w:rsidP="00164429">
      <w:pPr>
        <w:jc w:val="both"/>
      </w:pPr>
      <w:r>
        <w:t xml:space="preserve">Szerződő felek egyetértenek abban, hogy az Egyetem által fenntartott és működtetett </w:t>
      </w:r>
      <w:r w:rsidRPr="007E4907">
        <w:t>Bolyai János Gyakorló Általános Iskola és Gimnázium</w:t>
      </w:r>
      <w:r>
        <w:t xml:space="preserve">a a </w:t>
      </w:r>
      <w:r>
        <w:rPr>
          <w:rFonts w:cs="Arial"/>
        </w:rPr>
        <w:t>város meghatározó jelentőségű köznevelési intézménye. Előzőek miatt a</w:t>
      </w:r>
      <w:r>
        <w:t>z Önkormányzat</w:t>
      </w:r>
      <w:r w:rsidRPr="000107ED">
        <w:t xml:space="preserve"> kiemelten fontosnak tartja, hogy egyetemi városként </w:t>
      </w:r>
      <w:r>
        <w:t xml:space="preserve">hozzájáruljon a pedagógusképzés gyakorlati feltételei biztosításában jelentős szerepet játszó </w:t>
      </w:r>
      <w:r w:rsidRPr="007E4907">
        <w:t>Bolyai János Gyakorló Általános Iskola és Gimnázium</w:t>
      </w:r>
      <w:r>
        <w:t xml:space="preserve"> hatékony és eredményes intézményi struktúrájának hosszú távú fenntartásához és biztonságos működtetéséhez. </w:t>
      </w:r>
    </w:p>
    <w:p w:rsidR="000A40CA" w:rsidRDefault="000A40CA" w:rsidP="00164429">
      <w:pPr>
        <w:jc w:val="both"/>
      </w:pPr>
    </w:p>
    <w:p w:rsidR="000A40CA" w:rsidRDefault="000A40CA" w:rsidP="00164429">
      <w:pPr>
        <w:jc w:val="both"/>
      </w:pPr>
    </w:p>
    <w:p w:rsidR="000A40CA" w:rsidRDefault="000A40CA" w:rsidP="00A17BD5">
      <w:pPr>
        <w:jc w:val="both"/>
      </w:pPr>
      <w:r>
        <w:t xml:space="preserve">Mindezek miatt a szerződő felek - az Önkormányzat és a Nyugat – magyarországi Egyetem Savaria Egyetemi Központja között 2013. július 1. napjától megkötött együttműködési megállapodáshoz kapcsolódóan - a közös célok megvalósítása szolgálatában, a kölcsönös érdekeken alapuló partnerség elvei mentén, az alábbiakban állapodnak meg. </w:t>
      </w:r>
    </w:p>
    <w:p w:rsidR="000A40CA" w:rsidRDefault="000A40CA"/>
    <w:p w:rsidR="000A40CA" w:rsidRPr="00A17BD5" w:rsidRDefault="000A40CA" w:rsidP="00A17BD5">
      <w:pPr>
        <w:jc w:val="center"/>
        <w:rPr>
          <w:b/>
        </w:rPr>
      </w:pPr>
      <w:r w:rsidRPr="00A17BD5">
        <w:rPr>
          <w:b/>
        </w:rPr>
        <w:t xml:space="preserve">II. </w:t>
      </w:r>
    </w:p>
    <w:p w:rsidR="000A40CA" w:rsidRDefault="000A40CA" w:rsidP="00A17BD5">
      <w:pPr>
        <w:jc w:val="both"/>
      </w:pPr>
    </w:p>
    <w:p w:rsidR="000A40CA" w:rsidRPr="00A17BD5" w:rsidRDefault="000A40CA" w:rsidP="006B5537">
      <w:pPr>
        <w:pStyle w:val="ListParagraph"/>
        <w:numPr>
          <w:ilvl w:val="0"/>
          <w:numId w:val="6"/>
        </w:numPr>
        <w:jc w:val="both"/>
      </w:pPr>
      <w:r>
        <w:t>Az</w:t>
      </w:r>
      <w:r w:rsidRPr="00A17BD5">
        <w:t xml:space="preserve"> Egyetem által fenntartott és működtetett Bolyai János Gyakorló Általános Iskola és Gimnázium a város olyan köznevelési intézménye, amely a város oktatásügyében kiemelkedően fontos szerepet játszik, és amelyben a diákok közel 80%-a szombathelyi illetőségű. Figyelemmel az előző körülményekre, és annak érdekében, hogy az intézmény jelenlegi, hatékony és eredményes struktúrája a jövőben fenntartható legyen, az Önkormányzat 2014. évtől kezdődően évi 20 millió forint összegig támogatást biztosít az intézmény szombathelyi illetőségű diákjainak étkezési költségeihez. Az Önkormányzat 2013. évre vonatkozóan az intézmény szombathelyi illetőségű diákjainak étkezési költségeihez időarányosan 8 millió forint összegig támogatást biztosít. </w:t>
      </w:r>
    </w:p>
    <w:p w:rsidR="000A40CA" w:rsidRDefault="000A40CA" w:rsidP="00164429">
      <w:pPr>
        <w:ind w:left="709" w:hanging="425"/>
        <w:jc w:val="both"/>
      </w:pPr>
    </w:p>
    <w:p w:rsidR="000A40CA" w:rsidRPr="00A17BD5" w:rsidRDefault="000A40CA" w:rsidP="00164429">
      <w:pPr>
        <w:ind w:left="709" w:hanging="425"/>
        <w:jc w:val="both"/>
      </w:pPr>
    </w:p>
    <w:p w:rsidR="000A40CA" w:rsidRDefault="000A40CA" w:rsidP="006B5537">
      <w:pPr>
        <w:pStyle w:val="ListParagraph"/>
        <w:numPr>
          <w:ilvl w:val="0"/>
          <w:numId w:val="6"/>
        </w:numPr>
        <w:jc w:val="both"/>
      </w:pPr>
      <w:r w:rsidRPr="00A17BD5">
        <w:t>Az Önkormányzat a támogatást havonta, a tárgyhónapot követő hónap utolsó napjáig, a Bolyai János Gyakorló Általános Iskola és Gimnáziumban az étkezést biztosító szolgáltató által kiállított számla ellenében utalja közvetlenül a szolgáltató részére. Az Egyetem vállalja, hogy az étkezéshez biztosított önkormányzati támogatás teljes összegét az étkezést biztosító szolgáltatóra engedményezi, és erre vonatkozóan a szolgáltatóval és az Önkormányzattal külön megállapodást köt.</w:t>
      </w:r>
    </w:p>
    <w:p w:rsidR="000A40CA" w:rsidRDefault="000A40CA"/>
    <w:p w:rsidR="000A40CA" w:rsidRDefault="000A40CA"/>
    <w:p w:rsidR="000A40CA" w:rsidRPr="00AB4533" w:rsidRDefault="000A40CA" w:rsidP="00804E61">
      <w:pPr>
        <w:jc w:val="center"/>
        <w:rPr>
          <w:b/>
        </w:rPr>
      </w:pPr>
      <w:r>
        <w:rPr>
          <w:b/>
        </w:rPr>
        <w:t>III</w:t>
      </w:r>
      <w:r w:rsidRPr="00AB4533">
        <w:rPr>
          <w:b/>
        </w:rPr>
        <w:t>. Egyéb rendelkezések</w:t>
      </w:r>
    </w:p>
    <w:p w:rsidR="000A40CA" w:rsidRDefault="000A40CA" w:rsidP="00804E61">
      <w:pPr>
        <w:jc w:val="center"/>
      </w:pPr>
    </w:p>
    <w:p w:rsidR="000A40CA" w:rsidRDefault="000A40CA" w:rsidP="00804E61">
      <w:pPr>
        <w:ind w:left="426" w:hanging="426"/>
        <w:jc w:val="both"/>
        <w:rPr>
          <w:rFonts w:cs="Arial"/>
        </w:rPr>
      </w:pPr>
      <w:r>
        <w:rPr>
          <w:rFonts w:cs="Arial"/>
        </w:rPr>
        <w:t xml:space="preserve">1. </w:t>
      </w:r>
      <w:r>
        <w:rPr>
          <w:rFonts w:cs="Arial"/>
        </w:rPr>
        <w:tab/>
        <w:t>Jelen megállapodást</w:t>
      </w:r>
      <w:r w:rsidRPr="00270E5E">
        <w:rPr>
          <w:rFonts w:cs="Arial"/>
        </w:rPr>
        <w:t xml:space="preserve"> a </w:t>
      </w:r>
      <w:r>
        <w:rPr>
          <w:rFonts w:cs="Arial"/>
        </w:rPr>
        <w:t xml:space="preserve">szerződő </w:t>
      </w:r>
      <w:r w:rsidRPr="00270E5E">
        <w:rPr>
          <w:rFonts w:cs="Arial"/>
        </w:rPr>
        <w:t xml:space="preserve">felek </w:t>
      </w:r>
      <w:r>
        <w:rPr>
          <w:rFonts w:cs="Arial"/>
        </w:rPr>
        <w:t>2013</w:t>
      </w:r>
      <w:r w:rsidRPr="00270E5E">
        <w:rPr>
          <w:rFonts w:cs="Arial"/>
        </w:rPr>
        <w:t>. j</w:t>
      </w:r>
      <w:r>
        <w:rPr>
          <w:rFonts w:cs="Arial"/>
        </w:rPr>
        <w:t>úlius 1. napjától határozatlan időtartamra kötik</w:t>
      </w:r>
      <w:r w:rsidRPr="00270E5E">
        <w:rPr>
          <w:rFonts w:cs="Arial"/>
        </w:rPr>
        <w:t xml:space="preserve"> azzal, hogy </w:t>
      </w:r>
      <w:r>
        <w:rPr>
          <w:rFonts w:cs="Arial"/>
        </w:rPr>
        <w:t>a megállapodás</w:t>
      </w:r>
      <w:r w:rsidRPr="00270E5E">
        <w:rPr>
          <w:rFonts w:cs="Arial"/>
        </w:rPr>
        <w:t xml:space="preserve"> módosítását bármelyik fél kezdeményezheti. A </w:t>
      </w:r>
      <w:r>
        <w:rPr>
          <w:rFonts w:cs="Arial"/>
        </w:rPr>
        <w:t>megállapodás</w:t>
      </w:r>
      <w:r w:rsidRPr="00270E5E">
        <w:rPr>
          <w:rFonts w:cs="Arial"/>
        </w:rPr>
        <w:t xml:space="preserve"> módosítására előzetes egyeztetést követően, mindkét fél egyetértése esetén kerül sor. </w:t>
      </w:r>
    </w:p>
    <w:p w:rsidR="000A40CA" w:rsidRPr="00FF4127" w:rsidRDefault="000A40CA" w:rsidP="00804E61">
      <w:pPr>
        <w:jc w:val="both"/>
        <w:rPr>
          <w:rFonts w:cs="Arial"/>
        </w:rPr>
      </w:pPr>
    </w:p>
    <w:p w:rsidR="000A40CA" w:rsidRPr="0080561C" w:rsidRDefault="000A40CA" w:rsidP="00804E61">
      <w:pPr>
        <w:pStyle w:val="BodyText"/>
        <w:ind w:left="360" w:hanging="360"/>
        <w:rPr>
          <w:rFonts w:ascii="Arial" w:hAnsi="Arial" w:cs="Arial"/>
        </w:rPr>
      </w:pPr>
      <w:r>
        <w:rPr>
          <w:rFonts w:ascii="Arial" w:hAnsi="Arial" w:cs="Arial"/>
        </w:rPr>
        <w:t>2.</w:t>
      </w:r>
      <w:r>
        <w:rPr>
          <w:rFonts w:ascii="Arial" w:hAnsi="Arial" w:cs="Arial"/>
        </w:rPr>
        <w:tab/>
      </w:r>
      <w:r w:rsidRPr="00FF4127">
        <w:rPr>
          <w:rFonts w:ascii="Arial" w:hAnsi="Arial" w:cs="Arial"/>
        </w:rPr>
        <w:t xml:space="preserve">Szerződő felek jelen </w:t>
      </w:r>
      <w:r>
        <w:rPr>
          <w:rFonts w:ascii="Arial" w:hAnsi="Arial" w:cs="Arial"/>
        </w:rPr>
        <w:t>megállapodás</w:t>
      </w:r>
      <w:r w:rsidRPr="00FF4127">
        <w:rPr>
          <w:rFonts w:ascii="Arial" w:hAnsi="Arial" w:cs="Arial"/>
        </w:rPr>
        <w:t xml:space="preserve"> teljesítése során </w:t>
      </w:r>
      <w:r>
        <w:rPr>
          <w:rFonts w:ascii="Arial" w:hAnsi="Arial" w:cs="Arial"/>
        </w:rPr>
        <w:t>egymással együttműködnek</w:t>
      </w:r>
      <w:r w:rsidRPr="00FF4127">
        <w:rPr>
          <w:rFonts w:ascii="Arial" w:hAnsi="Arial" w:cs="Arial"/>
        </w:rPr>
        <w:t xml:space="preserve">. </w:t>
      </w:r>
    </w:p>
    <w:p w:rsidR="000A40CA" w:rsidRDefault="000A40CA" w:rsidP="00804E61">
      <w:pPr>
        <w:pStyle w:val="BodyText"/>
        <w:ind w:left="360" w:hanging="360"/>
        <w:rPr>
          <w:rFonts w:cs="Arial"/>
        </w:rPr>
      </w:pPr>
    </w:p>
    <w:p w:rsidR="000A40CA" w:rsidRPr="00E20AAD" w:rsidRDefault="000A40CA" w:rsidP="00804E61">
      <w:pPr>
        <w:pStyle w:val="BodyText"/>
        <w:ind w:left="360" w:hanging="360"/>
        <w:rPr>
          <w:rFonts w:ascii="Arial" w:hAnsi="Arial" w:cs="Arial"/>
        </w:rPr>
      </w:pPr>
      <w:r>
        <w:rPr>
          <w:rFonts w:ascii="Arial" w:hAnsi="Arial" w:cs="Arial"/>
        </w:rPr>
        <w:t>3</w:t>
      </w:r>
      <w:r w:rsidRPr="00EC05CC">
        <w:rPr>
          <w:rFonts w:ascii="Arial" w:hAnsi="Arial" w:cs="Arial"/>
        </w:rPr>
        <w:t>.</w:t>
      </w:r>
      <w:r>
        <w:rPr>
          <w:rFonts w:ascii="Arial" w:hAnsi="Arial" w:cs="Arial"/>
        </w:rPr>
        <w:t xml:space="preserve"> </w:t>
      </w:r>
      <w:r w:rsidRPr="00E20AAD">
        <w:rPr>
          <w:rFonts w:ascii="Arial" w:hAnsi="Arial" w:cs="Arial"/>
        </w:rPr>
        <w:t>Szerződő felek megállapodnak abban, hogy jelen megállapodást bármelyik fél, indokolás nélkül, 3 hónapos felmondási idővel, év végével írásban mondhatja fel.</w:t>
      </w:r>
    </w:p>
    <w:p w:rsidR="000A40CA" w:rsidRDefault="000A40CA" w:rsidP="00804E61">
      <w:pPr>
        <w:spacing w:before="240"/>
        <w:ind w:left="360" w:hanging="360"/>
        <w:jc w:val="both"/>
        <w:rPr>
          <w:rFonts w:cs="Arial"/>
        </w:rPr>
      </w:pPr>
      <w:r>
        <w:rPr>
          <w:rFonts w:cs="Arial"/>
        </w:rPr>
        <w:t>4.</w:t>
      </w:r>
      <w:r>
        <w:rPr>
          <w:rFonts w:cs="Arial"/>
        </w:rPr>
        <w:tab/>
      </w:r>
      <w:r w:rsidRPr="00FF4127">
        <w:rPr>
          <w:rFonts w:cs="Arial"/>
        </w:rPr>
        <w:t xml:space="preserve">Jelen </w:t>
      </w:r>
      <w:r>
        <w:rPr>
          <w:rFonts w:cs="Arial"/>
        </w:rPr>
        <w:t>megállapodásban</w:t>
      </w:r>
      <w:r w:rsidRPr="00FF4127">
        <w:rPr>
          <w:rFonts w:cs="Arial"/>
        </w:rPr>
        <w:t xml:space="preserve"> nem szabályozott kérdésekben a Ptk. és a</w:t>
      </w:r>
      <w:r>
        <w:rPr>
          <w:rFonts w:cs="Arial"/>
        </w:rPr>
        <w:t xml:space="preserve">z egyéb hatályos </w:t>
      </w:r>
      <w:r w:rsidRPr="00FF4127">
        <w:rPr>
          <w:rFonts w:cs="Arial"/>
        </w:rPr>
        <w:t xml:space="preserve">jogszabályok rendelkezései az irányadók. </w:t>
      </w:r>
    </w:p>
    <w:p w:rsidR="000A40CA" w:rsidRPr="00FF4127" w:rsidRDefault="000A40CA" w:rsidP="00804E61">
      <w:pPr>
        <w:spacing w:before="240"/>
        <w:ind w:left="360" w:hanging="360"/>
        <w:jc w:val="both"/>
        <w:rPr>
          <w:rFonts w:cs="Arial"/>
        </w:rPr>
      </w:pPr>
      <w:r>
        <w:rPr>
          <w:rFonts w:cs="Arial"/>
        </w:rPr>
        <w:t xml:space="preserve">5. </w:t>
      </w:r>
      <w:r>
        <w:rPr>
          <w:rFonts w:cs="Arial"/>
        </w:rPr>
        <w:tab/>
        <w:t>Szerződő felek a megállapodást</w:t>
      </w:r>
      <w:r w:rsidRPr="00FF4127">
        <w:rPr>
          <w:rFonts w:cs="Arial"/>
        </w:rPr>
        <w:t xml:space="preserve"> egybehangzóan értelmezték, és mint akaratukkal mindenben egyezőt, jóváhagyólag írták alá.</w:t>
      </w:r>
    </w:p>
    <w:p w:rsidR="000A40CA" w:rsidRDefault="000A40CA" w:rsidP="00804E61">
      <w:pPr>
        <w:pStyle w:val="BodyText"/>
        <w:tabs>
          <w:tab w:val="left" w:pos="360"/>
        </w:tabs>
        <w:rPr>
          <w:rFonts w:ascii="Arial" w:hAnsi="Arial" w:cs="Arial"/>
          <w:szCs w:val="24"/>
        </w:rPr>
      </w:pPr>
    </w:p>
    <w:p w:rsidR="000A40CA" w:rsidRPr="00FF4127" w:rsidRDefault="000A40CA" w:rsidP="00804E61">
      <w:pPr>
        <w:pStyle w:val="BodyText"/>
        <w:tabs>
          <w:tab w:val="left" w:pos="360"/>
        </w:tabs>
        <w:ind w:left="360" w:hanging="360"/>
        <w:rPr>
          <w:rFonts w:ascii="Arial" w:hAnsi="Arial" w:cs="Arial"/>
          <w:szCs w:val="24"/>
        </w:rPr>
      </w:pPr>
      <w:r>
        <w:rPr>
          <w:rFonts w:ascii="Arial" w:hAnsi="Arial" w:cs="Arial"/>
          <w:szCs w:val="24"/>
        </w:rPr>
        <w:t>6</w:t>
      </w:r>
      <w:bookmarkStart w:id="0" w:name="_GoBack"/>
      <w:bookmarkEnd w:id="0"/>
      <w:r>
        <w:rPr>
          <w:rFonts w:ascii="Arial" w:hAnsi="Arial" w:cs="Arial"/>
          <w:szCs w:val="24"/>
        </w:rPr>
        <w:t>.</w:t>
      </w:r>
      <w:r>
        <w:rPr>
          <w:rFonts w:ascii="Arial" w:hAnsi="Arial" w:cs="Arial"/>
          <w:szCs w:val="24"/>
        </w:rPr>
        <w:tab/>
      </w:r>
      <w:r w:rsidRPr="00FF4127">
        <w:rPr>
          <w:rFonts w:ascii="Arial" w:hAnsi="Arial" w:cs="Arial"/>
          <w:szCs w:val="24"/>
        </w:rPr>
        <w:t xml:space="preserve">Jelen </w:t>
      </w:r>
      <w:r>
        <w:rPr>
          <w:rFonts w:ascii="Arial" w:hAnsi="Arial" w:cs="Arial"/>
          <w:szCs w:val="24"/>
        </w:rPr>
        <w:t>megállapodás 4 példányban készült és 2</w:t>
      </w:r>
      <w:r w:rsidRPr="00FF4127">
        <w:rPr>
          <w:rFonts w:ascii="Arial" w:hAnsi="Arial" w:cs="Arial"/>
          <w:szCs w:val="24"/>
        </w:rPr>
        <w:t xml:space="preserve"> számozott oldalt tartalmaz.</w:t>
      </w:r>
    </w:p>
    <w:p w:rsidR="000A40CA" w:rsidRDefault="000A40CA" w:rsidP="00804E61">
      <w:pPr>
        <w:pStyle w:val="BodyText"/>
        <w:rPr>
          <w:rFonts w:ascii="Arial" w:hAnsi="Arial" w:cs="Arial"/>
          <w:szCs w:val="24"/>
        </w:rPr>
      </w:pPr>
    </w:p>
    <w:p w:rsidR="000A40CA" w:rsidRDefault="000A40CA" w:rsidP="00804E61">
      <w:pPr>
        <w:pStyle w:val="BodyText"/>
        <w:rPr>
          <w:rFonts w:ascii="Arial" w:hAnsi="Arial" w:cs="Arial"/>
          <w:szCs w:val="24"/>
        </w:rPr>
      </w:pPr>
    </w:p>
    <w:p w:rsidR="000A40CA" w:rsidRDefault="000A40CA" w:rsidP="00804E61">
      <w:pPr>
        <w:pStyle w:val="BodyText"/>
        <w:rPr>
          <w:rFonts w:ascii="Arial" w:hAnsi="Arial" w:cs="Arial"/>
          <w:b/>
          <w:szCs w:val="24"/>
        </w:rPr>
      </w:pPr>
      <w:r w:rsidRPr="00AB4533">
        <w:rPr>
          <w:rFonts w:ascii="Arial" w:hAnsi="Arial" w:cs="Arial"/>
          <w:b/>
          <w:szCs w:val="24"/>
        </w:rPr>
        <w:t>Szombathely, 2013. június „     ”</w:t>
      </w:r>
    </w:p>
    <w:p w:rsidR="000A40CA" w:rsidRPr="00AB4533" w:rsidRDefault="000A40CA" w:rsidP="00804E61">
      <w:pPr>
        <w:pStyle w:val="BodyText"/>
        <w:rPr>
          <w:rFonts w:ascii="Arial" w:hAnsi="Arial" w:cs="Arial"/>
          <w:b/>
          <w:szCs w:val="24"/>
        </w:rPr>
      </w:pPr>
    </w:p>
    <w:p w:rsidR="000A40CA" w:rsidRPr="00FF4127" w:rsidRDefault="000A40CA" w:rsidP="00804E61">
      <w:pPr>
        <w:pStyle w:val="BodyText"/>
        <w:rPr>
          <w:rFonts w:ascii="Arial" w:hAnsi="Arial" w:cs="Arial"/>
          <w:szCs w:val="24"/>
        </w:rPr>
      </w:pPr>
    </w:p>
    <w:p w:rsidR="000A40CA" w:rsidRPr="00FF4127" w:rsidRDefault="000A40CA" w:rsidP="00804E61">
      <w:pPr>
        <w:pStyle w:val="BodyText"/>
        <w:rPr>
          <w:rFonts w:ascii="Arial" w:hAnsi="Arial" w:cs="Arial"/>
          <w:szCs w:val="24"/>
        </w:rPr>
      </w:pPr>
    </w:p>
    <w:tbl>
      <w:tblPr>
        <w:tblW w:w="9210" w:type="dxa"/>
        <w:tblInd w:w="-70" w:type="dxa"/>
        <w:tblLayout w:type="fixed"/>
        <w:tblCellMar>
          <w:left w:w="0" w:type="dxa"/>
          <w:right w:w="0" w:type="dxa"/>
        </w:tblCellMar>
        <w:tblLook w:val="0000"/>
      </w:tblPr>
      <w:tblGrid>
        <w:gridCol w:w="4605"/>
        <w:gridCol w:w="4605"/>
      </w:tblGrid>
      <w:tr w:rsidR="000A40CA" w:rsidRPr="00FF4127" w:rsidTr="00E81783">
        <w:tc>
          <w:tcPr>
            <w:tcW w:w="4605" w:type="dxa"/>
          </w:tcPr>
          <w:p w:rsidR="000A40CA" w:rsidRPr="00FF4127" w:rsidRDefault="000A40CA" w:rsidP="00E81783">
            <w:pPr>
              <w:pStyle w:val="BodyText"/>
              <w:jc w:val="center"/>
              <w:rPr>
                <w:rFonts w:ascii="Arial" w:hAnsi="Arial" w:cs="Arial"/>
                <w:szCs w:val="24"/>
              </w:rPr>
            </w:pPr>
            <w:r w:rsidRPr="00FF4127">
              <w:rPr>
                <w:rFonts w:ascii="Arial" w:hAnsi="Arial" w:cs="Arial"/>
                <w:szCs w:val="24"/>
              </w:rPr>
              <w:t>………………………………….</w:t>
            </w:r>
          </w:p>
          <w:p w:rsidR="000A40CA" w:rsidRPr="007C48EF" w:rsidRDefault="000A40CA" w:rsidP="00E81783">
            <w:pPr>
              <w:pStyle w:val="BodyText"/>
              <w:jc w:val="center"/>
              <w:rPr>
                <w:rFonts w:ascii="Arial" w:hAnsi="Arial" w:cs="Arial"/>
                <w:b/>
                <w:szCs w:val="24"/>
              </w:rPr>
            </w:pPr>
            <w:r w:rsidRPr="007C48EF">
              <w:rPr>
                <w:rFonts w:ascii="Arial" w:hAnsi="Arial" w:cs="Arial"/>
                <w:b/>
                <w:szCs w:val="24"/>
              </w:rPr>
              <w:t xml:space="preserve">Dr. </w:t>
            </w:r>
            <w:r>
              <w:rPr>
                <w:rFonts w:ascii="Arial" w:hAnsi="Arial" w:cs="Arial"/>
                <w:b/>
                <w:szCs w:val="24"/>
              </w:rPr>
              <w:t>Puskás Tivadar</w:t>
            </w:r>
          </w:p>
        </w:tc>
        <w:tc>
          <w:tcPr>
            <w:tcW w:w="4605" w:type="dxa"/>
          </w:tcPr>
          <w:p w:rsidR="000A40CA" w:rsidRPr="00CE44CC" w:rsidRDefault="000A40CA" w:rsidP="00E81783">
            <w:pPr>
              <w:pStyle w:val="BodyText"/>
              <w:jc w:val="center"/>
              <w:rPr>
                <w:rFonts w:ascii="Arial" w:hAnsi="Arial" w:cs="Arial"/>
                <w:szCs w:val="24"/>
              </w:rPr>
            </w:pPr>
            <w:r w:rsidRPr="00CE44CC">
              <w:rPr>
                <w:rFonts w:ascii="Arial" w:hAnsi="Arial" w:cs="Arial"/>
                <w:szCs w:val="24"/>
              </w:rPr>
              <w:t>………………………………….</w:t>
            </w:r>
          </w:p>
          <w:p w:rsidR="000A40CA" w:rsidRPr="00CE44CC" w:rsidRDefault="000A40CA" w:rsidP="00804E61">
            <w:pPr>
              <w:pStyle w:val="BodyText"/>
              <w:jc w:val="center"/>
              <w:rPr>
                <w:rFonts w:ascii="Arial" w:hAnsi="Arial" w:cs="Arial"/>
                <w:b/>
                <w:szCs w:val="24"/>
              </w:rPr>
            </w:pPr>
            <w:r>
              <w:rPr>
                <w:rFonts w:ascii="Arial" w:hAnsi="Arial" w:cs="Arial"/>
                <w:b/>
                <w:szCs w:val="24"/>
              </w:rPr>
              <w:t>Prof.</w:t>
            </w:r>
            <w:r w:rsidRPr="00CE44CC">
              <w:rPr>
                <w:rFonts w:ascii="Arial" w:hAnsi="Arial" w:cs="Arial"/>
                <w:b/>
                <w:szCs w:val="24"/>
              </w:rPr>
              <w:t xml:space="preserve"> Dr. </w:t>
            </w:r>
            <w:r>
              <w:rPr>
                <w:rFonts w:ascii="Arial" w:hAnsi="Arial" w:cs="Arial"/>
                <w:b/>
                <w:szCs w:val="24"/>
              </w:rPr>
              <w:t>Faragó Sándor</w:t>
            </w:r>
          </w:p>
        </w:tc>
      </w:tr>
      <w:tr w:rsidR="000A40CA" w:rsidRPr="00FF4127" w:rsidTr="00E81783">
        <w:tc>
          <w:tcPr>
            <w:tcW w:w="4605" w:type="dxa"/>
          </w:tcPr>
          <w:p w:rsidR="000A40CA" w:rsidRPr="00FF4127" w:rsidRDefault="000A40CA" w:rsidP="00E81783">
            <w:pPr>
              <w:pStyle w:val="BodyText"/>
              <w:jc w:val="center"/>
              <w:rPr>
                <w:rFonts w:ascii="Arial" w:hAnsi="Arial" w:cs="Arial"/>
                <w:szCs w:val="24"/>
              </w:rPr>
            </w:pPr>
            <w:smartTag w:uri="urn:schemas-microsoft-com:office:smarttags" w:element="PersonName">
              <w:r w:rsidRPr="00FF4127">
                <w:rPr>
                  <w:rFonts w:ascii="Arial" w:hAnsi="Arial" w:cs="Arial"/>
                  <w:szCs w:val="24"/>
                </w:rPr>
                <w:t>Szombathely</w:t>
              </w:r>
            </w:smartTag>
            <w:r w:rsidRPr="00FF4127">
              <w:rPr>
                <w:rFonts w:ascii="Arial" w:hAnsi="Arial" w:cs="Arial"/>
                <w:szCs w:val="24"/>
              </w:rPr>
              <w:t xml:space="preserve"> Megyei Jogú Város polgármestere</w:t>
            </w:r>
          </w:p>
        </w:tc>
        <w:tc>
          <w:tcPr>
            <w:tcW w:w="4605" w:type="dxa"/>
          </w:tcPr>
          <w:p w:rsidR="000A40CA" w:rsidRPr="00CE44CC" w:rsidRDefault="000A40CA" w:rsidP="00E81783">
            <w:pPr>
              <w:pStyle w:val="BodyText"/>
              <w:jc w:val="center"/>
              <w:rPr>
                <w:rFonts w:ascii="Arial" w:hAnsi="Arial" w:cs="Arial"/>
                <w:szCs w:val="24"/>
              </w:rPr>
            </w:pPr>
            <w:r>
              <w:rPr>
                <w:rFonts w:ascii="Arial" w:hAnsi="Arial" w:cs="Arial"/>
                <w:szCs w:val="24"/>
              </w:rPr>
              <w:t>rektor</w:t>
            </w:r>
          </w:p>
          <w:p w:rsidR="000A40CA" w:rsidRPr="00CE44CC" w:rsidRDefault="000A40CA" w:rsidP="00E81783">
            <w:pPr>
              <w:pStyle w:val="BodyText"/>
              <w:jc w:val="center"/>
              <w:rPr>
                <w:rFonts w:ascii="Arial" w:hAnsi="Arial" w:cs="Arial"/>
                <w:szCs w:val="24"/>
              </w:rPr>
            </w:pPr>
          </w:p>
        </w:tc>
      </w:tr>
    </w:tbl>
    <w:p w:rsidR="000A40CA" w:rsidRDefault="000A40CA" w:rsidP="00804E61">
      <w:pPr>
        <w:pStyle w:val="BodyText"/>
        <w:rPr>
          <w:rFonts w:ascii="Arial" w:hAnsi="Arial" w:cs="Arial"/>
          <w:szCs w:val="24"/>
          <w:u w:val="single"/>
        </w:rPr>
      </w:pPr>
    </w:p>
    <w:p w:rsidR="000A40CA" w:rsidRDefault="000A40CA" w:rsidP="00804E61">
      <w:pPr>
        <w:pStyle w:val="BodyText"/>
        <w:rPr>
          <w:rFonts w:ascii="Arial" w:hAnsi="Arial" w:cs="Arial"/>
          <w:szCs w:val="24"/>
          <w:u w:val="single"/>
        </w:rPr>
      </w:pPr>
    </w:p>
    <w:p w:rsidR="000A40CA" w:rsidRPr="00D729E0" w:rsidRDefault="000A40CA" w:rsidP="00804E61">
      <w:pPr>
        <w:pStyle w:val="BodyText"/>
        <w:rPr>
          <w:rFonts w:ascii="Arial" w:hAnsi="Arial" w:cs="Arial"/>
          <w:szCs w:val="24"/>
          <w:u w:val="single"/>
        </w:rPr>
      </w:pPr>
      <w:r w:rsidRPr="00D729E0">
        <w:rPr>
          <w:rFonts w:ascii="Arial" w:hAnsi="Arial" w:cs="Arial"/>
          <w:szCs w:val="24"/>
          <w:u w:val="single"/>
        </w:rPr>
        <w:t>Záradék:</w:t>
      </w:r>
    </w:p>
    <w:p w:rsidR="000A40CA" w:rsidRPr="00E61FB2" w:rsidRDefault="000A40CA" w:rsidP="00804E61">
      <w:pPr>
        <w:pStyle w:val="BodyText"/>
        <w:rPr>
          <w:rFonts w:ascii="Arial" w:hAnsi="Arial" w:cs="Arial"/>
          <w:szCs w:val="24"/>
          <w:u w:val="single"/>
        </w:rPr>
      </w:pPr>
    </w:p>
    <w:p w:rsidR="000A40CA" w:rsidRPr="00E343BA" w:rsidRDefault="000A40CA" w:rsidP="00E343BA">
      <w:pPr>
        <w:pStyle w:val="BodyText"/>
        <w:rPr>
          <w:rFonts w:ascii="Arial" w:hAnsi="Arial" w:cs="Arial"/>
          <w:szCs w:val="24"/>
        </w:rPr>
      </w:pPr>
      <w:r w:rsidRPr="007B51DA">
        <w:rPr>
          <w:rFonts w:ascii="Arial" w:hAnsi="Arial" w:cs="Arial"/>
        </w:rPr>
        <w:t xml:space="preserve">Jelen </w:t>
      </w:r>
      <w:r>
        <w:rPr>
          <w:rFonts w:ascii="Arial" w:hAnsi="Arial" w:cs="Arial"/>
        </w:rPr>
        <w:t xml:space="preserve">együttműködési megállapodást </w:t>
      </w:r>
      <w:r w:rsidRPr="007B51DA">
        <w:rPr>
          <w:rFonts w:ascii="Arial" w:hAnsi="Arial" w:cs="Arial"/>
        </w:rPr>
        <w:t>Szombathely Megyei Jogú Város Közgyűlés</w:t>
      </w:r>
      <w:r>
        <w:rPr>
          <w:rFonts w:ascii="Arial" w:hAnsi="Arial" w:cs="Arial"/>
        </w:rPr>
        <w:t>e a …/2013. (VI.19.) Kgy. számú határozatával hagyta jóvá</w:t>
      </w:r>
      <w:r w:rsidRPr="007C64D1">
        <w:rPr>
          <w:rFonts w:ascii="Arial" w:hAnsi="Arial" w:cs="Arial"/>
        </w:rPr>
        <w:t>.</w:t>
      </w:r>
    </w:p>
    <w:sectPr w:rsidR="000A40CA" w:rsidRPr="00E343BA" w:rsidSect="00087F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0CA" w:rsidRDefault="000A40CA" w:rsidP="00804E61">
      <w:r>
        <w:separator/>
      </w:r>
    </w:p>
  </w:endnote>
  <w:endnote w:type="continuationSeparator" w:id="1">
    <w:p w:rsidR="000A40CA" w:rsidRDefault="000A40CA" w:rsidP="00804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CA" w:rsidRDefault="000A40CA">
    <w:pPr>
      <w:pStyle w:val="Footer"/>
      <w:jc w:val="center"/>
    </w:pPr>
    <w:fldSimple w:instr="PAGE   \* MERGEFORMAT">
      <w:r>
        <w:rPr>
          <w:noProof/>
        </w:rPr>
        <w:t>2</w:t>
      </w:r>
    </w:fldSimple>
  </w:p>
  <w:p w:rsidR="000A40CA" w:rsidRDefault="000A4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0CA" w:rsidRDefault="000A40CA" w:rsidP="00804E61">
      <w:r>
        <w:separator/>
      </w:r>
    </w:p>
  </w:footnote>
  <w:footnote w:type="continuationSeparator" w:id="1">
    <w:p w:rsidR="000A40CA" w:rsidRDefault="000A40CA" w:rsidP="00804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CA" w:rsidRDefault="000A40CA" w:rsidP="00373ED9">
    <w:pPr>
      <w:jc w:val="right"/>
      <w:rPr>
        <w:b/>
      </w:rPr>
    </w:pPr>
    <w:r>
      <w:rPr>
        <w:b/>
      </w:rPr>
      <w:t>2. sz. melléklet</w:t>
    </w:r>
  </w:p>
  <w:p w:rsidR="000A40CA" w:rsidRDefault="000A40CA" w:rsidP="00373ED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524F4"/>
    <w:multiLevelType w:val="hybridMultilevel"/>
    <w:tmpl w:val="DD8CBCD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C5A55AF"/>
    <w:multiLevelType w:val="hybridMultilevel"/>
    <w:tmpl w:val="A5228F40"/>
    <w:lvl w:ilvl="0" w:tplc="040E000F">
      <w:start w:val="1"/>
      <w:numFmt w:val="decimal"/>
      <w:lvlText w:val="%1."/>
      <w:lvlJc w:val="left"/>
      <w:pPr>
        <w:ind w:left="1440" w:hanging="360"/>
      </w:pPr>
      <w:rPr>
        <w:rFonts w:cs="Times New Roman"/>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2">
    <w:nsid w:val="23A10D3F"/>
    <w:multiLevelType w:val="hybridMultilevel"/>
    <w:tmpl w:val="DE4239A4"/>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
    <w:nsid w:val="447F6BB7"/>
    <w:multiLevelType w:val="hybridMultilevel"/>
    <w:tmpl w:val="6E4A919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5FCF6633"/>
    <w:multiLevelType w:val="hybridMultilevel"/>
    <w:tmpl w:val="1C38F67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62A072BB"/>
    <w:multiLevelType w:val="hybridMultilevel"/>
    <w:tmpl w:val="7918FEE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677"/>
    <w:rsid w:val="00002AB1"/>
    <w:rsid w:val="000107ED"/>
    <w:rsid w:val="00087F46"/>
    <w:rsid w:val="000A40CA"/>
    <w:rsid w:val="00164429"/>
    <w:rsid w:val="00244144"/>
    <w:rsid w:val="00270E5E"/>
    <w:rsid w:val="002F3677"/>
    <w:rsid w:val="00301A65"/>
    <w:rsid w:val="00350279"/>
    <w:rsid w:val="00373ED9"/>
    <w:rsid w:val="00475CBF"/>
    <w:rsid w:val="004D125E"/>
    <w:rsid w:val="0055235F"/>
    <w:rsid w:val="006B5537"/>
    <w:rsid w:val="007B51DA"/>
    <w:rsid w:val="007C1B44"/>
    <w:rsid w:val="007C48EF"/>
    <w:rsid w:val="007C64D1"/>
    <w:rsid w:val="007E4907"/>
    <w:rsid w:val="00804E61"/>
    <w:rsid w:val="0080561C"/>
    <w:rsid w:val="00867A19"/>
    <w:rsid w:val="00975DAC"/>
    <w:rsid w:val="009A4638"/>
    <w:rsid w:val="00A17BD5"/>
    <w:rsid w:val="00A635A4"/>
    <w:rsid w:val="00AB4533"/>
    <w:rsid w:val="00B43B3D"/>
    <w:rsid w:val="00CB6B27"/>
    <w:rsid w:val="00CE44CC"/>
    <w:rsid w:val="00D729E0"/>
    <w:rsid w:val="00DB0A71"/>
    <w:rsid w:val="00E20AAD"/>
    <w:rsid w:val="00E343BA"/>
    <w:rsid w:val="00E61FB2"/>
    <w:rsid w:val="00E74D9B"/>
    <w:rsid w:val="00E81783"/>
    <w:rsid w:val="00EC05CC"/>
    <w:rsid w:val="00F87F55"/>
    <w:rsid w:val="00FA6EBE"/>
    <w:rsid w:val="00FB77EB"/>
    <w:rsid w:val="00FF4127"/>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29"/>
    <w:rPr>
      <w:rFonts w:ascii="Arial" w:eastAsia="Times New Roman"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7BD5"/>
    <w:pPr>
      <w:ind w:left="720"/>
      <w:contextualSpacing/>
    </w:pPr>
  </w:style>
  <w:style w:type="paragraph" w:styleId="BodyText">
    <w:name w:val="Body Text"/>
    <w:basedOn w:val="Normal"/>
    <w:link w:val="BodyTextChar"/>
    <w:uiPriority w:val="99"/>
    <w:rsid w:val="00804E61"/>
    <w:pPr>
      <w:suppressAutoHyphens/>
      <w:overflowPunct w:val="0"/>
      <w:autoSpaceDE w:val="0"/>
      <w:autoSpaceDN w:val="0"/>
      <w:adjustRightInd w:val="0"/>
      <w:jc w:val="both"/>
      <w:textAlignment w:val="baseline"/>
    </w:pPr>
    <w:rPr>
      <w:rFonts w:ascii="Times New Roman" w:hAnsi="Times New Roman"/>
      <w:szCs w:val="20"/>
    </w:rPr>
  </w:style>
  <w:style w:type="character" w:customStyle="1" w:styleId="BodyTextChar">
    <w:name w:val="Body Text Char"/>
    <w:basedOn w:val="DefaultParagraphFont"/>
    <w:link w:val="BodyText"/>
    <w:uiPriority w:val="99"/>
    <w:locked/>
    <w:rsid w:val="00804E61"/>
    <w:rPr>
      <w:rFonts w:ascii="Times New Roman" w:hAnsi="Times New Roman" w:cs="Times New Roman"/>
      <w:sz w:val="20"/>
      <w:szCs w:val="20"/>
      <w:lang w:eastAsia="hu-HU"/>
    </w:rPr>
  </w:style>
  <w:style w:type="paragraph" w:styleId="Header">
    <w:name w:val="header"/>
    <w:basedOn w:val="Normal"/>
    <w:link w:val="HeaderChar"/>
    <w:uiPriority w:val="99"/>
    <w:rsid w:val="00804E61"/>
    <w:pPr>
      <w:tabs>
        <w:tab w:val="center" w:pos="4536"/>
        <w:tab w:val="right" w:pos="9072"/>
      </w:tabs>
    </w:pPr>
  </w:style>
  <w:style w:type="character" w:customStyle="1" w:styleId="HeaderChar">
    <w:name w:val="Header Char"/>
    <w:basedOn w:val="DefaultParagraphFont"/>
    <w:link w:val="Header"/>
    <w:uiPriority w:val="99"/>
    <w:locked/>
    <w:rsid w:val="00804E61"/>
    <w:rPr>
      <w:rFonts w:ascii="Arial" w:hAnsi="Arial" w:cs="Times New Roman"/>
      <w:sz w:val="24"/>
      <w:szCs w:val="24"/>
      <w:lang w:eastAsia="hu-HU"/>
    </w:rPr>
  </w:style>
  <w:style w:type="paragraph" w:styleId="Footer">
    <w:name w:val="footer"/>
    <w:basedOn w:val="Normal"/>
    <w:link w:val="FooterChar"/>
    <w:uiPriority w:val="99"/>
    <w:rsid w:val="00804E61"/>
    <w:pPr>
      <w:tabs>
        <w:tab w:val="center" w:pos="4536"/>
        <w:tab w:val="right" w:pos="9072"/>
      </w:tabs>
    </w:pPr>
  </w:style>
  <w:style w:type="character" w:customStyle="1" w:styleId="FooterChar">
    <w:name w:val="Footer Char"/>
    <w:basedOn w:val="DefaultParagraphFont"/>
    <w:link w:val="Footer"/>
    <w:uiPriority w:val="99"/>
    <w:locked/>
    <w:rsid w:val="00804E61"/>
    <w:rPr>
      <w:rFonts w:ascii="Arial" w:hAnsi="Arial" w:cs="Times New Roman"/>
      <w:sz w:val="24"/>
      <w:szCs w:val="24"/>
      <w:lang w:eastAsia="hu-HU"/>
    </w:rPr>
  </w:style>
  <w:style w:type="paragraph" w:styleId="BalloonText">
    <w:name w:val="Balloon Text"/>
    <w:basedOn w:val="Normal"/>
    <w:link w:val="BalloonTextChar"/>
    <w:uiPriority w:val="99"/>
    <w:semiHidden/>
    <w:rsid w:val="00373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7F5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477</Words>
  <Characters>3292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EGYÜTTMŰKÖDÉSI MEGÁLLAPODÁS</dc:title>
  <dc:subject/>
  <dc:creator>Dr. Károlyi Ákos</dc:creator>
  <cp:keywords/>
  <dc:description/>
  <cp:lastModifiedBy>Krizmanichné Magyari Klára</cp:lastModifiedBy>
  <cp:revision>2</cp:revision>
  <cp:lastPrinted>2013-06-06T12:55:00Z</cp:lastPrinted>
  <dcterms:created xsi:type="dcterms:W3CDTF">2013-06-07T08:33:00Z</dcterms:created>
  <dcterms:modified xsi:type="dcterms:W3CDTF">2013-06-07T08:33:00Z</dcterms:modified>
</cp:coreProperties>
</file>