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A6" w:rsidRPr="009E7B2F" w:rsidRDefault="00131BA6" w:rsidP="00131BA6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131</w:t>
      </w:r>
      <w:r w:rsidRPr="009E7B2F">
        <w:rPr>
          <w:b/>
          <w:u w:val="single"/>
        </w:rPr>
        <w:t xml:space="preserve">/2013.(III.28.) Kgy. </w:t>
      </w:r>
      <w:proofErr w:type="gramStart"/>
      <w:r w:rsidRPr="009E7B2F">
        <w:rPr>
          <w:b/>
          <w:u w:val="single"/>
        </w:rPr>
        <w:t>sz.</w:t>
      </w:r>
      <w:proofErr w:type="gramEnd"/>
      <w:r w:rsidRPr="009E7B2F">
        <w:rPr>
          <w:b/>
          <w:u w:val="single"/>
        </w:rPr>
        <w:t xml:space="preserve"> határozat</w:t>
      </w:r>
    </w:p>
    <w:p w:rsidR="00131BA6" w:rsidRDefault="00131BA6" w:rsidP="00131BA6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131BA6" w:rsidRDefault="00131BA6" w:rsidP="00131BA6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131BA6" w:rsidRDefault="00131BA6" w:rsidP="00131BA6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cs="Arial"/>
        </w:rPr>
      </w:pPr>
      <w:r w:rsidRPr="006E47B6">
        <w:rPr>
          <w:rFonts w:cs="Arial"/>
        </w:rPr>
        <w:t xml:space="preserve">Szombathely Megyei Jogú Város Közgyűlése a „Tájékoztató </w:t>
      </w:r>
      <w:r w:rsidRPr="006E47B6">
        <w:t>a szombathelyi felsőoktatási intézmények tevékenységéről és Szombathely Megyei Jogú Város Önkormányzatával való együttműködésük lehetőségéről</w:t>
      </w:r>
      <w:r w:rsidRPr="00A874D0">
        <w:rPr>
          <w:rFonts w:cs="Arial"/>
        </w:rPr>
        <w:t xml:space="preserve">” című előterjesztést megtárgyalta, és </w:t>
      </w:r>
      <w:r>
        <w:rPr>
          <w:rFonts w:cs="Arial"/>
        </w:rPr>
        <w:t>az előterjesztés 1-5. számú melléklete szerinti tájékoztatókat elfogadja.</w:t>
      </w:r>
    </w:p>
    <w:p w:rsidR="00131BA6" w:rsidRDefault="00131BA6" w:rsidP="00131BA6">
      <w:pPr>
        <w:tabs>
          <w:tab w:val="num" w:pos="360"/>
          <w:tab w:val="num" w:pos="540"/>
        </w:tabs>
        <w:ind w:left="360" w:hanging="360"/>
        <w:jc w:val="both"/>
        <w:rPr>
          <w:rFonts w:cs="Arial"/>
        </w:rPr>
      </w:pPr>
    </w:p>
    <w:p w:rsidR="00131BA6" w:rsidRPr="00014CA0" w:rsidRDefault="00131BA6" w:rsidP="00131BA6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cs="Arial"/>
        </w:rPr>
      </w:pPr>
      <w:r w:rsidRPr="00014CA0">
        <w:rPr>
          <w:rFonts w:cs="Arial"/>
        </w:rPr>
        <w:t xml:space="preserve">A Közgyűlés </w:t>
      </w:r>
      <w:r>
        <w:rPr>
          <w:rFonts w:cs="Arial"/>
        </w:rPr>
        <w:t>felkéri</w:t>
      </w:r>
      <w:r w:rsidRPr="00014CA0">
        <w:rPr>
          <w:rFonts w:cs="Arial"/>
        </w:rPr>
        <w:t xml:space="preserve"> a polgárme</w:t>
      </w:r>
      <w:r>
        <w:rPr>
          <w:rFonts w:cs="Arial"/>
        </w:rPr>
        <w:t xml:space="preserve">stert, hogy a </w:t>
      </w:r>
      <w:r>
        <w:rPr>
          <w:bCs/>
        </w:rPr>
        <w:t xml:space="preserve">szombathelyi felsőoktatási intézményekkel való önkormányzati együttműködés lehetőségét vizsgálja meg, és az együttműködésre vonatkozó javaslatát terjessze a Közgyűlés elé.  </w:t>
      </w:r>
    </w:p>
    <w:p w:rsidR="00131BA6" w:rsidRPr="00A06B20" w:rsidRDefault="00131BA6" w:rsidP="00131BA6">
      <w:pPr>
        <w:jc w:val="both"/>
        <w:rPr>
          <w:rFonts w:cs="Arial"/>
        </w:rPr>
      </w:pPr>
    </w:p>
    <w:p w:rsidR="00131BA6" w:rsidRPr="007077BA" w:rsidRDefault="00131BA6" w:rsidP="00131BA6">
      <w:pPr>
        <w:jc w:val="both"/>
        <w:rPr>
          <w:rFonts w:cs="Arial"/>
        </w:rPr>
      </w:pPr>
      <w:r w:rsidRPr="00014CA0">
        <w:rPr>
          <w:rFonts w:cs="Arial"/>
          <w:b/>
          <w:u w:val="single"/>
        </w:rPr>
        <w:t>Felelős:</w:t>
      </w:r>
      <w:r w:rsidRPr="00A06B20">
        <w:rPr>
          <w:rFonts w:cs="Arial"/>
          <w:b/>
        </w:rPr>
        <w:tab/>
      </w:r>
      <w:r w:rsidRPr="007077BA">
        <w:rPr>
          <w:rFonts w:cs="Arial"/>
        </w:rPr>
        <w:t>Dr. Puskás Tivadar polgármester</w:t>
      </w:r>
    </w:p>
    <w:p w:rsidR="00131BA6" w:rsidRPr="007077BA" w:rsidRDefault="00131BA6" w:rsidP="00131BA6">
      <w:pPr>
        <w:ind w:left="1440"/>
        <w:jc w:val="both"/>
        <w:rPr>
          <w:rFonts w:cs="Arial"/>
        </w:rPr>
      </w:pPr>
      <w:r>
        <w:rPr>
          <w:rFonts w:cs="Arial"/>
        </w:rPr>
        <w:t xml:space="preserve">Marton Zsolt alpolgármester </w:t>
      </w:r>
    </w:p>
    <w:p w:rsidR="00131BA6" w:rsidRPr="007077BA" w:rsidRDefault="00131BA6" w:rsidP="00131BA6">
      <w:pPr>
        <w:jc w:val="both"/>
        <w:rPr>
          <w:rFonts w:cs="Arial"/>
        </w:rPr>
      </w:pPr>
      <w:r w:rsidRPr="007077BA">
        <w:rPr>
          <w:rFonts w:cs="Arial"/>
        </w:rPr>
        <w:tab/>
      </w:r>
      <w:r w:rsidRPr="007077BA">
        <w:rPr>
          <w:rFonts w:cs="Arial"/>
        </w:rPr>
        <w:tab/>
        <w:t xml:space="preserve">(A végrehajtás előkészítéséért: </w:t>
      </w:r>
    </w:p>
    <w:p w:rsidR="00131BA6" w:rsidRPr="007077BA" w:rsidRDefault="00131BA6" w:rsidP="00131BA6">
      <w:pPr>
        <w:ind w:left="1416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Károlyi Ákos aljegyző</w:t>
      </w:r>
      <w:r w:rsidRPr="007077BA">
        <w:rPr>
          <w:rFonts w:cs="Arial"/>
        </w:rPr>
        <w:t>)</w:t>
      </w:r>
    </w:p>
    <w:p w:rsidR="00131BA6" w:rsidRPr="007077BA" w:rsidRDefault="00131BA6" w:rsidP="00131BA6">
      <w:pPr>
        <w:ind w:left="1416"/>
        <w:jc w:val="both"/>
        <w:rPr>
          <w:rFonts w:cs="Arial"/>
        </w:rPr>
      </w:pPr>
    </w:p>
    <w:p w:rsidR="00131BA6" w:rsidRDefault="00131BA6" w:rsidP="00131BA6">
      <w:pPr>
        <w:jc w:val="both"/>
        <w:outlineLvl w:val="0"/>
        <w:rPr>
          <w:rFonts w:cs="Arial"/>
        </w:rPr>
      </w:pPr>
      <w:r w:rsidRPr="00014CA0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 /1. pont</w:t>
      </w:r>
      <w:r w:rsidRPr="007077BA">
        <w:rPr>
          <w:rFonts w:cs="Arial"/>
        </w:rPr>
        <w:t xml:space="preserve"> vonatkozásában/</w:t>
      </w:r>
    </w:p>
    <w:p w:rsidR="00131BA6" w:rsidRDefault="00131BA6" w:rsidP="00131BA6">
      <w:pPr>
        <w:jc w:val="both"/>
        <w:outlineLvl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2013. május havi Közgyűlés /2. pont</w:t>
      </w:r>
      <w:r w:rsidRPr="007077BA">
        <w:rPr>
          <w:rFonts w:cs="Arial"/>
        </w:rPr>
        <w:t xml:space="preserve">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36CC6"/>
    <w:multiLevelType w:val="hybridMultilevel"/>
    <w:tmpl w:val="65969A5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A6"/>
    <w:rsid w:val="00131BA6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BA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BA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2013-04-11T08:35:00Z</dcterms:created>
  <dcterms:modified xsi:type="dcterms:W3CDTF">2013-04-11T08:36:00Z</dcterms:modified>
</cp:coreProperties>
</file>