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91" w:rsidRPr="009E7B2F" w:rsidRDefault="00030491" w:rsidP="00030491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132</w:t>
      </w:r>
      <w:r w:rsidRPr="009E7B2F">
        <w:rPr>
          <w:b/>
          <w:u w:val="single"/>
        </w:rPr>
        <w:t xml:space="preserve">/2013.(III.28.) Kgy. </w:t>
      </w:r>
      <w:proofErr w:type="gramStart"/>
      <w:r w:rsidRPr="009E7B2F">
        <w:rPr>
          <w:b/>
          <w:u w:val="single"/>
        </w:rPr>
        <w:t>sz.</w:t>
      </w:r>
      <w:proofErr w:type="gramEnd"/>
      <w:r w:rsidRPr="009E7B2F">
        <w:rPr>
          <w:b/>
          <w:u w:val="single"/>
        </w:rPr>
        <w:t xml:space="preserve"> határozat</w:t>
      </w:r>
    </w:p>
    <w:p w:rsidR="00030491" w:rsidRDefault="00030491" w:rsidP="00030491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030491" w:rsidRPr="00EC2BA3" w:rsidRDefault="00030491" w:rsidP="00030491">
      <w:pPr>
        <w:tabs>
          <w:tab w:val="left" w:pos="6120"/>
        </w:tabs>
        <w:rPr>
          <w:rFonts w:cs="Arial"/>
          <w:b/>
          <w:bCs/>
          <w:u w:val="single"/>
        </w:rPr>
      </w:pPr>
    </w:p>
    <w:p w:rsidR="00030491" w:rsidRPr="00EC2BA3" w:rsidRDefault="00030491" w:rsidP="00030491">
      <w:pPr>
        <w:numPr>
          <w:ilvl w:val="0"/>
          <w:numId w:val="1"/>
        </w:numPr>
        <w:tabs>
          <w:tab w:val="clear" w:pos="1428"/>
        </w:tabs>
        <w:spacing w:after="120"/>
        <w:ind w:left="720" w:hanging="720"/>
        <w:jc w:val="both"/>
        <w:rPr>
          <w:rFonts w:cs="Arial"/>
        </w:rPr>
      </w:pPr>
      <w:r w:rsidRPr="00EC2BA3">
        <w:rPr>
          <w:rFonts w:cs="Arial"/>
        </w:rPr>
        <w:t>A Közgyűlés Szombathely Megyei Jogú Vá</w:t>
      </w:r>
      <w:r>
        <w:rPr>
          <w:rFonts w:cs="Arial"/>
        </w:rPr>
        <w:t>ros drogellenes stratégiája 2013</w:t>
      </w:r>
      <w:r w:rsidRPr="00EC2BA3">
        <w:rPr>
          <w:rFonts w:cs="Arial"/>
        </w:rPr>
        <w:t xml:space="preserve">. évi cselekvési tervét az előterjesztés mellékletében található tartalommal elfogadja.  </w:t>
      </w:r>
    </w:p>
    <w:p w:rsidR="00030491" w:rsidRDefault="00030491" w:rsidP="00030491">
      <w:pPr>
        <w:numPr>
          <w:ilvl w:val="0"/>
          <w:numId w:val="1"/>
        </w:numPr>
        <w:tabs>
          <w:tab w:val="clear" w:pos="1428"/>
        </w:tabs>
        <w:ind w:left="720" w:hanging="720"/>
        <w:jc w:val="both"/>
        <w:rPr>
          <w:rFonts w:cs="Arial"/>
        </w:rPr>
      </w:pPr>
      <w:r>
        <w:rPr>
          <w:rFonts w:cs="Arial"/>
        </w:rPr>
        <w:t>A Közgyűlés egyetért azzal a képviselői javaslattal, hogy a testület tagjai önkéntes alapon, saját költségen vessék magukat alá vérvizsgálaton alapuló drogtesztnek és annak eredményét hozzák nyilvánosságra a Következő ülésen.</w:t>
      </w:r>
    </w:p>
    <w:p w:rsidR="00030491" w:rsidRDefault="00030491" w:rsidP="00030491">
      <w:pPr>
        <w:tabs>
          <w:tab w:val="left" w:pos="284"/>
        </w:tabs>
        <w:ind w:left="720"/>
        <w:jc w:val="both"/>
        <w:rPr>
          <w:rFonts w:cs="Arial"/>
        </w:rPr>
      </w:pPr>
    </w:p>
    <w:p w:rsidR="00030491" w:rsidRPr="00EC2BA3" w:rsidRDefault="00030491" w:rsidP="00030491">
      <w:pPr>
        <w:tabs>
          <w:tab w:val="left" w:pos="284"/>
        </w:tabs>
        <w:jc w:val="both"/>
        <w:rPr>
          <w:rFonts w:cs="Arial"/>
          <w:u w:val="single"/>
        </w:rPr>
      </w:pPr>
    </w:p>
    <w:p w:rsidR="00030491" w:rsidRPr="00EC2BA3" w:rsidRDefault="00030491" w:rsidP="00030491">
      <w:pPr>
        <w:tabs>
          <w:tab w:val="left" w:pos="284"/>
        </w:tabs>
        <w:jc w:val="both"/>
        <w:rPr>
          <w:rFonts w:cs="Arial"/>
        </w:rPr>
      </w:pPr>
      <w:r w:rsidRPr="00EC2BA3">
        <w:rPr>
          <w:rFonts w:cs="Arial"/>
          <w:b/>
          <w:bCs/>
          <w:u w:val="single"/>
        </w:rPr>
        <w:t>Felelős:</w:t>
      </w:r>
      <w:r w:rsidRPr="00EC2BA3">
        <w:rPr>
          <w:rFonts w:cs="Arial"/>
        </w:rPr>
        <w:tab/>
        <w:t>Dr. Puskás Tivadar polgármester</w:t>
      </w:r>
    </w:p>
    <w:p w:rsidR="00030491" w:rsidRDefault="00030491" w:rsidP="00030491">
      <w:pPr>
        <w:tabs>
          <w:tab w:val="left" w:pos="284"/>
        </w:tabs>
        <w:ind w:left="1416"/>
        <w:jc w:val="both"/>
        <w:rPr>
          <w:rFonts w:cs="Arial"/>
        </w:rPr>
      </w:pPr>
      <w:r w:rsidRPr="00EC2BA3">
        <w:rPr>
          <w:rFonts w:cs="Arial"/>
        </w:rPr>
        <w:t>Poór András képviselő, a Szombathelyi Kábítószerügyi Egyezető Fórum elnöke</w:t>
      </w:r>
    </w:p>
    <w:p w:rsidR="00030491" w:rsidRPr="00EC2BA3" w:rsidRDefault="00030491" w:rsidP="00030491">
      <w:pPr>
        <w:tabs>
          <w:tab w:val="left" w:pos="284"/>
        </w:tabs>
        <w:ind w:left="1416"/>
        <w:jc w:val="both"/>
        <w:rPr>
          <w:rFonts w:cs="Arial"/>
        </w:rPr>
      </w:pPr>
    </w:p>
    <w:p w:rsidR="00030491" w:rsidRPr="00EC2BA3" w:rsidRDefault="00030491" w:rsidP="00030491">
      <w:pPr>
        <w:tabs>
          <w:tab w:val="left" w:pos="284"/>
        </w:tabs>
        <w:jc w:val="both"/>
        <w:rPr>
          <w:rFonts w:cs="Arial"/>
        </w:rPr>
      </w:pPr>
      <w:r w:rsidRPr="00EC2BA3">
        <w:rPr>
          <w:rFonts w:cs="Arial"/>
        </w:rPr>
        <w:tab/>
      </w:r>
      <w:r w:rsidRPr="00EC2BA3">
        <w:rPr>
          <w:rFonts w:cs="Arial"/>
        </w:rPr>
        <w:tab/>
      </w:r>
      <w:r w:rsidRPr="00EC2BA3">
        <w:rPr>
          <w:rFonts w:cs="Arial"/>
        </w:rPr>
        <w:tab/>
        <w:t xml:space="preserve">/a végrehajtás előkészítéséért: </w:t>
      </w:r>
    </w:p>
    <w:p w:rsidR="00030491" w:rsidRPr="00EC2BA3" w:rsidRDefault="00030491" w:rsidP="00030491">
      <w:pPr>
        <w:tabs>
          <w:tab w:val="left" w:pos="284"/>
        </w:tabs>
        <w:jc w:val="both"/>
        <w:rPr>
          <w:rFonts w:cs="Arial"/>
        </w:rPr>
      </w:pPr>
      <w:r w:rsidRPr="00EC2BA3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</w:t>
      </w:r>
      <w:r w:rsidRPr="00EC2BA3">
        <w:rPr>
          <w:rFonts w:cs="Arial"/>
        </w:rPr>
        <w:t xml:space="preserve">r. Károlyi </w:t>
      </w:r>
      <w:proofErr w:type="gramStart"/>
      <w:r w:rsidRPr="00EC2BA3">
        <w:rPr>
          <w:rFonts w:cs="Arial"/>
        </w:rPr>
        <w:t>Ákos</w:t>
      </w:r>
      <w:r>
        <w:rPr>
          <w:rFonts w:cs="Arial"/>
        </w:rPr>
        <w:t xml:space="preserve">  aljegyző</w:t>
      </w:r>
      <w:proofErr w:type="gramEnd"/>
    </w:p>
    <w:p w:rsidR="00030491" w:rsidRPr="00EC2BA3" w:rsidRDefault="00030491" w:rsidP="00030491">
      <w:pPr>
        <w:tabs>
          <w:tab w:val="left" w:pos="284"/>
        </w:tabs>
        <w:ind w:left="1416"/>
        <w:jc w:val="both"/>
        <w:rPr>
          <w:rFonts w:cs="Arial"/>
        </w:rPr>
      </w:pPr>
      <w:r w:rsidRPr="00EC2BA3">
        <w:rPr>
          <w:rFonts w:cs="Arial"/>
        </w:rPr>
        <w:t>Végh György, a Szombathelyi Kábítószerügyi Egyeztető Fórum társelnöke</w:t>
      </w:r>
      <w:r>
        <w:rPr>
          <w:rFonts w:cs="Arial"/>
        </w:rPr>
        <w:t xml:space="preserve"> az 1. pontért</w:t>
      </w:r>
      <w:r w:rsidRPr="00EC2BA3">
        <w:rPr>
          <w:rFonts w:cs="Arial"/>
        </w:rPr>
        <w:t>/</w:t>
      </w:r>
    </w:p>
    <w:p w:rsidR="00030491" w:rsidRPr="00EC2BA3" w:rsidRDefault="00030491" w:rsidP="00030491">
      <w:pPr>
        <w:tabs>
          <w:tab w:val="left" w:pos="284"/>
        </w:tabs>
        <w:ind w:left="1416"/>
        <w:jc w:val="both"/>
        <w:rPr>
          <w:rFonts w:cs="Arial"/>
        </w:rPr>
      </w:pPr>
    </w:p>
    <w:p w:rsidR="00030491" w:rsidRPr="00EC2BA3" w:rsidRDefault="00030491" w:rsidP="00030491">
      <w:pPr>
        <w:autoSpaceDE w:val="0"/>
        <w:autoSpaceDN w:val="0"/>
        <w:adjustRightInd w:val="0"/>
        <w:jc w:val="both"/>
        <w:rPr>
          <w:rFonts w:cs="Arial"/>
        </w:rPr>
      </w:pPr>
      <w:r w:rsidRPr="00EC2BA3">
        <w:rPr>
          <w:rFonts w:cs="Arial"/>
          <w:b/>
          <w:bCs/>
          <w:u w:val="single"/>
        </w:rPr>
        <w:t>Határidő</w:t>
      </w:r>
      <w:proofErr w:type="gramStart"/>
      <w:r>
        <w:rPr>
          <w:rFonts w:cs="Arial"/>
        </w:rPr>
        <w:t>:     azonnal</w:t>
      </w:r>
      <w:proofErr w:type="gramEnd"/>
      <w:r>
        <w:rPr>
          <w:rFonts w:cs="Arial"/>
        </w:rPr>
        <w:tab/>
        <w:t xml:space="preserve">/1. </w:t>
      </w:r>
      <w:r w:rsidRPr="00EC2BA3">
        <w:rPr>
          <w:rFonts w:cs="Arial"/>
        </w:rPr>
        <w:t>pont vonatkozásában /</w:t>
      </w:r>
    </w:p>
    <w:p w:rsidR="00030491" w:rsidRPr="00CB5484" w:rsidRDefault="00030491" w:rsidP="00030491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both"/>
      </w:pPr>
      <w:r w:rsidRPr="00CB5484">
        <w:tab/>
        <w:t xml:space="preserve">      </w:t>
      </w:r>
      <w:proofErr w:type="gramStart"/>
      <w:r w:rsidRPr="00CB5484">
        <w:t>áprilisi</w:t>
      </w:r>
      <w:proofErr w:type="gramEnd"/>
      <w:r w:rsidRPr="00CB5484">
        <w:t xml:space="preserve"> Közgyűlés ülése /2. pont vonatkozásában/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81848"/>
    <w:multiLevelType w:val="hybridMultilevel"/>
    <w:tmpl w:val="138C3204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91"/>
    <w:rsid w:val="00030491"/>
    <w:rsid w:val="00303B86"/>
    <w:rsid w:val="00477DAC"/>
    <w:rsid w:val="00571094"/>
    <w:rsid w:val="00683063"/>
    <w:rsid w:val="00686A0A"/>
    <w:rsid w:val="0072414C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049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049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2013-04-11T08:36:00Z</dcterms:created>
  <dcterms:modified xsi:type="dcterms:W3CDTF">2013-04-11T08:36:00Z</dcterms:modified>
</cp:coreProperties>
</file>