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54C" w:rsidRPr="00F2109C" w:rsidRDefault="009C054C" w:rsidP="009C054C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120</w:t>
      </w:r>
      <w:r w:rsidRPr="00F2109C">
        <w:rPr>
          <w:b/>
          <w:u w:val="single"/>
        </w:rPr>
        <w:t xml:space="preserve">/2013.(III.28.) Kgy. </w:t>
      </w:r>
      <w:proofErr w:type="gramStart"/>
      <w:r w:rsidRPr="00F2109C">
        <w:rPr>
          <w:b/>
          <w:u w:val="single"/>
        </w:rPr>
        <w:t>sz.</w:t>
      </w:r>
      <w:proofErr w:type="gramEnd"/>
      <w:r w:rsidRPr="00F2109C">
        <w:rPr>
          <w:b/>
          <w:u w:val="single"/>
        </w:rPr>
        <w:t xml:space="preserve"> határozat</w:t>
      </w:r>
    </w:p>
    <w:p w:rsidR="009C054C" w:rsidRDefault="009C054C" w:rsidP="009C054C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rPr>
          <w:b/>
          <w:sz w:val="22"/>
          <w:szCs w:val="22"/>
          <w:u w:val="single"/>
        </w:rPr>
      </w:pPr>
    </w:p>
    <w:p w:rsidR="009C054C" w:rsidRPr="00997343" w:rsidRDefault="009C054C" w:rsidP="009C054C">
      <w:pPr>
        <w:numPr>
          <w:ilvl w:val="0"/>
          <w:numId w:val="1"/>
        </w:numPr>
        <w:ind w:hanging="720"/>
        <w:jc w:val="both"/>
        <w:rPr>
          <w:rFonts w:cs="Arial"/>
        </w:rPr>
      </w:pPr>
      <w:r w:rsidRPr="00BB54EE">
        <w:rPr>
          <w:rFonts w:cs="Arial"/>
        </w:rPr>
        <w:t>Szombathely Megyei Jogú Város Közgyűlése a</w:t>
      </w:r>
      <w:r w:rsidRPr="00BB54EE">
        <w:rPr>
          <w:rFonts w:cs="Arial"/>
          <w:iCs/>
        </w:rPr>
        <w:t xml:space="preserve"> „</w:t>
      </w:r>
      <w:r w:rsidRPr="00BB54EE">
        <w:rPr>
          <w:rFonts w:cs="Arial"/>
        </w:rPr>
        <w:t xml:space="preserve">Javaslat </w:t>
      </w:r>
      <w:r>
        <w:rPr>
          <w:rFonts w:cs="Arial"/>
        </w:rPr>
        <w:t>a „S</w:t>
      </w:r>
      <w:r w:rsidRPr="001C0571">
        <w:rPr>
          <w:rFonts w:cs="Arial"/>
        </w:rPr>
        <w:t xml:space="preserve">zombathelyi </w:t>
      </w:r>
      <w:proofErr w:type="spellStart"/>
      <w:r w:rsidRPr="001C0571">
        <w:rPr>
          <w:rFonts w:cs="Arial"/>
        </w:rPr>
        <w:t>Ernuszt-kastély</w:t>
      </w:r>
      <w:proofErr w:type="spellEnd"/>
      <w:r w:rsidRPr="001C0571">
        <w:rPr>
          <w:rFonts w:cs="Arial"/>
        </w:rPr>
        <w:t xml:space="preserve"> homlokzatának részleges felújítása</w:t>
      </w:r>
      <w:r>
        <w:rPr>
          <w:rFonts w:cs="Arial"/>
        </w:rPr>
        <w:t>”</w:t>
      </w:r>
      <w:r w:rsidRPr="001C0571">
        <w:rPr>
          <w:rFonts w:cs="Arial"/>
        </w:rPr>
        <w:t xml:space="preserve"> című </w:t>
      </w:r>
      <w:r w:rsidRPr="002E60D5">
        <w:rPr>
          <w:rFonts w:cs="Arial"/>
        </w:rPr>
        <w:t xml:space="preserve">pályázat </w:t>
      </w:r>
      <w:r w:rsidRPr="00BB54EE">
        <w:rPr>
          <w:rFonts w:cs="Arial"/>
        </w:rPr>
        <w:t xml:space="preserve">beadásával kapcsolatos döntések meghozatalára” című előterjesztést megtárgyalta, és </w:t>
      </w:r>
      <w:r>
        <w:rPr>
          <w:rFonts w:cs="Arial"/>
        </w:rPr>
        <w:t>a pályázat benyújtását jóváhagyja.</w:t>
      </w:r>
    </w:p>
    <w:p w:rsidR="009C054C" w:rsidRDefault="009C054C" w:rsidP="009C054C">
      <w:pPr>
        <w:jc w:val="both"/>
        <w:rPr>
          <w:rFonts w:cs="Arial"/>
        </w:rPr>
      </w:pPr>
    </w:p>
    <w:p w:rsidR="009C054C" w:rsidRDefault="009C054C" w:rsidP="009C054C">
      <w:pPr>
        <w:numPr>
          <w:ilvl w:val="0"/>
          <w:numId w:val="1"/>
        </w:numPr>
        <w:ind w:hanging="720"/>
        <w:jc w:val="both"/>
        <w:rPr>
          <w:rFonts w:cs="Arial"/>
        </w:rPr>
      </w:pPr>
      <w:r w:rsidRPr="00997343">
        <w:rPr>
          <w:rFonts w:cs="Arial"/>
        </w:rPr>
        <w:t>Szombathe</w:t>
      </w:r>
      <w:r>
        <w:rPr>
          <w:rFonts w:cs="Arial"/>
        </w:rPr>
        <w:t>ly Megyei Jogú Város</w:t>
      </w:r>
      <w:r w:rsidRPr="00C024AA">
        <w:rPr>
          <w:rFonts w:cs="Arial"/>
        </w:rPr>
        <w:t xml:space="preserve"> Közgyűlés nyertes pályázat esetén </w:t>
      </w:r>
      <w:r>
        <w:rPr>
          <w:rFonts w:cs="Arial"/>
        </w:rPr>
        <w:t xml:space="preserve">a fejlesztés saját forrásának fedezeteként bruttó 4 millió </w:t>
      </w:r>
      <w:r w:rsidRPr="001109ED">
        <w:rPr>
          <w:rFonts w:cs="Arial"/>
        </w:rPr>
        <w:t>forint</w:t>
      </w:r>
      <w:r>
        <w:rPr>
          <w:rFonts w:cs="Arial"/>
        </w:rPr>
        <w:t xml:space="preserve"> összeget biztosít a 2013. évi költségvetési rendeletben az „</w:t>
      </w:r>
      <w:proofErr w:type="spellStart"/>
      <w:r>
        <w:rPr>
          <w:rFonts w:cs="Arial"/>
        </w:rPr>
        <w:t>Ernuszt-kastély</w:t>
      </w:r>
      <w:proofErr w:type="spellEnd"/>
      <w:r>
        <w:rPr>
          <w:rFonts w:cs="Arial"/>
        </w:rPr>
        <w:t xml:space="preserve"> felújítása” megnevezésű új költségvetési soron az IVS I. projekt maradványának terhére.</w:t>
      </w:r>
    </w:p>
    <w:p w:rsidR="009C054C" w:rsidRPr="003B0DA6" w:rsidRDefault="009C054C" w:rsidP="009C054C">
      <w:pPr>
        <w:ind w:left="705" w:hanging="705"/>
        <w:jc w:val="both"/>
        <w:rPr>
          <w:rFonts w:cs="Arial"/>
          <w:color w:val="000000"/>
          <w:highlight w:val="yellow"/>
        </w:rPr>
      </w:pPr>
    </w:p>
    <w:p w:rsidR="009C054C" w:rsidRPr="00442D0C" w:rsidRDefault="009C054C" w:rsidP="009C054C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442D0C">
        <w:rPr>
          <w:rFonts w:ascii="Arial" w:hAnsi="Arial" w:cs="Arial"/>
        </w:rPr>
        <w:tab/>
      </w:r>
    </w:p>
    <w:p w:rsidR="009C054C" w:rsidRPr="00442D0C" w:rsidRDefault="009C054C" w:rsidP="009C054C">
      <w:pPr>
        <w:ind w:left="705" w:hanging="705"/>
        <w:jc w:val="both"/>
        <w:rPr>
          <w:rFonts w:cs="Arial"/>
          <w:bCs/>
        </w:rPr>
      </w:pPr>
      <w:r w:rsidRPr="00442D0C">
        <w:rPr>
          <w:rFonts w:cs="Arial"/>
          <w:b/>
          <w:u w:val="single"/>
        </w:rPr>
        <w:t>Felelős:</w:t>
      </w:r>
      <w:r w:rsidRPr="00442D0C">
        <w:rPr>
          <w:rFonts w:cs="Arial"/>
          <w:bCs/>
        </w:rPr>
        <w:tab/>
        <w:t>Dr. Puskás Tivadar, polgármester</w:t>
      </w:r>
    </w:p>
    <w:p w:rsidR="009C054C" w:rsidRPr="00442D0C" w:rsidRDefault="009C054C" w:rsidP="009C054C">
      <w:pPr>
        <w:ind w:left="705" w:hanging="705"/>
        <w:jc w:val="both"/>
        <w:rPr>
          <w:rFonts w:cs="Arial"/>
          <w:bCs/>
        </w:rPr>
      </w:pPr>
      <w:r w:rsidRPr="00442D0C">
        <w:rPr>
          <w:rFonts w:cs="Arial"/>
        </w:rPr>
        <w:tab/>
      </w:r>
      <w:r w:rsidRPr="00442D0C">
        <w:rPr>
          <w:rFonts w:cs="Arial"/>
        </w:rPr>
        <w:tab/>
      </w:r>
      <w:r w:rsidRPr="00442D0C">
        <w:rPr>
          <w:rFonts w:cs="Arial"/>
        </w:rPr>
        <w:tab/>
        <w:t>Dr.</w:t>
      </w:r>
      <w:r w:rsidRPr="00442D0C">
        <w:rPr>
          <w:rFonts w:cs="Arial"/>
          <w:bCs/>
        </w:rPr>
        <w:t xml:space="preserve"> Gaál Róbert, jegyző</w:t>
      </w:r>
    </w:p>
    <w:p w:rsidR="009C054C" w:rsidRPr="00442D0C" w:rsidRDefault="009C054C" w:rsidP="009C054C">
      <w:pPr>
        <w:ind w:left="1414" w:firstLine="4"/>
        <w:jc w:val="both"/>
        <w:rPr>
          <w:rFonts w:cs="Arial"/>
          <w:bCs/>
        </w:rPr>
      </w:pPr>
      <w:proofErr w:type="spellStart"/>
      <w:r w:rsidRPr="00442D0C">
        <w:rPr>
          <w:rFonts w:cs="Arial"/>
          <w:bCs/>
        </w:rPr>
        <w:t>Lazáry</w:t>
      </w:r>
      <w:proofErr w:type="spellEnd"/>
      <w:r w:rsidRPr="00442D0C">
        <w:rPr>
          <w:rFonts w:cs="Arial"/>
          <w:bCs/>
        </w:rPr>
        <w:t xml:space="preserve"> Viktor, alpolgármester</w:t>
      </w:r>
    </w:p>
    <w:p w:rsidR="009C054C" w:rsidRPr="00442D0C" w:rsidRDefault="009C054C" w:rsidP="009C054C">
      <w:pPr>
        <w:ind w:left="1414" w:firstLine="4"/>
        <w:jc w:val="both"/>
        <w:rPr>
          <w:rFonts w:cs="Arial"/>
          <w:bCs/>
        </w:rPr>
      </w:pPr>
      <w:r w:rsidRPr="00442D0C">
        <w:rPr>
          <w:rFonts w:cs="Arial"/>
          <w:bCs/>
        </w:rPr>
        <w:t>Molnár Miklós, alpolgármester</w:t>
      </w:r>
    </w:p>
    <w:p w:rsidR="009C054C" w:rsidRPr="00442D0C" w:rsidRDefault="009C054C" w:rsidP="009C054C">
      <w:pPr>
        <w:ind w:left="1414" w:firstLine="4"/>
        <w:jc w:val="both"/>
        <w:rPr>
          <w:rFonts w:cs="Arial"/>
          <w:bCs/>
        </w:rPr>
      </w:pPr>
      <w:r w:rsidRPr="00442D0C">
        <w:rPr>
          <w:rFonts w:cs="Arial"/>
          <w:bCs/>
        </w:rPr>
        <w:t>(A végrehajtás előkészítéséért:</w:t>
      </w:r>
    </w:p>
    <w:p w:rsidR="009C054C" w:rsidRPr="00442D0C" w:rsidRDefault="009C054C" w:rsidP="009C054C">
      <w:pPr>
        <w:ind w:left="1414" w:firstLine="4"/>
        <w:jc w:val="both"/>
        <w:rPr>
          <w:rFonts w:cs="Arial"/>
          <w:bCs/>
        </w:rPr>
      </w:pPr>
      <w:proofErr w:type="spellStart"/>
      <w:r w:rsidRPr="00442D0C">
        <w:rPr>
          <w:rFonts w:cs="Arial"/>
          <w:bCs/>
        </w:rPr>
        <w:t>Stéger</w:t>
      </w:r>
      <w:proofErr w:type="spellEnd"/>
      <w:r w:rsidRPr="00442D0C">
        <w:rPr>
          <w:rFonts w:cs="Arial"/>
          <w:bCs/>
        </w:rPr>
        <w:t xml:space="preserve"> Gábor, a Közgazdasági és Adó Osztály vezetője</w:t>
      </w:r>
    </w:p>
    <w:p w:rsidR="009C054C" w:rsidRPr="00442D0C" w:rsidRDefault="009C054C" w:rsidP="009C054C">
      <w:pPr>
        <w:ind w:left="1414" w:firstLine="4"/>
        <w:jc w:val="both"/>
        <w:rPr>
          <w:rFonts w:cs="Arial"/>
          <w:bCs/>
        </w:rPr>
      </w:pPr>
      <w:r w:rsidRPr="00442D0C">
        <w:rPr>
          <w:rFonts w:cs="Arial"/>
          <w:bCs/>
        </w:rPr>
        <w:t>Szakály Szabolcs, a Városfejlesztési Osztály vezetője</w:t>
      </w:r>
    </w:p>
    <w:p w:rsidR="009C054C" w:rsidRPr="00442D0C" w:rsidRDefault="009C054C" w:rsidP="009C054C">
      <w:pPr>
        <w:ind w:left="1414" w:firstLine="4"/>
        <w:jc w:val="both"/>
        <w:rPr>
          <w:rFonts w:cs="Arial"/>
          <w:bCs/>
        </w:rPr>
      </w:pPr>
      <w:proofErr w:type="spellStart"/>
      <w:r w:rsidRPr="00442D0C">
        <w:rPr>
          <w:rFonts w:cs="Arial"/>
          <w:bCs/>
        </w:rPr>
        <w:t>Lakézi</w:t>
      </w:r>
      <w:proofErr w:type="spellEnd"/>
      <w:r w:rsidRPr="00442D0C">
        <w:rPr>
          <w:rFonts w:cs="Arial"/>
          <w:bCs/>
        </w:rPr>
        <w:t xml:space="preserve"> Gábor a Városüzemeltetési Osztály vezetője)</w:t>
      </w:r>
    </w:p>
    <w:p w:rsidR="009C054C" w:rsidRDefault="009C054C" w:rsidP="009C054C">
      <w:pPr>
        <w:jc w:val="both"/>
        <w:rPr>
          <w:rFonts w:cs="Arial"/>
          <w:b/>
          <w:bCs/>
          <w:u w:val="single"/>
        </w:rPr>
      </w:pPr>
    </w:p>
    <w:p w:rsidR="009C054C" w:rsidRPr="00442D0C" w:rsidRDefault="009C054C" w:rsidP="009C054C">
      <w:pPr>
        <w:jc w:val="both"/>
        <w:rPr>
          <w:rFonts w:cs="Arial"/>
          <w:b/>
          <w:bCs/>
          <w:u w:val="single"/>
        </w:rPr>
      </w:pPr>
    </w:p>
    <w:p w:rsidR="009C054C" w:rsidRDefault="009C054C" w:rsidP="009C054C">
      <w:pPr>
        <w:jc w:val="both"/>
        <w:rPr>
          <w:rFonts w:cs="Arial"/>
          <w:bCs/>
        </w:rPr>
      </w:pPr>
      <w:r w:rsidRPr="00442D0C">
        <w:rPr>
          <w:rFonts w:cs="Arial"/>
          <w:b/>
          <w:bCs/>
          <w:u w:val="single"/>
        </w:rPr>
        <w:t>Határidő:</w:t>
      </w:r>
      <w:r w:rsidRPr="00442D0C">
        <w:rPr>
          <w:rFonts w:cs="Arial"/>
          <w:bCs/>
        </w:rPr>
        <w:tab/>
      </w:r>
      <w:r>
        <w:rPr>
          <w:rFonts w:cs="Arial"/>
          <w:bCs/>
        </w:rPr>
        <w:t>1</w:t>
      </w:r>
      <w:r w:rsidRPr="00442D0C">
        <w:rPr>
          <w:rFonts w:cs="Arial"/>
          <w:bCs/>
        </w:rPr>
        <w:t>. pont: azonnal</w:t>
      </w:r>
      <w:r w:rsidRPr="00370D3C">
        <w:rPr>
          <w:rFonts w:cs="Arial"/>
          <w:bCs/>
        </w:rPr>
        <w:tab/>
      </w:r>
      <w:r w:rsidRPr="00370D3C">
        <w:rPr>
          <w:rFonts w:cs="Arial"/>
          <w:bCs/>
        </w:rPr>
        <w:tab/>
      </w:r>
    </w:p>
    <w:p w:rsidR="009C054C" w:rsidRPr="00442D0C" w:rsidRDefault="009C054C" w:rsidP="009C054C">
      <w:pPr>
        <w:jc w:val="both"/>
        <w:rPr>
          <w:rFonts w:cs="Arial"/>
          <w:bCs/>
        </w:rPr>
      </w:pPr>
      <w:r>
        <w:rPr>
          <w:rFonts w:cs="Arial"/>
          <w:bCs/>
        </w:rPr>
        <w:tab/>
      </w:r>
      <w:r>
        <w:rPr>
          <w:rFonts w:cs="Arial"/>
          <w:bCs/>
        </w:rPr>
        <w:tab/>
        <w:t>2. pont: támogatói döntést követő költségvetési rendelet módosításakor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103D"/>
    <w:multiLevelType w:val="hybridMultilevel"/>
    <w:tmpl w:val="6E3E99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54C"/>
    <w:rsid w:val="00303B86"/>
    <w:rsid w:val="00477DAC"/>
    <w:rsid w:val="00571094"/>
    <w:rsid w:val="00683063"/>
    <w:rsid w:val="00686A0A"/>
    <w:rsid w:val="0072414C"/>
    <w:rsid w:val="00747605"/>
    <w:rsid w:val="007E52A1"/>
    <w:rsid w:val="009C054C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054C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rsid w:val="009C054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"/>
    <w:basedOn w:val="Bekezdsalapbettpusa"/>
    <w:link w:val="lfej"/>
    <w:uiPriority w:val="99"/>
    <w:rsid w:val="009C054C"/>
    <w:rPr>
      <w:rFonts w:ascii="Times New Roman" w:eastAsia="Times New Roman" w:hAnsi="Times New Roman" w:cs="Times New Roman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054C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rsid w:val="009C054C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lfejChar">
    <w:name w:val="Élőfej Char"/>
    <w:aliases w:val="Char2 Char"/>
    <w:basedOn w:val="Bekezdsalapbettpusa"/>
    <w:link w:val="lfej"/>
    <w:uiPriority w:val="99"/>
    <w:rsid w:val="009C054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2013-04-11T08:26:00Z</dcterms:created>
  <dcterms:modified xsi:type="dcterms:W3CDTF">2013-04-11T08:27:00Z</dcterms:modified>
</cp:coreProperties>
</file>