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20E" w:rsidRDefault="00B9320E" w:rsidP="00B9320E">
      <w:pPr>
        <w:jc w:val="center"/>
        <w:rPr>
          <w:b/>
          <w:u w:val="single"/>
        </w:rPr>
      </w:pPr>
      <w:r>
        <w:rPr>
          <w:b/>
          <w:u w:val="single"/>
        </w:rPr>
        <w:t xml:space="preserve">101/2013.(II.28.) Kgy. </w:t>
      </w:r>
      <w:proofErr w:type="gramStart"/>
      <w:r>
        <w:rPr>
          <w:b/>
          <w:u w:val="single"/>
        </w:rPr>
        <w:t>sz.</w:t>
      </w:r>
      <w:proofErr w:type="gramEnd"/>
      <w:r>
        <w:rPr>
          <w:b/>
          <w:u w:val="single"/>
        </w:rPr>
        <w:t xml:space="preserve"> határozat</w:t>
      </w:r>
    </w:p>
    <w:p w:rsidR="00B9320E" w:rsidRDefault="00B9320E" w:rsidP="00B9320E">
      <w:pPr>
        <w:jc w:val="center"/>
        <w:rPr>
          <w:b/>
          <w:u w:val="single"/>
        </w:rPr>
      </w:pPr>
    </w:p>
    <w:p w:rsidR="00B9320E" w:rsidRPr="00A24AF4" w:rsidRDefault="00B9320E" w:rsidP="00B9320E">
      <w:pPr>
        <w:jc w:val="both"/>
        <w:rPr>
          <w:rFonts w:cs="Arial"/>
          <w:bCs/>
        </w:rPr>
      </w:pPr>
      <w:r w:rsidRPr="00A24AF4">
        <w:t xml:space="preserve">A Közgyűlés egyetért azzal, hogy a zárt ülés első napirendi pontjaként a </w:t>
      </w:r>
      <w:r>
        <w:t>„</w:t>
      </w:r>
      <w:r w:rsidRPr="00A24AF4">
        <w:rPr>
          <w:rFonts w:cs="Arial"/>
          <w:bCs/>
        </w:rPr>
        <w:t xml:space="preserve">Tájékoztató Söpte Község Önkormányzata részére a </w:t>
      </w:r>
      <w:proofErr w:type="spellStart"/>
      <w:r w:rsidRPr="00A24AF4">
        <w:rPr>
          <w:rFonts w:cs="Arial"/>
          <w:bCs/>
          <w:color w:val="000000"/>
        </w:rPr>
        <w:t>söptei</w:t>
      </w:r>
      <w:proofErr w:type="spellEnd"/>
      <w:r w:rsidRPr="00A24AF4">
        <w:rPr>
          <w:rFonts w:cs="Arial"/>
          <w:bCs/>
        </w:rPr>
        <w:t xml:space="preserve"> 0104/1 </w:t>
      </w:r>
      <w:proofErr w:type="spellStart"/>
      <w:r w:rsidRPr="00A24AF4">
        <w:rPr>
          <w:rFonts w:cs="Arial"/>
          <w:bCs/>
        </w:rPr>
        <w:t>hrsz-ú</w:t>
      </w:r>
      <w:proofErr w:type="spellEnd"/>
      <w:r w:rsidRPr="00A24AF4">
        <w:rPr>
          <w:rFonts w:cs="Arial"/>
          <w:bCs/>
        </w:rPr>
        <w:t xml:space="preserve"> </w:t>
      </w:r>
      <w:r w:rsidRPr="00A24AF4">
        <w:rPr>
          <w:rFonts w:cs="Arial"/>
          <w:bCs/>
        </w:rPr>
        <w:tab/>
        <w:t>ingatlanra biztosított kölcsön tárgyában</w:t>
      </w:r>
      <w:r>
        <w:rPr>
          <w:rFonts w:cs="Arial"/>
          <w:bCs/>
        </w:rPr>
        <w:t>”</w:t>
      </w:r>
      <w:r w:rsidRPr="00A24AF4">
        <w:rPr>
          <w:rFonts w:cs="Arial"/>
          <w:bCs/>
        </w:rPr>
        <w:t xml:space="preserve"> című előterjesztést tárgyalja. </w:t>
      </w:r>
    </w:p>
    <w:p w:rsidR="00B9320E" w:rsidRDefault="00B9320E" w:rsidP="00B9320E">
      <w:pPr>
        <w:rPr>
          <w:rFonts w:cs="Arial"/>
          <w:b/>
          <w:u w:val="single"/>
        </w:rPr>
      </w:pPr>
    </w:p>
    <w:p w:rsidR="00B9320E" w:rsidRDefault="00B9320E" w:rsidP="00B9320E">
      <w:pPr>
        <w:rPr>
          <w:rFonts w:cs="Arial"/>
        </w:rPr>
      </w:pPr>
      <w:r>
        <w:rPr>
          <w:rFonts w:cs="Arial"/>
          <w:b/>
          <w:u w:val="single"/>
        </w:rPr>
        <w:t>Felelős:</w:t>
      </w:r>
      <w:r>
        <w:rPr>
          <w:rFonts w:cs="Arial"/>
        </w:rPr>
        <w:tab/>
        <w:t>Dr. Puskás Tivadar polgármester</w:t>
      </w:r>
    </w:p>
    <w:p w:rsidR="00B9320E" w:rsidRPr="00A24AF4" w:rsidRDefault="00B9320E" w:rsidP="00B9320E">
      <w:pPr>
        <w:jc w:val="both"/>
      </w:pPr>
    </w:p>
    <w:p w:rsidR="00B9320E" w:rsidRDefault="00B9320E" w:rsidP="00B9320E">
      <w:pPr>
        <w:jc w:val="center"/>
        <w:rPr>
          <w:b/>
          <w:u w:val="single"/>
        </w:rPr>
      </w:pPr>
    </w:p>
    <w:p w:rsidR="00B9320E" w:rsidRDefault="00B9320E" w:rsidP="00B9320E">
      <w:pPr>
        <w:jc w:val="center"/>
        <w:rPr>
          <w:b/>
          <w:u w:val="single"/>
        </w:rPr>
      </w:pPr>
      <w:r>
        <w:rPr>
          <w:b/>
          <w:u w:val="single"/>
        </w:rPr>
        <w:t xml:space="preserve">102/2013.(II.28.) Kgy. </w:t>
      </w:r>
      <w:proofErr w:type="gramStart"/>
      <w:r>
        <w:rPr>
          <w:b/>
          <w:u w:val="single"/>
        </w:rPr>
        <w:t>sz.</w:t>
      </w:r>
      <w:proofErr w:type="gramEnd"/>
      <w:r>
        <w:rPr>
          <w:b/>
          <w:u w:val="single"/>
        </w:rPr>
        <w:t xml:space="preserve"> határozat</w:t>
      </w:r>
    </w:p>
    <w:p w:rsidR="00B9320E" w:rsidRDefault="00B9320E" w:rsidP="00B9320E">
      <w:pPr>
        <w:jc w:val="center"/>
        <w:rPr>
          <w:b/>
          <w:u w:val="single"/>
        </w:rPr>
      </w:pPr>
    </w:p>
    <w:p w:rsidR="00B9320E" w:rsidRPr="008C04D9" w:rsidRDefault="00B9320E" w:rsidP="00B9320E">
      <w:pPr>
        <w:jc w:val="both"/>
        <w:rPr>
          <w:rFonts w:cs="Arial"/>
        </w:rPr>
      </w:pPr>
      <w:r w:rsidRPr="00147AC5">
        <w:rPr>
          <w:rFonts w:cs="Arial"/>
        </w:rPr>
        <w:t xml:space="preserve">A Közgyűlés </w:t>
      </w:r>
      <w:r>
        <w:rPr>
          <w:rFonts w:cs="Arial"/>
        </w:rPr>
        <w:t>megtárgyalta</w:t>
      </w:r>
      <w:r w:rsidRPr="00BA0DAE">
        <w:rPr>
          <w:rFonts w:cs="Arial"/>
          <w:color w:val="FF0000"/>
        </w:rPr>
        <w:t xml:space="preserve"> </w:t>
      </w:r>
      <w:r w:rsidRPr="008C04D9">
        <w:rPr>
          <w:rFonts w:cs="Arial"/>
        </w:rPr>
        <w:t xml:space="preserve">Söpte Község Önkormányzata részére a </w:t>
      </w:r>
      <w:proofErr w:type="spellStart"/>
      <w:r w:rsidRPr="008C04D9">
        <w:rPr>
          <w:rFonts w:cs="Arial"/>
        </w:rPr>
        <w:t>söptei</w:t>
      </w:r>
      <w:proofErr w:type="spellEnd"/>
      <w:r w:rsidRPr="008C04D9">
        <w:rPr>
          <w:rFonts w:cs="Arial"/>
        </w:rPr>
        <w:t xml:space="preserve"> 0104/1 </w:t>
      </w:r>
      <w:proofErr w:type="spellStart"/>
      <w:r w:rsidRPr="008C04D9">
        <w:rPr>
          <w:rFonts w:cs="Arial"/>
        </w:rPr>
        <w:t>hrsz-ú</w:t>
      </w:r>
      <w:proofErr w:type="spellEnd"/>
      <w:r w:rsidRPr="008C04D9">
        <w:rPr>
          <w:rFonts w:cs="Arial"/>
        </w:rPr>
        <w:t xml:space="preserve"> kivett telephely megnevezésű ingatlan 2/5-öd tulajdonjogának megvásárlásához biztosított 164.592.000.-Ft összegű kölcsön tárgyában előterjesztett javaslatot. Szombathely Megyei Jogú Város Önkormányzata kinyilvánítja, hogy jogfenntartással él. Felkéri a Pénzügyi, Ga</w:t>
      </w:r>
      <w:r>
        <w:rPr>
          <w:rFonts w:cs="Arial"/>
        </w:rPr>
        <w:t xml:space="preserve">zdasági és Jogi Bizottságot, vizsgálja meg a jogviszony ügyleti vagy közjogi alapon történő megszüntetésének, módosításának lehetőségét, tekintettel a felek kölcsönös érdekeire. Felkéri a polgármestert, a </w:t>
      </w:r>
      <w:r w:rsidRPr="008C04D9">
        <w:rPr>
          <w:rFonts w:cs="Arial"/>
        </w:rPr>
        <w:t>Pénzügyi, Ga</w:t>
      </w:r>
      <w:r>
        <w:rPr>
          <w:rFonts w:cs="Arial"/>
        </w:rPr>
        <w:t>zdasági és Jogi Bizottság javaslatát terjessze a márciusi Közgyűlés elé.</w:t>
      </w:r>
    </w:p>
    <w:p w:rsidR="00B9320E" w:rsidRDefault="00B9320E" w:rsidP="00B9320E">
      <w:pPr>
        <w:ind w:left="360" w:hanging="360"/>
        <w:jc w:val="both"/>
        <w:rPr>
          <w:rFonts w:cs="Arial"/>
          <w:color w:val="FF0000"/>
        </w:rPr>
      </w:pPr>
    </w:p>
    <w:p w:rsidR="00B9320E" w:rsidRPr="00147AC5" w:rsidRDefault="00B9320E" w:rsidP="00B9320E">
      <w:pPr>
        <w:ind w:left="1080" w:hanging="1080"/>
        <w:jc w:val="both"/>
        <w:rPr>
          <w:rFonts w:cs="Arial"/>
        </w:rPr>
      </w:pPr>
      <w:r w:rsidRPr="00147AC5">
        <w:rPr>
          <w:rFonts w:cs="Arial"/>
          <w:b/>
          <w:u w:val="single"/>
        </w:rPr>
        <w:t>Felelős</w:t>
      </w:r>
      <w:r w:rsidRPr="00147AC5">
        <w:rPr>
          <w:rFonts w:cs="Arial"/>
        </w:rPr>
        <w:t>:</w:t>
      </w:r>
      <w:r w:rsidRPr="00147AC5">
        <w:rPr>
          <w:rFonts w:cs="Arial"/>
        </w:rPr>
        <w:tab/>
        <w:t>Dr. Puskás Tivadar polgármester</w:t>
      </w:r>
    </w:p>
    <w:p w:rsidR="00B9320E" w:rsidRPr="00147AC5" w:rsidRDefault="00B9320E" w:rsidP="00B9320E">
      <w:pPr>
        <w:ind w:left="1080"/>
        <w:jc w:val="both"/>
        <w:rPr>
          <w:rFonts w:cs="Arial"/>
        </w:rPr>
      </w:pPr>
      <w:smartTag w:uri="urn:schemas-microsoft-com:office:smarttags" w:element="PersonName">
        <w:r w:rsidRPr="00147AC5">
          <w:rPr>
            <w:rFonts w:cs="Arial"/>
          </w:rPr>
          <w:t>Marton Zsolt</w:t>
        </w:r>
      </w:smartTag>
      <w:r w:rsidRPr="00147AC5">
        <w:rPr>
          <w:rFonts w:cs="Arial"/>
        </w:rPr>
        <w:t xml:space="preserve"> alpolgármester</w:t>
      </w:r>
    </w:p>
    <w:p w:rsidR="00B9320E" w:rsidRPr="00147AC5" w:rsidRDefault="00B9320E" w:rsidP="00B9320E">
      <w:pPr>
        <w:ind w:left="1080"/>
        <w:jc w:val="both"/>
        <w:rPr>
          <w:rFonts w:cs="Arial"/>
        </w:rPr>
      </w:pPr>
      <w:r w:rsidRPr="00147AC5">
        <w:rPr>
          <w:rFonts w:cs="Arial"/>
        </w:rPr>
        <w:t>Molnár Miklós alpolgármester</w:t>
      </w:r>
    </w:p>
    <w:p w:rsidR="00B9320E" w:rsidRPr="00147AC5" w:rsidRDefault="00B9320E" w:rsidP="00B9320E">
      <w:pPr>
        <w:ind w:left="1080"/>
        <w:jc w:val="both"/>
        <w:rPr>
          <w:rFonts w:cs="Arial"/>
        </w:rPr>
      </w:pPr>
      <w:r w:rsidRPr="00147AC5">
        <w:rPr>
          <w:rFonts w:cs="Arial"/>
        </w:rPr>
        <w:t>Dr. Gaál Róbert jegyző</w:t>
      </w:r>
    </w:p>
    <w:p w:rsidR="00B9320E" w:rsidRPr="00147AC5" w:rsidRDefault="00B9320E" w:rsidP="00B9320E">
      <w:pPr>
        <w:ind w:left="1080"/>
        <w:jc w:val="both"/>
        <w:rPr>
          <w:rFonts w:cs="Arial"/>
        </w:rPr>
      </w:pPr>
      <w:r w:rsidRPr="00147AC5">
        <w:rPr>
          <w:rFonts w:cs="Arial"/>
        </w:rPr>
        <w:t xml:space="preserve">( </w:t>
      </w:r>
      <w:r w:rsidRPr="00147AC5">
        <w:rPr>
          <w:rFonts w:cs="Arial"/>
          <w:u w:val="single"/>
        </w:rPr>
        <w:t>A végrehajtásért</w:t>
      </w:r>
      <w:r w:rsidRPr="00147AC5">
        <w:rPr>
          <w:rFonts w:cs="Arial"/>
        </w:rPr>
        <w:t>:</w:t>
      </w:r>
    </w:p>
    <w:p w:rsidR="00B9320E" w:rsidRPr="00147AC5" w:rsidRDefault="00B9320E" w:rsidP="00B9320E">
      <w:pPr>
        <w:tabs>
          <w:tab w:val="left" w:pos="1440"/>
        </w:tabs>
        <w:ind w:left="1080" w:hanging="1080"/>
        <w:jc w:val="both"/>
        <w:rPr>
          <w:rFonts w:cs="Arial"/>
        </w:rPr>
      </w:pPr>
      <w:r w:rsidRPr="00147AC5">
        <w:rPr>
          <w:rFonts w:cs="Arial"/>
        </w:rPr>
        <w:tab/>
      </w:r>
      <w:r w:rsidRPr="00147AC5">
        <w:rPr>
          <w:rFonts w:cs="Arial"/>
        </w:rPr>
        <w:tab/>
      </w:r>
      <w:r w:rsidRPr="00147AC5">
        <w:rPr>
          <w:rFonts w:cs="Arial"/>
        </w:rPr>
        <w:tab/>
      </w:r>
      <w:proofErr w:type="spellStart"/>
      <w:smartTag w:uri="urn:schemas-microsoft-com:office:smarttags" w:element="PersonName">
        <w:r w:rsidRPr="00147AC5">
          <w:rPr>
            <w:rFonts w:cs="Arial"/>
          </w:rPr>
          <w:t>Lakézi</w:t>
        </w:r>
        <w:proofErr w:type="spellEnd"/>
        <w:r w:rsidRPr="00147AC5">
          <w:rPr>
            <w:rFonts w:cs="Arial"/>
          </w:rPr>
          <w:t xml:space="preserve"> Gábor</w:t>
        </w:r>
      </w:smartTag>
      <w:r w:rsidRPr="00147AC5">
        <w:rPr>
          <w:rFonts w:cs="Arial"/>
        </w:rPr>
        <w:t xml:space="preserve"> a Városüzemeltetési Osztály vezetője) </w:t>
      </w:r>
    </w:p>
    <w:p w:rsidR="00B9320E" w:rsidRPr="00147AC5" w:rsidRDefault="00B9320E" w:rsidP="00B9320E">
      <w:pPr>
        <w:tabs>
          <w:tab w:val="left" w:pos="1440"/>
        </w:tabs>
        <w:ind w:left="1080" w:hanging="1080"/>
        <w:jc w:val="both"/>
        <w:rPr>
          <w:rFonts w:cs="Arial"/>
        </w:rPr>
      </w:pPr>
    </w:p>
    <w:p w:rsidR="00B9320E" w:rsidRPr="00147AC5" w:rsidRDefault="00B9320E" w:rsidP="00B9320E">
      <w:pPr>
        <w:tabs>
          <w:tab w:val="left" w:pos="1440"/>
        </w:tabs>
        <w:ind w:left="1080" w:hanging="1080"/>
        <w:jc w:val="both"/>
        <w:rPr>
          <w:rFonts w:cs="Arial"/>
        </w:rPr>
      </w:pPr>
      <w:r w:rsidRPr="00147AC5">
        <w:rPr>
          <w:rFonts w:cs="Arial"/>
          <w:b/>
          <w:u w:val="single"/>
        </w:rPr>
        <w:t>Határidő:</w:t>
      </w:r>
      <w:r w:rsidRPr="00147AC5">
        <w:rPr>
          <w:rFonts w:cs="Arial"/>
        </w:rPr>
        <w:t xml:space="preserve"> </w:t>
      </w:r>
      <w:r w:rsidRPr="00147AC5">
        <w:rPr>
          <w:rFonts w:cs="Arial"/>
        </w:rPr>
        <w:tab/>
      </w:r>
      <w:r>
        <w:rPr>
          <w:rFonts w:cs="Arial"/>
        </w:rPr>
        <w:t>2013. márciusi Közgyűlés</w:t>
      </w:r>
    </w:p>
    <w:p w:rsidR="00B9320E" w:rsidRDefault="00B9320E" w:rsidP="00B9320E">
      <w:pPr>
        <w:jc w:val="center"/>
        <w:rPr>
          <w:b/>
          <w:u w:val="single"/>
        </w:rPr>
      </w:pPr>
    </w:p>
    <w:p w:rsidR="00B9320E" w:rsidRDefault="00B9320E" w:rsidP="00B9320E">
      <w:pPr>
        <w:jc w:val="center"/>
        <w:rPr>
          <w:b/>
          <w:u w:val="single"/>
        </w:rPr>
      </w:pPr>
    </w:p>
    <w:p w:rsidR="00B9320E" w:rsidRDefault="00B9320E" w:rsidP="00B9320E">
      <w:pPr>
        <w:jc w:val="center"/>
        <w:rPr>
          <w:b/>
          <w:u w:val="single"/>
        </w:rPr>
      </w:pPr>
    </w:p>
    <w:p w:rsidR="00B9320E" w:rsidRDefault="00B9320E" w:rsidP="00B9320E">
      <w:pPr>
        <w:jc w:val="center"/>
        <w:rPr>
          <w:b/>
          <w:u w:val="single"/>
        </w:rPr>
      </w:pPr>
      <w:r>
        <w:rPr>
          <w:b/>
          <w:u w:val="single"/>
        </w:rPr>
        <w:t xml:space="preserve">103/2013.(II.28.) Kgy. </w:t>
      </w:r>
      <w:proofErr w:type="gramStart"/>
      <w:r>
        <w:rPr>
          <w:b/>
          <w:u w:val="single"/>
        </w:rPr>
        <w:t>sz.</w:t>
      </w:r>
      <w:proofErr w:type="gramEnd"/>
      <w:r>
        <w:rPr>
          <w:b/>
          <w:u w:val="single"/>
        </w:rPr>
        <w:t xml:space="preserve"> határozat</w:t>
      </w:r>
    </w:p>
    <w:p w:rsidR="00B9320E" w:rsidRDefault="00B9320E" w:rsidP="00B9320E">
      <w:pPr>
        <w:tabs>
          <w:tab w:val="left" w:pos="5843"/>
        </w:tabs>
        <w:jc w:val="both"/>
      </w:pPr>
    </w:p>
    <w:p w:rsidR="00B9320E" w:rsidRDefault="00B9320E" w:rsidP="00B9320E">
      <w:pPr>
        <w:tabs>
          <w:tab w:val="left" w:pos="5843"/>
        </w:tabs>
        <w:jc w:val="both"/>
      </w:pPr>
      <w:r>
        <w:t>A Közgyűlés az ülés elhúzódására tekintettel a napirendek folytatólagos tárgyalása mellett döntött.</w:t>
      </w:r>
    </w:p>
    <w:p w:rsidR="00B9320E" w:rsidRDefault="00B9320E" w:rsidP="00B9320E">
      <w:pPr>
        <w:tabs>
          <w:tab w:val="left" w:pos="5843"/>
        </w:tabs>
        <w:jc w:val="both"/>
      </w:pPr>
    </w:p>
    <w:p w:rsidR="00B9320E" w:rsidRDefault="00B9320E" w:rsidP="00B9320E">
      <w:pPr>
        <w:jc w:val="both"/>
        <w:rPr>
          <w:rFonts w:cs="Arial"/>
        </w:rPr>
      </w:pPr>
      <w:r>
        <w:rPr>
          <w:rFonts w:cs="Arial"/>
          <w:b/>
          <w:bCs/>
          <w:u w:val="single"/>
        </w:rPr>
        <w:t>Felelős:</w:t>
      </w:r>
      <w:r>
        <w:rPr>
          <w:rFonts w:cs="Arial"/>
          <w:b/>
          <w:bCs/>
        </w:rPr>
        <w:tab/>
      </w:r>
      <w:r>
        <w:rPr>
          <w:rFonts w:cs="Arial"/>
        </w:rPr>
        <w:t>Dr. Puskás Tivadar, polgármester</w:t>
      </w:r>
    </w:p>
    <w:p w:rsidR="00B9320E" w:rsidRPr="00BE2A63" w:rsidRDefault="00B9320E" w:rsidP="00B9320E">
      <w:pPr>
        <w:tabs>
          <w:tab w:val="left" w:pos="5843"/>
        </w:tabs>
        <w:jc w:val="both"/>
      </w:pPr>
    </w:p>
    <w:p w:rsidR="00B9320E" w:rsidRDefault="00B9320E" w:rsidP="00B9320E">
      <w:pPr>
        <w:rPr>
          <w:b/>
          <w:u w:val="single"/>
        </w:rPr>
      </w:pPr>
    </w:p>
    <w:p w:rsidR="00B9320E" w:rsidRDefault="00B9320E" w:rsidP="00B9320E">
      <w:pPr>
        <w:jc w:val="center"/>
        <w:rPr>
          <w:b/>
          <w:u w:val="single"/>
        </w:rPr>
      </w:pPr>
      <w:r>
        <w:rPr>
          <w:b/>
          <w:u w:val="single"/>
        </w:rPr>
        <w:t xml:space="preserve">104/2013.(II.28.) Kgy. </w:t>
      </w:r>
      <w:proofErr w:type="gramStart"/>
      <w:r>
        <w:rPr>
          <w:b/>
          <w:u w:val="single"/>
        </w:rPr>
        <w:t>sz.</w:t>
      </w:r>
      <w:proofErr w:type="gramEnd"/>
      <w:r>
        <w:rPr>
          <w:b/>
          <w:u w:val="single"/>
        </w:rPr>
        <w:t xml:space="preserve"> határozat</w:t>
      </w:r>
    </w:p>
    <w:p w:rsidR="00B9320E" w:rsidRDefault="00B9320E" w:rsidP="00B9320E">
      <w:pPr>
        <w:jc w:val="center"/>
        <w:rPr>
          <w:b/>
          <w:u w:val="single"/>
        </w:rPr>
      </w:pPr>
    </w:p>
    <w:p w:rsidR="00B9320E" w:rsidRPr="00105041" w:rsidRDefault="00B9320E" w:rsidP="00B9320E">
      <w:pPr>
        <w:pStyle w:val="Szvegtrzsbehzssal"/>
        <w:ind w:left="0"/>
        <w:jc w:val="both"/>
        <w:rPr>
          <w:rFonts w:cs="Arial"/>
        </w:rPr>
      </w:pPr>
      <w:r w:rsidRPr="00105041">
        <w:rPr>
          <w:rFonts w:cs="Arial"/>
        </w:rPr>
        <w:t xml:space="preserve">1./ </w:t>
      </w:r>
      <w:r>
        <w:rPr>
          <w:rFonts w:cs="Arial"/>
        </w:rPr>
        <w:tab/>
      </w:r>
      <w:r w:rsidRPr="00105041">
        <w:rPr>
          <w:rFonts w:cs="Arial"/>
          <w:bCs/>
        </w:rPr>
        <w:t xml:space="preserve">A Közgyűlés a </w:t>
      </w:r>
      <w:r w:rsidRPr="00105041">
        <w:rPr>
          <w:rFonts w:cs="Arial"/>
        </w:rPr>
        <w:t>szombathelyi 7273/57, 7273/58, 7273/58/</w:t>
      </w:r>
      <w:proofErr w:type="gramStart"/>
      <w:r w:rsidRPr="00105041">
        <w:rPr>
          <w:rFonts w:cs="Arial"/>
        </w:rPr>
        <w:t>A</w:t>
      </w:r>
      <w:proofErr w:type="gramEnd"/>
      <w:r w:rsidRPr="00105041">
        <w:rPr>
          <w:rFonts w:cs="Arial"/>
        </w:rPr>
        <w:t xml:space="preserve">, 7273/58/B </w:t>
      </w:r>
      <w:proofErr w:type="spellStart"/>
      <w:r w:rsidRPr="00105041">
        <w:rPr>
          <w:rFonts w:cs="Arial"/>
        </w:rPr>
        <w:t>hrsz-ú</w:t>
      </w:r>
      <w:proofErr w:type="spellEnd"/>
      <w:r w:rsidRPr="00105041">
        <w:rPr>
          <w:rFonts w:cs="Arial"/>
        </w:rPr>
        <w:t xml:space="preserve"> ingatlanok valamint a </w:t>
      </w:r>
      <w:r w:rsidRPr="00105041">
        <w:rPr>
          <w:rFonts w:cs="Arial"/>
          <w:bCs/>
        </w:rPr>
        <w:t xml:space="preserve">7273/27 </w:t>
      </w:r>
      <w:proofErr w:type="spellStart"/>
      <w:r w:rsidRPr="00105041">
        <w:rPr>
          <w:rFonts w:cs="Arial"/>
          <w:bCs/>
        </w:rPr>
        <w:t>hrsz-ú</w:t>
      </w:r>
      <w:proofErr w:type="spellEnd"/>
      <w:r w:rsidRPr="00105041">
        <w:rPr>
          <w:rFonts w:cs="Arial"/>
          <w:bCs/>
        </w:rPr>
        <w:t xml:space="preserve"> ingatlannak a 7273/58 </w:t>
      </w:r>
      <w:proofErr w:type="spellStart"/>
      <w:r w:rsidRPr="00105041">
        <w:rPr>
          <w:rFonts w:cs="Arial"/>
          <w:bCs/>
        </w:rPr>
        <w:t>hrsz-ú</w:t>
      </w:r>
      <w:proofErr w:type="spellEnd"/>
      <w:r w:rsidRPr="00105041">
        <w:rPr>
          <w:rFonts w:cs="Arial"/>
          <w:bCs/>
        </w:rPr>
        <w:t xml:space="preserve"> telek déli határvonaláig tartó útszakasz</w:t>
      </w:r>
      <w:r w:rsidRPr="00105041">
        <w:rPr>
          <w:rFonts w:cs="Arial"/>
        </w:rPr>
        <w:t xml:space="preserve">a megvásárlására az </w:t>
      </w:r>
      <w:proofErr w:type="spellStart"/>
      <w:r w:rsidRPr="00105041">
        <w:rPr>
          <w:rFonts w:cs="Arial"/>
        </w:rPr>
        <w:t>LuK</w:t>
      </w:r>
      <w:proofErr w:type="spellEnd"/>
      <w:r w:rsidRPr="00105041">
        <w:rPr>
          <w:rFonts w:cs="Arial"/>
        </w:rPr>
        <w:t xml:space="preserve"> Savaria Kft. által 2013. január 30. napján tett végleges ajánlatot megtárgyalta.</w:t>
      </w:r>
    </w:p>
    <w:p w:rsidR="00B9320E" w:rsidRPr="00171C02" w:rsidRDefault="00B9320E" w:rsidP="00B9320E">
      <w:pPr>
        <w:pStyle w:val="Szvegtrzsbehzssal"/>
        <w:ind w:left="0"/>
        <w:jc w:val="both"/>
        <w:rPr>
          <w:rFonts w:cs="Arial"/>
        </w:rPr>
      </w:pPr>
      <w:r w:rsidRPr="00105041">
        <w:rPr>
          <w:rFonts w:cs="Arial"/>
        </w:rPr>
        <w:t xml:space="preserve">A Közgyűlés – az önkormányzat nevében valamint a SZOVA </w:t>
      </w:r>
      <w:proofErr w:type="spellStart"/>
      <w:r w:rsidRPr="00105041">
        <w:rPr>
          <w:rFonts w:cs="Arial"/>
        </w:rPr>
        <w:t>Zrt</w:t>
      </w:r>
      <w:proofErr w:type="spellEnd"/>
      <w:r w:rsidRPr="00105041">
        <w:rPr>
          <w:rFonts w:cs="Arial"/>
        </w:rPr>
        <w:t>. kizárólagos illetve a Savaria TISZK Nonprofit Kft. többségi</w:t>
      </w:r>
      <w:r w:rsidRPr="009E4541">
        <w:rPr>
          <w:rFonts w:cs="Arial"/>
          <w:color w:val="000000"/>
        </w:rPr>
        <w:t xml:space="preserve"> tulajdonosaként is - támogatja a fenti ingatlanoknak versenyeztetés</w:t>
      </w:r>
      <w:r w:rsidRPr="00171C02">
        <w:rPr>
          <w:rFonts w:cs="Arial"/>
        </w:rPr>
        <w:t xml:space="preserve"> nélküli értékesítését az előterjesztésben részletesen kifejtett fontos közérdekre,</w:t>
      </w:r>
      <w:r w:rsidRPr="00171C02">
        <w:rPr>
          <w:rFonts w:cs="Arial"/>
          <w:bCs/>
        </w:rPr>
        <w:t xml:space="preserve"> gazdasági, városfejlesztési érdekre</w:t>
      </w:r>
      <w:r w:rsidRPr="00171C02">
        <w:rPr>
          <w:rFonts w:cs="Arial"/>
        </w:rPr>
        <w:t xml:space="preserve"> tekintettel. </w:t>
      </w:r>
    </w:p>
    <w:p w:rsidR="00B9320E" w:rsidRPr="008447B9" w:rsidRDefault="00B9320E" w:rsidP="00B9320E">
      <w:pPr>
        <w:pStyle w:val="Szvegtrzsbehzssal"/>
        <w:ind w:left="0"/>
        <w:jc w:val="both"/>
        <w:rPr>
          <w:rFonts w:cs="Arial"/>
        </w:rPr>
      </w:pPr>
      <w:r w:rsidRPr="008447B9">
        <w:rPr>
          <w:rFonts w:cs="Arial"/>
        </w:rPr>
        <w:lastRenderedPageBreak/>
        <w:t xml:space="preserve">A Közgyűlés – arra tekintettel, hogy a vitában elhangzott érvek alapján az előterjesztés tárgyát stratégiai kérdésnek, a </w:t>
      </w:r>
      <w:proofErr w:type="spellStart"/>
      <w:r w:rsidRPr="008447B9">
        <w:rPr>
          <w:rFonts w:cs="Arial"/>
        </w:rPr>
        <w:t>LuK</w:t>
      </w:r>
      <w:proofErr w:type="spellEnd"/>
      <w:r w:rsidRPr="008447B9">
        <w:rPr>
          <w:rFonts w:cs="Arial"/>
        </w:rPr>
        <w:t xml:space="preserve"> Kft-t pedig stratégiai partnernek tekinti - elfogadja és az eladó gazdasági társaságok vezető tisztségviselőinek elfogadásra javasolja az LUK Kft. vételi ajánlatát 1.100.000,- EUR vételár és az ingyenesen felajánlott szombathelyi 8665/1 </w:t>
      </w:r>
      <w:proofErr w:type="spellStart"/>
      <w:r w:rsidRPr="008447B9">
        <w:rPr>
          <w:rFonts w:cs="Arial"/>
        </w:rPr>
        <w:t>hrsz-ú</w:t>
      </w:r>
      <w:proofErr w:type="spellEnd"/>
      <w:r w:rsidRPr="008447B9">
        <w:rPr>
          <w:rFonts w:cs="Arial"/>
        </w:rPr>
        <w:t xml:space="preserve"> ingatlan értékbecslő által megállapított forgalmi értékének figyelembe vételével.</w:t>
      </w:r>
    </w:p>
    <w:p w:rsidR="00B9320E" w:rsidRPr="00171C02" w:rsidRDefault="00B9320E" w:rsidP="00B9320E">
      <w:pPr>
        <w:pStyle w:val="Szvegtrzs"/>
        <w:rPr>
          <w:rFonts w:ascii="Arial" w:hAnsi="Arial" w:cs="Arial"/>
        </w:rPr>
      </w:pPr>
      <w:r w:rsidRPr="00171C02">
        <w:rPr>
          <w:rFonts w:ascii="Arial" w:hAnsi="Arial" w:cs="Arial"/>
        </w:rPr>
        <w:t xml:space="preserve">2./ </w:t>
      </w:r>
      <w:r w:rsidRPr="00171C02">
        <w:rPr>
          <w:rFonts w:ascii="Arial" w:hAnsi="Arial" w:cs="Arial"/>
        </w:rPr>
        <w:tab/>
        <w:t xml:space="preserve">A Közgyűlés felkéri a SZOVA </w:t>
      </w:r>
      <w:proofErr w:type="spellStart"/>
      <w:r w:rsidRPr="00171C02">
        <w:rPr>
          <w:rFonts w:ascii="Arial" w:hAnsi="Arial" w:cs="Arial"/>
        </w:rPr>
        <w:t>Zrt</w:t>
      </w:r>
      <w:proofErr w:type="spellEnd"/>
      <w:r w:rsidRPr="00171C02">
        <w:rPr>
          <w:rFonts w:ascii="Arial" w:hAnsi="Arial" w:cs="Arial"/>
        </w:rPr>
        <w:t xml:space="preserve">. Igazgatóságát, hogy a szombathelyi 7273/60 </w:t>
      </w:r>
      <w:proofErr w:type="spellStart"/>
      <w:r w:rsidRPr="00171C02">
        <w:rPr>
          <w:rFonts w:ascii="Arial" w:hAnsi="Arial" w:cs="Arial"/>
        </w:rPr>
        <w:t>hrsz-ú</w:t>
      </w:r>
      <w:proofErr w:type="spellEnd"/>
      <w:r w:rsidRPr="00171C02">
        <w:rPr>
          <w:rFonts w:ascii="Arial" w:hAnsi="Arial" w:cs="Arial"/>
        </w:rPr>
        <w:t xml:space="preserve"> ingatlannak az 1./ pontban megjelölt ingatlanok adásvételével egyidejű értékesítése érdekében folytasson további tárgyalásokat az </w:t>
      </w:r>
      <w:proofErr w:type="spellStart"/>
      <w:r w:rsidRPr="00171C02">
        <w:rPr>
          <w:rFonts w:ascii="Arial" w:hAnsi="Arial" w:cs="Arial"/>
        </w:rPr>
        <w:t>LuK</w:t>
      </w:r>
      <w:proofErr w:type="spellEnd"/>
      <w:r w:rsidRPr="00171C02">
        <w:rPr>
          <w:rFonts w:ascii="Arial" w:hAnsi="Arial" w:cs="Arial"/>
        </w:rPr>
        <w:t xml:space="preserve"> Savaria </w:t>
      </w:r>
      <w:proofErr w:type="spellStart"/>
      <w:r w:rsidRPr="00171C02">
        <w:rPr>
          <w:rFonts w:ascii="Arial" w:hAnsi="Arial" w:cs="Arial"/>
        </w:rPr>
        <w:t>Kft-vel</w:t>
      </w:r>
      <w:proofErr w:type="spellEnd"/>
      <w:r w:rsidRPr="00171C02">
        <w:rPr>
          <w:rFonts w:ascii="Arial" w:hAnsi="Arial" w:cs="Arial"/>
        </w:rPr>
        <w:t xml:space="preserve">, és annak eredményéről tájékoztassa a Közgyűlés márciusi ülését. </w:t>
      </w:r>
    </w:p>
    <w:p w:rsidR="00B9320E" w:rsidRPr="00171C02" w:rsidRDefault="00B9320E" w:rsidP="00B9320E">
      <w:pPr>
        <w:pStyle w:val="Szvegtrzs"/>
        <w:rPr>
          <w:rFonts w:ascii="Arial" w:hAnsi="Arial" w:cs="Arial"/>
        </w:rPr>
      </w:pPr>
    </w:p>
    <w:p w:rsidR="00B9320E" w:rsidRPr="00171C02" w:rsidRDefault="00B9320E" w:rsidP="00B9320E">
      <w:pPr>
        <w:pStyle w:val="Szvegtrzs"/>
        <w:rPr>
          <w:rFonts w:ascii="Arial" w:hAnsi="Arial" w:cs="Arial"/>
        </w:rPr>
      </w:pPr>
      <w:r w:rsidRPr="00171C02">
        <w:rPr>
          <w:rFonts w:ascii="Arial" w:hAnsi="Arial" w:cs="Arial"/>
        </w:rPr>
        <w:t>3./</w:t>
      </w:r>
      <w:r w:rsidRPr="00171C02">
        <w:rPr>
          <w:rFonts w:ascii="Arial" w:hAnsi="Arial" w:cs="Arial"/>
        </w:rPr>
        <w:tab/>
        <w:t xml:space="preserve">A Közgyűlés tudomásul veszi, hogy az önkormányzat tulajdonában lévő szombathelyi 7273/27 </w:t>
      </w:r>
      <w:proofErr w:type="spellStart"/>
      <w:r w:rsidRPr="00171C02">
        <w:rPr>
          <w:rFonts w:ascii="Arial" w:hAnsi="Arial" w:cs="Arial"/>
        </w:rPr>
        <w:t>hrsz-ú</w:t>
      </w:r>
      <w:proofErr w:type="spellEnd"/>
      <w:r w:rsidRPr="00171C02">
        <w:rPr>
          <w:rFonts w:ascii="Arial" w:hAnsi="Arial" w:cs="Arial"/>
        </w:rPr>
        <w:t xml:space="preserve"> ingatlannak a vételi ajánlatban meghatározott részére vonatkozó adásvételi szerződés hatálybalépésének az előfeltétele a szabályozási terv - 294/2012. (VI. 21.) Kgy. </w:t>
      </w:r>
      <w:proofErr w:type="gramStart"/>
      <w:r w:rsidRPr="00171C02">
        <w:rPr>
          <w:rFonts w:ascii="Arial" w:hAnsi="Arial" w:cs="Arial"/>
        </w:rPr>
        <w:t>számú</w:t>
      </w:r>
      <w:proofErr w:type="gramEnd"/>
      <w:r w:rsidRPr="00171C02">
        <w:rPr>
          <w:rFonts w:ascii="Arial" w:hAnsi="Arial" w:cs="Arial"/>
        </w:rPr>
        <w:t xml:space="preserve"> határozat szerinti - módosítása. A Közgyűlés felkéri a polgármestert, a jegyzőt és a főépítészt, hogy a szabályozási terv fentiek szerinti módosítását terjesszék a márciusi ülés elé elfogadásra.</w:t>
      </w:r>
    </w:p>
    <w:p w:rsidR="00B9320E" w:rsidRPr="00171C02" w:rsidRDefault="00B9320E" w:rsidP="00B9320E">
      <w:pPr>
        <w:pStyle w:val="Szvegtrzs"/>
        <w:rPr>
          <w:rFonts w:ascii="Arial" w:hAnsi="Arial" w:cs="Arial"/>
        </w:rPr>
      </w:pPr>
    </w:p>
    <w:p w:rsidR="00B9320E" w:rsidRPr="00171C02" w:rsidRDefault="00B9320E" w:rsidP="00B9320E">
      <w:pPr>
        <w:pStyle w:val="Szvegtrzs"/>
        <w:rPr>
          <w:rFonts w:ascii="Arial" w:hAnsi="Arial" w:cs="Arial"/>
        </w:rPr>
      </w:pPr>
      <w:r w:rsidRPr="00171C02">
        <w:rPr>
          <w:rFonts w:ascii="Arial" w:hAnsi="Arial" w:cs="Arial"/>
        </w:rPr>
        <w:t xml:space="preserve">4./ </w:t>
      </w:r>
      <w:r w:rsidRPr="00171C02">
        <w:rPr>
          <w:rFonts w:ascii="Arial" w:hAnsi="Arial" w:cs="Arial"/>
        </w:rPr>
        <w:tab/>
        <w:t xml:space="preserve">A Közgyűlés felkéri a polgármestert, hogy a szombathelyi 7273/27 </w:t>
      </w:r>
      <w:proofErr w:type="spellStart"/>
      <w:r w:rsidRPr="00171C02">
        <w:rPr>
          <w:rFonts w:ascii="Arial" w:hAnsi="Arial" w:cs="Arial"/>
        </w:rPr>
        <w:t>hrsz-ú</w:t>
      </w:r>
      <w:proofErr w:type="spellEnd"/>
      <w:r w:rsidRPr="00171C02">
        <w:rPr>
          <w:rFonts w:ascii="Arial" w:hAnsi="Arial" w:cs="Arial"/>
        </w:rPr>
        <w:t xml:space="preserve"> ingatlannak a vételi ajánlatban meghatározott részére vonatkozó adásvételi szerződés vevővel egyeztetett tervezetét terjessze az áprilisi ülés elé elfogadásra.</w:t>
      </w:r>
    </w:p>
    <w:p w:rsidR="00B9320E" w:rsidRPr="00171C02" w:rsidRDefault="00B9320E" w:rsidP="00B9320E">
      <w:pPr>
        <w:pStyle w:val="Szvegtrzs"/>
        <w:rPr>
          <w:rFonts w:ascii="Arial" w:hAnsi="Arial" w:cs="Arial"/>
        </w:rPr>
      </w:pPr>
      <w:r w:rsidRPr="00171C02">
        <w:rPr>
          <w:rFonts w:ascii="Arial" w:hAnsi="Arial" w:cs="Arial"/>
        </w:rPr>
        <w:t xml:space="preserve">A Közgyűlés felkéri az eladó gazdasági társaságok vezető tisztségviselőit, hogy az áprilisi ülésre terjesszék elő a </w:t>
      </w:r>
      <w:r w:rsidRPr="00171C02">
        <w:rPr>
          <w:rFonts w:ascii="Arial" w:hAnsi="Arial" w:cs="Arial"/>
          <w:bCs/>
        </w:rPr>
        <w:t xml:space="preserve"> </w:t>
      </w:r>
      <w:r w:rsidRPr="00171C02">
        <w:rPr>
          <w:rFonts w:ascii="Arial" w:hAnsi="Arial" w:cs="Arial"/>
        </w:rPr>
        <w:t>szombathelyi 7273/57, 7273/58, 7273/58/</w:t>
      </w:r>
      <w:proofErr w:type="gramStart"/>
      <w:r w:rsidRPr="00171C02">
        <w:rPr>
          <w:rFonts w:ascii="Arial" w:hAnsi="Arial" w:cs="Arial"/>
        </w:rPr>
        <w:t>A</w:t>
      </w:r>
      <w:proofErr w:type="gramEnd"/>
      <w:r w:rsidRPr="00171C02">
        <w:rPr>
          <w:rFonts w:ascii="Arial" w:hAnsi="Arial" w:cs="Arial"/>
        </w:rPr>
        <w:t xml:space="preserve"> és 7273/58/B </w:t>
      </w:r>
      <w:proofErr w:type="spellStart"/>
      <w:r w:rsidRPr="00171C02">
        <w:rPr>
          <w:rFonts w:ascii="Arial" w:hAnsi="Arial" w:cs="Arial"/>
        </w:rPr>
        <w:t>hrsz-ú</w:t>
      </w:r>
      <w:proofErr w:type="spellEnd"/>
      <w:r w:rsidRPr="00171C02">
        <w:rPr>
          <w:rFonts w:ascii="Arial" w:hAnsi="Arial" w:cs="Arial"/>
        </w:rPr>
        <w:t xml:space="preserve"> ingatlanoknak az </w:t>
      </w:r>
      <w:proofErr w:type="spellStart"/>
      <w:r w:rsidRPr="00171C02">
        <w:rPr>
          <w:rFonts w:ascii="Arial" w:hAnsi="Arial" w:cs="Arial"/>
        </w:rPr>
        <w:t>LuK</w:t>
      </w:r>
      <w:proofErr w:type="spellEnd"/>
      <w:r w:rsidRPr="00171C02">
        <w:rPr>
          <w:rFonts w:ascii="Arial" w:hAnsi="Arial" w:cs="Arial"/>
        </w:rPr>
        <w:t xml:space="preserve"> Savaria Kft. tulajdonában álló szombathelyi 8665/1 </w:t>
      </w:r>
      <w:proofErr w:type="spellStart"/>
      <w:r w:rsidRPr="00171C02">
        <w:rPr>
          <w:rFonts w:ascii="Arial" w:hAnsi="Arial" w:cs="Arial"/>
        </w:rPr>
        <w:t>hrsz-ú</w:t>
      </w:r>
      <w:proofErr w:type="spellEnd"/>
      <w:r w:rsidRPr="00171C02">
        <w:rPr>
          <w:rFonts w:ascii="Arial" w:hAnsi="Arial" w:cs="Arial"/>
        </w:rPr>
        <w:t xml:space="preserve"> ingatlan tekintetében cserével vegyes adásvételi szerződés vevővel egyeztetett tervezetét.</w:t>
      </w:r>
    </w:p>
    <w:p w:rsidR="00B9320E" w:rsidRPr="00171C02" w:rsidRDefault="00B9320E" w:rsidP="00B9320E">
      <w:pPr>
        <w:pStyle w:val="Szvegtrzs"/>
        <w:rPr>
          <w:rFonts w:ascii="Arial" w:hAnsi="Arial" w:cs="Arial"/>
        </w:rPr>
      </w:pPr>
    </w:p>
    <w:p w:rsidR="00B9320E" w:rsidRPr="00171C02" w:rsidRDefault="00B9320E" w:rsidP="00B9320E">
      <w:pPr>
        <w:pStyle w:val="Szvegtrzs"/>
        <w:rPr>
          <w:rFonts w:ascii="Arial" w:hAnsi="Arial" w:cs="Arial"/>
        </w:rPr>
      </w:pPr>
      <w:r w:rsidRPr="00171C02">
        <w:rPr>
          <w:rFonts w:ascii="Arial" w:hAnsi="Arial" w:cs="Arial"/>
        </w:rPr>
        <w:t>5./</w:t>
      </w:r>
      <w:r w:rsidRPr="00171C02">
        <w:rPr>
          <w:rFonts w:ascii="Arial" w:hAnsi="Arial" w:cs="Arial"/>
        </w:rPr>
        <w:tab/>
      </w:r>
      <w:r>
        <w:rPr>
          <w:rFonts w:ascii="Arial" w:hAnsi="Arial" w:cs="Arial"/>
        </w:rPr>
        <w:t>A Közgyűlés úgy határozott, hogy a</w:t>
      </w:r>
      <w:r w:rsidRPr="00171C02">
        <w:rPr>
          <w:rFonts w:ascii="Arial" w:hAnsi="Arial" w:cs="Arial"/>
        </w:rPr>
        <w:t xml:space="preserve"> SZOVA </w:t>
      </w:r>
      <w:proofErr w:type="spellStart"/>
      <w:r w:rsidRPr="00171C02">
        <w:rPr>
          <w:rFonts w:ascii="Arial" w:hAnsi="Arial" w:cs="Arial"/>
        </w:rPr>
        <w:t>Zrt</w:t>
      </w:r>
      <w:proofErr w:type="spellEnd"/>
      <w:r w:rsidRPr="00171C02">
        <w:rPr>
          <w:rFonts w:ascii="Arial" w:hAnsi="Arial" w:cs="Arial"/>
        </w:rPr>
        <w:t>. kérelmét érintően</w:t>
      </w:r>
      <w:r>
        <w:rPr>
          <w:rFonts w:ascii="Arial" w:hAnsi="Arial" w:cs="Arial"/>
        </w:rPr>
        <w:t>, továbbá a TISZK Kft-t érintő veszteség kérdését illetően</w:t>
      </w:r>
      <w:r w:rsidRPr="00171C02">
        <w:rPr>
          <w:rFonts w:ascii="Arial" w:hAnsi="Arial" w:cs="Arial"/>
        </w:rPr>
        <w:t xml:space="preserve"> </w:t>
      </w:r>
      <w:r>
        <w:rPr>
          <w:rFonts w:ascii="Arial" w:hAnsi="Arial" w:cs="Arial"/>
        </w:rPr>
        <w:t>márciusban hozza meg döntését.</w:t>
      </w:r>
    </w:p>
    <w:p w:rsidR="00B9320E" w:rsidRPr="00171C02" w:rsidRDefault="00B9320E" w:rsidP="00B9320E">
      <w:pPr>
        <w:pStyle w:val="Szvegtrzs"/>
        <w:rPr>
          <w:rFonts w:ascii="Arial" w:hAnsi="Arial" w:cs="Arial"/>
        </w:rPr>
      </w:pPr>
    </w:p>
    <w:p w:rsidR="00B9320E" w:rsidRPr="00171C02" w:rsidRDefault="00B9320E" w:rsidP="00B9320E">
      <w:pPr>
        <w:pStyle w:val="Szvegtrzs"/>
        <w:rPr>
          <w:rFonts w:ascii="Arial" w:hAnsi="Arial" w:cs="Arial"/>
        </w:rPr>
      </w:pPr>
      <w:r w:rsidRPr="00171C02">
        <w:rPr>
          <w:rFonts w:ascii="Arial" w:hAnsi="Arial" w:cs="Arial"/>
          <w:b/>
          <w:u w:val="single"/>
        </w:rPr>
        <w:t>Felelős:</w:t>
      </w:r>
      <w:r w:rsidRPr="00171C02">
        <w:rPr>
          <w:rFonts w:ascii="Arial" w:hAnsi="Arial" w:cs="Arial"/>
          <w:b/>
        </w:rPr>
        <w:tab/>
      </w:r>
      <w:r w:rsidRPr="00171C02">
        <w:rPr>
          <w:rFonts w:ascii="Arial" w:hAnsi="Arial" w:cs="Arial"/>
        </w:rPr>
        <w:t>dr. Puskás Tivadar polgármester</w:t>
      </w:r>
    </w:p>
    <w:p w:rsidR="00B9320E" w:rsidRPr="00171C02" w:rsidRDefault="00B9320E" w:rsidP="00B9320E">
      <w:pPr>
        <w:pStyle w:val="Szvegtrzs"/>
        <w:rPr>
          <w:rFonts w:ascii="Arial" w:hAnsi="Arial" w:cs="Arial"/>
        </w:rPr>
      </w:pPr>
      <w:r w:rsidRPr="00171C02">
        <w:rPr>
          <w:rFonts w:ascii="Arial" w:hAnsi="Arial" w:cs="Arial"/>
        </w:rPr>
        <w:t xml:space="preserve">            </w:t>
      </w:r>
      <w:r w:rsidRPr="00171C02">
        <w:rPr>
          <w:rFonts w:ascii="Arial" w:hAnsi="Arial" w:cs="Arial"/>
        </w:rPr>
        <w:tab/>
        <w:t xml:space="preserve">Marton Zsolt alpolgármester, a SZOVA </w:t>
      </w:r>
      <w:proofErr w:type="spellStart"/>
      <w:r w:rsidRPr="00171C02">
        <w:rPr>
          <w:rFonts w:ascii="Arial" w:hAnsi="Arial" w:cs="Arial"/>
        </w:rPr>
        <w:t>Zrt</w:t>
      </w:r>
      <w:proofErr w:type="spellEnd"/>
      <w:r w:rsidRPr="00171C02">
        <w:rPr>
          <w:rFonts w:ascii="Arial" w:hAnsi="Arial" w:cs="Arial"/>
        </w:rPr>
        <w:t>. felügyelő bizottság elnöke</w:t>
      </w:r>
    </w:p>
    <w:p w:rsidR="00B9320E" w:rsidRPr="00171C02" w:rsidRDefault="00B9320E" w:rsidP="00B9320E">
      <w:pPr>
        <w:pStyle w:val="Szvegtrzs"/>
        <w:rPr>
          <w:rFonts w:ascii="Arial" w:hAnsi="Arial" w:cs="Arial"/>
        </w:rPr>
      </w:pPr>
      <w:r w:rsidRPr="00171C02">
        <w:rPr>
          <w:rFonts w:ascii="Arial" w:hAnsi="Arial" w:cs="Arial"/>
        </w:rPr>
        <w:t xml:space="preserve">                     </w:t>
      </w:r>
      <w:r w:rsidRPr="00171C02">
        <w:rPr>
          <w:rFonts w:ascii="Arial" w:hAnsi="Arial" w:cs="Arial"/>
        </w:rPr>
        <w:tab/>
      </w:r>
      <w:proofErr w:type="gramStart"/>
      <w:r w:rsidRPr="00171C02">
        <w:rPr>
          <w:rFonts w:ascii="Arial" w:hAnsi="Arial" w:cs="Arial"/>
        </w:rPr>
        <w:t>dr.</w:t>
      </w:r>
      <w:proofErr w:type="gramEnd"/>
      <w:r w:rsidRPr="00171C02">
        <w:rPr>
          <w:rFonts w:ascii="Arial" w:hAnsi="Arial" w:cs="Arial"/>
        </w:rPr>
        <w:t xml:space="preserve"> </w:t>
      </w:r>
      <w:proofErr w:type="spellStart"/>
      <w:r w:rsidRPr="00171C02">
        <w:rPr>
          <w:rFonts w:ascii="Arial" w:hAnsi="Arial" w:cs="Arial"/>
        </w:rPr>
        <w:t>Popgyákunik</w:t>
      </w:r>
      <w:proofErr w:type="spellEnd"/>
      <w:r w:rsidRPr="00171C02">
        <w:rPr>
          <w:rFonts w:ascii="Arial" w:hAnsi="Arial" w:cs="Arial"/>
        </w:rPr>
        <w:t xml:space="preserve"> Péter, a SZOVA </w:t>
      </w:r>
      <w:proofErr w:type="spellStart"/>
      <w:r w:rsidRPr="00171C02">
        <w:rPr>
          <w:rFonts w:ascii="Arial" w:hAnsi="Arial" w:cs="Arial"/>
        </w:rPr>
        <w:t>Zrt</w:t>
      </w:r>
      <w:proofErr w:type="spellEnd"/>
      <w:r w:rsidRPr="00171C02">
        <w:rPr>
          <w:rFonts w:ascii="Arial" w:hAnsi="Arial" w:cs="Arial"/>
        </w:rPr>
        <w:t>. igazgatóság elnöke</w:t>
      </w:r>
    </w:p>
    <w:p w:rsidR="00B9320E" w:rsidRPr="00171C02" w:rsidRDefault="00B9320E" w:rsidP="00B9320E">
      <w:pPr>
        <w:pStyle w:val="Szvegtrzs"/>
        <w:rPr>
          <w:rFonts w:ascii="Arial" w:hAnsi="Arial" w:cs="Arial"/>
        </w:rPr>
      </w:pPr>
      <w:r w:rsidRPr="00171C02">
        <w:rPr>
          <w:rFonts w:ascii="Arial" w:hAnsi="Arial" w:cs="Arial"/>
        </w:rPr>
        <w:tab/>
      </w:r>
      <w:r w:rsidRPr="00171C02">
        <w:rPr>
          <w:rFonts w:ascii="Arial" w:hAnsi="Arial" w:cs="Arial"/>
        </w:rPr>
        <w:tab/>
      </w:r>
      <w:proofErr w:type="gramStart"/>
      <w:r w:rsidRPr="00171C02">
        <w:rPr>
          <w:rFonts w:ascii="Arial" w:hAnsi="Arial" w:cs="Arial"/>
        </w:rPr>
        <w:t>dr.</w:t>
      </w:r>
      <w:proofErr w:type="gramEnd"/>
      <w:r w:rsidRPr="00171C02">
        <w:rPr>
          <w:rFonts w:ascii="Arial" w:hAnsi="Arial" w:cs="Arial"/>
        </w:rPr>
        <w:t xml:space="preserve"> Gaál Róbert jegyző</w:t>
      </w:r>
    </w:p>
    <w:p w:rsidR="00B9320E" w:rsidRPr="00171C02" w:rsidRDefault="00B9320E" w:rsidP="00B9320E">
      <w:pPr>
        <w:pStyle w:val="Lista4"/>
        <w:ind w:left="701" w:firstLine="709"/>
        <w:jc w:val="both"/>
        <w:rPr>
          <w:rFonts w:ascii="Arial" w:hAnsi="Arial" w:cs="Arial"/>
          <w:sz w:val="24"/>
          <w:szCs w:val="24"/>
        </w:rPr>
      </w:pPr>
      <w:r w:rsidRPr="00171C02">
        <w:rPr>
          <w:rFonts w:ascii="Arial" w:hAnsi="Arial" w:cs="Arial"/>
          <w:sz w:val="24"/>
          <w:szCs w:val="24"/>
        </w:rPr>
        <w:t xml:space="preserve">(A végrehajtás előkészítéséért: </w:t>
      </w:r>
    </w:p>
    <w:p w:rsidR="00B9320E" w:rsidRPr="00171C02" w:rsidRDefault="00B9320E" w:rsidP="00B9320E">
      <w:pPr>
        <w:pStyle w:val="Lista4"/>
        <w:ind w:left="0" w:firstLine="0"/>
        <w:jc w:val="both"/>
        <w:rPr>
          <w:rFonts w:ascii="Arial" w:hAnsi="Arial" w:cs="Arial"/>
          <w:sz w:val="24"/>
          <w:szCs w:val="24"/>
        </w:rPr>
      </w:pPr>
      <w:r w:rsidRPr="00171C02">
        <w:rPr>
          <w:rFonts w:ascii="Arial" w:hAnsi="Arial" w:cs="Arial"/>
          <w:sz w:val="24"/>
          <w:szCs w:val="24"/>
        </w:rPr>
        <w:t xml:space="preserve"> </w:t>
      </w:r>
      <w:r w:rsidRPr="00171C02">
        <w:rPr>
          <w:rFonts w:ascii="Arial" w:hAnsi="Arial" w:cs="Arial"/>
          <w:sz w:val="24"/>
          <w:szCs w:val="24"/>
        </w:rPr>
        <w:tab/>
      </w:r>
      <w:r w:rsidRPr="00171C02">
        <w:rPr>
          <w:rFonts w:ascii="Arial" w:hAnsi="Arial" w:cs="Arial"/>
          <w:sz w:val="24"/>
          <w:szCs w:val="24"/>
        </w:rPr>
        <w:tab/>
        <w:t xml:space="preserve">dr. </w:t>
      </w:r>
      <w:smartTag w:uri="urn:schemas-microsoft-com:office:smarttags" w:element="PersonName">
        <w:smartTagPr>
          <w:attr w:name="ProductID" w:val="N￩meth G￡bor"/>
        </w:smartTagPr>
        <w:r w:rsidRPr="00171C02">
          <w:rPr>
            <w:rFonts w:ascii="Arial" w:hAnsi="Arial" w:cs="Arial"/>
            <w:sz w:val="24"/>
            <w:szCs w:val="24"/>
          </w:rPr>
          <w:t>Németh Gábor</w:t>
        </w:r>
      </w:smartTag>
      <w:r w:rsidRPr="00171C02">
        <w:rPr>
          <w:rFonts w:ascii="Arial" w:hAnsi="Arial" w:cs="Arial"/>
          <w:sz w:val="24"/>
          <w:szCs w:val="24"/>
        </w:rPr>
        <w:t xml:space="preserve">, a SZOVA </w:t>
      </w:r>
      <w:proofErr w:type="spellStart"/>
      <w:r w:rsidRPr="00171C02">
        <w:rPr>
          <w:rFonts w:ascii="Arial" w:hAnsi="Arial" w:cs="Arial"/>
          <w:sz w:val="24"/>
          <w:szCs w:val="24"/>
        </w:rPr>
        <w:t>Zrt</w:t>
      </w:r>
      <w:proofErr w:type="spellEnd"/>
      <w:r w:rsidRPr="00171C02">
        <w:rPr>
          <w:rFonts w:ascii="Arial" w:hAnsi="Arial" w:cs="Arial"/>
          <w:sz w:val="24"/>
          <w:szCs w:val="24"/>
        </w:rPr>
        <w:t>. vezérigazgatója</w:t>
      </w:r>
    </w:p>
    <w:p w:rsidR="00B9320E" w:rsidRPr="00171C02" w:rsidRDefault="00B9320E" w:rsidP="00B9320E">
      <w:pPr>
        <w:pStyle w:val="Lista4"/>
        <w:ind w:left="0" w:firstLine="0"/>
        <w:jc w:val="both"/>
        <w:rPr>
          <w:rFonts w:ascii="Arial" w:hAnsi="Arial" w:cs="Arial"/>
          <w:sz w:val="24"/>
          <w:szCs w:val="24"/>
        </w:rPr>
      </w:pPr>
      <w:r w:rsidRPr="00171C02">
        <w:rPr>
          <w:rFonts w:ascii="Arial" w:hAnsi="Arial" w:cs="Arial"/>
          <w:sz w:val="24"/>
          <w:szCs w:val="24"/>
        </w:rPr>
        <w:tab/>
      </w:r>
      <w:r w:rsidRPr="00171C02">
        <w:rPr>
          <w:rFonts w:ascii="Arial" w:hAnsi="Arial" w:cs="Arial"/>
          <w:sz w:val="24"/>
          <w:szCs w:val="24"/>
        </w:rPr>
        <w:tab/>
        <w:t>Bálint András, a Savaria TISZK Nonprofit Kft. ügyvezetője</w:t>
      </w:r>
    </w:p>
    <w:p w:rsidR="00B9320E" w:rsidRPr="00171C02" w:rsidRDefault="00B9320E" w:rsidP="00B9320E">
      <w:pPr>
        <w:pStyle w:val="Lista4"/>
        <w:ind w:left="709" w:firstLine="709"/>
        <w:jc w:val="both"/>
        <w:rPr>
          <w:rFonts w:ascii="Arial" w:hAnsi="Arial" w:cs="Arial"/>
          <w:sz w:val="24"/>
          <w:szCs w:val="24"/>
        </w:rPr>
      </w:pPr>
      <w:proofErr w:type="spellStart"/>
      <w:smartTag w:uri="urn:schemas-microsoft-com:office:smarttags" w:element="PersonName">
        <w:r w:rsidRPr="00171C02">
          <w:rPr>
            <w:rFonts w:ascii="Arial" w:hAnsi="Arial" w:cs="Arial"/>
            <w:sz w:val="24"/>
            <w:szCs w:val="24"/>
          </w:rPr>
          <w:t>Lakézi</w:t>
        </w:r>
        <w:proofErr w:type="spellEnd"/>
        <w:r w:rsidRPr="00171C02">
          <w:rPr>
            <w:rFonts w:ascii="Arial" w:hAnsi="Arial" w:cs="Arial"/>
            <w:sz w:val="24"/>
            <w:szCs w:val="24"/>
          </w:rPr>
          <w:t xml:space="preserve"> Gábor</w:t>
        </w:r>
      </w:smartTag>
      <w:r w:rsidRPr="00171C02">
        <w:rPr>
          <w:rFonts w:ascii="Arial" w:hAnsi="Arial" w:cs="Arial"/>
          <w:sz w:val="24"/>
          <w:szCs w:val="24"/>
        </w:rPr>
        <w:t>, a Városüzemeltetési Osztály vezetője</w:t>
      </w:r>
    </w:p>
    <w:p w:rsidR="00B9320E" w:rsidRPr="00171C02" w:rsidRDefault="00B9320E" w:rsidP="00B9320E">
      <w:pPr>
        <w:pStyle w:val="Lista4"/>
        <w:ind w:left="709" w:firstLine="709"/>
        <w:jc w:val="both"/>
        <w:rPr>
          <w:rFonts w:ascii="Arial" w:hAnsi="Arial" w:cs="Arial"/>
          <w:sz w:val="24"/>
          <w:szCs w:val="24"/>
        </w:rPr>
      </w:pPr>
      <w:proofErr w:type="spellStart"/>
      <w:r w:rsidRPr="00171C02">
        <w:rPr>
          <w:rFonts w:ascii="Arial" w:hAnsi="Arial" w:cs="Arial"/>
          <w:sz w:val="24"/>
          <w:szCs w:val="24"/>
        </w:rPr>
        <w:t>Kutnyánszky</w:t>
      </w:r>
      <w:proofErr w:type="spellEnd"/>
      <w:r w:rsidRPr="00171C02">
        <w:rPr>
          <w:rFonts w:ascii="Arial" w:hAnsi="Arial" w:cs="Arial"/>
          <w:sz w:val="24"/>
          <w:szCs w:val="24"/>
        </w:rPr>
        <w:t xml:space="preserve"> László, a Főépítészi Iroda vezetője)</w:t>
      </w:r>
    </w:p>
    <w:p w:rsidR="00B9320E" w:rsidRPr="00171C02" w:rsidRDefault="00B9320E" w:rsidP="00B9320E">
      <w:pPr>
        <w:pStyle w:val="Szvegtrzs"/>
        <w:ind w:left="1410"/>
        <w:rPr>
          <w:rFonts w:ascii="Arial" w:hAnsi="Arial" w:cs="Arial"/>
        </w:rPr>
      </w:pPr>
    </w:p>
    <w:p w:rsidR="00B9320E" w:rsidRPr="00171C02" w:rsidRDefault="00B9320E" w:rsidP="00B9320E">
      <w:pPr>
        <w:pStyle w:val="Szvegtrzs"/>
        <w:rPr>
          <w:rFonts w:ascii="Arial" w:hAnsi="Arial" w:cs="Arial"/>
        </w:rPr>
      </w:pPr>
      <w:r w:rsidRPr="00171C02">
        <w:rPr>
          <w:rFonts w:ascii="Arial" w:hAnsi="Arial" w:cs="Arial"/>
          <w:b/>
          <w:u w:val="single"/>
        </w:rPr>
        <w:t>Határidő:</w:t>
      </w:r>
      <w:r w:rsidRPr="00171C02">
        <w:rPr>
          <w:rFonts w:ascii="Arial" w:hAnsi="Arial" w:cs="Arial"/>
        </w:rPr>
        <w:tab/>
        <w:t>1./ pont: azonnal</w:t>
      </w:r>
    </w:p>
    <w:p w:rsidR="00B9320E" w:rsidRPr="00171C02" w:rsidRDefault="00B9320E" w:rsidP="00B9320E">
      <w:pPr>
        <w:pStyle w:val="Szvegtrzs"/>
        <w:ind w:left="709" w:firstLine="709"/>
        <w:rPr>
          <w:rFonts w:ascii="Arial" w:hAnsi="Arial" w:cs="Arial"/>
        </w:rPr>
      </w:pPr>
      <w:r w:rsidRPr="00171C02">
        <w:rPr>
          <w:rFonts w:ascii="Arial" w:hAnsi="Arial" w:cs="Arial"/>
        </w:rPr>
        <w:t>2./</w:t>
      </w:r>
      <w:r>
        <w:rPr>
          <w:rFonts w:ascii="Arial" w:hAnsi="Arial" w:cs="Arial"/>
        </w:rPr>
        <w:t>,</w:t>
      </w:r>
      <w:r w:rsidRPr="00171C02">
        <w:rPr>
          <w:rFonts w:ascii="Arial" w:hAnsi="Arial" w:cs="Arial"/>
        </w:rPr>
        <w:t xml:space="preserve"> 3./ </w:t>
      </w:r>
      <w:r>
        <w:rPr>
          <w:rFonts w:ascii="Arial" w:hAnsi="Arial" w:cs="Arial"/>
        </w:rPr>
        <w:t xml:space="preserve">és 5./ </w:t>
      </w:r>
      <w:r w:rsidRPr="00171C02">
        <w:rPr>
          <w:rFonts w:ascii="Arial" w:hAnsi="Arial" w:cs="Arial"/>
        </w:rPr>
        <w:t>pont: 2013. márciusi Közgyűlés</w:t>
      </w:r>
    </w:p>
    <w:p w:rsidR="00B9320E" w:rsidRPr="00171C02" w:rsidRDefault="00B9320E" w:rsidP="00B9320E">
      <w:pPr>
        <w:pStyle w:val="Szvegtrzs"/>
        <w:rPr>
          <w:rFonts w:ascii="Arial" w:hAnsi="Arial" w:cs="Arial"/>
        </w:rPr>
      </w:pPr>
      <w:r w:rsidRPr="00171C02">
        <w:rPr>
          <w:rFonts w:ascii="Arial" w:hAnsi="Arial" w:cs="Arial"/>
        </w:rPr>
        <w:tab/>
      </w:r>
      <w:r w:rsidRPr="00171C02">
        <w:rPr>
          <w:rFonts w:ascii="Arial" w:hAnsi="Arial" w:cs="Arial"/>
        </w:rPr>
        <w:tab/>
        <w:t>4./ pont: 2013. áprilisi Közgyűlés</w:t>
      </w:r>
    </w:p>
    <w:p w:rsidR="00B9320E" w:rsidRDefault="00B9320E" w:rsidP="00B9320E">
      <w:pPr>
        <w:jc w:val="center"/>
        <w:rPr>
          <w:b/>
          <w:u w:val="single"/>
        </w:rPr>
      </w:pPr>
    </w:p>
    <w:p w:rsidR="00B9320E" w:rsidRDefault="00B9320E" w:rsidP="00B9320E">
      <w:pPr>
        <w:rPr>
          <w:b/>
          <w:u w:val="single"/>
        </w:rPr>
      </w:pPr>
    </w:p>
    <w:p w:rsidR="00B9320E" w:rsidRDefault="00B9320E" w:rsidP="00B9320E">
      <w:pPr>
        <w:jc w:val="center"/>
        <w:rPr>
          <w:b/>
          <w:u w:val="single"/>
        </w:rPr>
      </w:pPr>
      <w:r>
        <w:rPr>
          <w:b/>
          <w:u w:val="single"/>
        </w:rPr>
        <w:t xml:space="preserve">105/2013.(II.28.) Kgy. </w:t>
      </w:r>
      <w:proofErr w:type="gramStart"/>
      <w:r>
        <w:rPr>
          <w:b/>
          <w:u w:val="single"/>
        </w:rPr>
        <w:t>sz.</w:t>
      </w:r>
      <w:proofErr w:type="gramEnd"/>
      <w:r>
        <w:rPr>
          <w:b/>
          <w:u w:val="single"/>
        </w:rPr>
        <w:t xml:space="preserve"> határozat</w:t>
      </w:r>
    </w:p>
    <w:p w:rsidR="00B9320E" w:rsidRDefault="00B9320E" w:rsidP="00B9320E">
      <w:pPr>
        <w:jc w:val="center"/>
        <w:rPr>
          <w:b/>
          <w:u w:val="single"/>
        </w:rPr>
      </w:pPr>
    </w:p>
    <w:p w:rsidR="00B9320E" w:rsidRDefault="00B9320E" w:rsidP="00B9320E">
      <w:pPr>
        <w:pStyle w:val="Szvegtrzs"/>
        <w:rPr>
          <w:rFonts w:ascii="Arial" w:hAnsi="Arial" w:cs="Arial"/>
          <w:sz w:val="22"/>
          <w:szCs w:val="22"/>
        </w:rPr>
      </w:pPr>
      <w:r w:rsidRPr="008438D3">
        <w:rPr>
          <w:rFonts w:ascii="Arial" w:hAnsi="Arial" w:cs="Arial"/>
          <w:sz w:val="22"/>
          <w:szCs w:val="22"/>
        </w:rPr>
        <w:t xml:space="preserve">A Közgyűlés a </w:t>
      </w:r>
      <w:r w:rsidRPr="006B6646">
        <w:rPr>
          <w:rFonts w:ascii="Arial" w:hAnsi="Arial" w:cs="Arial"/>
          <w:sz w:val="22"/>
          <w:szCs w:val="22"/>
        </w:rPr>
        <w:t xml:space="preserve">SZOVA Szombathelyi Vagyonhasznosító és Városgazdálkodási </w:t>
      </w:r>
      <w:proofErr w:type="spellStart"/>
      <w:r w:rsidRPr="006B6646">
        <w:rPr>
          <w:rFonts w:ascii="Arial" w:hAnsi="Arial" w:cs="Arial"/>
          <w:sz w:val="22"/>
          <w:szCs w:val="22"/>
        </w:rPr>
        <w:t>Zrt</w:t>
      </w:r>
      <w:proofErr w:type="spellEnd"/>
      <w:r w:rsidRPr="006B6646">
        <w:rPr>
          <w:rFonts w:ascii="Arial" w:hAnsi="Arial" w:cs="Arial"/>
          <w:sz w:val="22"/>
          <w:szCs w:val="22"/>
        </w:rPr>
        <w:t>.</w:t>
      </w:r>
      <w:r>
        <w:rPr>
          <w:rFonts w:ascii="Arial" w:hAnsi="Arial" w:cs="Arial"/>
          <w:sz w:val="22"/>
          <w:szCs w:val="22"/>
        </w:rPr>
        <w:t xml:space="preserve"> 2013</w:t>
      </w:r>
      <w:r w:rsidRPr="008438D3">
        <w:rPr>
          <w:rFonts w:ascii="Arial" w:hAnsi="Arial" w:cs="Arial"/>
          <w:sz w:val="22"/>
          <w:szCs w:val="22"/>
        </w:rPr>
        <w:t xml:space="preserve">. évi üzleti tervét a társaság Alapító Okirata VIII. fejezetében rögzített hatásköre alapján </w:t>
      </w:r>
      <w:r>
        <w:rPr>
          <w:rFonts w:ascii="Arial" w:hAnsi="Arial" w:cs="Arial"/>
          <w:sz w:val="22"/>
          <w:szCs w:val="22"/>
        </w:rPr>
        <w:t>megtárgyalta és az Igazgatóság döntésének figyelembevételével</w:t>
      </w:r>
      <w:r w:rsidRPr="00340622">
        <w:rPr>
          <w:rFonts w:ascii="Arial" w:hAnsi="Arial" w:cs="Arial"/>
          <w:sz w:val="22"/>
          <w:szCs w:val="22"/>
        </w:rPr>
        <w:t xml:space="preserve"> </w:t>
      </w:r>
      <w:r>
        <w:rPr>
          <w:rFonts w:ascii="Arial" w:hAnsi="Arial" w:cs="Arial"/>
          <w:sz w:val="22"/>
          <w:szCs w:val="22"/>
        </w:rPr>
        <w:t xml:space="preserve">az alábbi döntéseket hozta: </w:t>
      </w:r>
    </w:p>
    <w:p w:rsidR="00B9320E" w:rsidRDefault="00B9320E" w:rsidP="00B9320E">
      <w:pPr>
        <w:pStyle w:val="Szvegtrzs"/>
        <w:rPr>
          <w:rFonts w:ascii="Arial" w:hAnsi="Arial" w:cs="Arial"/>
          <w:sz w:val="22"/>
          <w:szCs w:val="22"/>
        </w:rPr>
      </w:pPr>
    </w:p>
    <w:p w:rsidR="00B9320E" w:rsidRDefault="00B9320E" w:rsidP="00B9320E">
      <w:pPr>
        <w:pStyle w:val="Szvegtrzs"/>
        <w:rPr>
          <w:rFonts w:ascii="Arial" w:hAnsi="Arial" w:cs="Arial"/>
          <w:sz w:val="22"/>
          <w:szCs w:val="22"/>
        </w:rPr>
      </w:pPr>
      <w:r>
        <w:rPr>
          <w:rFonts w:ascii="Arial" w:hAnsi="Arial" w:cs="Arial"/>
          <w:sz w:val="22"/>
          <w:szCs w:val="22"/>
        </w:rPr>
        <w:t xml:space="preserve">1) A 2013. évi üzleti terv 20 millió Ft-os reklám, marketing keretösszeggel kerüljön kiegészítésre.  </w:t>
      </w:r>
      <w:r w:rsidRPr="008438D3">
        <w:rPr>
          <w:rFonts w:ascii="Arial" w:hAnsi="Arial" w:cs="Arial"/>
          <w:sz w:val="22"/>
          <w:szCs w:val="22"/>
        </w:rPr>
        <w:tab/>
      </w:r>
    </w:p>
    <w:p w:rsidR="00B9320E" w:rsidRDefault="00B9320E" w:rsidP="00B9320E">
      <w:pPr>
        <w:pStyle w:val="Szvegtrzs"/>
        <w:rPr>
          <w:rFonts w:ascii="Arial" w:hAnsi="Arial" w:cs="Arial"/>
          <w:sz w:val="22"/>
          <w:szCs w:val="22"/>
        </w:rPr>
      </w:pPr>
      <w:r w:rsidRPr="008438D3">
        <w:rPr>
          <w:rFonts w:ascii="Arial" w:hAnsi="Arial" w:cs="Arial"/>
          <w:sz w:val="22"/>
          <w:szCs w:val="22"/>
        </w:rPr>
        <w:br/>
      </w:r>
      <w:r>
        <w:rPr>
          <w:rFonts w:ascii="Arial" w:hAnsi="Arial" w:cs="Arial"/>
          <w:sz w:val="22"/>
          <w:szCs w:val="22"/>
        </w:rPr>
        <w:t xml:space="preserve">2.) </w:t>
      </w:r>
      <w:r w:rsidRPr="008438D3">
        <w:rPr>
          <w:rFonts w:ascii="Arial" w:hAnsi="Arial" w:cs="Arial"/>
          <w:sz w:val="22"/>
          <w:szCs w:val="22"/>
        </w:rPr>
        <w:t>A Közgyűlés</w:t>
      </w:r>
      <w:r>
        <w:rPr>
          <w:rFonts w:ascii="Arial" w:hAnsi="Arial" w:cs="Arial"/>
          <w:sz w:val="22"/>
          <w:szCs w:val="22"/>
        </w:rPr>
        <w:t xml:space="preserve"> a társaság 2013</w:t>
      </w:r>
      <w:r w:rsidRPr="008438D3">
        <w:rPr>
          <w:rFonts w:ascii="Arial" w:hAnsi="Arial" w:cs="Arial"/>
          <w:sz w:val="22"/>
          <w:szCs w:val="22"/>
        </w:rPr>
        <w:t>. évi</w:t>
      </w:r>
      <w:r>
        <w:rPr>
          <w:rFonts w:ascii="Arial" w:hAnsi="Arial" w:cs="Arial"/>
          <w:sz w:val="22"/>
          <w:szCs w:val="22"/>
        </w:rPr>
        <w:t xml:space="preserve"> üzleti tervét 2.760.481 </w:t>
      </w:r>
      <w:proofErr w:type="spellStart"/>
      <w:r>
        <w:rPr>
          <w:rFonts w:ascii="Arial" w:hAnsi="Arial" w:cs="Arial"/>
          <w:sz w:val="22"/>
          <w:szCs w:val="22"/>
        </w:rPr>
        <w:t>eFt</w:t>
      </w:r>
      <w:proofErr w:type="spellEnd"/>
      <w:r>
        <w:rPr>
          <w:rFonts w:ascii="Arial" w:hAnsi="Arial" w:cs="Arial"/>
          <w:sz w:val="22"/>
          <w:szCs w:val="22"/>
        </w:rPr>
        <w:t xml:space="preserve"> árbevétellel, 80.551 </w:t>
      </w:r>
      <w:proofErr w:type="spellStart"/>
      <w:r>
        <w:rPr>
          <w:rFonts w:ascii="Arial" w:hAnsi="Arial" w:cs="Arial"/>
          <w:sz w:val="22"/>
          <w:szCs w:val="22"/>
        </w:rPr>
        <w:t>eFt</w:t>
      </w:r>
      <w:proofErr w:type="spellEnd"/>
      <w:r>
        <w:rPr>
          <w:rFonts w:ascii="Arial" w:hAnsi="Arial" w:cs="Arial"/>
          <w:sz w:val="22"/>
          <w:szCs w:val="22"/>
        </w:rPr>
        <w:t xml:space="preserve"> üzemi veszteséggel és 50.980 </w:t>
      </w:r>
      <w:proofErr w:type="spellStart"/>
      <w:r>
        <w:rPr>
          <w:rFonts w:ascii="Arial" w:hAnsi="Arial" w:cs="Arial"/>
          <w:sz w:val="22"/>
          <w:szCs w:val="22"/>
        </w:rPr>
        <w:t>eFt</w:t>
      </w:r>
      <w:proofErr w:type="spellEnd"/>
      <w:r>
        <w:rPr>
          <w:rFonts w:ascii="Arial" w:hAnsi="Arial" w:cs="Arial"/>
          <w:sz w:val="22"/>
          <w:szCs w:val="22"/>
        </w:rPr>
        <w:t xml:space="preserve"> adózás előtti veszteséggel jóváhagyja.</w:t>
      </w:r>
    </w:p>
    <w:p w:rsidR="00B9320E" w:rsidRDefault="00B9320E" w:rsidP="00B9320E">
      <w:pPr>
        <w:pStyle w:val="Szvegtrzs"/>
        <w:rPr>
          <w:rFonts w:ascii="Arial" w:hAnsi="Arial" w:cs="Arial"/>
          <w:sz w:val="22"/>
          <w:szCs w:val="22"/>
        </w:rPr>
      </w:pPr>
    </w:p>
    <w:p w:rsidR="00B9320E" w:rsidRDefault="00B9320E" w:rsidP="00B9320E">
      <w:pPr>
        <w:pStyle w:val="Szvegtrzs"/>
        <w:rPr>
          <w:rFonts w:ascii="Arial" w:hAnsi="Arial" w:cs="Arial"/>
          <w:sz w:val="22"/>
          <w:szCs w:val="22"/>
        </w:rPr>
      </w:pPr>
      <w:r>
        <w:rPr>
          <w:rFonts w:ascii="Arial" w:hAnsi="Arial" w:cs="Arial"/>
          <w:sz w:val="22"/>
          <w:szCs w:val="22"/>
        </w:rPr>
        <w:t xml:space="preserve">3.) A tervezett ingatlanértékesítések eredménye 200 millió forint számviteli nyereség, amelyet a fenti számok nem tartalmazna. Az ingatlanértékesítéseket is figyelembe véve a társaság tervezett üzemi eredménye 119.849 </w:t>
      </w:r>
      <w:proofErr w:type="spellStart"/>
      <w:r>
        <w:rPr>
          <w:rFonts w:ascii="Arial" w:hAnsi="Arial" w:cs="Arial"/>
          <w:sz w:val="22"/>
          <w:szCs w:val="22"/>
        </w:rPr>
        <w:t>eFt</w:t>
      </w:r>
      <w:proofErr w:type="spellEnd"/>
      <w:r>
        <w:rPr>
          <w:rFonts w:ascii="Arial" w:hAnsi="Arial" w:cs="Arial"/>
          <w:sz w:val="22"/>
          <w:szCs w:val="22"/>
        </w:rPr>
        <w:t xml:space="preserve"> üzemi és 149.420 </w:t>
      </w:r>
      <w:proofErr w:type="spellStart"/>
      <w:r>
        <w:rPr>
          <w:rFonts w:ascii="Arial" w:hAnsi="Arial" w:cs="Arial"/>
          <w:sz w:val="22"/>
          <w:szCs w:val="22"/>
        </w:rPr>
        <w:t>eFt</w:t>
      </w:r>
      <w:proofErr w:type="spellEnd"/>
      <w:r>
        <w:rPr>
          <w:rFonts w:ascii="Arial" w:hAnsi="Arial" w:cs="Arial"/>
          <w:sz w:val="22"/>
          <w:szCs w:val="22"/>
        </w:rPr>
        <w:t xml:space="preserve"> adózás előtti nyereség.</w:t>
      </w:r>
    </w:p>
    <w:p w:rsidR="00B9320E" w:rsidRDefault="00B9320E" w:rsidP="00B9320E">
      <w:pPr>
        <w:pStyle w:val="Szvegtrzs"/>
        <w:rPr>
          <w:rFonts w:ascii="Arial" w:hAnsi="Arial" w:cs="Arial"/>
          <w:sz w:val="22"/>
          <w:szCs w:val="22"/>
        </w:rPr>
      </w:pPr>
    </w:p>
    <w:p w:rsidR="00B9320E" w:rsidRDefault="00B9320E" w:rsidP="00B9320E">
      <w:pPr>
        <w:pStyle w:val="Szvegtrzs"/>
        <w:rPr>
          <w:rFonts w:ascii="Arial" w:hAnsi="Arial" w:cs="Arial"/>
          <w:sz w:val="22"/>
          <w:szCs w:val="22"/>
        </w:rPr>
      </w:pPr>
      <w:r>
        <w:rPr>
          <w:rFonts w:ascii="Arial" w:hAnsi="Arial" w:cs="Arial"/>
          <w:sz w:val="22"/>
          <w:szCs w:val="22"/>
        </w:rPr>
        <w:t>4.) A Közgyűlés</w:t>
      </w:r>
      <w:r w:rsidRPr="00281231">
        <w:rPr>
          <w:rFonts w:ascii="Arial" w:hAnsi="Arial" w:cs="Arial"/>
          <w:sz w:val="22"/>
          <w:szCs w:val="22"/>
        </w:rPr>
        <w:t xml:space="preserve"> </w:t>
      </w:r>
      <w:r w:rsidRPr="008438D3">
        <w:rPr>
          <w:rFonts w:ascii="Arial" w:hAnsi="Arial" w:cs="Arial"/>
          <w:sz w:val="22"/>
          <w:szCs w:val="22"/>
        </w:rPr>
        <w:t>tudomásul veszi, hogy az üzleti terv a devizakötvénnyel kapcsolatos árfolyamveszteséget nem tartalmazza.</w:t>
      </w:r>
      <w:r>
        <w:rPr>
          <w:rFonts w:ascii="Arial" w:hAnsi="Arial" w:cs="Arial"/>
          <w:sz w:val="22"/>
          <w:szCs w:val="22"/>
        </w:rPr>
        <w:t xml:space="preserve"> Szintén nem tartalmazza a terv a rezsicsökkentő intézkedések hulladékszállítási árakra történő kiterjesztésének hatását.</w:t>
      </w:r>
    </w:p>
    <w:p w:rsidR="00B9320E" w:rsidRDefault="00B9320E" w:rsidP="00B9320E">
      <w:pPr>
        <w:pStyle w:val="Szvegtrzs"/>
        <w:rPr>
          <w:rFonts w:ascii="Arial" w:hAnsi="Arial" w:cs="Arial"/>
          <w:sz w:val="22"/>
          <w:szCs w:val="22"/>
        </w:rPr>
      </w:pPr>
    </w:p>
    <w:p w:rsidR="00B9320E" w:rsidRPr="008438D3" w:rsidRDefault="00B9320E" w:rsidP="00B9320E">
      <w:pPr>
        <w:pStyle w:val="Szvegtrzs"/>
        <w:rPr>
          <w:rFonts w:ascii="Arial" w:hAnsi="Arial" w:cs="Arial"/>
          <w:sz w:val="22"/>
          <w:szCs w:val="22"/>
        </w:rPr>
      </w:pPr>
      <w:r>
        <w:rPr>
          <w:rFonts w:ascii="Arial" w:hAnsi="Arial" w:cs="Arial"/>
          <w:sz w:val="22"/>
          <w:szCs w:val="22"/>
        </w:rPr>
        <w:t>5.) A Közgyűlés</w:t>
      </w:r>
    </w:p>
    <w:p w:rsidR="00B9320E" w:rsidRPr="008438D3" w:rsidRDefault="00B9320E" w:rsidP="00B9320E">
      <w:pPr>
        <w:pStyle w:val="Szvegtrzs"/>
        <w:tabs>
          <w:tab w:val="num" w:pos="426"/>
        </w:tabs>
        <w:ind w:left="360"/>
        <w:jc w:val="center"/>
        <w:rPr>
          <w:rFonts w:ascii="Arial" w:hAnsi="Arial" w:cs="Arial"/>
          <w:b/>
          <w:sz w:val="22"/>
          <w:szCs w:val="22"/>
        </w:rPr>
      </w:pPr>
      <w:r w:rsidRPr="008438D3">
        <w:rPr>
          <w:rFonts w:ascii="Arial" w:hAnsi="Arial" w:cs="Arial"/>
          <w:b/>
          <w:sz w:val="22"/>
          <w:szCs w:val="22"/>
        </w:rPr>
        <w:t>„A”</w:t>
      </w:r>
    </w:p>
    <w:p w:rsidR="00B9320E" w:rsidRPr="008F497C" w:rsidRDefault="00B9320E" w:rsidP="00B9320E">
      <w:pPr>
        <w:pStyle w:val="Szvegtrzs"/>
        <w:tabs>
          <w:tab w:val="num" w:pos="426"/>
        </w:tabs>
        <w:ind w:left="360"/>
        <w:jc w:val="center"/>
        <w:rPr>
          <w:rFonts w:ascii="Arial" w:hAnsi="Arial" w:cs="Arial"/>
          <w:b/>
          <w:sz w:val="22"/>
          <w:szCs w:val="22"/>
        </w:rPr>
      </w:pPr>
      <w:proofErr w:type="gramStart"/>
      <w:r w:rsidRPr="008F497C">
        <w:rPr>
          <w:rFonts w:ascii="Arial" w:hAnsi="Arial" w:cs="Arial"/>
          <w:b/>
          <w:sz w:val="22"/>
          <w:szCs w:val="22"/>
        </w:rPr>
        <w:t>támogatja</w:t>
      </w:r>
      <w:proofErr w:type="gramEnd"/>
    </w:p>
    <w:p w:rsidR="00B9320E" w:rsidRPr="008F497C" w:rsidRDefault="00B9320E" w:rsidP="00B9320E">
      <w:pPr>
        <w:pStyle w:val="Szvegtrzs"/>
        <w:tabs>
          <w:tab w:val="num" w:pos="426"/>
        </w:tabs>
        <w:ind w:left="360"/>
        <w:jc w:val="center"/>
        <w:rPr>
          <w:rFonts w:ascii="Arial" w:hAnsi="Arial" w:cs="Arial"/>
          <w:b/>
          <w:sz w:val="22"/>
          <w:szCs w:val="22"/>
        </w:rPr>
      </w:pPr>
    </w:p>
    <w:p w:rsidR="00B9320E" w:rsidRPr="008F497C" w:rsidRDefault="00B9320E" w:rsidP="00B9320E">
      <w:pPr>
        <w:pStyle w:val="Szvegtrzs"/>
        <w:tabs>
          <w:tab w:val="num" w:pos="426"/>
        </w:tabs>
        <w:ind w:left="360"/>
        <w:jc w:val="center"/>
        <w:rPr>
          <w:rFonts w:ascii="Arial" w:hAnsi="Arial" w:cs="Arial"/>
          <w:b/>
          <w:sz w:val="22"/>
          <w:szCs w:val="22"/>
        </w:rPr>
      </w:pPr>
      <w:r w:rsidRPr="008F497C">
        <w:rPr>
          <w:rFonts w:ascii="Arial" w:hAnsi="Arial" w:cs="Arial"/>
          <w:b/>
          <w:sz w:val="22"/>
          <w:szCs w:val="22"/>
        </w:rPr>
        <w:t>„B”</w:t>
      </w:r>
    </w:p>
    <w:p w:rsidR="00B9320E" w:rsidRDefault="00B9320E" w:rsidP="00B9320E">
      <w:pPr>
        <w:pStyle w:val="Szvegtrzs"/>
        <w:tabs>
          <w:tab w:val="num" w:pos="426"/>
        </w:tabs>
        <w:ind w:left="360"/>
        <w:jc w:val="center"/>
        <w:rPr>
          <w:rFonts w:ascii="Arial" w:hAnsi="Arial" w:cs="Arial"/>
          <w:b/>
          <w:sz w:val="22"/>
          <w:szCs w:val="22"/>
        </w:rPr>
      </w:pPr>
      <w:proofErr w:type="gramStart"/>
      <w:r w:rsidRPr="008F497C">
        <w:rPr>
          <w:rFonts w:ascii="Arial" w:hAnsi="Arial" w:cs="Arial"/>
          <w:b/>
          <w:sz w:val="22"/>
          <w:szCs w:val="22"/>
        </w:rPr>
        <w:t>nem</w:t>
      </w:r>
      <w:proofErr w:type="gramEnd"/>
      <w:r w:rsidRPr="008F497C">
        <w:rPr>
          <w:rFonts w:ascii="Arial" w:hAnsi="Arial" w:cs="Arial"/>
          <w:b/>
          <w:sz w:val="22"/>
          <w:szCs w:val="22"/>
        </w:rPr>
        <w:t xml:space="preserve"> támogatja</w:t>
      </w:r>
      <w:r>
        <w:rPr>
          <w:rFonts w:ascii="Arial" w:hAnsi="Arial" w:cs="Arial"/>
          <w:b/>
          <w:sz w:val="22"/>
          <w:szCs w:val="22"/>
        </w:rPr>
        <w:t>,</w:t>
      </w:r>
    </w:p>
    <w:p w:rsidR="00B9320E" w:rsidRDefault="00B9320E" w:rsidP="00B9320E">
      <w:pPr>
        <w:pStyle w:val="Szvegtrzs"/>
        <w:tabs>
          <w:tab w:val="num" w:pos="426"/>
        </w:tabs>
        <w:ind w:left="360"/>
        <w:jc w:val="center"/>
        <w:rPr>
          <w:rFonts w:ascii="Arial" w:hAnsi="Arial" w:cs="Arial"/>
          <w:b/>
          <w:sz w:val="22"/>
          <w:szCs w:val="22"/>
        </w:rPr>
      </w:pPr>
    </w:p>
    <w:p w:rsidR="00B9320E" w:rsidRPr="009C4AAB" w:rsidRDefault="00B9320E" w:rsidP="00B9320E">
      <w:pPr>
        <w:pStyle w:val="Szvegtrzs"/>
        <w:tabs>
          <w:tab w:val="num" w:pos="0"/>
        </w:tabs>
        <w:rPr>
          <w:rFonts w:ascii="Arial" w:hAnsi="Arial" w:cs="Arial"/>
          <w:sz w:val="22"/>
          <w:szCs w:val="22"/>
        </w:rPr>
      </w:pPr>
      <w:proofErr w:type="gramStart"/>
      <w:r>
        <w:rPr>
          <w:rFonts w:ascii="Arial" w:hAnsi="Arial" w:cs="Arial"/>
          <w:sz w:val="22"/>
          <w:szCs w:val="22"/>
        </w:rPr>
        <w:t>hogy</w:t>
      </w:r>
      <w:proofErr w:type="gramEnd"/>
      <w:r>
        <w:rPr>
          <w:rFonts w:ascii="Arial" w:hAnsi="Arial" w:cs="Arial"/>
          <w:sz w:val="22"/>
          <w:szCs w:val="22"/>
        </w:rPr>
        <w:t xml:space="preserve"> a társaság bérkerete az előző évinél 4%-kal nagyobb, 703.862 </w:t>
      </w:r>
      <w:proofErr w:type="spellStart"/>
      <w:r>
        <w:rPr>
          <w:rFonts w:ascii="Arial" w:hAnsi="Arial" w:cs="Arial"/>
          <w:sz w:val="22"/>
          <w:szCs w:val="22"/>
        </w:rPr>
        <w:t>eFt</w:t>
      </w:r>
      <w:proofErr w:type="spellEnd"/>
      <w:r>
        <w:rPr>
          <w:rFonts w:ascii="Arial" w:hAnsi="Arial" w:cs="Arial"/>
          <w:sz w:val="22"/>
          <w:szCs w:val="22"/>
        </w:rPr>
        <w:t xml:space="preserve"> legyen, a beruházásokra fordítható összeg pedig 423.842 </w:t>
      </w:r>
      <w:proofErr w:type="spellStart"/>
      <w:r>
        <w:rPr>
          <w:rFonts w:ascii="Arial" w:hAnsi="Arial" w:cs="Arial"/>
          <w:sz w:val="22"/>
          <w:szCs w:val="22"/>
        </w:rPr>
        <w:t>eFt</w:t>
      </w:r>
      <w:proofErr w:type="spellEnd"/>
      <w:r>
        <w:rPr>
          <w:rFonts w:ascii="Arial" w:hAnsi="Arial" w:cs="Arial"/>
          <w:sz w:val="22"/>
          <w:szCs w:val="22"/>
        </w:rPr>
        <w:t xml:space="preserve"> legyen.</w:t>
      </w:r>
    </w:p>
    <w:p w:rsidR="00B9320E" w:rsidRDefault="00B9320E" w:rsidP="00B9320E">
      <w:pPr>
        <w:pStyle w:val="Szvegtrzs"/>
        <w:tabs>
          <w:tab w:val="num" w:pos="0"/>
        </w:tabs>
        <w:rPr>
          <w:rFonts w:ascii="Arial" w:hAnsi="Arial" w:cs="Arial"/>
          <w:b/>
          <w:sz w:val="22"/>
          <w:szCs w:val="22"/>
        </w:rPr>
      </w:pPr>
    </w:p>
    <w:p w:rsidR="00B9320E" w:rsidRDefault="00B9320E" w:rsidP="00B9320E">
      <w:pPr>
        <w:pStyle w:val="Szvegtrzs"/>
        <w:tabs>
          <w:tab w:val="num" w:pos="0"/>
        </w:tabs>
        <w:rPr>
          <w:rFonts w:ascii="Arial" w:hAnsi="Arial" w:cs="Arial"/>
          <w:sz w:val="22"/>
          <w:szCs w:val="22"/>
        </w:rPr>
      </w:pPr>
      <w:r>
        <w:rPr>
          <w:rFonts w:ascii="Arial" w:hAnsi="Arial" w:cs="Arial"/>
          <w:sz w:val="22"/>
          <w:szCs w:val="22"/>
        </w:rPr>
        <w:t xml:space="preserve">6.) A Közgyűlés saját költségvetéséből 15 millió </w:t>
      </w:r>
      <w:proofErr w:type="gramStart"/>
      <w:r>
        <w:rPr>
          <w:rFonts w:ascii="Arial" w:hAnsi="Arial" w:cs="Arial"/>
          <w:sz w:val="22"/>
          <w:szCs w:val="22"/>
        </w:rPr>
        <w:t>forint támogatást</w:t>
      </w:r>
      <w:proofErr w:type="gramEnd"/>
      <w:r>
        <w:rPr>
          <w:rFonts w:ascii="Arial" w:hAnsi="Arial" w:cs="Arial"/>
          <w:sz w:val="22"/>
          <w:szCs w:val="22"/>
        </w:rPr>
        <w:t xml:space="preserve"> </w:t>
      </w:r>
    </w:p>
    <w:p w:rsidR="00B9320E" w:rsidRDefault="00B9320E" w:rsidP="00B9320E">
      <w:pPr>
        <w:pStyle w:val="Szvegtrzs"/>
        <w:tabs>
          <w:tab w:val="num" w:pos="426"/>
        </w:tabs>
        <w:ind w:left="360"/>
        <w:jc w:val="center"/>
        <w:rPr>
          <w:rFonts w:ascii="Arial" w:hAnsi="Arial" w:cs="Arial"/>
          <w:b/>
          <w:sz w:val="22"/>
          <w:szCs w:val="22"/>
        </w:rPr>
      </w:pPr>
    </w:p>
    <w:p w:rsidR="00B9320E" w:rsidRPr="008438D3" w:rsidRDefault="00B9320E" w:rsidP="00B9320E">
      <w:pPr>
        <w:pStyle w:val="Szvegtrzs"/>
        <w:tabs>
          <w:tab w:val="num" w:pos="426"/>
        </w:tabs>
        <w:ind w:left="360"/>
        <w:jc w:val="center"/>
        <w:rPr>
          <w:rFonts w:ascii="Arial" w:hAnsi="Arial" w:cs="Arial"/>
          <w:b/>
          <w:sz w:val="22"/>
          <w:szCs w:val="22"/>
        </w:rPr>
      </w:pPr>
      <w:r w:rsidRPr="008438D3">
        <w:rPr>
          <w:rFonts w:ascii="Arial" w:hAnsi="Arial" w:cs="Arial"/>
          <w:b/>
          <w:sz w:val="22"/>
          <w:szCs w:val="22"/>
        </w:rPr>
        <w:t>„A”</w:t>
      </w:r>
    </w:p>
    <w:p w:rsidR="00B9320E" w:rsidRPr="008F497C" w:rsidRDefault="00B9320E" w:rsidP="00B9320E">
      <w:pPr>
        <w:pStyle w:val="Szvegtrzs"/>
        <w:tabs>
          <w:tab w:val="num" w:pos="426"/>
        </w:tabs>
        <w:ind w:left="360"/>
        <w:jc w:val="center"/>
        <w:rPr>
          <w:rFonts w:ascii="Arial" w:hAnsi="Arial" w:cs="Arial"/>
          <w:b/>
          <w:sz w:val="22"/>
          <w:szCs w:val="22"/>
        </w:rPr>
      </w:pPr>
      <w:proofErr w:type="gramStart"/>
      <w:r>
        <w:rPr>
          <w:rFonts w:ascii="Arial" w:hAnsi="Arial" w:cs="Arial"/>
          <w:b/>
          <w:sz w:val="22"/>
          <w:szCs w:val="22"/>
        </w:rPr>
        <w:t>biztosít</w:t>
      </w:r>
      <w:proofErr w:type="gramEnd"/>
    </w:p>
    <w:p w:rsidR="00B9320E" w:rsidRPr="008F497C" w:rsidRDefault="00B9320E" w:rsidP="00B9320E">
      <w:pPr>
        <w:pStyle w:val="Szvegtrzs"/>
        <w:tabs>
          <w:tab w:val="num" w:pos="426"/>
        </w:tabs>
        <w:ind w:left="360"/>
        <w:jc w:val="center"/>
        <w:rPr>
          <w:rFonts w:ascii="Arial" w:hAnsi="Arial" w:cs="Arial"/>
          <w:b/>
          <w:sz w:val="22"/>
          <w:szCs w:val="22"/>
        </w:rPr>
      </w:pPr>
    </w:p>
    <w:p w:rsidR="00B9320E" w:rsidRPr="008F497C" w:rsidRDefault="00B9320E" w:rsidP="00B9320E">
      <w:pPr>
        <w:pStyle w:val="Szvegtrzs"/>
        <w:tabs>
          <w:tab w:val="num" w:pos="426"/>
        </w:tabs>
        <w:ind w:left="360"/>
        <w:jc w:val="center"/>
        <w:rPr>
          <w:rFonts w:ascii="Arial" w:hAnsi="Arial" w:cs="Arial"/>
          <w:b/>
          <w:sz w:val="22"/>
          <w:szCs w:val="22"/>
        </w:rPr>
      </w:pPr>
      <w:r w:rsidRPr="008F497C">
        <w:rPr>
          <w:rFonts w:ascii="Arial" w:hAnsi="Arial" w:cs="Arial"/>
          <w:b/>
          <w:sz w:val="22"/>
          <w:szCs w:val="22"/>
        </w:rPr>
        <w:t>„B”</w:t>
      </w:r>
    </w:p>
    <w:p w:rsidR="00B9320E" w:rsidRDefault="00B9320E" w:rsidP="00B9320E">
      <w:pPr>
        <w:pStyle w:val="Szvegtrzs"/>
        <w:tabs>
          <w:tab w:val="num" w:pos="426"/>
        </w:tabs>
        <w:ind w:left="360"/>
        <w:jc w:val="center"/>
        <w:rPr>
          <w:rFonts w:ascii="Arial" w:hAnsi="Arial" w:cs="Arial"/>
          <w:b/>
          <w:sz w:val="22"/>
          <w:szCs w:val="22"/>
        </w:rPr>
      </w:pPr>
      <w:proofErr w:type="gramStart"/>
      <w:r>
        <w:rPr>
          <w:rFonts w:ascii="Arial" w:hAnsi="Arial" w:cs="Arial"/>
          <w:b/>
          <w:sz w:val="22"/>
          <w:szCs w:val="22"/>
        </w:rPr>
        <w:t>nem</w:t>
      </w:r>
      <w:proofErr w:type="gramEnd"/>
      <w:r>
        <w:rPr>
          <w:rFonts w:ascii="Arial" w:hAnsi="Arial" w:cs="Arial"/>
          <w:b/>
          <w:sz w:val="22"/>
          <w:szCs w:val="22"/>
        </w:rPr>
        <w:t xml:space="preserve"> biztosít</w:t>
      </w:r>
    </w:p>
    <w:p w:rsidR="00B9320E" w:rsidRDefault="00B9320E" w:rsidP="00B9320E">
      <w:pPr>
        <w:pStyle w:val="Szvegtrzs"/>
        <w:tabs>
          <w:tab w:val="num" w:pos="0"/>
        </w:tabs>
        <w:rPr>
          <w:rFonts w:ascii="Arial" w:hAnsi="Arial" w:cs="Arial"/>
          <w:sz w:val="22"/>
          <w:szCs w:val="22"/>
        </w:rPr>
      </w:pPr>
    </w:p>
    <w:p w:rsidR="00B9320E" w:rsidRPr="00825B34" w:rsidRDefault="00B9320E" w:rsidP="00B9320E">
      <w:pPr>
        <w:pStyle w:val="Szvegtrzs"/>
        <w:tabs>
          <w:tab w:val="num" w:pos="0"/>
        </w:tabs>
        <w:rPr>
          <w:rFonts w:ascii="Arial" w:hAnsi="Arial" w:cs="Arial"/>
          <w:sz w:val="22"/>
          <w:szCs w:val="22"/>
        </w:rPr>
      </w:pPr>
      <w:proofErr w:type="gramStart"/>
      <w:r>
        <w:rPr>
          <w:rFonts w:ascii="Arial" w:hAnsi="Arial" w:cs="Arial"/>
          <w:sz w:val="22"/>
          <w:szCs w:val="22"/>
        </w:rPr>
        <w:t>az</w:t>
      </w:r>
      <w:proofErr w:type="gramEnd"/>
      <w:r>
        <w:rPr>
          <w:rFonts w:ascii="Arial" w:hAnsi="Arial" w:cs="Arial"/>
          <w:sz w:val="22"/>
          <w:szCs w:val="22"/>
        </w:rPr>
        <w:t xml:space="preserve"> oktatási intézmények számára, a Kalandváros és a Műjégpálya 2013. évi szervezett csoportos látogatására. </w:t>
      </w:r>
    </w:p>
    <w:p w:rsidR="00B9320E" w:rsidRDefault="00B9320E" w:rsidP="00B9320E">
      <w:pPr>
        <w:pStyle w:val="Szvegtrzs"/>
        <w:tabs>
          <w:tab w:val="num" w:pos="0"/>
        </w:tabs>
        <w:rPr>
          <w:rFonts w:ascii="Arial" w:hAnsi="Arial" w:cs="Arial"/>
          <w:sz w:val="22"/>
          <w:szCs w:val="22"/>
        </w:rPr>
      </w:pPr>
    </w:p>
    <w:p w:rsidR="00B9320E" w:rsidRDefault="00B9320E" w:rsidP="00B9320E">
      <w:pPr>
        <w:pStyle w:val="Szvegtrzs"/>
        <w:tabs>
          <w:tab w:val="num" w:pos="0"/>
        </w:tabs>
        <w:rPr>
          <w:rFonts w:ascii="Arial" w:hAnsi="Arial" w:cs="Arial"/>
          <w:sz w:val="22"/>
          <w:szCs w:val="22"/>
        </w:rPr>
      </w:pPr>
      <w:r>
        <w:rPr>
          <w:rFonts w:ascii="Arial" w:hAnsi="Arial" w:cs="Arial"/>
          <w:sz w:val="22"/>
          <w:szCs w:val="22"/>
        </w:rPr>
        <w:t>7</w:t>
      </w:r>
      <w:r w:rsidRPr="00A84578">
        <w:rPr>
          <w:rFonts w:ascii="Arial" w:hAnsi="Arial" w:cs="Arial"/>
          <w:sz w:val="22"/>
          <w:szCs w:val="22"/>
        </w:rPr>
        <w:t>.)</w:t>
      </w:r>
      <w:r>
        <w:rPr>
          <w:rFonts w:ascii="Arial" w:hAnsi="Arial" w:cs="Arial"/>
          <w:sz w:val="22"/>
          <w:szCs w:val="22"/>
        </w:rPr>
        <w:t xml:space="preserve"> A Közgyűlés felkéri a vezérigazgatót, hogy a tényleges piaci folyamatok ismeretében legkésőbb a 2013. szeptemberi Közgyűlésre terjessze elő a SZOVA </w:t>
      </w:r>
      <w:proofErr w:type="spellStart"/>
      <w:r>
        <w:rPr>
          <w:rFonts w:ascii="Arial" w:hAnsi="Arial" w:cs="Arial"/>
          <w:sz w:val="22"/>
          <w:szCs w:val="22"/>
        </w:rPr>
        <w:t>Zrt</w:t>
      </w:r>
      <w:proofErr w:type="spellEnd"/>
      <w:r>
        <w:rPr>
          <w:rFonts w:ascii="Arial" w:hAnsi="Arial" w:cs="Arial"/>
          <w:sz w:val="22"/>
          <w:szCs w:val="22"/>
        </w:rPr>
        <w:t>. jogszabályoknak megfelelő és versenyképességet biztosító szervezeti átalakítására, valamint a tervezett veszteség megszüntetésére vonatkozó javaslatait.</w:t>
      </w:r>
    </w:p>
    <w:p w:rsidR="00B9320E" w:rsidRDefault="00B9320E" w:rsidP="00B9320E">
      <w:pPr>
        <w:pStyle w:val="Szvegtrzs"/>
        <w:tabs>
          <w:tab w:val="num" w:pos="0"/>
        </w:tabs>
        <w:rPr>
          <w:rFonts w:ascii="Arial" w:hAnsi="Arial" w:cs="Arial"/>
          <w:sz w:val="22"/>
          <w:szCs w:val="22"/>
        </w:rPr>
      </w:pPr>
    </w:p>
    <w:p w:rsidR="00B9320E" w:rsidRDefault="00B9320E" w:rsidP="00B9320E">
      <w:pPr>
        <w:pStyle w:val="Szvegtrzs"/>
        <w:tabs>
          <w:tab w:val="num" w:pos="0"/>
        </w:tabs>
        <w:rPr>
          <w:rFonts w:ascii="Arial" w:hAnsi="Arial" w:cs="Arial"/>
          <w:sz w:val="22"/>
          <w:szCs w:val="22"/>
        </w:rPr>
      </w:pPr>
      <w:r>
        <w:rPr>
          <w:rFonts w:ascii="Arial" w:hAnsi="Arial" w:cs="Arial"/>
          <w:sz w:val="22"/>
          <w:szCs w:val="22"/>
        </w:rPr>
        <w:t xml:space="preserve">8.) A Közgyűlés azzal a feltétellel fogadja el a SZOVA </w:t>
      </w:r>
      <w:proofErr w:type="spellStart"/>
      <w:r>
        <w:rPr>
          <w:rFonts w:ascii="Arial" w:hAnsi="Arial" w:cs="Arial"/>
          <w:sz w:val="22"/>
          <w:szCs w:val="22"/>
        </w:rPr>
        <w:t>Zrt</w:t>
      </w:r>
      <w:proofErr w:type="spellEnd"/>
      <w:r>
        <w:rPr>
          <w:rFonts w:ascii="Arial" w:hAnsi="Arial" w:cs="Arial"/>
          <w:sz w:val="22"/>
          <w:szCs w:val="22"/>
        </w:rPr>
        <w:t xml:space="preserve">. 2013. évi üzletéi tervét, </w:t>
      </w:r>
      <w:proofErr w:type="gramStart"/>
      <w:r>
        <w:rPr>
          <w:rFonts w:ascii="Arial" w:hAnsi="Arial" w:cs="Arial"/>
          <w:sz w:val="22"/>
          <w:szCs w:val="22"/>
        </w:rPr>
        <w:t>hogy  a</w:t>
      </w:r>
      <w:proofErr w:type="gramEnd"/>
      <w:r>
        <w:rPr>
          <w:rFonts w:ascii="Arial" w:hAnsi="Arial" w:cs="Arial"/>
          <w:sz w:val="22"/>
          <w:szCs w:val="22"/>
        </w:rPr>
        <w:t xml:space="preserve"> települési szilárd hulladék elszállítására vonatkozó közszolgáltatási szerződés 2013. december 31-ig történő meghosszabbítására vonatkozó javaslatáról önálló előterjesztés keretében tud dönteni. </w:t>
      </w:r>
    </w:p>
    <w:p w:rsidR="00B9320E" w:rsidRDefault="00B9320E" w:rsidP="00B9320E">
      <w:pPr>
        <w:pStyle w:val="Szvegtrzs"/>
        <w:tabs>
          <w:tab w:val="num" w:pos="0"/>
        </w:tabs>
        <w:rPr>
          <w:rFonts w:ascii="Arial" w:hAnsi="Arial" w:cs="Arial"/>
          <w:sz w:val="22"/>
          <w:szCs w:val="22"/>
        </w:rPr>
      </w:pPr>
    </w:p>
    <w:p w:rsidR="00B9320E" w:rsidRDefault="00B9320E" w:rsidP="00B9320E">
      <w:pPr>
        <w:pStyle w:val="Szvegtrzs"/>
        <w:tabs>
          <w:tab w:val="num" w:pos="0"/>
        </w:tabs>
        <w:rPr>
          <w:rFonts w:ascii="Arial" w:hAnsi="Arial" w:cs="Arial"/>
          <w:sz w:val="22"/>
          <w:szCs w:val="22"/>
        </w:rPr>
      </w:pPr>
      <w:r>
        <w:rPr>
          <w:rFonts w:ascii="Arial" w:hAnsi="Arial" w:cs="Arial"/>
          <w:sz w:val="22"/>
          <w:szCs w:val="22"/>
        </w:rPr>
        <w:t xml:space="preserve">9.) A Közgyűlés azzal a feltétellel fogadja el a SZOVA </w:t>
      </w:r>
      <w:proofErr w:type="spellStart"/>
      <w:r>
        <w:rPr>
          <w:rFonts w:ascii="Arial" w:hAnsi="Arial" w:cs="Arial"/>
          <w:sz w:val="22"/>
          <w:szCs w:val="22"/>
        </w:rPr>
        <w:t>Zrt</w:t>
      </w:r>
      <w:proofErr w:type="spellEnd"/>
      <w:r>
        <w:rPr>
          <w:rFonts w:ascii="Arial" w:hAnsi="Arial" w:cs="Arial"/>
          <w:sz w:val="22"/>
          <w:szCs w:val="22"/>
        </w:rPr>
        <w:t xml:space="preserve">. 2013. évi üzleti tervét, hogy  </w:t>
      </w:r>
    </w:p>
    <w:p w:rsidR="00B9320E" w:rsidRDefault="00B9320E" w:rsidP="00B9320E">
      <w:pPr>
        <w:pStyle w:val="Szvegtrzs"/>
        <w:ind w:left="709" w:hanging="425"/>
        <w:rPr>
          <w:rFonts w:ascii="Arial" w:hAnsi="Arial" w:cs="Arial"/>
          <w:sz w:val="22"/>
          <w:szCs w:val="22"/>
        </w:rPr>
      </w:pPr>
      <w:r>
        <w:rPr>
          <w:rFonts w:ascii="Arial" w:hAnsi="Arial" w:cs="Arial"/>
          <w:sz w:val="22"/>
          <w:szCs w:val="22"/>
        </w:rPr>
        <w:t xml:space="preserve">- </w:t>
      </w:r>
      <w:r>
        <w:rPr>
          <w:rFonts w:ascii="Arial" w:hAnsi="Arial" w:cs="Arial"/>
          <w:sz w:val="22"/>
          <w:szCs w:val="22"/>
        </w:rPr>
        <w:tab/>
        <w:t>az</w:t>
      </w:r>
      <w:r w:rsidRPr="008438D3">
        <w:rPr>
          <w:rFonts w:ascii="Arial" w:hAnsi="Arial" w:cs="Arial"/>
          <w:sz w:val="22"/>
          <w:szCs w:val="22"/>
        </w:rPr>
        <w:t xml:space="preserve"> Önkormányzat által az önkormányzati ingatlanok kezeléséért a SZOVA </w:t>
      </w:r>
      <w:proofErr w:type="spellStart"/>
      <w:r w:rsidRPr="008438D3">
        <w:rPr>
          <w:rFonts w:ascii="Arial" w:hAnsi="Arial" w:cs="Arial"/>
          <w:sz w:val="22"/>
          <w:szCs w:val="22"/>
        </w:rPr>
        <w:t>Zrt-nek</w:t>
      </w:r>
      <w:proofErr w:type="spellEnd"/>
      <w:r w:rsidRPr="008438D3">
        <w:rPr>
          <w:rFonts w:ascii="Arial" w:hAnsi="Arial" w:cs="Arial"/>
          <w:sz w:val="22"/>
          <w:szCs w:val="22"/>
        </w:rPr>
        <w:t xml:space="preserve"> fize</w:t>
      </w:r>
      <w:r>
        <w:rPr>
          <w:rFonts w:ascii="Arial" w:hAnsi="Arial" w:cs="Arial"/>
          <w:sz w:val="22"/>
          <w:szCs w:val="22"/>
        </w:rPr>
        <w:t>tendő havi díj 5%-kal, azaz havi nettó 15.618.11</w:t>
      </w:r>
      <w:r w:rsidRPr="008438D3">
        <w:rPr>
          <w:rFonts w:ascii="Arial" w:hAnsi="Arial" w:cs="Arial"/>
          <w:sz w:val="22"/>
          <w:szCs w:val="22"/>
        </w:rPr>
        <w:t>0 forintról</w:t>
      </w:r>
      <w:r>
        <w:rPr>
          <w:rFonts w:ascii="Arial" w:hAnsi="Arial" w:cs="Arial"/>
          <w:sz w:val="22"/>
          <w:szCs w:val="22"/>
        </w:rPr>
        <w:t xml:space="preserve"> havi nettó 16.399.000 forintra történő emeléséről,</w:t>
      </w:r>
    </w:p>
    <w:p w:rsidR="00B9320E" w:rsidRDefault="00B9320E" w:rsidP="00B9320E">
      <w:pPr>
        <w:pStyle w:val="Szvegtrzs"/>
        <w:ind w:left="709" w:hanging="425"/>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Szombathely Megyei Jogú Város Önkormányzatának költségvetéséből a SZOVA </w:t>
      </w:r>
      <w:proofErr w:type="spellStart"/>
      <w:r>
        <w:rPr>
          <w:rFonts w:ascii="Arial" w:hAnsi="Arial" w:cs="Arial"/>
          <w:sz w:val="22"/>
          <w:szCs w:val="22"/>
        </w:rPr>
        <w:t>Zrt</w:t>
      </w:r>
      <w:proofErr w:type="spellEnd"/>
      <w:r>
        <w:rPr>
          <w:rFonts w:ascii="Arial" w:hAnsi="Arial" w:cs="Arial"/>
          <w:sz w:val="22"/>
          <w:szCs w:val="22"/>
        </w:rPr>
        <w:t>. a 2012. évi ingatlankezelési számláinak kiegyenlítésére 100 millió forint támogatás biztosításáról, valamint</w:t>
      </w:r>
    </w:p>
    <w:p w:rsidR="00B9320E" w:rsidRDefault="00B9320E" w:rsidP="00B9320E">
      <w:pPr>
        <w:pStyle w:val="Szvegtrzs"/>
        <w:ind w:left="709" w:hanging="425"/>
        <w:rPr>
          <w:rFonts w:ascii="Arial" w:hAnsi="Arial" w:cs="Arial"/>
          <w:sz w:val="22"/>
          <w:szCs w:val="22"/>
        </w:rPr>
      </w:pPr>
      <w:r>
        <w:rPr>
          <w:rFonts w:ascii="Arial" w:hAnsi="Arial" w:cs="Arial"/>
          <w:sz w:val="22"/>
          <w:szCs w:val="22"/>
        </w:rPr>
        <w:lastRenderedPageBreak/>
        <w:t xml:space="preserve">- </w:t>
      </w:r>
      <w:r>
        <w:rPr>
          <w:rFonts w:ascii="Arial" w:hAnsi="Arial" w:cs="Arial"/>
          <w:sz w:val="22"/>
          <w:szCs w:val="22"/>
        </w:rPr>
        <w:tab/>
        <w:t xml:space="preserve">2013. január 1-től kezdődően az önkormányzat által a bérlőknek megítélt lakbértámogatás összegének havonta a SZOVA </w:t>
      </w:r>
      <w:proofErr w:type="spellStart"/>
      <w:r>
        <w:rPr>
          <w:rFonts w:ascii="Arial" w:hAnsi="Arial" w:cs="Arial"/>
          <w:sz w:val="22"/>
          <w:szCs w:val="22"/>
        </w:rPr>
        <w:t>Zrt</w:t>
      </w:r>
      <w:proofErr w:type="spellEnd"/>
      <w:r>
        <w:rPr>
          <w:rFonts w:ascii="Arial" w:hAnsi="Arial" w:cs="Arial"/>
          <w:sz w:val="22"/>
          <w:szCs w:val="22"/>
        </w:rPr>
        <w:t xml:space="preserve">. által kezelt, az önkormányzati ingatlanok finanszírozását biztosító bankszámlára történő átutalásáról </w:t>
      </w:r>
    </w:p>
    <w:p w:rsidR="00B9320E" w:rsidRDefault="00B9320E" w:rsidP="00B9320E">
      <w:pPr>
        <w:pStyle w:val="Szvegtrzs"/>
        <w:tabs>
          <w:tab w:val="num" w:pos="284"/>
        </w:tabs>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önálló</w:t>
      </w:r>
      <w:proofErr w:type="gramEnd"/>
      <w:r>
        <w:rPr>
          <w:rFonts w:ascii="Arial" w:hAnsi="Arial" w:cs="Arial"/>
          <w:sz w:val="22"/>
          <w:szCs w:val="22"/>
        </w:rPr>
        <w:t xml:space="preserve"> előterjesztés keretében tud dönteni.  </w:t>
      </w:r>
    </w:p>
    <w:p w:rsidR="00B9320E" w:rsidRDefault="00B9320E" w:rsidP="00B9320E">
      <w:pPr>
        <w:pStyle w:val="Szvegtrzs"/>
        <w:tabs>
          <w:tab w:val="num" w:pos="0"/>
        </w:tabs>
        <w:rPr>
          <w:rFonts w:ascii="Arial" w:hAnsi="Arial" w:cs="Arial"/>
          <w:sz w:val="22"/>
          <w:szCs w:val="22"/>
        </w:rPr>
      </w:pPr>
    </w:p>
    <w:p w:rsidR="00B9320E" w:rsidRDefault="00B9320E" w:rsidP="00B9320E">
      <w:pPr>
        <w:pStyle w:val="Szvegtrzs"/>
        <w:tabs>
          <w:tab w:val="num" w:pos="0"/>
        </w:tabs>
        <w:rPr>
          <w:rFonts w:ascii="Arial" w:hAnsi="Arial" w:cs="Arial"/>
          <w:sz w:val="22"/>
          <w:szCs w:val="22"/>
        </w:rPr>
      </w:pPr>
    </w:p>
    <w:p w:rsidR="00B9320E" w:rsidRPr="008438D3" w:rsidRDefault="00B9320E" w:rsidP="00B9320E">
      <w:pPr>
        <w:pStyle w:val="Szvegtrzs"/>
        <w:rPr>
          <w:rFonts w:ascii="Arial" w:hAnsi="Arial" w:cs="Arial"/>
          <w:sz w:val="22"/>
          <w:szCs w:val="22"/>
        </w:rPr>
      </w:pPr>
      <w:r w:rsidRPr="008438D3">
        <w:rPr>
          <w:rFonts w:ascii="Arial" w:hAnsi="Arial" w:cs="Arial"/>
          <w:sz w:val="22"/>
          <w:szCs w:val="22"/>
        </w:rPr>
        <w:t xml:space="preserve">A Közgyűlés felkéri a SZOVA </w:t>
      </w:r>
      <w:proofErr w:type="spellStart"/>
      <w:r w:rsidRPr="008438D3">
        <w:rPr>
          <w:rFonts w:ascii="Arial" w:hAnsi="Arial" w:cs="Arial"/>
          <w:sz w:val="22"/>
          <w:szCs w:val="22"/>
        </w:rPr>
        <w:t>Zrt</w:t>
      </w:r>
      <w:proofErr w:type="spellEnd"/>
      <w:r w:rsidRPr="008438D3">
        <w:rPr>
          <w:rFonts w:ascii="Arial" w:hAnsi="Arial" w:cs="Arial"/>
          <w:sz w:val="22"/>
          <w:szCs w:val="22"/>
        </w:rPr>
        <w:t>. Igazgatóságát, hogy a fenti döntésnek megfelelően az üzleti terv sz</w:t>
      </w:r>
      <w:r>
        <w:rPr>
          <w:rFonts w:ascii="Arial" w:hAnsi="Arial" w:cs="Arial"/>
          <w:sz w:val="22"/>
          <w:szCs w:val="22"/>
        </w:rPr>
        <w:t xml:space="preserve">ükséges módosítását készítse el, illetve a Közgyűlés következő ülésére a kért önálló előterjesztések előkészítéséről gondoskodjon.  </w:t>
      </w:r>
    </w:p>
    <w:p w:rsidR="00B9320E" w:rsidRPr="008438D3" w:rsidRDefault="00B9320E" w:rsidP="00B9320E">
      <w:pPr>
        <w:pStyle w:val="Szvegtrzs"/>
        <w:rPr>
          <w:rFonts w:ascii="Arial" w:hAnsi="Arial" w:cs="Arial"/>
          <w:sz w:val="22"/>
          <w:szCs w:val="22"/>
        </w:rPr>
      </w:pPr>
    </w:p>
    <w:p w:rsidR="00B9320E" w:rsidRPr="0008347F" w:rsidRDefault="00B9320E" w:rsidP="00B9320E">
      <w:pPr>
        <w:pStyle w:val="Szvegtrzs"/>
        <w:rPr>
          <w:rFonts w:ascii="Arial" w:hAnsi="Arial" w:cs="Arial"/>
          <w:sz w:val="22"/>
          <w:szCs w:val="22"/>
        </w:rPr>
      </w:pPr>
      <w:r w:rsidRPr="0008347F">
        <w:rPr>
          <w:rFonts w:ascii="Arial" w:hAnsi="Arial" w:cs="Arial"/>
          <w:b/>
          <w:sz w:val="22"/>
          <w:szCs w:val="22"/>
          <w:u w:val="single"/>
        </w:rPr>
        <w:t>Felelős:</w:t>
      </w:r>
      <w:r w:rsidRPr="0008347F">
        <w:rPr>
          <w:rFonts w:ascii="Arial" w:hAnsi="Arial" w:cs="Arial"/>
          <w:b/>
          <w:sz w:val="22"/>
          <w:szCs w:val="22"/>
        </w:rPr>
        <w:tab/>
      </w:r>
      <w:r w:rsidRPr="0008347F">
        <w:rPr>
          <w:rFonts w:ascii="Arial" w:hAnsi="Arial" w:cs="Arial"/>
          <w:sz w:val="22"/>
          <w:szCs w:val="22"/>
        </w:rPr>
        <w:t>dr. Puskás Tivadar polgármester</w:t>
      </w:r>
    </w:p>
    <w:p w:rsidR="00B9320E" w:rsidRPr="0008347F" w:rsidRDefault="00B9320E" w:rsidP="00B9320E">
      <w:pPr>
        <w:pStyle w:val="Szvegtrzs"/>
        <w:rPr>
          <w:rFonts w:ascii="Arial" w:hAnsi="Arial" w:cs="Arial"/>
          <w:sz w:val="22"/>
          <w:szCs w:val="22"/>
        </w:rPr>
      </w:pPr>
      <w:r w:rsidRPr="0008347F">
        <w:rPr>
          <w:rFonts w:ascii="Arial" w:hAnsi="Arial" w:cs="Arial"/>
        </w:rPr>
        <w:tab/>
      </w:r>
      <w:r w:rsidRPr="0008347F">
        <w:rPr>
          <w:rFonts w:ascii="Arial" w:hAnsi="Arial" w:cs="Arial"/>
        </w:rPr>
        <w:tab/>
        <w:t>Molnár Miklós alpolgármester</w:t>
      </w:r>
    </w:p>
    <w:p w:rsidR="00B9320E" w:rsidRPr="0008347F" w:rsidRDefault="00B9320E" w:rsidP="00B9320E">
      <w:pPr>
        <w:pStyle w:val="lfej"/>
        <w:tabs>
          <w:tab w:val="left" w:pos="0"/>
          <w:tab w:val="left" w:pos="540"/>
          <w:tab w:val="left" w:pos="1440"/>
        </w:tabs>
        <w:ind w:left="1416"/>
        <w:jc w:val="both"/>
        <w:rPr>
          <w:rFonts w:ascii="Arial" w:hAnsi="Arial" w:cs="Arial"/>
          <w:sz w:val="22"/>
          <w:szCs w:val="22"/>
        </w:rPr>
      </w:pPr>
      <w:r w:rsidRPr="0008347F">
        <w:rPr>
          <w:rFonts w:ascii="Arial" w:hAnsi="Arial" w:cs="Arial"/>
          <w:sz w:val="22"/>
          <w:szCs w:val="22"/>
        </w:rPr>
        <w:tab/>
      </w:r>
      <w:r w:rsidRPr="0008347F">
        <w:rPr>
          <w:rFonts w:ascii="Arial" w:hAnsi="Arial" w:cs="Arial"/>
          <w:sz w:val="22"/>
          <w:szCs w:val="22"/>
        </w:rPr>
        <w:tab/>
        <w:t xml:space="preserve">Marton Zsolt alpolgármester, a SZOVA </w:t>
      </w:r>
      <w:proofErr w:type="spellStart"/>
      <w:r w:rsidRPr="0008347F">
        <w:rPr>
          <w:rFonts w:ascii="Arial" w:hAnsi="Arial" w:cs="Arial"/>
          <w:sz w:val="22"/>
          <w:szCs w:val="22"/>
        </w:rPr>
        <w:t>Zrt</w:t>
      </w:r>
      <w:proofErr w:type="spellEnd"/>
      <w:r w:rsidRPr="0008347F">
        <w:rPr>
          <w:rFonts w:ascii="Arial" w:hAnsi="Arial" w:cs="Arial"/>
          <w:sz w:val="22"/>
          <w:szCs w:val="22"/>
        </w:rPr>
        <w:t>. felügyelő bizottságának elnöke</w:t>
      </w:r>
    </w:p>
    <w:p w:rsidR="00B9320E" w:rsidRPr="0008347F" w:rsidRDefault="00B9320E" w:rsidP="00B9320E">
      <w:pPr>
        <w:pStyle w:val="lfej"/>
        <w:tabs>
          <w:tab w:val="left" w:pos="0"/>
          <w:tab w:val="left" w:pos="540"/>
          <w:tab w:val="left" w:pos="1440"/>
        </w:tabs>
        <w:jc w:val="both"/>
        <w:rPr>
          <w:rFonts w:ascii="Arial" w:hAnsi="Arial" w:cs="Arial"/>
          <w:sz w:val="22"/>
          <w:szCs w:val="22"/>
        </w:rPr>
      </w:pPr>
      <w:r w:rsidRPr="0008347F">
        <w:rPr>
          <w:rFonts w:ascii="Arial" w:hAnsi="Arial" w:cs="Arial"/>
          <w:sz w:val="22"/>
          <w:szCs w:val="22"/>
        </w:rPr>
        <w:tab/>
      </w:r>
      <w:r w:rsidRPr="0008347F">
        <w:rPr>
          <w:rFonts w:ascii="Arial" w:hAnsi="Arial" w:cs="Arial"/>
          <w:sz w:val="22"/>
          <w:szCs w:val="22"/>
        </w:rPr>
        <w:tab/>
      </w:r>
      <w:proofErr w:type="gramStart"/>
      <w:r w:rsidRPr="0008347F">
        <w:rPr>
          <w:rFonts w:ascii="Arial" w:hAnsi="Arial" w:cs="Arial"/>
          <w:sz w:val="22"/>
          <w:szCs w:val="22"/>
        </w:rPr>
        <w:t>dr.</w:t>
      </w:r>
      <w:proofErr w:type="gramEnd"/>
      <w:r w:rsidRPr="0008347F">
        <w:rPr>
          <w:rFonts w:ascii="Arial" w:hAnsi="Arial" w:cs="Arial"/>
          <w:sz w:val="22"/>
          <w:szCs w:val="22"/>
        </w:rPr>
        <w:t xml:space="preserve"> </w:t>
      </w:r>
      <w:proofErr w:type="spellStart"/>
      <w:r w:rsidRPr="0008347F">
        <w:rPr>
          <w:rFonts w:ascii="Arial" w:hAnsi="Arial" w:cs="Arial"/>
          <w:sz w:val="22"/>
          <w:szCs w:val="22"/>
        </w:rPr>
        <w:t>Popgyákunik</w:t>
      </w:r>
      <w:proofErr w:type="spellEnd"/>
      <w:r w:rsidRPr="0008347F">
        <w:rPr>
          <w:rFonts w:ascii="Arial" w:hAnsi="Arial" w:cs="Arial"/>
          <w:sz w:val="22"/>
          <w:szCs w:val="22"/>
        </w:rPr>
        <w:t xml:space="preserve"> Péter, a SZOVA </w:t>
      </w:r>
      <w:proofErr w:type="spellStart"/>
      <w:r w:rsidRPr="0008347F">
        <w:rPr>
          <w:rFonts w:ascii="Arial" w:hAnsi="Arial" w:cs="Arial"/>
          <w:sz w:val="22"/>
          <w:szCs w:val="22"/>
        </w:rPr>
        <w:t>Zrt</w:t>
      </w:r>
      <w:proofErr w:type="spellEnd"/>
      <w:r w:rsidRPr="0008347F">
        <w:rPr>
          <w:rFonts w:ascii="Arial" w:hAnsi="Arial" w:cs="Arial"/>
          <w:sz w:val="22"/>
          <w:szCs w:val="22"/>
        </w:rPr>
        <w:t xml:space="preserve">. Igazgatóságának elnöke             </w:t>
      </w:r>
    </w:p>
    <w:p w:rsidR="00B9320E" w:rsidRPr="0008347F" w:rsidRDefault="00B9320E" w:rsidP="00B9320E">
      <w:pPr>
        <w:pStyle w:val="lfej"/>
        <w:tabs>
          <w:tab w:val="left" w:pos="0"/>
          <w:tab w:val="left" w:pos="540"/>
          <w:tab w:val="left" w:pos="1440"/>
        </w:tabs>
        <w:jc w:val="both"/>
        <w:rPr>
          <w:rFonts w:ascii="Arial" w:hAnsi="Arial" w:cs="Arial"/>
          <w:sz w:val="22"/>
          <w:szCs w:val="22"/>
        </w:rPr>
      </w:pPr>
      <w:r w:rsidRPr="0008347F">
        <w:rPr>
          <w:rFonts w:ascii="Arial" w:hAnsi="Arial" w:cs="Arial"/>
          <w:sz w:val="22"/>
          <w:szCs w:val="22"/>
        </w:rPr>
        <w:t xml:space="preserve">                     </w:t>
      </w:r>
      <w:r w:rsidRPr="0008347F">
        <w:rPr>
          <w:rFonts w:ascii="Arial" w:hAnsi="Arial" w:cs="Arial"/>
          <w:sz w:val="22"/>
          <w:szCs w:val="22"/>
        </w:rPr>
        <w:tab/>
      </w:r>
      <w:proofErr w:type="gramStart"/>
      <w:r w:rsidRPr="0008347F">
        <w:rPr>
          <w:rFonts w:ascii="Arial" w:hAnsi="Arial" w:cs="Arial"/>
          <w:sz w:val="22"/>
          <w:szCs w:val="22"/>
        </w:rPr>
        <w:t>dr.</w:t>
      </w:r>
      <w:proofErr w:type="gramEnd"/>
      <w:r w:rsidRPr="0008347F">
        <w:rPr>
          <w:rFonts w:ascii="Arial" w:hAnsi="Arial" w:cs="Arial"/>
          <w:sz w:val="22"/>
          <w:szCs w:val="22"/>
        </w:rPr>
        <w:t xml:space="preserve"> Gaál Róbert jegyző</w:t>
      </w:r>
    </w:p>
    <w:p w:rsidR="00B9320E" w:rsidRPr="0008347F" w:rsidRDefault="00B9320E" w:rsidP="00B9320E">
      <w:pPr>
        <w:pStyle w:val="lfej"/>
        <w:tabs>
          <w:tab w:val="left" w:pos="0"/>
          <w:tab w:val="left" w:pos="540"/>
          <w:tab w:val="left" w:pos="1440"/>
        </w:tabs>
        <w:jc w:val="both"/>
        <w:rPr>
          <w:rFonts w:ascii="Arial" w:hAnsi="Arial" w:cs="Arial"/>
          <w:sz w:val="22"/>
          <w:szCs w:val="22"/>
        </w:rPr>
      </w:pPr>
      <w:r w:rsidRPr="0008347F">
        <w:rPr>
          <w:rFonts w:ascii="Arial" w:hAnsi="Arial" w:cs="Arial"/>
          <w:sz w:val="22"/>
          <w:szCs w:val="22"/>
        </w:rPr>
        <w:tab/>
      </w:r>
      <w:r w:rsidRPr="0008347F">
        <w:rPr>
          <w:rFonts w:ascii="Arial" w:hAnsi="Arial" w:cs="Arial"/>
          <w:sz w:val="22"/>
          <w:szCs w:val="22"/>
        </w:rPr>
        <w:tab/>
      </w:r>
      <w:r w:rsidRPr="0008347F">
        <w:rPr>
          <w:rFonts w:ascii="Arial" w:hAnsi="Arial" w:cs="Arial"/>
          <w:sz w:val="22"/>
          <w:szCs w:val="22"/>
          <w:u w:val="single"/>
        </w:rPr>
        <w:t>A végrehajtásért</w:t>
      </w:r>
      <w:r w:rsidRPr="0008347F">
        <w:rPr>
          <w:rFonts w:ascii="Arial" w:hAnsi="Arial" w:cs="Arial"/>
          <w:sz w:val="22"/>
          <w:szCs w:val="22"/>
        </w:rPr>
        <w:t xml:space="preserve">: </w:t>
      </w:r>
    </w:p>
    <w:p w:rsidR="00B9320E" w:rsidRDefault="00B9320E" w:rsidP="00B9320E">
      <w:pPr>
        <w:pStyle w:val="lfej"/>
        <w:tabs>
          <w:tab w:val="left" w:pos="0"/>
          <w:tab w:val="left" w:pos="540"/>
          <w:tab w:val="left" w:pos="1440"/>
        </w:tabs>
        <w:jc w:val="both"/>
        <w:rPr>
          <w:rFonts w:ascii="Arial" w:hAnsi="Arial" w:cs="Arial"/>
          <w:sz w:val="22"/>
          <w:szCs w:val="22"/>
        </w:rPr>
      </w:pPr>
      <w:r w:rsidRPr="0008347F">
        <w:rPr>
          <w:rFonts w:ascii="Arial" w:hAnsi="Arial" w:cs="Arial"/>
          <w:sz w:val="22"/>
          <w:szCs w:val="22"/>
        </w:rPr>
        <w:t xml:space="preserve">                      </w:t>
      </w:r>
      <w:r w:rsidRPr="0008347F">
        <w:rPr>
          <w:rFonts w:ascii="Arial" w:hAnsi="Arial" w:cs="Arial"/>
          <w:sz w:val="22"/>
          <w:szCs w:val="22"/>
        </w:rPr>
        <w:tab/>
      </w:r>
      <w:proofErr w:type="gramStart"/>
      <w:r w:rsidRPr="0008347F">
        <w:rPr>
          <w:rFonts w:ascii="Arial" w:hAnsi="Arial" w:cs="Arial"/>
          <w:sz w:val="22"/>
          <w:szCs w:val="22"/>
        </w:rPr>
        <w:t>dr.</w:t>
      </w:r>
      <w:proofErr w:type="gramEnd"/>
      <w:r w:rsidRPr="0008347F">
        <w:rPr>
          <w:rFonts w:ascii="Arial" w:hAnsi="Arial" w:cs="Arial"/>
          <w:sz w:val="22"/>
          <w:szCs w:val="22"/>
        </w:rPr>
        <w:t xml:space="preserve"> </w:t>
      </w:r>
      <w:smartTag w:uri="urn:schemas-microsoft-com:office:smarttags" w:element="PersonName">
        <w:smartTagPr>
          <w:attr w:name="ProductID" w:val="N￩meth G￡bor"/>
        </w:smartTagPr>
        <w:r w:rsidRPr="0008347F">
          <w:rPr>
            <w:rFonts w:ascii="Arial" w:hAnsi="Arial" w:cs="Arial"/>
            <w:sz w:val="22"/>
            <w:szCs w:val="22"/>
          </w:rPr>
          <w:t>Németh Gábor</w:t>
        </w:r>
      </w:smartTag>
      <w:r w:rsidRPr="0008347F">
        <w:rPr>
          <w:rFonts w:ascii="Arial" w:hAnsi="Arial" w:cs="Arial"/>
          <w:sz w:val="22"/>
          <w:szCs w:val="22"/>
        </w:rPr>
        <w:t xml:space="preserve"> a SZOVA </w:t>
      </w:r>
      <w:proofErr w:type="spellStart"/>
      <w:r w:rsidRPr="0008347F">
        <w:rPr>
          <w:rFonts w:ascii="Arial" w:hAnsi="Arial" w:cs="Arial"/>
          <w:sz w:val="22"/>
          <w:szCs w:val="22"/>
        </w:rPr>
        <w:t>Zrt</w:t>
      </w:r>
      <w:proofErr w:type="spellEnd"/>
      <w:r w:rsidRPr="0008347F">
        <w:rPr>
          <w:rFonts w:ascii="Arial" w:hAnsi="Arial" w:cs="Arial"/>
          <w:sz w:val="22"/>
          <w:szCs w:val="22"/>
        </w:rPr>
        <w:t>. vezérigazgatója</w:t>
      </w:r>
    </w:p>
    <w:p w:rsidR="00B9320E" w:rsidRDefault="00B9320E" w:rsidP="00B9320E">
      <w:pPr>
        <w:pStyle w:val="lfej"/>
        <w:tabs>
          <w:tab w:val="left" w:pos="0"/>
          <w:tab w:val="left" w:pos="540"/>
          <w:tab w:val="left" w:pos="1440"/>
        </w:tabs>
        <w:jc w:val="both"/>
        <w:rPr>
          <w:rFonts w:ascii="Arial" w:hAnsi="Arial" w:cs="Arial"/>
          <w:sz w:val="22"/>
          <w:szCs w:val="22"/>
          <w:u w:val="single"/>
        </w:rPr>
      </w:pPr>
      <w:r>
        <w:rPr>
          <w:rFonts w:ascii="Arial" w:hAnsi="Arial" w:cs="Arial"/>
          <w:sz w:val="22"/>
          <w:szCs w:val="22"/>
        </w:rPr>
        <w:tab/>
      </w:r>
      <w:r>
        <w:rPr>
          <w:rFonts w:ascii="Arial" w:hAnsi="Arial" w:cs="Arial"/>
          <w:sz w:val="22"/>
          <w:szCs w:val="22"/>
        </w:rPr>
        <w:tab/>
      </w:r>
      <w:r w:rsidRPr="002A614B">
        <w:rPr>
          <w:rFonts w:ascii="Arial" w:hAnsi="Arial" w:cs="Arial"/>
          <w:sz w:val="22"/>
          <w:szCs w:val="22"/>
          <w:u w:val="single"/>
        </w:rPr>
        <w:t xml:space="preserve">A végrehajtás ellenőrzéséért: </w:t>
      </w:r>
    </w:p>
    <w:p w:rsidR="00B9320E" w:rsidRPr="002A614B" w:rsidRDefault="00B9320E" w:rsidP="00B9320E">
      <w:pPr>
        <w:pStyle w:val="lfej"/>
        <w:tabs>
          <w:tab w:val="left" w:pos="0"/>
          <w:tab w:val="left" w:pos="540"/>
          <w:tab w:val="left" w:pos="1440"/>
        </w:tabs>
        <w:jc w:val="both"/>
        <w:rPr>
          <w:rFonts w:ascii="Arial" w:hAnsi="Arial" w:cs="Arial"/>
          <w:sz w:val="22"/>
          <w:szCs w:val="22"/>
        </w:rPr>
      </w:pPr>
      <w:r>
        <w:rPr>
          <w:rFonts w:ascii="Arial" w:hAnsi="Arial" w:cs="Arial"/>
          <w:sz w:val="22"/>
          <w:szCs w:val="22"/>
        </w:rPr>
        <w:tab/>
      </w:r>
      <w:r>
        <w:rPr>
          <w:rFonts w:ascii="Arial" w:hAnsi="Arial" w:cs="Arial"/>
          <w:sz w:val="22"/>
          <w:szCs w:val="22"/>
        </w:rPr>
        <w:tab/>
      </w:r>
      <w:proofErr w:type="spellStart"/>
      <w:smartTag w:uri="urn:schemas-microsoft-com:office:smarttags" w:element="PersonName">
        <w:r>
          <w:rPr>
            <w:rFonts w:ascii="Arial" w:hAnsi="Arial" w:cs="Arial"/>
            <w:sz w:val="22"/>
            <w:szCs w:val="22"/>
          </w:rPr>
          <w:t>Lakézi</w:t>
        </w:r>
        <w:proofErr w:type="spellEnd"/>
        <w:r>
          <w:rPr>
            <w:rFonts w:ascii="Arial" w:hAnsi="Arial" w:cs="Arial"/>
            <w:sz w:val="22"/>
            <w:szCs w:val="22"/>
          </w:rPr>
          <w:t xml:space="preserve"> Gábor</w:t>
        </w:r>
      </w:smartTag>
      <w:r>
        <w:rPr>
          <w:rFonts w:ascii="Arial" w:hAnsi="Arial" w:cs="Arial"/>
          <w:sz w:val="22"/>
          <w:szCs w:val="22"/>
        </w:rPr>
        <w:t>, a Városüzemeltetési Osztály vezetője</w:t>
      </w:r>
    </w:p>
    <w:p w:rsidR="00B9320E" w:rsidRDefault="00B9320E" w:rsidP="00B9320E">
      <w:pPr>
        <w:pStyle w:val="lfej"/>
        <w:tabs>
          <w:tab w:val="left" w:pos="0"/>
          <w:tab w:val="left" w:pos="540"/>
          <w:tab w:val="left" w:pos="1440"/>
        </w:tabs>
        <w:jc w:val="both"/>
        <w:rPr>
          <w:rFonts w:ascii="Arial" w:hAnsi="Arial" w:cs="Arial"/>
          <w:b/>
          <w:sz w:val="22"/>
          <w:szCs w:val="22"/>
          <w:u w:val="single"/>
        </w:rPr>
      </w:pPr>
    </w:p>
    <w:p w:rsidR="00B9320E" w:rsidRPr="0008347F" w:rsidRDefault="00B9320E" w:rsidP="00B9320E">
      <w:pPr>
        <w:pStyle w:val="lfej"/>
        <w:tabs>
          <w:tab w:val="left" w:pos="0"/>
          <w:tab w:val="left" w:pos="540"/>
          <w:tab w:val="left" w:pos="1440"/>
        </w:tabs>
        <w:jc w:val="both"/>
        <w:rPr>
          <w:rFonts w:ascii="Arial" w:hAnsi="Arial" w:cs="Arial"/>
          <w:sz w:val="22"/>
          <w:szCs w:val="22"/>
        </w:rPr>
      </w:pPr>
      <w:r w:rsidRPr="0008347F">
        <w:rPr>
          <w:rFonts w:ascii="Arial" w:hAnsi="Arial" w:cs="Arial"/>
          <w:b/>
          <w:sz w:val="22"/>
          <w:szCs w:val="22"/>
          <w:u w:val="single"/>
        </w:rPr>
        <w:t>Határidő:</w:t>
      </w:r>
      <w:r w:rsidRPr="0008347F">
        <w:rPr>
          <w:rFonts w:ascii="Arial" w:hAnsi="Arial" w:cs="Arial"/>
          <w:b/>
          <w:sz w:val="22"/>
          <w:szCs w:val="22"/>
        </w:rPr>
        <w:tab/>
      </w:r>
      <w:r w:rsidRPr="0008347F">
        <w:rPr>
          <w:rFonts w:ascii="Arial" w:hAnsi="Arial" w:cs="Arial"/>
          <w:sz w:val="22"/>
          <w:szCs w:val="22"/>
        </w:rPr>
        <w:t>folyamatos</w:t>
      </w:r>
      <w:r>
        <w:rPr>
          <w:rFonts w:ascii="Arial" w:hAnsi="Arial" w:cs="Arial"/>
          <w:sz w:val="22"/>
          <w:szCs w:val="22"/>
        </w:rPr>
        <w:t>, illetve a 8. és9. pont tekintetében a márciusi Közgyűlés</w:t>
      </w:r>
    </w:p>
    <w:p w:rsidR="00B9320E" w:rsidRDefault="00B9320E" w:rsidP="00B9320E">
      <w:pPr>
        <w:jc w:val="center"/>
        <w:rPr>
          <w:b/>
          <w:u w:val="single"/>
        </w:rPr>
      </w:pPr>
    </w:p>
    <w:p w:rsidR="00B9320E" w:rsidRDefault="00B9320E" w:rsidP="00B9320E">
      <w:pPr>
        <w:jc w:val="center"/>
        <w:rPr>
          <w:b/>
          <w:u w:val="single"/>
        </w:rPr>
      </w:pPr>
    </w:p>
    <w:p w:rsidR="00B9320E" w:rsidRDefault="00B9320E" w:rsidP="00B9320E">
      <w:pPr>
        <w:rPr>
          <w:b/>
          <w:u w:val="single"/>
        </w:rPr>
      </w:pPr>
    </w:p>
    <w:p w:rsidR="00B9320E" w:rsidRDefault="00B9320E" w:rsidP="00B9320E">
      <w:pPr>
        <w:jc w:val="center"/>
        <w:rPr>
          <w:b/>
          <w:u w:val="single"/>
        </w:rPr>
      </w:pPr>
      <w:r>
        <w:rPr>
          <w:b/>
          <w:u w:val="single"/>
        </w:rPr>
        <w:t xml:space="preserve">106/2013.(II.28.) Kgy. </w:t>
      </w:r>
      <w:proofErr w:type="gramStart"/>
      <w:r>
        <w:rPr>
          <w:b/>
          <w:u w:val="single"/>
        </w:rPr>
        <w:t>sz.</w:t>
      </w:r>
      <w:proofErr w:type="gramEnd"/>
      <w:r>
        <w:rPr>
          <w:b/>
          <w:u w:val="single"/>
        </w:rPr>
        <w:t xml:space="preserve"> határozat</w:t>
      </w:r>
    </w:p>
    <w:p w:rsidR="00B9320E" w:rsidRDefault="00B9320E" w:rsidP="00B9320E">
      <w:pPr>
        <w:jc w:val="center"/>
        <w:rPr>
          <w:b/>
          <w:u w:val="single"/>
        </w:rPr>
      </w:pPr>
    </w:p>
    <w:p w:rsidR="00B9320E" w:rsidRDefault="00B9320E" w:rsidP="00B9320E">
      <w:pPr>
        <w:jc w:val="both"/>
        <w:rPr>
          <w:rFonts w:cs="Arial"/>
          <w:sz w:val="22"/>
          <w:szCs w:val="22"/>
        </w:rPr>
      </w:pPr>
      <w:r w:rsidRPr="008438D3">
        <w:rPr>
          <w:rFonts w:cs="Arial"/>
          <w:sz w:val="22"/>
          <w:szCs w:val="22"/>
        </w:rPr>
        <w:t xml:space="preserve">A Közgyűlés </w:t>
      </w:r>
      <w:r>
        <w:rPr>
          <w:rFonts w:cs="Arial"/>
          <w:sz w:val="22"/>
          <w:szCs w:val="22"/>
        </w:rPr>
        <w:t xml:space="preserve">úgy határozott, hogy </w:t>
      </w:r>
      <w:r w:rsidRPr="008438D3">
        <w:rPr>
          <w:rFonts w:cs="Arial"/>
          <w:sz w:val="22"/>
          <w:szCs w:val="22"/>
        </w:rPr>
        <w:t xml:space="preserve">a </w:t>
      </w:r>
      <w:r w:rsidRPr="00DB5AC2">
        <w:rPr>
          <w:rFonts w:cs="Arial"/>
          <w:sz w:val="22"/>
          <w:szCs w:val="22"/>
        </w:rPr>
        <w:t xml:space="preserve">SZOVA Szombathelyi Vagyonhasznosító és Városgazdálkodási </w:t>
      </w:r>
      <w:proofErr w:type="spellStart"/>
      <w:r w:rsidRPr="00DB5AC2">
        <w:rPr>
          <w:rFonts w:cs="Arial"/>
          <w:sz w:val="22"/>
          <w:szCs w:val="22"/>
        </w:rPr>
        <w:t>Zrt</w:t>
      </w:r>
      <w:proofErr w:type="spellEnd"/>
      <w:r w:rsidRPr="00DB5AC2">
        <w:rPr>
          <w:rFonts w:cs="Arial"/>
          <w:sz w:val="22"/>
          <w:szCs w:val="22"/>
        </w:rPr>
        <w:t>. 2013. évi üzleti</w:t>
      </w:r>
      <w:r>
        <w:rPr>
          <w:rFonts w:cs="Arial"/>
          <w:sz w:val="22"/>
          <w:szCs w:val="22"/>
        </w:rPr>
        <w:t xml:space="preserve"> tervére vonatkozó előterjesztést ismételten napirendjére tűzi.</w:t>
      </w:r>
    </w:p>
    <w:p w:rsidR="00B9320E" w:rsidRDefault="00B9320E" w:rsidP="00B9320E">
      <w:pPr>
        <w:pStyle w:val="Szvegtrzs"/>
        <w:rPr>
          <w:rFonts w:ascii="Arial" w:hAnsi="Arial" w:cs="Arial"/>
          <w:b/>
          <w:sz w:val="22"/>
          <w:szCs w:val="22"/>
          <w:u w:val="single"/>
        </w:rPr>
      </w:pPr>
    </w:p>
    <w:p w:rsidR="00B9320E" w:rsidRPr="0008347F" w:rsidRDefault="00B9320E" w:rsidP="00B9320E">
      <w:pPr>
        <w:pStyle w:val="Szvegtrzs"/>
        <w:rPr>
          <w:rFonts w:ascii="Arial" w:hAnsi="Arial" w:cs="Arial"/>
          <w:sz w:val="22"/>
          <w:szCs w:val="22"/>
        </w:rPr>
      </w:pPr>
      <w:r w:rsidRPr="0008347F">
        <w:rPr>
          <w:rFonts w:ascii="Arial" w:hAnsi="Arial" w:cs="Arial"/>
          <w:b/>
          <w:sz w:val="22"/>
          <w:szCs w:val="22"/>
          <w:u w:val="single"/>
        </w:rPr>
        <w:t>Felelős:</w:t>
      </w:r>
      <w:r w:rsidRPr="0008347F">
        <w:rPr>
          <w:rFonts w:ascii="Arial" w:hAnsi="Arial" w:cs="Arial"/>
          <w:b/>
          <w:sz w:val="22"/>
          <w:szCs w:val="22"/>
        </w:rPr>
        <w:tab/>
      </w:r>
      <w:r w:rsidRPr="0008347F">
        <w:rPr>
          <w:rFonts w:ascii="Arial" w:hAnsi="Arial" w:cs="Arial"/>
          <w:sz w:val="22"/>
          <w:szCs w:val="22"/>
        </w:rPr>
        <w:t>dr. Puskás Tivadar polgármester</w:t>
      </w:r>
    </w:p>
    <w:p w:rsidR="00B9320E" w:rsidRDefault="00B9320E" w:rsidP="00B9320E">
      <w:pPr>
        <w:jc w:val="both"/>
        <w:rPr>
          <w:b/>
          <w:u w:val="single"/>
        </w:rPr>
      </w:pPr>
    </w:p>
    <w:p w:rsidR="00B9320E" w:rsidRDefault="00B9320E" w:rsidP="00B9320E">
      <w:pPr>
        <w:jc w:val="both"/>
        <w:rPr>
          <w:b/>
          <w:u w:val="single"/>
        </w:rPr>
      </w:pPr>
    </w:p>
    <w:p w:rsidR="00B9320E" w:rsidRDefault="00B9320E" w:rsidP="00B9320E">
      <w:pPr>
        <w:jc w:val="center"/>
        <w:rPr>
          <w:b/>
          <w:u w:val="single"/>
        </w:rPr>
      </w:pPr>
      <w:r>
        <w:rPr>
          <w:b/>
          <w:u w:val="single"/>
        </w:rPr>
        <w:t xml:space="preserve">107/2013.(II.28.) Kgy. </w:t>
      </w:r>
      <w:proofErr w:type="gramStart"/>
      <w:r>
        <w:rPr>
          <w:b/>
          <w:u w:val="single"/>
        </w:rPr>
        <w:t>sz.</w:t>
      </w:r>
      <w:proofErr w:type="gramEnd"/>
      <w:r>
        <w:rPr>
          <w:b/>
          <w:u w:val="single"/>
        </w:rPr>
        <w:t xml:space="preserve"> határozat</w:t>
      </w:r>
    </w:p>
    <w:p w:rsidR="00B9320E" w:rsidRDefault="00B9320E" w:rsidP="00B9320E">
      <w:pPr>
        <w:pStyle w:val="Szvegtrzs"/>
        <w:rPr>
          <w:rFonts w:ascii="Arial" w:hAnsi="Arial" w:cs="Arial"/>
          <w:sz w:val="22"/>
          <w:szCs w:val="22"/>
        </w:rPr>
      </w:pPr>
    </w:p>
    <w:p w:rsidR="00B9320E" w:rsidRPr="00FA63E8" w:rsidRDefault="00B9320E" w:rsidP="00B9320E">
      <w:pPr>
        <w:jc w:val="both"/>
        <w:rPr>
          <w:b/>
          <w:u w:val="single"/>
        </w:rPr>
      </w:pPr>
      <w:r w:rsidRPr="007169F4">
        <w:t>A Közgyűlés</w:t>
      </w:r>
      <w:r>
        <w:t xml:space="preserve"> – módosító indítványra - elhatározza, hogy a 105</w:t>
      </w:r>
      <w:r w:rsidRPr="007169F4">
        <w:t>/201</w:t>
      </w:r>
      <w:r>
        <w:t>3</w:t>
      </w:r>
      <w:r w:rsidRPr="007169F4">
        <w:t>.(</w:t>
      </w:r>
      <w:r>
        <w:t>II.28.</w:t>
      </w:r>
      <w:r w:rsidRPr="007169F4">
        <w:t xml:space="preserve">) Kgy. </w:t>
      </w:r>
      <w:proofErr w:type="gramStart"/>
      <w:r w:rsidRPr="007169F4">
        <w:t>sz.</w:t>
      </w:r>
      <w:proofErr w:type="gramEnd"/>
      <w:r w:rsidRPr="007169F4">
        <w:t xml:space="preserve"> határozat</w:t>
      </w:r>
      <w:r>
        <w:t>a helyébe az alábbi döntés lép:</w:t>
      </w:r>
    </w:p>
    <w:p w:rsidR="00B9320E" w:rsidRDefault="00B9320E" w:rsidP="00B9320E">
      <w:pPr>
        <w:pStyle w:val="lfej"/>
        <w:tabs>
          <w:tab w:val="left" w:pos="426"/>
          <w:tab w:val="left" w:pos="540"/>
        </w:tabs>
        <w:jc w:val="both"/>
        <w:rPr>
          <w:rFonts w:ascii="Arial" w:hAnsi="Arial" w:cs="Arial"/>
        </w:rPr>
      </w:pPr>
    </w:p>
    <w:p w:rsidR="00B9320E" w:rsidRDefault="00B9320E" w:rsidP="00B9320E">
      <w:pPr>
        <w:pStyle w:val="Szvegtrzs"/>
        <w:rPr>
          <w:rFonts w:ascii="Arial" w:hAnsi="Arial" w:cs="Arial"/>
          <w:sz w:val="22"/>
          <w:szCs w:val="22"/>
        </w:rPr>
      </w:pPr>
    </w:p>
    <w:p w:rsidR="00B9320E" w:rsidRDefault="00B9320E" w:rsidP="00B9320E">
      <w:pPr>
        <w:pStyle w:val="Szvegtrzs"/>
        <w:rPr>
          <w:rFonts w:ascii="Arial" w:hAnsi="Arial" w:cs="Arial"/>
          <w:sz w:val="22"/>
          <w:szCs w:val="22"/>
        </w:rPr>
      </w:pPr>
      <w:r w:rsidRPr="008438D3">
        <w:rPr>
          <w:rFonts w:ascii="Arial" w:hAnsi="Arial" w:cs="Arial"/>
          <w:sz w:val="22"/>
          <w:szCs w:val="22"/>
        </w:rPr>
        <w:t xml:space="preserve">A Közgyűlés a </w:t>
      </w:r>
      <w:r w:rsidRPr="00AC7C18">
        <w:rPr>
          <w:rFonts w:ascii="Arial" w:hAnsi="Arial" w:cs="Arial"/>
          <w:sz w:val="22"/>
          <w:szCs w:val="22"/>
        </w:rPr>
        <w:t xml:space="preserve">SZOVA Szombathelyi Vagyonhasznosító és Városgazdálkodási </w:t>
      </w:r>
      <w:proofErr w:type="spellStart"/>
      <w:r w:rsidRPr="00AC7C18">
        <w:rPr>
          <w:rFonts w:ascii="Arial" w:hAnsi="Arial" w:cs="Arial"/>
          <w:sz w:val="22"/>
          <w:szCs w:val="22"/>
        </w:rPr>
        <w:t>Zrt</w:t>
      </w:r>
      <w:proofErr w:type="spellEnd"/>
      <w:r w:rsidRPr="00AC7C18">
        <w:rPr>
          <w:rFonts w:ascii="Arial" w:hAnsi="Arial" w:cs="Arial"/>
          <w:sz w:val="22"/>
          <w:szCs w:val="22"/>
        </w:rPr>
        <w:t>.</w:t>
      </w:r>
      <w:r>
        <w:rPr>
          <w:rFonts w:ascii="Arial" w:hAnsi="Arial" w:cs="Arial"/>
          <w:sz w:val="22"/>
          <w:szCs w:val="22"/>
        </w:rPr>
        <w:t xml:space="preserve"> 2013</w:t>
      </w:r>
      <w:r w:rsidRPr="008438D3">
        <w:rPr>
          <w:rFonts w:ascii="Arial" w:hAnsi="Arial" w:cs="Arial"/>
          <w:sz w:val="22"/>
          <w:szCs w:val="22"/>
        </w:rPr>
        <w:t xml:space="preserve">. évi üzleti tervét a társaság Alapító Okirata VIII. fejezetében rögzített hatásköre alapján </w:t>
      </w:r>
      <w:r>
        <w:rPr>
          <w:rFonts w:ascii="Arial" w:hAnsi="Arial" w:cs="Arial"/>
          <w:sz w:val="22"/>
          <w:szCs w:val="22"/>
        </w:rPr>
        <w:t>megtárgyalta és az Igazgatóság döntésének figyelembevételével</w:t>
      </w:r>
      <w:r w:rsidRPr="00340622">
        <w:rPr>
          <w:rFonts w:ascii="Arial" w:hAnsi="Arial" w:cs="Arial"/>
          <w:sz w:val="22"/>
          <w:szCs w:val="22"/>
        </w:rPr>
        <w:t xml:space="preserve"> </w:t>
      </w:r>
      <w:r>
        <w:rPr>
          <w:rFonts w:ascii="Arial" w:hAnsi="Arial" w:cs="Arial"/>
          <w:sz w:val="22"/>
          <w:szCs w:val="22"/>
        </w:rPr>
        <w:t xml:space="preserve">az alábbi döntéseket hozta: </w:t>
      </w:r>
    </w:p>
    <w:p w:rsidR="00B9320E" w:rsidRDefault="00B9320E" w:rsidP="00B9320E">
      <w:pPr>
        <w:pStyle w:val="Szvegtrzs"/>
        <w:rPr>
          <w:rFonts w:ascii="Arial" w:hAnsi="Arial" w:cs="Arial"/>
          <w:sz w:val="22"/>
          <w:szCs w:val="22"/>
        </w:rPr>
      </w:pPr>
    </w:p>
    <w:p w:rsidR="00B9320E" w:rsidRDefault="00B9320E" w:rsidP="00B9320E">
      <w:pPr>
        <w:pStyle w:val="Szvegtrzs"/>
        <w:rPr>
          <w:rFonts w:ascii="Arial" w:hAnsi="Arial" w:cs="Arial"/>
          <w:sz w:val="22"/>
          <w:szCs w:val="22"/>
        </w:rPr>
      </w:pPr>
      <w:r>
        <w:rPr>
          <w:rFonts w:ascii="Arial" w:hAnsi="Arial" w:cs="Arial"/>
          <w:sz w:val="22"/>
          <w:szCs w:val="22"/>
        </w:rPr>
        <w:t xml:space="preserve">1) A 2013. évi üzleti terv 20 millió Ft-os reklám, marketing keretösszeggel kerüljön kiegészítésre.  </w:t>
      </w:r>
      <w:r w:rsidRPr="008438D3">
        <w:rPr>
          <w:rFonts w:ascii="Arial" w:hAnsi="Arial" w:cs="Arial"/>
          <w:sz w:val="22"/>
          <w:szCs w:val="22"/>
        </w:rPr>
        <w:tab/>
      </w:r>
    </w:p>
    <w:p w:rsidR="00B9320E" w:rsidRDefault="00B9320E" w:rsidP="00B9320E">
      <w:pPr>
        <w:pStyle w:val="Szvegtrzs"/>
        <w:rPr>
          <w:rFonts w:ascii="Arial" w:hAnsi="Arial" w:cs="Arial"/>
          <w:sz w:val="22"/>
          <w:szCs w:val="22"/>
        </w:rPr>
      </w:pPr>
      <w:r w:rsidRPr="008438D3">
        <w:rPr>
          <w:rFonts w:ascii="Arial" w:hAnsi="Arial" w:cs="Arial"/>
          <w:sz w:val="22"/>
          <w:szCs w:val="22"/>
        </w:rPr>
        <w:br/>
      </w:r>
      <w:r>
        <w:rPr>
          <w:rFonts w:ascii="Arial" w:hAnsi="Arial" w:cs="Arial"/>
          <w:sz w:val="22"/>
          <w:szCs w:val="22"/>
        </w:rPr>
        <w:t xml:space="preserve">2.) </w:t>
      </w:r>
      <w:r w:rsidRPr="008438D3">
        <w:rPr>
          <w:rFonts w:ascii="Arial" w:hAnsi="Arial" w:cs="Arial"/>
          <w:sz w:val="22"/>
          <w:szCs w:val="22"/>
        </w:rPr>
        <w:t>A Közgyűlés</w:t>
      </w:r>
      <w:r>
        <w:rPr>
          <w:rFonts w:ascii="Arial" w:hAnsi="Arial" w:cs="Arial"/>
          <w:sz w:val="22"/>
          <w:szCs w:val="22"/>
        </w:rPr>
        <w:t xml:space="preserve"> a társaság 2013</w:t>
      </w:r>
      <w:r w:rsidRPr="008438D3">
        <w:rPr>
          <w:rFonts w:ascii="Arial" w:hAnsi="Arial" w:cs="Arial"/>
          <w:sz w:val="22"/>
          <w:szCs w:val="22"/>
        </w:rPr>
        <w:t>. évi</w:t>
      </w:r>
      <w:r>
        <w:rPr>
          <w:rFonts w:ascii="Arial" w:hAnsi="Arial" w:cs="Arial"/>
          <w:sz w:val="22"/>
          <w:szCs w:val="22"/>
        </w:rPr>
        <w:t xml:space="preserve"> üzleti tervét 2.760.481 </w:t>
      </w:r>
      <w:proofErr w:type="spellStart"/>
      <w:r>
        <w:rPr>
          <w:rFonts w:ascii="Arial" w:hAnsi="Arial" w:cs="Arial"/>
          <w:sz w:val="22"/>
          <w:szCs w:val="22"/>
        </w:rPr>
        <w:t>eFt</w:t>
      </w:r>
      <w:proofErr w:type="spellEnd"/>
      <w:r>
        <w:rPr>
          <w:rFonts w:ascii="Arial" w:hAnsi="Arial" w:cs="Arial"/>
          <w:sz w:val="22"/>
          <w:szCs w:val="22"/>
        </w:rPr>
        <w:t xml:space="preserve"> árbevétellel, 80.551 </w:t>
      </w:r>
      <w:proofErr w:type="spellStart"/>
      <w:r>
        <w:rPr>
          <w:rFonts w:ascii="Arial" w:hAnsi="Arial" w:cs="Arial"/>
          <w:sz w:val="22"/>
          <w:szCs w:val="22"/>
        </w:rPr>
        <w:t>eFt</w:t>
      </w:r>
      <w:proofErr w:type="spellEnd"/>
      <w:r>
        <w:rPr>
          <w:rFonts w:ascii="Arial" w:hAnsi="Arial" w:cs="Arial"/>
          <w:sz w:val="22"/>
          <w:szCs w:val="22"/>
        </w:rPr>
        <w:t xml:space="preserve"> üzemi veszteséggel és 50.980 </w:t>
      </w:r>
      <w:proofErr w:type="spellStart"/>
      <w:r>
        <w:rPr>
          <w:rFonts w:ascii="Arial" w:hAnsi="Arial" w:cs="Arial"/>
          <w:sz w:val="22"/>
          <w:szCs w:val="22"/>
        </w:rPr>
        <w:t>eFt</w:t>
      </w:r>
      <w:proofErr w:type="spellEnd"/>
      <w:r>
        <w:rPr>
          <w:rFonts w:ascii="Arial" w:hAnsi="Arial" w:cs="Arial"/>
          <w:sz w:val="22"/>
          <w:szCs w:val="22"/>
        </w:rPr>
        <w:t xml:space="preserve"> adózás előtti veszteséggel jóváhagyja.</w:t>
      </w:r>
    </w:p>
    <w:p w:rsidR="00B9320E" w:rsidRDefault="00B9320E" w:rsidP="00B9320E">
      <w:pPr>
        <w:pStyle w:val="Szvegtrzs"/>
        <w:rPr>
          <w:rFonts w:ascii="Arial" w:hAnsi="Arial" w:cs="Arial"/>
          <w:sz w:val="22"/>
          <w:szCs w:val="22"/>
        </w:rPr>
      </w:pPr>
    </w:p>
    <w:p w:rsidR="00B9320E" w:rsidRDefault="00B9320E" w:rsidP="00B9320E">
      <w:pPr>
        <w:pStyle w:val="Szvegtrzs"/>
        <w:rPr>
          <w:rFonts w:ascii="Arial" w:hAnsi="Arial" w:cs="Arial"/>
          <w:sz w:val="22"/>
          <w:szCs w:val="22"/>
        </w:rPr>
      </w:pPr>
      <w:r>
        <w:rPr>
          <w:rFonts w:ascii="Arial" w:hAnsi="Arial" w:cs="Arial"/>
          <w:sz w:val="22"/>
          <w:szCs w:val="22"/>
        </w:rPr>
        <w:t xml:space="preserve">3.) A tervezett ingatlanértékesítések eredménye 200 millió forint számviteli nyereség, amelyet a fenti számok nem tartalmazna. Az ingatlanértékesítéseket is figyelembe véve a társaság tervezett üzemi eredménye 119.849 </w:t>
      </w:r>
      <w:proofErr w:type="spellStart"/>
      <w:r>
        <w:rPr>
          <w:rFonts w:ascii="Arial" w:hAnsi="Arial" w:cs="Arial"/>
          <w:sz w:val="22"/>
          <w:szCs w:val="22"/>
        </w:rPr>
        <w:t>eFt</w:t>
      </w:r>
      <w:proofErr w:type="spellEnd"/>
      <w:r>
        <w:rPr>
          <w:rFonts w:ascii="Arial" w:hAnsi="Arial" w:cs="Arial"/>
          <w:sz w:val="22"/>
          <w:szCs w:val="22"/>
        </w:rPr>
        <w:t xml:space="preserve"> üzemi és 149.420 </w:t>
      </w:r>
      <w:proofErr w:type="spellStart"/>
      <w:r>
        <w:rPr>
          <w:rFonts w:ascii="Arial" w:hAnsi="Arial" w:cs="Arial"/>
          <w:sz w:val="22"/>
          <w:szCs w:val="22"/>
        </w:rPr>
        <w:t>eFt</w:t>
      </w:r>
      <w:proofErr w:type="spellEnd"/>
      <w:r>
        <w:rPr>
          <w:rFonts w:ascii="Arial" w:hAnsi="Arial" w:cs="Arial"/>
          <w:sz w:val="22"/>
          <w:szCs w:val="22"/>
        </w:rPr>
        <w:t xml:space="preserve"> adózás előtti nyereség.</w:t>
      </w:r>
    </w:p>
    <w:p w:rsidR="00B9320E" w:rsidRDefault="00B9320E" w:rsidP="00B9320E">
      <w:pPr>
        <w:pStyle w:val="Szvegtrzs"/>
        <w:rPr>
          <w:rFonts w:ascii="Arial" w:hAnsi="Arial" w:cs="Arial"/>
          <w:sz w:val="22"/>
          <w:szCs w:val="22"/>
        </w:rPr>
      </w:pPr>
    </w:p>
    <w:p w:rsidR="00B9320E" w:rsidRDefault="00B9320E" w:rsidP="00B9320E">
      <w:pPr>
        <w:pStyle w:val="Szvegtrzs"/>
        <w:rPr>
          <w:rFonts w:ascii="Arial" w:hAnsi="Arial" w:cs="Arial"/>
          <w:sz w:val="22"/>
          <w:szCs w:val="22"/>
        </w:rPr>
      </w:pPr>
      <w:r>
        <w:rPr>
          <w:rFonts w:ascii="Arial" w:hAnsi="Arial" w:cs="Arial"/>
          <w:sz w:val="22"/>
          <w:szCs w:val="22"/>
        </w:rPr>
        <w:lastRenderedPageBreak/>
        <w:t>4.) A Közgyűlés</w:t>
      </w:r>
      <w:r w:rsidRPr="00281231">
        <w:rPr>
          <w:rFonts w:ascii="Arial" w:hAnsi="Arial" w:cs="Arial"/>
          <w:sz w:val="22"/>
          <w:szCs w:val="22"/>
        </w:rPr>
        <w:t xml:space="preserve"> </w:t>
      </w:r>
      <w:r w:rsidRPr="008438D3">
        <w:rPr>
          <w:rFonts w:ascii="Arial" w:hAnsi="Arial" w:cs="Arial"/>
          <w:sz w:val="22"/>
          <w:szCs w:val="22"/>
        </w:rPr>
        <w:t>tudomásul veszi, hogy az üzleti terv a devizakötvénnyel kapcsolatos árfolyamveszteséget nem tartalmazza.</w:t>
      </w:r>
      <w:r>
        <w:rPr>
          <w:rFonts w:ascii="Arial" w:hAnsi="Arial" w:cs="Arial"/>
          <w:sz w:val="22"/>
          <w:szCs w:val="22"/>
        </w:rPr>
        <w:t xml:space="preserve"> Szintén nem tartalmazza a terv a rezsicsökkentő intézkedések hulladékszállítási árakra történő kiterjesztésének hatását.</w:t>
      </w:r>
    </w:p>
    <w:p w:rsidR="00B9320E" w:rsidRPr="00CF3F39" w:rsidRDefault="00B9320E" w:rsidP="00B9320E">
      <w:pPr>
        <w:pStyle w:val="Szvegtrzs"/>
        <w:rPr>
          <w:rFonts w:ascii="Arial" w:hAnsi="Arial" w:cs="Arial"/>
          <w:sz w:val="22"/>
          <w:szCs w:val="22"/>
        </w:rPr>
      </w:pPr>
    </w:p>
    <w:p w:rsidR="00B9320E" w:rsidRPr="00CF3F39" w:rsidRDefault="00B9320E" w:rsidP="00B9320E">
      <w:pPr>
        <w:pStyle w:val="Szvegtrzs"/>
        <w:rPr>
          <w:rFonts w:ascii="Arial" w:hAnsi="Arial" w:cs="Arial"/>
          <w:sz w:val="22"/>
          <w:szCs w:val="22"/>
        </w:rPr>
      </w:pPr>
      <w:r w:rsidRPr="00CF3F39">
        <w:rPr>
          <w:rFonts w:ascii="Arial" w:hAnsi="Arial" w:cs="Arial"/>
          <w:sz w:val="22"/>
          <w:szCs w:val="22"/>
        </w:rPr>
        <w:t xml:space="preserve">5.) A Közgyűlés támogatja, hogy a menedzsment tagjai kivételével társaság bérkerete az előző évinél 4%-kal nagyobb legyen, a beruházásokra fordítható összeg pedig 423.842 </w:t>
      </w:r>
      <w:proofErr w:type="spellStart"/>
      <w:r w:rsidRPr="00CF3F39">
        <w:rPr>
          <w:rFonts w:ascii="Arial" w:hAnsi="Arial" w:cs="Arial"/>
          <w:sz w:val="22"/>
          <w:szCs w:val="22"/>
        </w:rPr>
        <w:t>eFt</w:t>
      </w:r>
      <w:proofErr w:type="spellEnd"/>
      <w:r w:rsidRPr="00CF3F39">
        <w:rPr>
          <w:rFonts w:ascii="Arial" w:hAnsi="Arial" w:cs="Arial"/>
          <w:sz w:val="22"/>
          <w:szCs w:val="22"/>
        </w:rPr>
        <w:t xml:space="preserve"> legyen.</w:t>
      </w:r>
    </w:p>
    <w:p w:rsidR="00B9320E" w:rsidRPr="00CF3F39" w:rsidRDefault="00B9320E" w:rsidP="00B9320E">
      <w:pPr>
        <w:pStyle w:val="Szvegtrzs"/>
        <w:tabs>
          <w:tab w:val="num" w:pos="0"/>
        </w:tabs>
        <w:rPr>
          <w:rFonts w:ascii="Arial" w:hAnsi="Arial" w:cs="Arial"/>
          <w:b/>
          <w:sz w:val="22"/>
          <w:szCs w:val="22"/>
        </w:rPr>
      </w:pPr>
    </w:p>
    <w:p w:rsidR="00B9320E" w:rsidRPr="00825B34" w:rsidRDefault="00B9320E" w:rsidP="00B9320E">
      <w:pPr>
        <w:pStyle w:val="Szvegtrzs"/>
        <w:tabs>
          <w:tab w:val="num" w:pos="0"/>
        </w:tabs>
        <w:rPr>
          <w:rFonts w:ascii="Arial" w:hAnsi="Arial" w:cs="Arial"/>
          <w:sz w:val="22"/>
          <w:szCs w:val="22"/>
        </w:rPr>
      </w:pPr>
      <w:r>
        <w:rPr>
          <w:rFonts w:ascii="Arial" w:hAnsi="Arial" w:cs="Arial"/>
          <w:sz w:val="22"/>
          <w:szCs w:val="22"/>
        </w:rPr>
        <w:t xml:space="preserve">6.) A Közgyűlés saját költségvetéséből 15 millió </w:t>
      </w:r>
      <w:proofErr w:type="gramStart"/>
      <w:r>
        <w:rPr>
          <w:rFonts w:ascii="Arial" w:hAnsi="Arial" w:cs="Arial"/>
          <w:sz w:val="22"/>
          <w:szCs w:val="22"/>
        </w:rPr>
        <w:t>forint támogatást</w:t>
      </w:r>
      <w:proofErr w:type="gramEnd"/>
      <w:r>
        <w:rPr>
          <w:rFonts w:ascii="Arial" w:hAnsi="Arial" w:cs="Arial"/>
          <w:sz w:val="22"/>
          <w:szCs w:val="22"/>
        </w:rPr>
        <w:t xml:space="preserve"> </w:t>
      </w:r>
      <w:r w:rsidRPr="009910E0">
        <w:rPr>
          <w:rFonts w:ascii="Arial" w:hAnsi="Arial" w:cs="Arial"/>
          <w:sz w:val="22"/>
          <w:szCs w:val="22"/>
        </w:rPr>
        <w:t>biztosít</w:t>
      </w:r>
      <w:r>
        <w:rPr>
          <w:rFonts w:ascii="Arial" w:hAnsi="Arial" w:cs="Arial"/>
          <w:sz w:val="22"/>
          <w:szCs w:val="22"/>
        </w:rPr>
        <w:t xml:space="preserve"> az oktatási intézmények számára, a Kalandváros és a Műjégpálya 2013. évi szervezett csoportos látogatására. </w:t>
      </w:r>
    </w:p>
    <w:p w:rsidR="00B9320E" w:rsidRDefault="00B9320E" w:rsidP="00B9320E">
      <w:pPr>
        <w:pStyle w:val="Szvegtrzs"/>
        <w:tabs>
          <w:tab w:val="num" w:pos="0"/>
        </w:tabs>
        <w:rPr>
          <w:rFonts w:ascii="Arial" w:hAnsi="Arial" w:cs="Arial"/>
          <w:sz w:val="22"/>
          <w:szCs w:val="22"/>
        </w:rPr>
      </w:pPr>
    </w:p>
    <w:p w:rsidR="00B9320E" w:rsidRDefault="00B9320E" w:rsidP="00B9320E">
      <w:pPr>
        <w:pStyle w:val="Szvegtrzs"/>
        <w:tabs>
          <w:tab w:val="num" w:pos="0"/>
        </w:tabs>
        <w:rPr>
          <w:rFonts w:ascii="Arial" w:hAnsi="Arial" w:cs="Arial"/>
          <w:sz w:val="22"/>
          <w:szCs w:val="22"/>
        </w:rPr>
      </w:pPr>
      <w:r>
        <w:rPr>
          <w:rFonts w:ascii="Arial" w:hAnsi="Arial" w:cs="Arial"/>
          <w:sz w:val="22"/>
          <w:szCs w:val="22"/>
        </w:rPr>
        <w:t>7</w:t>
      </w:r>
      <w:r w:rsidRPr="00A84578">
        <w:rPr>
          <w:rFonts w:ascii="Arial" w:hAnsi="Arial" w:cs="Arial"/>
          <w:sz w:val="22"/>
          <w:szCs w:val="22"/>
        </w:rPr>
        <w:t>.)</w:t>
      </w:r>
      <w:r>
        <w:rPr>
          <w:rFonts w:ascii="Arial" w:hAnsi="Arial" w:cs="Arial"/>
          <w:sz w:val="22"/>
          <w:szCs w:val="22"/>
        </w:rPr>
        <w:t xml:space="preserve"> A Közgyűlés felkéri a vezérigazgatót, hogy a tényleges piaci folyamatok ismeretében legkésőbb a 2013. szeptemberi Közgyűlésre terjessze elő a SZOVA </w:t>
      </w:r>
      <w:proofErr w:type="spellStart"/>
      <w:r>
        <w:rPr>
          <w:rFonts w:ascii="Arial" w:hAnsi="Arial" w:cs="Arial"/>
          <w:sz w:val="22"/>
          <w:szCs w:val="22"/>
        </w:rPr>
        <w:t>Zrt</w:t>
      </w:r>
      <w:proofErr w:type="spellEnd"/>
      <w:r>
        <w:rPr>
          <w:rFonts w:ascii="Arial" w:hAnsi="Arial" w:cs="Arial"/>
          <w:sz w:val="22"/>
          <w:szCs w:val="22"/>
        </w:rPr>
        <w:t>. jogszabályoknak megfelelő és versenyképességet biztosító szervezeti átalakítására, valamint a tervezett veszteség megszüntetésére vonatkozó javaslatait.</w:t>
      </w:r>
    </w:p>
    <w:p w:rsidR="00B9320E" w:rsidRDefault="00B9320E" w:rsidP="00B9320E">
      <w:pPr>
        <w:pStyle w:val="Szvegtrzs"/>
        <w:tabs>
          <w:tab w:val="num" w:pos="0"/>
        </w:tabs>
        <w:rPr>
          <w:rFonts w:ascii="Arial" w:hAnsi="Arial" w:cs="Arial"/>
          <w:sz w:val="22"/>
          <w:szCs w:val="22"/>
        </w:rPr>
      </w:pPr>
    </w:p>
    <w:p w:rsidR="00B9320E" w:rsidRDefault="00B9320E" w:rsidP="00B9320E">
      <w:pPr>
        <w:pStyle w:val="Szvegtrzs"/>
        <w:tabs>
          <w:tab w:val="num" w:pos="0"/>
        </w:tabs>
        <w:rPr>
          <w:rFonts w:ascii="Arial" w:hAnsi="Arial" w:cs="Arial"/>
          <w:sz w:val="22"/>
          <w:szCs w:val="22"/>
        </w:rPr>
      </w:pPr>
      <w:r>
        <w:rPr>
          <w:rFonts w:ascii="Arial" w:hAnsi="Arial" w:cs="Arial"/>
          <w:sz w:val="22"/>
          <w:szCs w:val="22"/>
        </w:rPr>
        <w:t xml:space="preserve">8.) A Közgyűlés azzal a feltétellel fogadja el a SZOVA </w:t>
      </w:r>
      <w:proofErr w:type="spellStart"/>
      <w:r>
        <w:rPr>
          <w:rFonts w:ascii="Arial" w:hAnsi="Arial" w:cs="Arial"/>
          <w:sz w:val="22"/>
          <w:szCs w:val="22"/>
        </w:rPr>
        <w:t>Zrt</w:t>
      </w:r>
      <w:proofErr w:type="spellEnd"/>
      <w:r>
        <w:rPr>
          <w:rFonts w:ascii="Arial" w:hAnsi="Arial" w:cs="Arial"/>
          <w:sz w:val="22"/>
          <w:szCs w:val="22"/>
        </w:rPr>
        <w:t xml:space="preserve">. 2013. évi üzletéi tervét, </w:t>
      </w:r>
      <w:proofErr w:type="gramStart"/>
      <w:r>
        <w:rPr>
          <w:rFonts w:ascii="Arial" w:hAnsi="Arial" w:cs="Arial"/>
          <w:sz w:val="22"/>
          <w:szCs w:val="22"/>
        </w:rPr>
        <w:t>hogy  a</w:t>
      </w:r>
      <w:proofErr w:type="gramEnd"/>
      <w:r>
        <w:rPr>
          <w:rFonts w:ascii="Arial" w:hAnsi="Arial" w:cs="Arial"/>
          <w:sz w:val="22"/>
          <w:szCs w:val="22"/>
        </w:rPr>
        <w:t xml:space="preserve"> települési szilárd hulladék elszállítására vonatkozó közszolgáltatási szerződés 2013. december 31-ig történő meghosszabbítására vonatkozó javaslatáról önálló előterjesztés keretében tud dönteni. </w:t>
      </w:r>
    </w:p>
    <w:p w:rsidR="00B9320E" w:rsidRDefault="00B9320E" w:rsidP="00B9320E">
      <w:pPr>
        <w:pStyle w:val="Szvegtrzs"/>
        <w:tabs>
          <w:tab w:val="num" w:pos="0"/>
        </w:tabs>
        <w:rPr>
          <w:rFonts w:ascii="Arial" w:hAnsi="Arial" w:cs="Arial"/>
          <w:sz w:val="22"/>
          <w:szCs w:val="22"/>
        </w:rPr>
      </w:pPr>
    </w:p>
    <w:p w:rsidR="00B9320E" w:rsidRDefault="00B9320E" w:rsidP="00B9320E">
      <w:pPr>
        <w:pStyle w:val="Szvegtrzs"/>
        <w:tabs>
          <w:tab w:val="num" w:pos="0"/>
        </w:tabs>
        <w:rPr>
          <w:rFonts w:ascii="Arial" w:hAnsi="Arial" w:cs="Arial"/>
          <w:sz w:val="22"/>
          <w:szCs w:val="22"/>
        </w:rPr>
      </w:pPr>
      <w:r>
        <w:rPr>
          <w:rFonts w:ascii="Arial" w:hAnsi="Arial" w:cs="Arial"/>
          <w:sz w:val="22"/>
          <w:szCs w:val="22"/>
        </w:rPr>
        <w:t xml:space="preserve">9.) A Közgyűlés azzal a feltétellel fogadja el a SZOVA </w:t>
      </w:r>
      <w:proofErr w:type="spellStart"/>
      <w:r>
        <w:rPr>
          <w:rFonts w:ascii="Arial" w:hAnsi="Arial" w:cs="Arial"/>
          <w:sz w:val="22"/>
          <w:szCs w:val="22"/>
        </w:rPr>
        <w:t>Zrt</w:t>
      </w:r>
      <w:proofErr w:type="spellEnd"/>
      <w:r>
        <w:rPr>
          <w:rFonts w:ascii="Arial" w:hAnsi="Arial" w:cs="Arial"/>
          <w:sz w:val="22"/>
          <w:szCs w:val="22"/>
        </w:rPr>
        <w:t xml:space="preserve">. 2013. évi üzleti tervét, hogy  </w:t>
      </w:r>
    </w:p>
    <w:p w:rsidR="00B9320E" w:rsidRDefault="00B9320E" w:rsidP="00B9320E">
      <w:pPr>
        <w:pStyle w:val="Szvegtrzs"/>
        <w:ind w:left="709" w:hanging="425"/>
        <w:rPr>
          <w:rFonts w:ascii="Arial" w:hAnsi="Arial" w:cs="Arial"/>
          <w:sz w:val="22"/>
          <w:szCs w:val="22"/>
        </w:rPr>
      </w:pPr>
      <w:r>
        <w:rPr>
          <w:rFonts w:ascii="Arial" w:hAnsi="Arial" w:cs="Arial"/>
          <w:sz w:val="22"/>
          <w:szCs w:val="22"/>
        </w:rPr>
        <w:t xml:space="preserve">- </w:t>
      </w:r>
      <w:r>
        <w:rPr>
          <w:rFonts w:ascii="Arial" w:hAnsi="Arial" w:cs="Arial"/>
          <w:sz w:val="22"/>
          <w:szCs w:val="22"/>
        </w:rPr>
        <w:tab/>
        <w:t>az</w:t>
      </w:r>
      <w:r w:rsidRPr="008438D3">
        <w:rPr>
          <w:rFonts w:ascii="Arial" w:hAnsi="Arial" w:cs="Arial"/>
          <w:sz w:val="22"/>
          <w:szCs w:val="22"/>
        </w:rPr>
        <w:t xml:space="preserve"> Önkormányzat által az önkormányzati ingatlanok kezeléséért a SZOVA </w:t>
      </w:r>
      <w:proofErr w:type="spellStart"/>
      <w:r w:rsidRPr="008438D3">
        <w:rPr>
          <w:rFonts w:ascii="Arial" w:hAnsi="Arial" w:cs="Arial"/>
          <w:sz w:val="22"/>
          <w:szCs w:val="22"/>
        </w:rPr>
        <w:t>Zrt-nek</w:t>
      </w:r>
      <w:proofErr w:type="spellEnd"/>
      <w:r w:rsidRPr="008438D3">
        <w:rPr>
          <w:rFonts w:ascii="Arial" w:hAnsi="Arial" w:cs="Arial"/>
          <w:sz w:val="22"/>
          <w:szCs w:val="22"/>
        </w:rPr>
        <w:t xml:space="preserve"> fize</w:t>
      </w:r>
      <w:r>
        <w:rPr>
          <w:rFonts w:ascii="Arial" w:hAnsi="Arial" w:cs="Arial"/>
          <w:sz w:val="22"/>
          <w:szCs w:val="22"/>
        </w:rPr>
        <w:t>tendő havi díj 5%-kal, azaz havi nettó 15.618.11</w:t>
      </w:r>
      <w:r w:rsidRPr="008438D3">
        <w:rPr>
          <w:rFonts w:ascii="Arial" w:hAnsi="Arial" w:cs="Arial"/>
          <w:sz w:val="22"/>
          <w:szCs w:val="22"/>
        </w:rPr>
        <w:t>0 forintról</w:t>
      </w:r>
      <w:r>
        <w:rPr>
          <w:rFonts w:ascii="Arial" w:hAnsi="Arial" w:cs="Arial"/>
          <w:sz w:val="22"/>
          <w:szCs w:val="22"/>
        </w:rPr>
        <w:t xml:space="preserve"> havi nettó 16.399.000 forintra történő emeléséről,</w:t>
      </w:r>
    </w:p>
    <w:p w:rsidR="00B9320E" w:rsidRDefault="00B9320E" w:rsidP="00B9320E">
      <w:pPr>
        <w:pStyle w:val="Szvegtrzs"/>
        <w:ind w:left="709" w:hanging="425"/>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Szombathely Megyei Jogú Város Önkormányzatának költségvetéséből a SZOVA </w:t>
      </w:r>
      <w:proofErr w:type="spellStart"/>
      <w:r>
        <w:rPr>
          <w:rFonts w:ascii="Arial" w:hAnsi="Arial" w:cs="Arial"/>
          <w:sz w:val="22"/>
          <w:szCs w:val="22"/>
        </w:rPr>
        <w:t>Zrt</w:t>
      </w:r>
      <w:proofErr w:type="spellEnd"/>
      <w:r>
        <w:rPr>
          <w:rFonts w:ascii="Arial" w:hAnsi="Arial" w:cs="Arial"/>
          <w:sz w:val="22"/>
          <w:szCs w:val="22"/>
        </w:rPr>
        <w:t>. a 2012. évi ingatlankezelési számláinak kiegyenlítésére 100 millió forint támogatás biztosításáról, valamint</w:t>
      </w:r>
    </w:p>
    <w:p w:rsidR="00B9320E" w:rsidRDefault="00B9320E" w:rsidP="00B9320E">
      <w:pPr>
        <w:pStyle w:val="Szvegtrzs"/>
        <w:ind w:left="709" w:hanging="425"/>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2013. január 1-től kezdődően az önkormányzat által a bérlőknek megítélt lakbértámogatás összegének havonta a SZOVA </w:t>
      </w:r>
      <w:proofErr w:type="spellStart"/>
      <w:r>
        <w:rPr>
          <w:rFonts w:ascii="Arial" w:hAnsi="Arial" w:cs="Arial"/>
          <w:sz w:val="22"/>
          <w:szCs w:val="22"/>
        </w:rPr>
        <w:t>Zrt</w:t>
      </w:r>
      <w:proofErr w:type="spellEnd"/>
      <w:r>
        <w:rPr>
          <w:rFonts w:ascii="Arial" w:hAnsi="Arial" w:cs="Arial"/>
          <w:sz w:val="22"/>
          <w:szCs w:val="22"/>
        </w:rPr>
        <w:t xml:space="preserve">. által kezelt, az önkormányzati ingatlanok finanszírozását biztosító bankszámlára történő átutalásáról </w:t>
      </w:r>
    </w:p>
    <w:p w:rsidR="00B9320E" w:rsidRDefault="00B9320E" w:rsidP="00B9320E">
      <w:pPr>
        <w:pStyle w:val="Szvegtrzs"/>
        <w:tabs>
          <w:tab w:val="num" w:pos="284"/>
        </w:tabs>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önálló</w:t>
      </w:r>
      <w:proofErr w:type="gramEnd"/>
      <w:r>
        <w:rPr>
          <w:rFonts w:ascii="Arial" w:hAnsi="Arial" w:cs="Arial"/>
          <w:sz w:val="22"/>
          <w:szCs w:val="22"/>
        </w:rPr>
        <w:t xml:space="preserve"> előterjesztés keretében tud dönteni.  </w:t>
      </w:r>
    </w:p>
    <w:p w:rsidR="00B9320E" w:rsidRDefault="00B9320E" w:rsidP="00B9320E">
      <w:pPr>
        <w:pStyle w:val="Szvegtrzs"/>
        <w:tabs>
          <w:tab w:val="num" w:pos="0"/>
        </w:tabs>
        <w:rPr>
          <w:rFonts w:ascii="Arial" w:hAnsi="Arial" w:cs="Arial"/>
          <w:sz w:val="22"/>
          <w:szCs w:val="22"/>
        </w:rPr>
      </w:pPr>
    </w:p>
    <w:p w:rsidR="00B9320E" w:rsidRDefault="00B9320E" w:rsidP="00B9320E">
      <w:pPr>
        <w:pStyle w:val="Szvegtrzs"/>
        <w:tabs>
          <w:tab w:val="num" w:pos="0"/>
        </w:tabs>
        <w:rPr>
          <w:rFonts w:ascii="Arial" w:hAnsi="Arial" w:cs="Arial"/>
          <w:sz w:val="22"/>
          <w:szCs w:val="22"/>
        </w:rPr>
      </w:pPr>
    </w:p>
    <w:p w:rsidR="00B9320E" w:rsidRPr="008438D3" w:rsidRDefault="00B9320E" w:rsidP="00B9320E">
      <w:pPr>
        <w:pStyle w:val="Szvegtrzs"/>
        <w:rPr>
          <w:rFonts w:ascii="Arial" w:hAnsi="Arial" w:cs="Arial"/>
          <w:sz w:val="22"/>
          <w:szCs w:val="22"/>
        </w:rPr>
      </w:pPr>
      <w:r w:rsidRPr="008438D3">
        <w:rPr>
          <w:rFonts w:ascii="Arial" w:hAnsi="Arial" w:cs="Arial"/>
          <w:sz w:val="22"/>
          <w:szCs w:val="22"/>
        </w:rPr>
        <w:t xml:space="preserve">A Közgyűlés felkéri a SZOVA </w:t>
      </w:r>
      <w:proofErr w:type="spellStart"/>
      <w:r w:rsidRPr="008438D3">
        <w:rPr>
          <w:rFonts w:ascii="Arial" w:hAnsi="Arial" w:cs="Arial"/>
          <w:sz w:val="22"/>
          <w:szCs w:val="22"/>
        </w:rPr>
        <w:t>Zrt</w:t>
      </w:r>
      <w:proofErr w:type="spellEnd"/>
      <w:r w:rsidRPr="008438D3">
        <w:rPr>
          <w:rFonts w:ascii="Arial" w:hAnsi="Arial" w:cs="Arial"/>
          <w:sz w:val="22"/>
          <w:szCs w:val="22"/>
        </w:rPr>
        <w:t>. Igazgatóságát, hogy a fenti döntésnek megfelelően az üzleti terv sz</w:t>
      </w:r>
      <w:r>
        <w:rPr>
          <w:rFonts w:ascii="Arial" w:hAnsi="Arial" w:cs="Arial"/>
          <w:sz w:val="22"/>
          <w:szCs w:val="22"/>
        </w:rPr>
        <w:t xml:space="preserve">ükséges módosítását készítse el, illetve a Közgyűlés következő ülésére a kért önálló előterjesztések előkészítéséről gondoskodjon.  </w:t>
      </w:r>
    </w:p>
    <w:p w:rsidR="00B9320E" w:rsidRPr="008438D3" w:rsidRDefault="00B9320E" w:rsidP="00B9320E">
      <w:pPr>
        <w:pStyle w:val="Szvegtrzs"/>
        <w:rPr>
          <w:rFonts w:ascii="Arial" w:hAnsi="Arial" w:cs="Arial"/>
          <w:sz w:val="22"/>
          <w:szCs w:val="22"/>
        </w:rPr>
      </w:pPr>
    </w:p>
    <w:p w:rsidR="00B9320E" w:rsidRPr="0008347F" w:rsidRDefault="00B9320E" w:rsidP="00B9320E">
      <w:pPr>
        <w:pStyle w:val="Szvegtrzs"/>
        <w:rPr>
          <w:rFonts w:ascii="Arial" w:hAnsi="Arial" w:cs="Arial"/>
          <w:sz w:val="22"/>
          <w:szCs w:val="22"/>
        </w:rPr>
      </w:pPr>
      <w:r w:rsidRPr="0008347F">
        <w:rPr>
          <w:rFonts w:ascii="Arial" w:hAnsi="Arial" w:cs="Arial"/>
          <w:b/>
          <w:sz w:val="22"/>
          <w:szCs w:val="22"/>
          <w:u w:val="single"/>
        </w:rPr>
        <w:t>Felelős:</w:t>
      </w:r>
      <w:r w:rsidRPr="0008347F">
        <w:rPr>
          <w:rFonts w:ascii="Arial" w:hAnsi="Arial" w:cs="Arial"/>
          <w:b/>
          <w:sz w:val="22"/>
          <w:szCs w:val="22"/>
        </w:rPr>
        <w:tab/>
      </w:r>
      <w:r w:rsidRPr="0008347F">
        <w:rPr>
          <w:rFonts w:ascii="Arial" w:hAnsi="Arial" w:cs="Arial"/>
          <w:sz w:val="22"/>
          <w:szCs w:val="22"/>
        </w:rPr>
        <w:t>dr. Puskás Tivadar polgármester</w:t>
      </w:r>
    </w:p>
    <w:p w:rsidR="00B9320E" w:rsidRPr="0008347F" w:rsidRDefault="00B9320E" w:rsidP="00B9320E">
      <w:pPr>
        <w:pStyle w:val="Szvegtrzs"/>
        <w:rPr>
          <w:rFonts w:ascii="Arial" w:hAnsi="Arial" w:cs="Arial"/>
          <w:sz w:val="22"/>
          <w:szCs w:val="22"/>
        </w:rPr>
      </w:pPr>
      <w:r w:rsidRPr="0008347F">
        <w:rPr>
          <w:rFonts w:ascii="Arial" w:hAnsi="Arial" w:cs="Arial"/>
        </w:rPr>
        <w:tab/>
      </w:r>
      <w:r w:rsidRPr="0008347F">
        <w:rPr>
          <w:rFonts w:ascii="Arial" w:hAnsi="Arial" w:cs="Arial"/>
        </w:rPr>
        <w:tab/>
        <w:t>Molnár Miklós alpolgármester</w:t>
      </w:r>
    </w:p>
    <w:p w:rsidR="00B9320E" w:rsidRPr="0008347F" w:rsidRDefault="00B9320E" w:rsidP="00B9320E">
      <w:pPr>
        <w:pStyle w:val="lfej"/>
        <w:tabs>
          <w:tab w:val="left" w:pos="0"/>
          <w:tab w:val="left" w:pos="540"/>
          <w:tab w:val="left" w:pos="1440"/>
        </w:tabs>
        <w:ind w:left="1416"/>
        <w:jc w:val="both"/>
        <w:rPr>
          <w:rFonts w:ascii="Arial" w:hAnsi="Arial" w:cs="Arial"/>
          <w:sz w:val="22"/>
          <w:szCs w:val="22"/>
        </w:rPr>
      </w:pPr>
      <w:r w:rsidRPr="0008347F">
        <w:rPr>
          <w:rFonts w:ascii="Arial" w:hAnsi="Arial" w:cs="Arial"/>
          <w:sz w:val="22"/>
          <w:szCs w:val="22"/>
        </w:rPr>
        <w:tab/>
      </w:r>
      <w:r w:rsidRPr="0008347F">
        <w:rPr>
          <w:rFonts w:ascii="Arial" w:hAnsi="Arial" w:cs="Arial"/>
          <w:sz w:val="22"/>
          <w:szCs w:val="22"/>
        </w:rPr>
        <w:tab/>
        <w:t xml:space="preserve">Marton Zsolt alpolgármester, a SZOVA </w:t>
      </w:r>
      <w:proofErr w:type="spellStart"/>
      <w:r w:rsidRPr="0008347F">
        <w:rPr>
          <w:rFonts w:ascii="Arial" w:hAnsi="Arial" w:cs="Arial"/>
          <w:sz w:val="22"/>
          <w:szCs w:val="22"/>
        </w:rPr>
        <w:t>Zrt</w:t>
      </w:r>
      <w:proofErr w:type="spellEnd"/>
      <w:r w:rsidRPr="0008347F">
        <w:rPr>
          <w:rFonts w:ascii="Arial" w:hAnsi="Arial" w:cs="Arial"/>
          <w:sz w:val="22"/>
          <w:szCs w:val="22"/>
        </w:rPr>
        <w:t>. felügyelő bizottságának elnöke</w:t>
      </w:r>
    </w:p>
    <w:p w:rsidR="00B9320E" w:rsidRPr="0008347F" w:rsidRDefault="00B9320E" w:rsidP="00B9320E">
      <w:pPr>
        <w:pStyle w:val="lfej"/>
        <w:tabs>
          <w:tab w:val="left" w:pos="0"/>
          <w:tab w:val="left" w:pos="540"/>
          <w:tab w:val="left" w:pos="1440"/>
        </w:tabs>
        <w:jc w:val="both"/>
        <w:rPr>
          <w:rFonts w:ascii="Arial" w:hAnsi="Arial" w:cs="Arial"/>
          <w:sz w:val="22"/>
          <w:szCs w:val="22"/>
        </w:rPr>
      </w:pPr>
      <w:r w:rsidRPr="0008347F">
        <w:rPr>
          <w:rFonts w:ascii="Arial" w:hAnsi="Arial" w:cs="Arial"/>
          <w:sz w:val="22"/>
          <w:szCs w:val="22"/>
        </w:rPr>
        <w:tab/>
      </w:r>
      <w:r w:rsidRPr="0008347F">
        <w:rPr>
          <w:rFonts w:ascii="Arial" w:hAnsi="Arial" w:cs="Arial"/>
          <w:sz w:val="22"/>
          <w:szCs w:val="22"/>
        </w:rPr>
        <w:tab/>
      </w:r>
      <w:proofErr w:type="gramStart"/>
      <w:r w:rsidRPr="0008347F">
        <w:rPr>
          <w:rFonts w:ascii="Arial" w:hAnsi="Arial" w:cs="Arial"/>
          <w:sz w:val="22"/>
          <w:szCs w:val="22"/>
        </w:rPr>
        <w:t>dr.</w:t>
      </w:r>
      <w:proofErr w:type="gramEnd"/>
      <w:r w:rsidRPr="0008347F">
        <w:rPr>
          <w:rFonts w:ascii="Arial" w:hAnsi="Arial" w:cs="Arial"/>
          <w:sz w:val="22"/>
          <w:szCs w:val="22"/>
        </w:rPr>
        <w:t xml:space="preserve"> </w:t>
      </w:r>
      <w:proofErr w:type="spellStart"/>
      <w:r w:rsidRPr="0008347F">
        <w:rPr>
          <w:rFonts w:ascii="Arial" w:hAnsi="Arial" w:cs="Arial"/>
          <w:sz w:val="22"/>
          <w:szCs w:val="22"/>
        </w:rPr>
        <w:t>Popgyákunik</w:t>
      </w:r>
      <w:proofErr w:type="spellEnd"/>
      <w:r w:rsidRPr="0008347F">
        <w:rPr>
          <w:rFonts w:ascii="Arial" w:hAnsi="Arial" w:cs="Arial"/>
          <w:sz w:val="22"/>
          <w:szCs w:val="22"/>
        </w:rPr>
        <w:t xml:space="preserve"> Péter, a SZOVA </w:t>
      </w:r>
      <w:proofErr w:type="spellStart"/>
      <w:r w:rsidRPr="0008347F">
        <w:rPr>
          <w:rFonts w:ascii="Arial" w:hAnsi="Arial" w:cs="Arial"/>
          <w:sz w:val="22"/>
          <w:szCs w:val="22"/>
        </w:rPr>
        <w:t>Zrt</w:t>
      </w:r>
      <w:proofErr w:type="spellEnd"/>
      <w:r w:rsidRPr="0008347F">
        <w:rPr>
          <w:rFonts w:ascii="Arial" w:hAnsi="Arial" w:cs="Arial"/>
          <w:sz w:val="22"/>
          <w:szCs w:val="22"/>
        </w:rPr>
        <w:t xml:space="preserve">. Igazgatóságának elnöke             </w:t>
      </w:r>
    </w:p>
    <w:p w:rsidR="00B9320E" w:rsidRPr="0008347F" w:rsidRDefault="00B9320E" w:rsidP="00B9320E">
      <w:pPr>
        <w:pStyle w:val="lfej"/>
        <w:tabs>
          <w:tab w:val="left" w:pos="0"/>
          <w:tab w:val="left" w:pos="540"/>
          <w:tab w:val="left" w:pos="1440"/>
        </w:tabs>
        <w:jc w:val="both"/>
        <w:rPr>
          <w:rFonts w:ascii="Arial" w:hAnsi="Arial" w:cs="Arial"/>
          <w:sz w:val="22"/>
          <w:szCs w:val="22"/>
        </w:rPr>
      </w:pPr>
      <w:r w:rsidRPr="0008347F">
        <w:rPr>
          <w:rFonts w:ascii="Arial" w:hAnsi="Arial" w:cs="Arial"/>
          <w:sz w:val="22"/>
          <w:szCs w:val="22"/>
        </w:rPr>
        <w:t xml:space="preserve">                     </w:t>
      </w:r>
      <w:r w:rsidRPr="0008347F">
        <w:rPr>
          <w:rFonts w:ascii="Arial" w:hAnsi="Arial" w:cs="Arial"/>
          <w:sz w:val="22"/>
          <w:szCs w:val="22"/>
        </w:rPr>
        <w:tab/>
      </w:r>
      <w:proofErr w:type="gramStart"/>
      <w:r w:rsidRPr="0008347F">
        <w:rPr>
          <w:rFonts w:ascii="Arial" w:hAnsi="Arial" w:cs="Arial"/>
          <w:sz w:val="22"/>
          <w:szCs w:val="22"/>
        </w:rPr>
        <w:t>dr.</w:t>
      </w:r>
      <w:proofErr w:type="gramEnd"/>
      <w:r w:rsidRPr="0008347F">
        <w:rPr>
          <w:rFonts w:ascii="Arial" w:hAnsi="Arial" w:cs="Arial"/>
          <w:sz w:val="22"/>
          <w:szCs w:val="22"/>
        </w:rPr>
        <w:t xml:space="preserve"> Gaál Róbert jegyző</w:t>
      </w:r>
    </w:p>
    <w:p w:rsidR="00B9320E" w:rsidRPr="0008347F" w:rsidRDefault="00B9320E" w:rsidP="00B9320E">
      <w:pPr>
        <w:pStyle w:val="lfej"/>
        <w:tabs>
          <w:tab w:val="left" w:pos="0"/>
          <w:tab w:val="left" w:pos="540"/>
          <w:tab w:val="left" w:pos="1440"/>
        </w:tabs>
        <w:jc w:val="both"/>
        <w:rPr>
          <w:rFonts w:ascii="Arial" w:hAnsi="Arial" w:cs="Arial"/>
          <w:sz w:val="22"/>
          <w:szCs w:val="22"/>
        </w:rPr>
      </w:pPr>
      <w:r w:rsidRPr="0008347F">
        <w:rPr>
          <w:rFonts w:ascii="Arial" w:hAnsi="Arial" w:cs="Arial"/>
          <w:sz w:val="22"/>
          <w:szCs w:val="22"/>
        </w:rPr>
        <w:tab/>
      </w:r>
      <w:r w:rsidRPr="0008347F">
        <w:rPr>
          <w:rFonts w:ascii="Arial" w:hAnsi="Arial" w:cs="Arial"/>
          <w:sz w:val="22"/>
          <w:szCs w:val="22"/>
        </w:rPr>
        <w:tab/>
      </w:r>
      <w:r w:rsidRPr="0008347F">
        <w:rPr>
          <w:rFonts w:ascii="Arial" w:hAnsi="Arial" w:cs="Arial"/>
          <w:sz w:val="22"/>
          <w:szCs w:val="22"/>
          <w:u w:val="single"/>
        </w:rPr>
        <w:t>A végrehajtásért</w:t>
      </w:r>
      <w:r w:rsidRPr="0008347F">
        <w:rPr>
          <w:rFonts w:ascii="Arial" w:hAnsi="Arial" w:cs="Arial"/>
          <w:sz w:val="22"/>
          <w:szCs w:val="22"/>
        </w:rPr>
        <w:t xml:space="preserve">: </w:t>
      </w:r>
    </w:p>
    <w:p w:rsidR="00B9320E" w:rsidRDefault="00B9320E" w:rsidP="00B9320E">
      <w:pPr>
        <w:pStyle w:val="lfej"/>
        <w:tabs>
          <w:tab w:val="left" w:pos="0"/>
          <w:tab w:val="left" w:pos="540"/>
          <w:tab w:val="left" w:pos="1440"/>
        </w:tabs>
        <w:jc w:val="both"/>
        <w:rPr>
          <w:rFonts w:ascii="Arial" w:hAnsi="Arial" w:cs="Arial"/>
          <w:sz w:val="22"/>
          <w:szCs w:val="22"/>
        </w:rPr>
      </w:pPr>
      <w:r w:rsidRPr="0008347F">
        <w:rPr>
          <w:rFonts w:ascii="Arial" w:hAnsi="Arial" w:cs="Arial"/>
          <w:sz w:val="22"/>
          <w:szCs w:val="22"/>
        </w:rPr>
        <w:t xml:space="preserve">                      </w:t>
      </w:r>
      <w:r w:rsidRPr="0008347F">
        <w:rPr>
          <w:rFonts w:ascii="Arial" w:hAnsi="Arial" w:cs="Arial"/>
          <w:sz w:val="22"/>
          <w:szCs w:val="22"/>
        </w:rPr>
        <w:tab/>
      </w:r>
      <w:proofErr w:type="gramStart"/>
      <w:r w:rsidRPr="0008347F">
        <w:rPr>
          <w:rFonts w:ascii="Arial" w:hAnsi="Arial" w:cs="Arial"/>
          <w:sz w:val="22"/>
          <w:szCs w:val="22"/>
        </w:rPr>
        <w:t>dr.</w:t>
      </w:r>
      <w:proofErr w:type="gramEnd"/>
      <w:r w:rsidRPr="0008347F">
        <w:rPr>
          <w:rFonts w:ascii="Arial" w:hAnsi="Arial" w:cs="Arial"/>
          <w:sz w:val="22"/>
          <w:szCs w:val="22"/>
        </w:rPr>
        <w:t xml:space="preserve"> </w:t>
      </w:r>
      <w:smartTag w:uri="urn:schemas-microsoft-com:office:smarttags" w:element="PersonName">
        <w:smartTagPr>
          <w:attr w:name="ProductID" w:val="N￩meth G￡bor"/>
        </w:smartTagPr>
        <w:r w:rsidRPr="0008347F">
          <w:rPr>
            <w:rFonts w:ascii="Arial" w:hAnsi="Arial" w:cs="Arial"/>
            <w:sz w:val="22"/>
            <w:szCs w:val="22"/>
          </w:rPr>
          <w:t>Németh Gábor</w:t>
        </w:r>
      </w:smartTag>
      <w:r w:rsidRPr="0008347F">
        <w:rPr>
          <w:rFonts w:ascii="Arial" w:hAnsi="Arial" w:cs="Arial"/>
          <w:sz w:val="22"/>
          <w:szCs w:val="22"/>
        </w:rPr>
        <w:t xml:space="preserve"> a SZOVA </w:t>
      </w:r>
      <w:proofErr w:type="spellStart"/>
      <w:r w:rsidRPr="0008347F">
        <w:rPr>
          <w:rFonts w:ascii="Arial" w:hAnsi="Arial" w:cs="Arial"/>
          <w:sz w:val="22"/>
          <w:szCs w:val="22"/>
        </w:rPr>
        <w:t>Zrt</w:t>
      </w:r>
      <w:proofErr w:type="spellEnd"/>
      <w:r w:rsidRPr="0008347F">
        <w:rPr>
          <w:rFonts w:ascii="Arial" w:hAnsi="Arial" w:cs="Arial"/>
          <w:sz w:val="22"/>
          <w:szCs w:val="22"/>
        </w:rPr>
        <w:t>. vezérigazgatója</w:t>
      </w:r>
    </w:p>
    <w:p w:rsidR="00B9320E" w:rsidRDefault="00B9320E" w:rsidP="00B9320E">
      <w:pPr>
        <w:pStyle w:val="lfej"/>
        <w:tabs>
          <w:tab w:val="left" w:pos="0"/>
          <w:tab w:val="left" w:pos="540"/>
          <w:tab w:val="left" w:pos="1440"/>
        </w:tabs>
        <w:jc w:val="both"/>
        <w:rPr>
          <w:rFonts w:ascii="Arial" w:hAnsi="Arial" w:cs="Arial"/>
          <w:sz w:val="22"/>
          <w:szCs w:val="22"/>
          <w:u w:val="single"/>
        </w:rPr>
      </w:pPr>
      <w:r>
        <w:rPr>
          <w:rFonts w:ascii="Arial" w:hAnsi="Arial" w:cs="Arial"/>
          <w:sz w:val="22"/>
          <w:szCs w:val="22"/>
        </w:rPr>
        <w:tab/>
      </w:r>
      <w:r>
        <w:rPr>
          <w:rFonts w:ascii="Arial" w:hAnsi="Arial" w:cs="Arial"/>
          <w:sz w:val="22"/>
          <w:szCs w:val="22"/>
        </w:rPr>
        <w:tab/>
      </w:r>
      <w:r w:rsidRPr="002A614B">
        <w:rPr>
          <w:rFonts w:ascii="Arial" w:hAnsi="Arial" w:cs="Arial"/>
          <w:sz w:val="22"/>
          <w:szCs w:val="22"/>
          <w:u w:val="single"/>
        </w:rPr>
        <w:t xml:space="preserve">A végrehajtás ellenőrzéséért: </w:t>
      </w:r>
    </w:p>
    <w:p w:rsidR="00B9320E" w:rsidRPr="002A614B" w:rsidRDefault="00B9320E" w:rsidP="00B9320E">
      <w:pPr>
        <w:pStyle w:val="lfej"/>
        <w:tabs>
          <w:tab w:val="left" w:pos="0"/>
          <w:tab w:val="left" w:pos="540"/>
          <w:tab w:val="left" w:pos="1440"/>
        </w:tabs>
        <w:jc w:val="both"/>
        <w:rPr>
          <w:rFonts w:ascii="Arial" w:hAnsi="Arial" w:cs="Arial"/>
          <w:sz w:val="22"/>
          <w:szCs w:val="22"/>
        </w:rPr>
      </w:pPr>
      <w:r>
        <w:rPr>
          <w:rFonts w:ascii="Arial" w:hAnsi="Arial" w:cs="Arial"/>
          <w:sz w:val="22"/>
          <w:szCs w:val="22"/>
        </w:rPr>
        <w:tab/>
      </w:r>
      <w:r>
        <w:rPr>
          <w:rFonts w:ascii="Arial" w:hAnsi="Arial" w:cs="Arial"/>
          <w:sz w:val="22"/>
          <w:szCs w:val="22"/>
        </w:rPr>
        <w:tab/>
      </w:r>
      <w:proofErr w:type="spellStart"/>
      <w:smartTag w:uri="urn:schemas-microsoft-com:office:smarttags" w:element="PersonName">
        <w:r>
          <w:rPr>
            <w:rFonts w:ascii="Arial" w:hAnsi="Arial" w:cs="Arial"/>
            <w:sz w:val="22"/>
            <w:szCs w:val="22"/>
          </w:rPr>
          <w:t>Lakézi</w:t>
        </w:r>
        <w:proofErr w:type="spellEnd"/>
        <w:r>
          <w:rPr>
            <w:rFonts w:ascii="Arial" w:hAnsi="Arial" w:cs="Arial"/>
            <w:sz w:val="22"/>
            <w:szCs w:val="22"/>
          </w:rPr>
          <w:t xml:space="preserve"> Gábor</w:t>
        </w:r>
      </w:smartTag>
      <w:r>
        <w:rPr>
          <w:rFonts w:ascii="Arial" w:hAnsi="Arial" w:cs="Arial"/>
          <w:sz w:val="22"/>
          <w:szCs w:val="22"/>
        </w:rPr>
        <w:t>, a Városüzemeltetési Osztály vezetője</w:t>
      </w:r>
    </w:p>
    <w:p w:rsidR="00B9320E" w:rsidRDefault="00B9320E" w:rsidP="00B9320E">
      <w:pPr>
        <w:pStyle w:val="lfej"/>
        <w:tabs>
          <w:tab w:val="left" w:pos="0"/>
          <w:tab w:val="left" w:pos="540"/>
          <w:tab w:val="left" w:pos="1440"/>
        </w:tabs>
        <w:jc w:val="both"/>
        <w:rPr>
          <w:rFonts w:ascii="Arial" w:hAnsi="Arial" w:cs="Arial"/>
          <w:b/>
          <w:sz w:val="22"/>
          <w:szCs w:val="22"/>
          <w:u w:val="single"/>
        </w:rPr>
      </w:pPr>
    </w:p>
    <w:p w:rsidR="00B9320E" w:rsidRPr="0008347F" w:rsidRDefault="00B9320E" w:rsidP="00B9320E">
      <w:pPr>
        <w:pStyle w:val="lfej"/>
        <w:tabs>
          <w:tab w:val="left" w:pos="0"/>
          <w:tab w:val="left" w:pos="540"/>
          <w:tab w:val="left" w:pos="1440"/>
        </w:tabs>
        <w:jc w:val="both"/>
        <w:rPr>
          <w:rFonts w:ascii="Arial" w:hAnsi="Arial" w:cs="Arial"/>
          <w:sz w:val="22"/>
          <w:szCs w:val="22"/>
        </w:rPr>
      </w:pPr>
      <w:r w:rsidRPr="0008347F">
        <w:rPr>
          <w:rFonts w:ascii="Arial" w:hAnsi="Arial" w:cs="Arial"/>
          <w:b/>
          <w:sz w:val="22"/>
          <w:szCs w:val="22"/>
          <w:u w:val="single"/>
        </w:rPr>
        <w:t>Határidő:</w:t>
      </w:r>
      <w:r w:rsidRPr="0008347F">
        <w:rPr>
          <w:rFonts w:ascii="Arial" w:hAnsi="Arial" w:cs="Arial"/>
          <w:b/>
          <w:sz w:val="22"/>
          <w:szCs w:val="22"/>
        </w:rPr>
        <w:tab/>
      </w:r>
      <w:r w:rsidRPr="0008347F">
        <w:rPr>
          <w:rFonts w:ascii="Arial" w:hAnsi="Arial" w:cs="Arial"/>
          <w:sz w:val="22"/>
          <w:szCs w:val="22"/>
        </w:rPr>
        <w:t>folyamatos</w:t>
      </w:r>
      <w:r>
        <w:rPr>
          <w:rFonts w:ascii="Arial" w:hAnsi="Arial" w:cs="Arial"/>
          <w:sz w:val="22"/>
          <w:szCs w:val="22"/>
        </w:rPr>
        <w:t>, illetve a 8. és9. pont tekintetében a márciusi Közgyűlés</w:t>
      </w:r>
    </w:p>
    <w:p w:rsidR="00B9320E" w:rsidRDefault="00B9320E" w:rsidP="00B9320E">
      <w:pPr>
        <w:jc w:val="center"/>
        <w:rPr>
          <w:b/>
          <w:u w:val="single"/>
        </w:rPr>
      </w:pPr>
    </w:p>
    <w:p w:rsidR="00B9320E" w:rsidRDefault="00B9320E" w:rsidP="00B9320E">
      <w:pPr>
        <w:jc w:val="center"/>
        <w:rPr>
          <w:b/>
          <w:u w:val="single"/>
        </w:rPr>
      </w:pPr>
    </w:p>
    <w:p w:rsidR="00B9320E" w:rsidRDefault="00B9320E" w:rsidP="00B9320E">
      <w:pPr>
        <w:jc w:val="center"/>
        <w:rPr>
          <w:b/>
          <w:u w:val="single"/>
        </w:rPr>
      </w:pPr>
    </w:p>
    <w:p w:rsidR="00B9320E" w:rsidRDefault="00B9320E" w:rsidP="00B9320E">
      <w:pPr>
        <w:jc w:val="center"/>
        <w:rPr>
          <w:b/>
          <w:u w:val="single"/>
        </w:rPr>
      </w:pPr>
    </w:p>
    <w:p w:rsidR="00B9320E" w:rsidRDefault="00B9320E" w:rsidP="00B9320E">
      <w:pPr>
        <w:jc w:val="center"/>
        <w:rPr>
          <w:b/>
          <w:u w:val="single"/>
        </w:rPr>
      </w:pPr>
    </w:p>
    <w:p w:rsidR="00B9320E" w:rsidRDefault="00B9320E" w:rsidP="00B9320E">
      <w:pPr>
        <w:jc w:val="center"/>
        <w:rPr>
          <w:b/>
          <w:u w:val="single"/>
        </w:rPr>
      </w:pPr>
      <w:r>
        <w:rPr>
          <w:b/>
          <w:u w:val="single"/>
        </w:rPr>
        <w:t xml:space="preserve">108/2013.(II.28.) Kgy. </w:t>
      </w:r>
      <w:proofErr w:type="gramStart"/>
      <w:r>
        <w:rPr>
          <w:b/>
          <w:u w:val="single"/>
        </w:rPr>
        <w:t>sz.</w:t>
      </w:r>
      <w:proofErr w:type="gramEnd"/>
      <w:r>
        <w:rPr>
          <w:b/>
          <w:u w:val="single"/>
        </w:rPr>
        <w:t xml:space="preserve"> határozat</w:t>
      </w:r>
    </w:p>
    <w:p w:rsidR="00B9320E" w:rsidRDefault="00B9320E" w:rsidP="00B9320E">
      <w:pPr>
        <w:jc w:val="center"/>
        <w:rPr>
          <w:b/>
          <w:u w:val="single"/>
        </w:rPr>
      </w:pPr>
    </w:p>
    <w:p w:rsidR="00B9320E" w:rsidRDefault="00B9320E" w:rsidP="00B9320E">
      <w:pPr>
        <w:jc w:val="both"/>
        <w:rPr>
          <w:rFonts w:cs="Arial"/>
          <w:bCs/>
          <w:sz w:val="22"/>
          <w:szCs w:val="22"/>
        </w:rPr>
      </w:pPr>
      <w:r>
        <w:rPr>
          <w:rFonts w:cs="Arial"/>
          <w:bCs/>
          <w:sz w:val="22"/>
          <w:szCs w:val="22"/>
        </w:rPr>
        <w:t xml:space="preserve">1.) A Közgyűlés az 50/2013. (I.31.) Kgy. </w:t>
      </w:r>
      <w:proofErr w:type="gramStart"/>
      <w:r>
        <w:rPr>
          <w:rFonts w:cs="Arial"/>
          <w:bCs/>
          <w:sz w:val="22"/>
          <w:szCs w:val="22"/>
        </w:rPr>
        <w:t>sz.</w:t>
      </w:r>
      <w:proofErr w:type="gramEnd"/>
      <w:r>
        <w:rPr>
          <w:rFonts w:cs="Arial"/>
          <w:bCs/>
          <w:sz w:val="22"/>
          <w:szCs w:val="22"/>
        </w:rPr>
        <w:t xml:space="preserve"> határozatát akként változtatja meg, hogy</w:t>
      </w:r>
    </w:p>
    <w:p w:rsidR="00B9320E" w:rsidRDefault="00B9320E" w:rsidP="00B9320E">
      <w:pPr>
        <w:jc w:val="both"/>
        <w:rPr>
          <w:rFonts w:cs="Arial"/>
          <w:bCs/>
          <w:sz w:val="22"/>
          <w:szCs w:val="22"/>
        </w:rPr>
      </w:pPr>
      <w:r>
        <w:rPr>
          <w:rFonts w:cs="Arial"/>
          <w:bCs/>
          <w:sz w:val="22"/>
          <w:szCs w:val="22"/>
        </w:rPr>
        <w:t xml:space="preserve">- a </w:t>
      </w:r>
      <w:proofErr w:type="spellStart"/>
      <w:r>
        <w:rPr>
          <w:rFonts w:cs="Arial"/>
          <w:bCs/>
          <w:sz w:val="22"/>
          <w:szCs w:val="22"/>
        </w:rPr>
        <w:t>Nyugat-Pannon</w:t>
      </w:r>
      <w:proofErr w:type="spellEnd"/>
      <w:r>
        <w:rPr>
          <w:rFonts w:cs="Arial"/>
          <w:bCs/>
          <w:sz w:val="22"/>
          <w:szCs w:val="22"/>
        </w:rPr>
        <w:t xml:space="preserve"> Járműipari és Mechatronikai Központ Szolgáltató Nonprofit Kft. ügyvezetőjének Szijártó Zsolt </w:t>
      </w:r>
      <w:r w:rsidRPr="006729F9">
        <w:rPr>
          <w:rFonts w:cs="Arial"/>
          <w:bCs/>
          <w:sz w:val="22"/>
          <w:szCs w:val="22"/>
        </w:rPr>
        <w:t>Ferenc 2015. március 31-ig</w:t>
      </w:r>
      <w:r>
        <w:rPr>
          <w:rFonts w:cs="Arial"/>
          <w:bCs/>
          <w:sz w:val="22"/>
          <w:szCs w:val="22"/>
        </w:rPr>
        <w:t xml:space="preserve"> terjedő határozott időre történő megválasztását javasolja a társaság taggyűlésének;</w:t>
      </w:r>
    </w:p>
    <w:p w:rsidR="00B9320E" w:rsidRDefault="00B9320E" w:rsidP="00B9320E">
      <w:pPr>
        <w:jc w:val="both"/>
        <w:rPr>
          <w:rFonts w:cs="Arial"/>
          <w:bCs/>
          <w:sz w:val="22"/>
          <w:szCs w:val="22"/>
        </w:rPr>
      </w:pPr>
      <w:r>
        <w:rPr>
          <w:rFonts w:cs="Arial"/>
          <w:bCs/>
          <w:sz w:val="22"/>
          <w:szCs w:val="22"/>
        </w:rPr>
        <w:t xml:space="preserve">- a társaság felügyelő bizottságába Huszár Gábor </w:t>
      </w:r>
      <w:r w:rsidRPr="006729F9">
        <w:rPr>
          <w:rFonts w:cs="Arial"/>
          <w:bCs/>
          <w:sz w:val="22"/>
          <w:szCs w:val="22"/>
        </w:rPr>
        <w:t xml:space="preserve">helyett Dr. </w:t>
      </w:r>
      <w:proofErr w:type="spellStart"/>
      <w:r w:rsidRPr="006729F9">
        <w:rPr>
          <w:rFonts w:cs="Arial"/>
          <w:bCs/>
          <w:sz w:val="22"/>
          <w:szCs w:val="22"/>
        </w:rPr>
        <w:t>Reisinger</w:t>
      </w:r>
      <w:proofErr w:type="spellEnd"/>
      <w:r w:rsidRPr="006729F9">
        <w:rPr>
          <w:rFonts w:cs="Arial"/>
          <w:bCs/>
          <w:sz w:val="22"/>
          <w:szCs w:val="22"/>
        </w:rPr>
        <w:t xml:space="preserve"> Richárdot</w:t>
      </w:r>
      <w:r>
        <w:rPr>
          <w:rFonts w:cs="Arial"/>
          <w:bCs/>
          <w:sz w:val="22"/>
          <w:szCs w:val="22"/>
        </w:rPr>
        <w:t xml:space="preserve"> (szül: Szentgotthárd, 1977. 12. 26</w:t>
      </w:r>
      <w:proofErr w:type="gramStart"/>
      <w:r>
        <w:rPr>
          <w:rFonts w:cs="Arial"/>
          <w:bCs/>
          <w:sz w:val="22"/>
          <w:szCs w:val="22"/>
        </w:rPr>
        <w:t>.,</w:t>
      </w:r>
      <w:proofErr w:type="gramEnd"/>
      <w:r>
        <w:rPr>
          <w:rFonts w:cs="Arial"/>
          <w:bCs/>
          <w:sz w:val="22"/>
          <w:szCs w:val="22"/>
        </w:rPr>
        <w:t xml:space="preserve"> anyja neve: </w:t>
      </w:r>
      <w:proofErr w:type="spellStart"/>
      <w:r>
        <w:rPr>
          <w:rFonts w:cs="Arial"/>
          <w:bCs/>
          <w:sz w:val="22"/>
          <w:szCs w:val="22"/>
        </w:rPr>
        <w:t>Fasching</w:t>
      </w:r>
      <w:proofErr w:type="spellEnd"/>
      <w:r>
        <w:rPr>
          <w:rFonts w:cs="Arial"/>
          <w:bCs/>
          <w:sz w:val="22"/>
          <w:szCs w:val="22"/>
        </w:rPr>
        <w:t xml:space="preserve"> Mária, lakcíme: 9970. Szentgotthárd, Kossuth L. u. 11.) javasolja megválasztani a társaság taggyűlésének.</w:t>
      </w:r>
    </w:p>
    <w:p w:rsidR="00B9320E" w:rsidRDefault="00B9320E" w:rsidP="00B9320E">
      <w:pPr>
        <w:jc w:val="both"/>
        <w:rPr>
          <w:rFonts w:cs="Arial"/>
          <w:bCs/>
          <w:sz w:val="22"/>
          <w:szCs w:val="22"/>
        </w:rPr>
      </w:pPr>
    </w:p>
    <w:p w:rsidR="00B9320E" w:rsidRDefault="00B9320E" w:rsidP="00B9320E">
      <w:pPr>
        <w:jc w:val="both"/>
        <w:rPr>
          <w:rFonts w:cs="Arial"/>
          <w:bCs/>
          <w:sz w:val="22"/>
          <w:szCs w:val="22"/>
        </w:rPr>
      </w:pPr>
      <w:r>
        <w:rPr>
          <w:rFonts w:cs="Arial"/>
          <w:bCs/>
          <w:sz w:val="22"/>
          <w:szCs w:val="22"/>
        </w:rPr>
        <w:t xml:space="preserve">2.) A Közgyűlés a </w:t>
      </w:r>
      <w:proofErr w:type="spellStart"/>
      <w:r>
        <w:rPr>
          <w:rFonts w:cs="Arial"/>
          <w:bCs/>
          <w:sz w:val="22"/>
          <w:szCs w:val="22"/>
        </w:rPr>
        <w:t>Nyugat-Pannon</w:t>
      </w:r>
      <w:proofErr w:type="spellEnd"/>
      <w:r>
        <w:rPr>
          <w:rFonts w:cs="Arial"/>
          <w:bCs/>
          <w:sz w:val="22"/>
          <w:szCs w:val="22"/>
        </w:rPr>
        <w:t xml:space="preserve"> Járműipari és Mechatronikai Központ Szolgáltató Nonprofit Kft. 2013. üzleti tervét 5.000 </w:t>
      </w:r>
      <w:proofErr w:type="spellStart"/>
      <w:r>
        <w:rPr>
          <w:rFonts w:cs="Arial"/>
          <w:bCs/>
          <w:sz w:val="22"/>
          <w:szCs w:val="22"/>
        </w:rPr>
        <w:t>eFt</w:t>
      </w:r>
      <w:proofErr w:type="spellEnd"/>
      <w:r>
        <w:rPr>
          <w:rFonts w:cs="Arial"/>
          <w:bCs/>
          <w:sz w:val="22"/>
          <w:szCs w:val="22"/>
        </w:rPr>
        <w:t xml:space="preserve"> önkormányzati támogatás biztosításával a társaság taggyűlésének elfogadásra javasolja azzal a feltétellel, ha a társaság felügyelő bizottsága nem hoz ezzel ellentétes döntést.</w:t>
      </w:r>
    </w:p>
    <w:p w:rsidR="00B9320E" w:rsidRDefault="00B9320E" w:rsidP="00B9320E">
      <w:pPr>
        <w:jc w:val="both"/>
        <w:rPr>
          <w:rFonts w:cs="Arial"/>
          <w:bCs/>
          <w:sz w:val="22"/>
          <w:szCs w:val="22"/>
        </w:rPr>
      </w:pPr>
    </w:p>
    <w:p w:rsidR="00B9320E" w:rsidRDefault="00B9320E" w:rsidP="00B9320E">
      <w:pPr>
        <w:jc w:val="both"/>
        <w:rPr>
          <w:rFonts w:cs="Arial"/>
          <w:bCs/>
          <w:sz w:val="22"/>
          <w:szCs w:val="22"/>
        </w:rPr>
      </w:pPr>
      <w:r>
        <w:rPr>
          <w:rFonts w:cs="Arial"/>
          <w:bCs/>
          <w:sz w:val="22"/>
          <w:szCs w:val="22"/>
        </w:rPr>
        <w:t>3.) A Közgyűlés elfogadásra javasolja a társaság taggyűlésének, hogy az előterjesztés mellékletét képező szervezeti felépítésről szóló ábra a társasági szerződés elválaszthatatlan melléklete legyen.</w:t>
      </w:r>
    </w:p>
    <w:p w:rsidR="00B9320E" w:rsidRDefault="00B9320E" w:rsidP="00B9320E">
      <w:pPr>
        <w:jc w:val="both"/>
        <w:rPr>
          <w:rFonts w:cs="Arial"/>
          <w:bCs/>
          <w:sz w:val="22"/>
          <w:szCs w:val="22"/>
        </w:rPr>
      </w:pPr>
    </w:p>
    <w:p w:rsidR="00B9320E" w:rsidRDefault="00B9320E" w:rsidP="00B9320E">
      <w:pPr>
        <w:jc w:val="both"/>
        <w:rPr>
          <w:rFonts w:cs="Arial"/>
          <w:bCs/>
          <w:sz w:val="22"/>
          <w:szCs w:val="22"/>
        </w:rPr>
      </w:pPr>
      <w:r>
        <w:rPr>
          <w:rFonts w:cs="Arial"/>
          <w:bCs/>
          <w:sz w:val="22"/>
          <w:szCs w:val="22"/>
        </w:rPr>
        <w:t>4.) A Közgyűlés felhatalmazza a polgármestert, hogy a társaság taggyűlésén a fentiek szerint szavazzon.</w:t>
      </w:r>
    </w:p>
    <w:p w:rsidR="00B9320E" w:rsidRDefault="00B9320E" w:rsidP="00B9320E">
      <w:pPr>
        <w:jc w:val="both"/>
        <w:rPr>
          <w:rFonts w:cs="Arial"/>
          <w:bCs/>
          <w:sz w:val="22"/>
          <w:szCs w:val="22"/>
        </w:rPr>
      </w:pPr>
    </w:p>
    <w:p w:rsidR="00B9320E" w:rsidRPr="00085360" w:rsidRDefault="00B9320E" w:rsidP="00B9320E">
      <w:pPr>
        <w:jc w:val="both"/>
        <w:rPr>
          <w:rFonts w:cs="Arial"/>
          <w:sz w:val="22"/>
          <w:szCs w:val="22"/>
        </w:rPr>
      </w:pPr>
      <w:r>
        <w:rPr>
          <w:rFonts w:cs="Arial"/>
          <w:bCs/>
          <w:sz w:val="22"/>
          <w:szCs w:val="22"/>
        </w:rPr>
        <w:t xml:space="preserve">  </w:t>
      </w:r>
    </w:p>
    <w:p w:rsidR="00B9320E" w:rsidRPr="00085360" w:rsidRDefault="00B9320E" w:rsidP="00B9320E">
      <w:pPr>
        <w:jc w:val="both"/>
        <w:rPr>
          <w:rFonts w:cs="Arial"/>
          <w:sz w:val="22"/>
          <w:szCs w:val="22"/>
        </w:rPr>
      </w:pPr>
      <w:r w:rsidRPr="00085360">
        <w:rPr>
          <w:rFonts w:cs="Arial"/>
          <w:b/>
          <w:bCs/>
          <w:sz w:val="22"/>
          <w:szCs w:val="22"/>
          <w:u w:val="single"/>
        </w:rPr>
        <w:t>Felelős</w:t>
      </w:r>
      <w:proofErr w:type="gramStart"/>
      <w:r w:rsidRPr="00085360">
        <w:rPr>
          <w:rFonts w:cs="Arial"/>
          <w:b/>
          <w:bCs/>
          <w:sz w:val="22"/>
          <w:szCs w:val="22"/>
          <w:u w:val="single"/>
        </w:rPr>
        <w:t>:</w:t>
      </w:r>
      <w:r w:rsidRPr="00085360">
        <w:rPr>
          <w:rFonts w:cs="Arial"/>
          <w:sz w:val="22"/>
          <w:szCs w:val="22"/>
        </w:rPr>
        <w:t xml:space="preserve"> </w:t>
      </w:r>
      <w:r>
        <w:rPr>
          <w:rFonts w:cs="Arial"/>
          <w:sz w:val="22"/>
          <w:szCs w:val="22"/>
        </w:rPr>
        <w:t xml:space="preserve"> </w:t>
      </w:r>
      <w:r w:rsidRPr="00085360">
        <w:rPr>
          <w:rFonts w:cs="Arial"/>
          <w:sz w:val="22"/>
          <w:szCs w:val="22"/>
        </w:rPr>
        <w:t>Dr.</w:t>
      </w:r>
      <w:proofErr w:type="gramEnd"/>
      <w:r w:rsidRPr="00085360">
        <w:rPr>
          <w:rFonts w:cs="Arial"/>
          <w:sz w:val="22"/>
          <w:szCs w:val="22"/>
        </w:rPr>
        <w:t xml:space="preserve"> Puskás Tivadar polgármester</w:t>
      </w:r>
    </w:p>
    <w:p w:rsidR="00B9320E" w:rsidRPr="00085360" w:rsidRDefault="00B9320E" w:rsidP="00B9320E">
      <w:pPr>
        <w:jc w:val="both"/>
        <w:rPr>
          <w:rFonts w:cs="Arial"/>
          <w:sz w:val="22"/>
          <w:szCs w:val="22"/>
        </w:rPr>
      </w:pPr>
      <w:r w:rsidRPr="00085360">
        <w:rPr>
          <w:rFonts w:cs="Arial"/>
          <w:sz w:val="22"/>
          <w:szCs w:val="22"/>
        </w:rPr>
        <w:t xml:space="preserve">               Marton Zsolt alpolgármester</w:t>
      </w:r>
    </w:p>
    <w:p w:rsidR="00B9320E" w:rsidRPr="00085360" w:rsidRDefault="00B9320E" w:rsidP="00B9320E">
      <w:pPr>
        <w:jc w:val="both"/>
        <w:rPr>
          <w:rFonts w:cs="Arial"/>
          <w:sz w:val="22"/>
          <w:szCs w:val="22"/>
        </w:rPr>
      </w:pPr>
      <w:r w:rsidRPr="00085360">
        <w:rPr>
          <w:rFonts w:cs="Arial"/>
          <w:sz w:val="22"/>
          <w:szCs w:val="22"/>
        </w:rPr>
        <w:t xml:space="preserve">               Molnár Miklós alpolgármester </w:t>
      </w:r>
    </w:p>
    <w:p w:rsidR="00B9320E" w:rsidRDefault="00B9320E" w:rsidP="00B9320E">
      <w:pPr>
        <w:jc w:val="both"/>
        <w:rPr>
          <w:rFonts w:cs="Arial"/>
          <w:sz w:val="22"/>
          <w:szCs w:val="22"/>
        </w:rPr>
      </w:pPr>
      <w:r>
        <w:rPr>
          <w:rFonts w:cs="Arial"/>
          <w:sz w:val="22"/>
          <w:szCs w:val="22"/>
        </w:rPr>
        <w:t xml:space="preserve">               /A végrehajtásért:</w:t>
      </w:r>
    </w:p>
    <w:p w:rsidR="00B9320E" w:rsidRDefault="00B9320E" w:rsidP="00B9320E">
      <w:pPr>
        <w:tabs>
          <w:tab w:val="left" w:pos="900"/>
        </w:tabs>
        <w:ind w:left="708"/>
        <w:jc w:val="both"/>
        <w:rPr>
          <w:rFonts w:cs="Arial"/>
          <w:bCs/>
          <w:sz w:val="22"/>
          <w:szCs w:val="22"/>
        </w:rPr>
      </w:pPr>
      <w:r>
        <w:rPr>
          <w:rFonts w:cs="Arial"/>
          <w:sz w:val="22"/>
          <w:szCs w:val="22"/>
        </w:rPr>
        <w:tab/>
        <w:t xml:space="preserve">Szijártó Zsolt, a </w:t>
      </w:r>
      <w:proofErr w:type="spellStart"/>
      <w:r>
        <w:rPr>
          <w:rFonts w:cs="Arial"/>
          <w:bCs/>
          <w:sz w:val="22"/>
          <w:szCs w:val="22"/>
        </w:rPr>
        <w:t>Nyugat-Pannon</w:t>
      </w:r>
      <w:proofErr w:type="spellEnd"/>
      <w:r>
        <w:rPr>
          <w:rFonts w:cs="Arial"/>
          <w:bCs/>
          <w:sz w:val="22"/>
          <w:szCs w:val="22"/>
        </w:rPr>
        <w:t xml:space="preserve"> Járműipari és Mechatronikai Központ Szolgáltató</w:t>
      </w:r>
    </w:p>
    <w:p w:rsidR="00B9320E" w:rsidRDefault="00B9320E" w:rsidP="00B9320E">
      <w:pPr>
        <w:tabs>
          <w:tab w:val="left" w:pos="900"/>
        </w:tabs>
        <w:ind w:left="708"/>
        <w:jc w:val="both"/>
        <w:rPr>
          <w:rFonts w:cs="Arial"/>
          <w:bCs/>
          <w:sz w:val="22"/>
          <w:szCs w:val="22"/>
        </w:rPr>
      </w:pPr>
      <w:r>
        <w:rPr>
          <w:rFonts w:cs="Arial"/>
          <w:bCs/>
          <w:sz w:val="22"/>
          <w:szCs w:val="22"/>
        </w:rPr>
        <w:tab/>
        <w:t>Nonprofit Kft. ügyvezetője</w:t>
      </w:r>
    </w:p>
    <w:p w:rsidR="00B9320E" w:rsidRDefault="00B9320E" w:rsidP="00B9320E">
      <w:pPr>
        <w:tabs>
          <w:tab w:val="left" w:pos="900"/>
        </w:tabs>
        <w:ind w:left="708"/>
        <w:jc w:val="both"/>
        <w:rPr>
          <w:rFonts w:cs="Arial"/>
          <w:sz w:val="22"/>
          <w:szCs w:val="22"/>
        </w:rPr>
      </w:pPr>
      <w:r>
        <w:rPr>
          <w:rFonts w:cs="Arial"/>
          <w:bCs/>
          <w:sz w:val="22"/>
          <w:szCs w:val="22"/>
        </w:rPr>
        <w:tab/>
      </w:r>
      <w:proofErr w:type="spellStart"/>
      <w:smartTag w:uri="urn:schemas-microsoft-com:office:smarttags" w:element="PersonName">
        <w:r>
          <w:rPr>
            <w:rFonts w:cs="Arial"/>
            <w:bCs/>
            <w:sz w:val="22"/>
            <w:szCs w:val="22"/>
          </w:rPr>
          <w:t>Lakézi</w:t>
        </w:r>
        <w:proofErr w:type="spellEnd"/>
        <w:r>
          <w:rPr>
            <w:rFonts w:cs="Arial"/>
            <w:bCs/>
            <w:sz w:val="22"/>
            <w:szCs w:val="22"/>
          </w:rPr>
          <w:t xml:space="preserve"> Gábor</w:t>
        </w:r>
      </w:smartTag>
      <w:r>
        <w:rPr>
          <w:rFonts w:cs="Arial"/>
          <w:bCs/>
          <w:sz w:val="22"/>
          <w:szCs w:val="22"/>
        </w:rPr>
        <w:t>, a Városüzemeltetési osztály vezetője</w:t>
      </w:r>
    </w:p>
    <w:p w:rsidR="00B9320E" w:rsidRPr="00085360" w:rsidRDefault="00B9320E" w:rsidP="00B9320E">
      <w:pPr>
        <w:jc w:val="both"/>
        <w:rPr>
          <w:rFonts w:cs="Arial"/>
          <w:sz w:val="22"/>
          <w:szCs w:val="22"/>
        </w:rPr>
      </w:pPr>
    </w:p>
    <w:p w:rsidR="00B9320E" w:rsidRPr="008B7793" w:rsidRDefault="00B9320E" w:rsidP="00B9320E">
      <w:pPr>
        <w:jc w:val="both"/>
        <w:rPr>
          <w:rFonts w:cs="Arial"/>
          <w:sz w:val="22"/>
          <w:szCs w:val="22"/>
        </w:rPr>
      </w:pPr>
      <w:r w:rsidRPr="00085360">
        <w:rPr>
          <w:rFonts w:cs="Arial"/>
          <w:b/>
          <w:bCs/>
          <w:sz w:val="22"/>
          <w:szCs w:val="22"/>
          <w:u w:val="single"/>
        </w:rPr>
        <w:t>Határidő</w:t>
      </w:r>
      <w:r w:rsidRPr="00085360">
        <w:rPr>
          <w:rFonts w:cs="Arial"/>
          <w:sz w:val="22"/>
          <w:szCs w:val="22"/>
        </w:rPr>
        <w:t xml:space="preserve">: </w:t>
      </w:r>
      <w:r>
        <w:rPr>
          <w:rFonts w:cs="Arial"/>
          <w:sz w:val="22"/>
          <w:szCs w:val="22"/>
        </w:rPr>
        <w:t xml:space="preserve">a </w:t>
      </w:r>
      <w:proofErr w:type="gramStart"/>
      <w:r>
        <w:rPr>
          <w:rFonts w:cs="Arial"/>
          <w:sz w:val="22"/>
          <w:szCs w:val="22"/>
        </w:rPr>
        <w:t>társaság következő</w:t>
      </w:r>
      <w:proofErr w:type="gramEnd"/>
      <w:r>
        <w:rPr>
          <w:rFonts w:cs="Arial"/>
          <w:sz w:val="22"/>
          <w:szCs w:val="22"/>
        </w:rPr>
        <w:t xml:space="preserve"> taggyűlése</w:t>
      </w:r>
      <w:r w:rsidRPr="00085360">
        <w:rPr>
          <w:rFonts w:cs="Arial"/>
          <w:sz w:val="22"/>
          <w:szCs w:val="22"/>
        </w:rPr>
        <w:t xml:space="preserve">  </w:t>
      </w:r>
    </w:p>
    <w:p w:rsidR="00B9320E" w:rsidRDefault="00B9320E" w:rsidP="00B9320E">
      <w:pPr>
        <w:jc w:val="center"/>
        <w:rPr>
          <w:b/>
          <w:u w:val="single"/>
        </w:rPr>
      </w:pPr>
    </w:p>
    <w:p w:rsidR="00B9320E" w:rsidRDefault="00B9320E" w:rsidP="00B9320E">
      <w:pPr>
        <w:jc w:val="center"/>
        <w:rPr>
          <w:b/>
          <w:u w:val="single"/>
        </w:rPr>
      </w:pPr>
    </w:p>
    <w:p w:rsidR="00B9320E" w:rsidRDefault="00B9320E" w:rsidP="00B9320E">
      <w:pPr>
        <w:jc w:val="center"/>
        <w:rPr>
          <w:b/>
          <w:u w:val="single"/>
        </w:rPr>
      </w:pPr>
    </w:p>
    <w:p w:rsidR="00B9320E" w:rsidRDefault="00B9320E" w:rsidP="00B9320E">
      <w:pPr>
        <w:jc w:val="center"/>
        <w:rPr>
          <w:b/>
          <w:u w:val="single"/>
        </w:rPr>
      </w:pPr>
      <w:r>
        <w:rPr>
          <w:b/>
          <w:u w:val="single"/>
        </w:rPr>
        <w:t xml:space="preserve">109/2013.(II.28.) Kgy. </w:t>
      </w:r>
      <w:proofErr w:type="gramStart"/>
      <w:r>
        <w:rPr>
          <w:b/>
          <w:u w:val="single"/>
        </w:rPr>
        <w:t>sz.</w:t>
      </w:r>
      <w:proofErr w:type="gramEnd"/>
      <w:r>
        <w:rPr>
          <w:b/>
          <w:u w:val="single"/>
        </w:rPr>
        <w:t xml:space="preserve"> határozat</w:t>
      </w:r>
    </w:p>
    <w:p w:rsidR="00B9320E" w:rsidRDefault="00B9320E" w:rsidP="00B9320E">
      <w:pPr>
        <w:jc w:val="center"/>
        <w:rPr>
          <w:b/>
          <w:u w:val="single"/>
        </w:rPr>
      </w:pPr>
    </w:p>
    <w:p w:rsidR="00B9320E" w:rsidRDefault="00B9320E" w:rsidP="00B9320E">
      <w:pPr>
        <w:jc w:val="both"/>
        <w:rPr>
          <w:rFonts w:cs="Arial"/>
        </w:rPr>
      </w:pPr>
      <w:r w:rsidRPr="001E0ED4">
        <w:rPr>
          <w:rFonts w:cs="Arial"/>
        </w:rPr>
        <w:t>Szombathely Megyei Jogú Város Közgyűlése a</w:t>
      </w:r>
      <w:r w:rsidRPr="00706BA0">
        <w:rPr>
          <w:rFonts w:cs="Arial"/>
          <w:sz w:val="22"/>
          <w:szCs w:val="22"/>
        </w:rPr>
        <w:t xml:space="preserve"> </w:t>
      </w:r>
      <w:r>
        <w:rPr>
          <w:rFonts w:cs="Arial"/>
          <w:sz w:val="22"/>
          <w:szCs w:val="22"/>
        </w:rPr>
        <w:t>„</w:t>
      </w:r>
      <w:r w:rsidRPr="001E0ED4">
        <w:rPr>
          <w:rFonts w:cs="Arial"/>
        </w:rPr>
        <w:t xml:space="preserve">Javaslat a Vas Megyei Intézményfenntartó Központ és Szombathely Megyei Jogú Város Önkormányzata </w:t>
      </w:r>
      <w:proofErr w:type="gramStart"/>
      <w:r w:rsidRPr="001E0ED4">
        <w:rPr>
          <w:rFonts w:cs="Arial"/>
        </w:rPr>
        <w:t>között  a</w:t>
      </w:r>
      <w:proofErr w:type="gramEnd"/>
      <w:r w:rsidRPr="001E0ED4">
        <w:rPr>
          <w:rFonts w:cs="Arial"/>
        </w:rPr>
        <w:t xml:space="preserve"> Savaria Megyei Hatókörű Városi Múzeum és a Berzsenyi Dániel Megyei és Városi Könyvtár vonatkozásában</w:t>
      </w:r>
      <w:r>
        <w:rPr>
          <w:rFonts w:cs="Arial"/>
        </w:rPr>
        <w:t xml:space="preserve"> megkötött</w:t>
      </w:r>
      <w:r w:rsidRPr="001E0ED4">
        <w:rPr>
          <w:rFonts w:cs="Arial"/>
        </w:rPr>
        <w:t xml:space="preserve"> átadás-átvételi megállapodás</w:t>
      </w:r>
      <w:r>
        <w:rPr>
          <w:rFonts w:cs="Arial"/>
        </w:rPr>
        <w:t xml:space="preserve"> 6. számú </w:t>
      </w:r>
      <w:r w:rsidRPr="001E0ED4">
        <w:rPr>
          <w:rFonts w:cs="Arial"/>
        </w:rPr>
        <w:t xml:space="preserve"> melléklet</w:t>
      </w:r>
      <w:r>
        <w:rPr>
          <w:rFonts w:cs="Arial"/>
        </w:rPr>
        <w:t>é</w:t>
      </w:r>
      <w:r w:rsidRPr="001E0ED4">
        <w:rPr>
          <w:rFonts w:cs="Arial"/>
        </w:rPr>
        <w:t>nek elfogadására</w:t>
      </w:r>
      <w:r>
        <w:rPr>
          <w:rFonts w:cs="Arial"/>
        </w:rPr>
        <w:t>” című előterjesztést megtárgyalta, és az átadás-átvételi megállapodások 6. számú mellékletét</w:t>
      </w:r>
      <w:r w:rsidRPr="000F5155">
        <w:rPr>
          <w:rFonts w:cs="Arial"/>
        </w:rPr>
        <w:t xml:space="preserve"> </w:t>
      </w:r>
      <w:r>
        <w:rPr>
          <w:rFonts w:cs="Arial"/>
        </w:rPr>
        <w:t xml:space="preserve">az előterjesztés </w:t>
      </w:r>
      <w:r w:rsidRPr="004725D6">
        <w:rPr>
          <w:rFonts w:cs="Arial"/>
        </w:rPr>
        <w:t>melléklete szerinti tartalommal jóváhagy</w:t>
      </w:r>
      <w:r>
        <w:rPr>
          <w:rFonts w:cs="Arial"/>
        </w:rPr>
        <w:t>t</w:t>
      </w:r>
      <w:r w:rsidRPr="004725D6">
        <w:rPr>
          <w:rFonts w:cs="Arial"/>
        </w:rPr>
        <w:t>a.</w:t>
      </w:r>
    </w:p>
    <w:p w:rsidR="00B9320E" w:rsidRDefault="00B9320E" w:rsidP="00B9320E">
      <w:pPr>
        <w:rPr>
          <w:rFonts w:cs="Arial"/>
          <w:sz w:val="22"/>
          <w:szCs w:val="22"/>
        </w:rPr>
      </w:pPr>
    </w:p>
    <w:p w:rsidR="00B9320E" w:rsidRDefault="00B9320E" w:rsidP="00B9320E">
      <w:pPr>
        <w:rPr>
          <w:rFonts w:cs="Arial"/>
          <w:sz w:val="22"/>
          <w:szCs w:val="22"/>
        </w:rPr>
      </w:pPr>
    </w:p>
    <w:p w:rsidR="00B9320E" w:rsidRPr="001E0ED4" w:rsidRDefault="00B9320E" w:rsidP="00B9320E">
      <w:pPr>
        <w:rPr>
          <w:rFonts w:cs="Arial"/>
        </w:rPr>
      </w:pPr>
      <w:r w:rsidRPr="001E0ED4">
        <w:rPr>
          <w:rFonts w:cs="Arial"/>
          <w:b/>
          <w:u w:val="single"/>
        </w:rPr>
        <w:t>Felelős:</w:t>
      </w:r>
      <w:r w:rsidRPr="001E0ED4">
        <w:rPr>
          <w:rFonts w:cs="Arial"/>
          <w:b/>
        </w:rPr>
        <w:t xml:space="preserve"> </w:t>
      </w:r>
      <w:r w:rsidRPr="001E0ED4">
        <w:rPr>
          <w:rFonts w:cs="Arial"/>
          <w:b/>
        </w:rPr>
        <w:tab/>
      </w:r>
      <w:r w:rsidRPr="001E0ED4">
        <w:rPr>
          <w:rFonts w:cs="Arial"/>
        </w:rPr>
        <w:t>Dr. Puskás Tivadar polgármester</w:t>
      </w:r>
    </w:p>
    <w:p w:rsidR="00B9320E" w:rsidRPr="001E0ED4" w:rsidRDefault="00B9320E" w:rsidP="00B9320E">
      <w:pPr>
        <w:rPr>
          <w:rFonts w:cs="Arial"/>
        </w:rPr>
      </w:pPr>
      <w:r w:rsidRPr="001E0ED4">
        <w:rPr>
          <w:rFonts w:cs="Arial"/>
        </w:rPr>
        <w:tab/>
      </w:r>
      <w:r w:rsidRPr="001E0ED4">
        <w:rPr>
          <w:rFonts w:cs="Arial"/>
        </w:rPr>
        <w:tab/>
      </w:r>
      <w:r>
        <w:rPr>
          <w:rFonts w:cs="Arial"/>
        </w:rPr>
        <w:t xml:space="preserve">(A </w:t>
      </w:r>
      <w:r w:rsidRPr="001E0ED4">
        <w:rPr>
          <w:rFonts w:cs="Arial"/>
        </w:rPr>
        <w:t>végrehajtás előkészítéséért:</w:t>
      </w:r>
    </w:p>
    <w:p w:rsidR="00B9320E" w:rsidRPr="001E0ED4" w:rsidRDefault="00B9320E" w:rsidP="00B9320E">
      <w:pPr>
        <w:ind w:left="1413"/>
        <w:rPr>
          <w:rFonts w:cs="Arial"/>
        </w:rPr>
      </w:pPr>
      <w:r w:rsidRPr="001E0ED4">
        <w:rPr>
          <w:rFonts w:cs="Arial"/>
        </w:rPr>
        <w:t>Dr. Károlyi Ákos, az Egészségügyi és Közszolgálati Osztály vezetője)</w:t>
      </w:r>
    </w:p>
    <w:p w:rsidR="00B9320E" w:rsidRPr="001E0ED4" w:rsidRDefault="00B9320E" w:rsidP="00B9320E">
      <w:pPr>
        <w:ind w:left="1413"/>
        <w:rPr>
          <w:rFonts w:cs="Arial"/>
        </w:rPr>
      </w:pPr>
    </w:p>
    <w:p w:rsidR="00B9320E" w:rsidRPr="001E0ED4" w:rsidRDefault="00B9320E" w:rsidP="00B9320E">
      <w:pPr>
        <w:rPr>
          <w:rFonts w:cs="Arial"/>
        </w:rPr>
      </w:pPr>
    </w:p>
    <w:p w:rsidR="00B9320E" w:rsidRPr="001E0ED4" w:rsidRDefault="00B9320E" w:rsidP="00B9320E">
      <w:pPr>
        <w:jc w:val="both"/>
        <w:rPr>
          <w:rFonts w:cs="Arial"/>
        </w:rPr>
      </w:pPr>
      <w:r w:rsidRPr="001E0ED4">
        <w:rPr>
          <w:rFonts w:cs="Arial"/>
          <w:b/>
          <w:u w:val="single"/>
        </w:rPr>
        <w:t>Határidő</w:t>
      </w:r>
      <w:proofErr w:type="gramStart"/>
      <w:r w:rsidRPr="001E0ED4">
        <w:rPr>
          <w:rFonts w:cs="Arial"/>
          <w:b/>
          <w:u w:val="single"/>
        </w:rPr>
        <w:t>:</w:t>
      </w:r>
      <w:r w:rsidRPr="001E0ED4">
        <w:rPr>
          <w:rFonts w:cs="Arial"/>
          <w:u w:val="single"/>
        </w:rPr>
        <w:t xml:space="preserve"> </w:t>
      </w:r>
      <w:r w:rsidRPr="001E0ED4">
        <w:rPr>
          <w:rFonts w:cs="Arial"/>
        </w:rPr>
        <w:t xml:space="preserve">    azonnal</w:t>
      </w:r>
      <w:proofErr w:type="gramEnd"/>
    </w:p>
    <w:p w:rsidR="00B9320E" w:rsidRDefault="00B9320E" w:rsidP="00B9320E">
      <w:pPr>
        <w:jc w:val="center"/>
        <w:rPr>
          <w:b/>
          <w:u w:val="single"/>
        </w:rPr>
      </w:pPr>
    </w:p>
    <w:p w:rsidR="00B9320E" w:rsidRDefault="00B9320E" w:rsidP="00B9320E">
      <w:pPr>
        <w:jc w:val="center"/>
        <w:rPr>
          <w:b/>
          <w:u w:val="single"/>
        </w:rPr>
      </w:pPr>
      <w:r>
        <w:rPr>
          <w:b/>
          <w:u w:val="single"/>
        </w:rPr>
        <w:t xml:space="preserve">110/2013.(II.28.) Kgy. </w:t>
      </w:r>
      <w:proofErr w:type="gramStart"/>
      <w:r>
        <w:rPr>
          <w:b/>
          <w:u w:val="single"/>
        </w:rPr>
        <w:t>sz.</w:t>
      </w:r>
      <w:proofErr w:type="gramEnd"/>
      <w:r>
        <w:rPr>
          <w:b/>
          <w:u w:val="single"/>
        </w:rPr>
        <w:t xml:space="preserve"> határozat</w:t>
      </w:r>
    </w:p>
    <w:p w:rsidR="00B9320E" w:rsidRDefault="00B9320E" w:rsidP="00B9320E">
      <w:pPr>
        <w:jc w:val="center"/>
        <w:rPr>
          <w:b/>
          <w:u w:val="single"/>
        </w:rPr>
      </w:pPr>
    </w:p>
    <w:p w:rsidR="00B9320E" w:rsidRDefault="00B9320E" w:rsidP="00B9320E">
      <w:pPr>
        <w:jc w:val="center"/>
        <w:rPr>
          <w:b/>
          <w:u w:val="single"/>
        </w:rPr>
      </w:pPr>
    </w:p>
    <w:p w:rsidR="00B9320E" w:rsidRPr="008211A3" w:rsidRDefault="00B9320E" w:rsidP="00B9320E">
      <w:pPr>
        <w:jc w:val="both"/>
        <w:rPr>
          <w:rFonts w:cs="Arial"/>
        </w:rPr>
      </w:pPr>
      <w:proofErr w:type="spellStart"/>
      <w:r>
        <w:rPr>
          <w:rFonts w:cs="Arial"/>
        </w:rPr>
        <w:t>Pitu</w:t>
      </w:r>
      <w:proofErr w:type="spellEnd"/>
      <w:r>
        <w:rPr>
          <w:rFonts w:cs="Arial"/>
        </w:rPr>
        <w:t xml:space="preserve"> Nicolae Adrian</w:t>
      </w:r>
      <w:r w:rsidRPr="008211A3">
        <w:rPr>
          <w:rFonts w:cs="Arial"/>
        </w:rPr>
        <w:t xml:space="preserve"> Szombathely, </w:t>
      </w:r>
      <w:proofErr w:type="spellStart"/>
      <w:r>
        <w:rPr>
          <w:rFonts w:cs="Arial"/>
        </w:rPr>
        <w:t>Rohonci</w:t>
      </w:r>
      <w:proofErr w:type="spellEnd"/>
      <w:r>
        <w:rPr>
          <w:rFonts w:cs="Arial"/>
        </w:rPr>
        <w:t xml:space="preserve"> út 19. 1/6.</w:t>
      </w:r>
      <w:r w:rsidRPr="008211A3">
        <w:rPr>
          <w:rFonts w:cs="Arial"/>
        </w:rPr>
        <w:t xml:space="preserve"> szám alatti lakos nem önkormá</w:t>
      </w:r>
      <w:r>
        <w:rPr>
          <w:rFonts w:cs="Arial"/>
        </w:rPr>
        <w:t>nyzati tulajdonban lévő lakásban lakók</w:t>
      </w:r>
      <w:r w:rsidRPr="008211A3">
        <w:rPr>
          <w:rFonts w:cs="Arial"/>
        </w:rPr>
        <w:t xml:space="preserve"> bérleti díj</w:t>
      </w:r>
      <w:r>
        <w:rPr>
          <w:rFonts w:cs="Arial"/>
        </w:rPr>
        <w:t xml:space="preserve"> </w:t>
      </w:r>
      <w:r w:rsidRPr="008211A3">
        <w:rPr>
          <w:rFonts w:cs="Arial"/>
        </w:rPr>
        <w:t xml:space="preserve">támogatás </w:t>
      </w:r>
      <w:r>
        <w:rPr>
          <w:rFonts w:cs="Arial"/>
        </w:rPr>
        <w:t xml:space="preserve">iránti </w:t>
      </w:r>
      <w:r w:rsidRPr="008211A3">
        <w:rPr>
          <w:rFonts w:cs="Arial"/>
        </w:rPr>
        <w:t>kérelem</w:t>
      </w:r>
      <w:r>
        <w:rPr>
          <w:rFonts w:cs="Arial"/>
        </w:rPr>
        <w:t xml:space="preserve"> elbírálásának felfüggesztése</w:t>
      </w:r>
      <w:r w:rsidRPr="008211A3">
        <w:rPr>
          <w:rFonts w:cs="Arial"/>
        </w:rPr>
        <w:t xml:space="preserve"> ügyében benyújtott fellebbezését Szombathely Megyei Jogú Város Közgyűlése </w:t>
      </w:r>
      <w:proofErr w:type="gramStart"/>
      <w:r w:rsidRPr="008211A3">
        <w:rPr>
          <w:rFonts w:cs="Arial"/>
        </w:rPr>
        <w:t>a</w:t>
      </w:r>
      <w:proofErr w:type="gramEnd"/>
      <w:r w:rsidRPr="008211A3">
        <w:rPr>
          <w:rFonts w:cs="Arial"/>
        </w:rPr>
        <w:t xml:space="preserve"> </w:t>
      </w:r>
    </w:p>
    <w:p w:rsidR="00B9320E" w:rsidRPr="008211A3" w:rsidRDefault="00B9320E" w:rsidP="00B9320E">
      <w:pPr>
        <w:ind w:right="-110"/>
        <w:jc w:val="both"/>
        <w:rPr>
          <w:rFonts w:cs="Arial"/>
        </w:rPr>
      </w:pPr>
    </w:p>
    <w:p w:rsidR="00B9320E" w:rsidRPr="008211A3" w:rsidRDefault="00B9320E" w:rsidP="00B9320E">
      <w:pPr>
        <w:ind w:right="-110"/>
        <w:jc w:val="center"/>
        <w:rPr>
          <w:rFonts w:cs="Arial"/>
          <w:b/>
          <w:bCs/>
        </w:rPr>
      </w:pPr>
      <w:r>
        <w:rPr>
          <w:rFonts w:cs="Arial"/>
          <w:b/>
          <w:bCs/>
        </w:rPr>
        <w:t>110</w:t>
      </w:r>
      <w:r w:rsidRPr="008211A3">
        <w:rPr>
          <w:rFonts w:cs="Arial"/>
          <w:b/>
          <w:bCs/>
        </w:rPr>
        <w:t>/201</w:t>
      </w:r>
      <w:r>
        <w:rPr>
          <w:rFonts w:cs="Arial"/>
          <w:b/>
          <w:bCs/>
        </w:rPr>
        <w:t>3</w:t>
      </w:r>
      <w:r w:rsidRPr="008211A3">
        <w:rPr>
          <w:rFonts w:cs="Arial"/>
          <w:b/>
          <w:bCs/>
        </w:rPr>
        <w:t>. (</w:t>
      </w:r>
      <w:r>
        <w:rPr>
          <w:rFonts w:cs="Arial"/>
          <w:b/>
          <w:bCs/>
        </w:rPr>
        <w:t xml:space="preserve">II.28.) Kgy. </w:t>
      </w:r>
      <w:proofErr w:type="gramStart"/>
      <w:r>
        <w:rPr>
          <w:rFonts w:cs="Arial"/>
          <w:b/>
          <w:bCs/>
        </w:rPr>
        <w:t>számú</w:t>
      </w:r>
      <w:proofErr w:type="gramEnd"/>
      <w:r>
        <w:rPr>
          <w:rFonts w:cs="Arial"/>
          <w:b/>
          <w:bCs/>
        </w:rPr>
        <w:t xml:space="preserve"> végzésével</w:t>
      </w:r>
      <w:r w:rsidRPr="008211A3">
        <w:rPr>
          <w:rFonts w:cs="Arial"/>
          <w:b/>
          <w:bCs/>
        </w:rPr>
        <w:t xml:space="preserve"> e l u t a s í t j a .</w:t>
      </w:r>
    </w:p>
    <w:p w:rsidR="00B9320E" w:rsidRPr="008211A3" w:rsidRDefault="00B9320E" w:rsidP="00B9320E">
      <w:pPr>
        <w:jc w:val="center"/>
        <w:rPr>
          <w:rFonts w:cs="Arial"/>
        </w:rPr>
      </w:pPr>
    </w:p>
    <w:p w:rsidR="00B9320E" w:rsidRPr="008211A3" w:rsidRDefault="00B9320E" w:rsidP="00B9320E">
      <w:pPr>
        <w:jc w:val="both"/>
        <w:rPr>
          <w:rFonts w:cs="Arial"/>
        </w:rPr>
      </w:pPr>
      <w:r>
        <w:rPr>
          <w:rFonts w:cs="Arial"/>
        </w:rPr>
        <w:t>A Közgyűlés e</w:t>
      </w:r>
      <w:r w:rsidRPr="008211A3">
        <w:rPr>
          <w:rFonts w:cs="Arial"/>
        </w:rPr>
        <w:t>gyidejűleg a</w:t>
      </w:r>
      <w:r>
        <w:rPr>
          <w:rFonts w:cs="Arial"/>
        </w:rPr>
        <w:t>z</w:t>
      </w:r>
      <w:r w:rsidRPr="008211A3">
        <w:rPr>
          <w:rFonts w:cs="Arial"/>
        </w:rPr>
        <w:t xml:space="preserve"> </w:t>
      </w:r>
      <w:r>
        <w:rPr>
          <w:rFonts w:cs="Arial"/>
        </w:rPr>
        <w:t>53</w:t>
      </w:r>
      <w:r w:rsidRPr="008211A3">
        <w:rPr>
          <w:rFonts w:cs="Arial"/>
        </w:rPr>
        <w:t>.</w:t>
      </w:r>
      <w:r>
        <w:rPr>
          <w:rFonts w:cs="Arial"/>
        </w:rPr>
        <w:t>091-5</w:t>
      </w:r>
      <w:r w:rsidRPr="008211A3">
        <w:rPr>
          <w:rFonts w:cs="Arial"/>
        </w:rPr>
        <w:t>/201</w:t>
      </w:r>
      <w:r>
        <w:rPr>
          <w:rFonts w:cs="Arial"/>
        </w:rPr>
        <w:t>3</w:t>
      </w:r>
      <w:r w:rsidRPr="008211A3">
        <w:rPr>
          <w:rFonts w:cs="Arial"/>
        </w:rPr>
        <w:t xml:space="preserve">. számú </w:t>
      </w:r>
      <w:r>
        <w:rPr>
          <w:rFonts w:cs="Arial"/>
        </w:rPr>
        <w:t>végzést</w:t>
      </w:r>
      <w:r w:rsidRPr="008211A3">
        <w:rPr>
          <w:rFonts w:cs="Arial"/>
        </w:rPr>
        <w:t xml:space="preserve"> helybenhagyja.</w:t>
      </w:r>
    </w:p>
    <w:p w:rsidR="00B9320E" w:rsidRPr="008211A3" w:rsidRDefault="00B9320E" w:rsidP="00B9320E">
      <w:pPr>
        <w:pStyle w:val="lfej"/>
        <w:tabs>
          <w:tab w:val="left" w:pos="708"/>
        </w:tabs>
        <w:jc w:val="both"/>
        <w:rPr>
          <w:rFonts w:ascii="Arial" w:hAnsi="Arial" w:cs="Arial"/>
        </w:rPr>
      </w:pPr>
      <w:r w:rsidRPr="008211A3">
        <w:rPr>
          <w:rFonts w:ascii="Arial" w:hAnsi="Arial" w:cs="Arial"/>
        </w:rPr>
        <w:t xml:space="preserve">A </w:t>
      </w:r>
      <w:r>
        <w:rPr>
          <w:rFonts w:ascii="Arial" w:hAnsi="Arial" w:cs="Arial"/>
        </w:rPr>
        <w:t>döntés</w:t>
      </w:r>
      <w:r w:rsidRPr="008211A3">
        <w:rPr>
          <w:rFonts w:ascii="Arial" w:hAnsi="Arial" w:cs="Arial"/>
        </w:rPr>
        <w:t xml:space="preserve"> ellen fellebbezésnek nincs helye.</w:t>
      </w:r>
    </w:p>
    <w:p w:rsidR="00B9320E" w:rsidRPr="008211A3" w:rsidRDefault="00B9320E" w:rsidP="00B9320E">
      <w:pPr>
        <w:jc w:val="both"/>
        <w:rPr>
          <w:rFonts w:cs="Arial"/>
        </w:rPr>
      </w:pPr>
      <w:r w:rsidRPr="008211A3">
        <w:rPr>
          <w:rFonts w:cs="Arial"/>
        </w:rPr>
        <w:t xml:space="preserve">A </w:t>
      </w:r>
      <w:r>
        <w:rPr>
          <w:rFonts w:cs="Arial"/>
        </w:rPr>
        <w:t xml:space="preserve">döntés felülvizsgálatát </w:t>
      </w:r>
      <w:r w:rsidRPr="008211A3">
        <w:rPr>
          <w:rFonts w:cs="Arial"/>
        </w:rPr>
        <w:t>jogszabálysértésre hivatk</w:t>
      </w:r>
      <w:r>
        <w:rPr>
          <w:rFonts w:cs="Arial"/>
        </w:rPr>
        <w:t xml:space="preserve">ozással a Szombathelyi Közigazgatási és Munkaügyi Bíróságtól </w:t>
      </w:r>
      <w:r w:rsidRPr="008211A3">
        <w:rPr>
          <w:rFonts w:cs="Arial"/>
        </w:rPr>
        <w:t xml:space="preserve">a </w:t>
      </w:r>
      <w:r>
        <w:rPr>
          <w:rFonts w:cs="Arial"/>
        </w:rPr>
        <w:t>végzés</w:t>
      </w:r>
      <w:r w:rsidRPr="008211A3">
        <w:rPr>
          <w:rFonts w:cs="Arial"/>
        </w:rPr>
        <w:t xml:space="preserve"> közlésétől számított 30 napon belül lehet kérni.</w:t>
      </w:r>
      <w:r>
        <w:rPr>
          <w:rFonts w:cs="Arial"/>
        </w:rPr>
        <w:t xml:space="preserve"> A keresetlevél elektronikus úton történő benyújtására nincs lehetőség.</w:t>
      </w:r>
    </w:p>
    <w:p w:rsidR="00B9320E" w:rsidRPr="008211A3" w:rsidRDefault="00B9320E" w:rsidP="00B9320E">
      <w:pPr>
        <w:jc w:val="both"/>
        <w:rPr>
          <w:rFonts w:cs="Arial"/>
        </w:rPr>
      </w:pPr>
      <w:r w:rsidRPr="008211A3">
        <w:rPr>
          <w:rFonts w:cs="Arial"/>
        </w:rPr>
        <w:t>A pert az Önkormányzat ellen kell megindítani.</w:t>
      </w:r>
    </w:p>
    <w:p w:rsidR="00B9320E" w:rsidRDefault="00B9320E" w:rsidP="00B9320E">
      <w:pPr>
        <w:jc w:val="both"/>
        <w:rPr>
          <w:rFonts w:cs="Arial"/>
        </w:rPr>
      </w:pPr>
      <w:r>
        <w:rPr>
          <w:rFonts w:cs="Arial"/>
        </w:rPr>
        <w:t>Az eljárás költség- és illetékmentes.</w:t>
      </w:r>
    </w:p>
    <w:p w:rsidR="00B9320E" w:rsidRPr="008211A3" w:rsidRDefault="00B9320E" w:rsidP="00B9320E">
      <w:pPr>
        <w:jc w:val="both"/>
        <w:rPr>
          <w:rFonts w:cs="Arial"/>
        </w:rPr>
      </w:pPr>
    </w:p>
    <w:p w:rsidR="00B9320E" w:rsidRDefault="00B9320E" w:rsidP="00B9320E">
      <w:pPr>
        <w:jc w:val="center"/>
        <w:rPr>
          <w:rFonts w:cs="Arial"/>
          <w:b/>
          <w:bCs/>
          <w:u w:val="single"/>
        </w:rPr>
      </w:pPr>
    </w:p>
    <w:p w:rsidR="00B9320E" w:rsidRDefault="00B9320E" w:rsidP="00B9320E">
      <w:pPr>
        <w:jc w:val="center"/>
        <w:rPr>
          <w:rFonts w:cs="Arial"/>
          <w:b/>
          <w:bCs/>
          <w:u w:val="single"/>
        </w:rPr>
      </w:pPr>
    </w:p>
    <w:p w:rsidR="00B9320E" w:rsidRDefault="00B9320E" w:rsidP="00B9320E">
      <w:pPr>
        <w:jc w:val="center"/>
        <w:rPr>
          <w:rFonts w:cs="Arial"/>
          <w:b/>
          <w:bCs/>
          <w:u w:val="single"/>
        </w:rPr>
      </w:pPr>
    </w:p>
    <w:p w:rsidR="00B9320E" w:rsidRPr="008211A3" w:rsidRDefault="00B9320E" w:rsidP="00B9320E">
      <w:pPr>
        <w:jc w:val="center"/>
        <w:rPr>
          <w:rFonts w:cs="Arial"/>
          <w:b/>
          <w:bCs/>
          <w:u w:val="single"/>
        </w:rPr>
      </w:pPr>
      <w:r w:rsidRPr="008211A3">
        <w:rPr>
          <w:rFonts w:cs="Arial"/>
          <w:b/>
          <w:bCs/>
          <w:u w:val="single"/>
        </w:rPr>
        <w:t>I N D O K O L Á S</w:t>
      </w:r>
    </w:p>
    <w:p w:rsidR="00B9320E" w:rsidRPr="008211A3" w:rsidRDefault="00B9320E" w:rsidP="00B9320E">
      <w:pPr>
        <w:jc w:val="center"/>
        <w:rPr>
          <w:rFonts w:cs="Arial"/>
          <w:b/>
          <w:bCs/>
          <w:u w:val="single"/>
        </w:rPr>
      </w:pPr>
    </w:p>
    <w:p w:rsidR="00B9320E" w:rsidRPr="008211A3" w:rsidRDefault="00B9320E" w:rsidP="00B9320E">
      <w:pPr>
        <w:jc w:val="both"/>
        <w:rPr>
          <w:rFonts w:cs="Arial"/>
        </w:rPr>
      </w:pPr>
      <w:proofErr w:type="spellStart"/>
      <w:r>
        <w:rPr>
          <w:rFonts w:cs="Arial"/>
        </w:rPr>
        <w:t>Pitu</w:t>
      </w:r>
      <w:proofErr w:type="spellEnd"/>
      <w:r>
        <w:rPr>
          <w:rFonts w:cs="Arial"/>
        </w:rPr>
        <w:t xml:space="preserve"> Nicolae Adrian,</w:t>
      </w:r>
      <w:r w:rsidRPr="008211A3">
        <w:rPr>
          <w:rFonts w:cs="Arial"/>
        </w:rPr>
        <w:t xml:space="preserve"> Szombathely, </w:t>
      </w:r>
      <w:proofErr w:type="spellStart"/>
      <w:r>
        <w:rPr>
          <w:rFonts w:cs="Arial"/>
        </w:rPr>
        <w:t>Rohonci</w:t>
      </w:r>
      <w:proofErr w:type="spellEnd"/>
      <w:r>
        <w:rPr>
          <w:rFonts w:cs="Arial"/>
        </w:rPr>
        <w:t xml:space="preserve"> út 19. 1/6.</w:t>
      </w:r>
      <w:r w:rsidRPr="008211A3">
        <w:rPr>
          <w:rFonts w:cs="Arial"/>
        </w:rPr>
        <w:t xml:space="preserve"> szám alatti lakos </w:t>
      </w:r>
      <w:r>
        <w:rPr>
          <w:rFonts w:cs="Arial"/>
        </w:rPr>
        <w:t>nem önkormányzati tulajdonban lévő</w:t>
      </w:r>
      <w:r w:rsidRPr="008211A3">
        <w:rPr>
          <w:rFonts w:cs="Arial"/>
        </w:rPr>
        <w:t xml:space="preserve"> la</w:t>
      </w:r>
      <w:r>
        <w:rPr>
          <w:rFonts w:cs="Arial"/>
        </w:rPr>
        <w:t xml:space="preserve">kásban lakók </w:t>
      </w:r>
      <w:r w:rsidRPr="008211A3">
        <w:rPr>
          <w:rFonts w:cs="Arial"/>
        </w:rPr>
        <w:t>bérleti díj</w:t>
      </w:r>
      <w:r>
        <w:rPr>
          <w:rFonts w:cs="Arial"/>
        </w:rPr>
        <w:t xml:space="preserve"> </w:t>
      </w:r>
      <w:r w:rsidRPr="008211A3">
        <w:rPr>
          <w:rFonts w:cs="Arial"/>
        </w:rPr>
        <w:t xml:space="preserve">támogatás megállapítása iránti kérelmet nyújtott be. </w:t>
      </w:r>
    </w:p>
    <w:p w:rsidR="00B9320E" w:rsidRPr="008211A3" w:rsidRDefault="00B9320E" w:rsidP="00B9320E">
      <w:pPr>
        <w:jc w:val="both"/>
        <w:rPr>
          <w:rFonts w:cs="Arial"/>
        </w:rPr>
      </w:pPr>
    </w:p>
    <w:p w:rsidR="00B9320E" w:rsidRPr="008211A3" w:rsidRDefault="00B9320E" w:rsidP="00B9320E">
      <w:pPr>
        <w:autoSpaceDE w:val="0"/>
        <w:autoSpaceDN w:val="0"/>
        <w:adjustRightInd w:val="0"/>
        <w:jc w:val="both"/>
      </w:pPr>
      <w:r>
        <w:t xml:space="preserve">Szombathely Megyei Jogú Város </w:t>
      </w:r>
      <w:r w:rsidRPr="008211A3">
        <w:t xml:space="preserve">Közgyűlésének a lakáshoz jutás, a lakbérek és </w:t>
      </w:r>
      <w:r>
        <w:t xml:space="preserve">a </w:t>
      </w:r>
      <w:r w:rsidRPr="008211A3">
        <w:t xml:space="preserve">lakbértámogatás, az önkormányzat által a lakásvásárláshoz és építéshez nyújtott támogatások szabályai megállapításáról </w:t>
      </w:r>
      <w:r>
        <w:t xml:space="preserve">szóló 36/2010. (XII. 01.) </w:t>
      </w:r>
      <w:r w:rsidRPr="008211A3">
        <w:t>rendelete 77</w:t>
      </w:r>
      <w:r>
        <w:t>.§</w:t>
      </w:r>
      <w:proofErr w:type="spellStart"/>
      <w:r>
        <w:t>-</w:t>
      </w:r>
      <w:proofErr w:type="gramStart"/>
      <w:r>
        <w:t>a</w:t>
      </w:r>
      <w:proofErr w:type="spellEnd"/>
      <w:proofErr w:type="gramEnd"/>
      <w:r>
        <w:t xml:space="preserve"> </w:t>
      </w:r>
      <w:r w:rsidRPr="008211A3">
        <w:t>értelmében az önkormányzat az arra jogosultak számára vissza nem térítendő bérleti díj</w:t>
      </w:r>
      <w:r>
        <w:t xml:space="preserve"> </w:t>
      </w:r>
      <w:r w:rsidRPr="008211A3">
        <w:t>támogatás</w:t>
      </w:r>
      <w:r>
        <w:t>t</w:t>
      </w:r>
      <w:r w:rsidRPr="008211A3">
        <w:t xml:space="preserve"> nyújt a költségvetésben meghatározott összeghatárig.</w:t>
      </w:r>
    </w:p>
    <w:p w:rsidR="00B9320E" w:rsidRPr="008211A3" w:rsidRDefault="00B9320E" w:rsidP="00B9320E">
      <w:pPr>
        <w:jc w:val="both"/>
        <w:rPr>
          <w:rFonts w:cs="Arial"/>
        </w:rPr>
      </w:pPr>
    </w:p>
    <w:p w:rsidR="00B9320E" w:rsidRDefault="00B9320E" w:rsidP="00B9320E">
      <w:pPr>
        <w:autoSpaceDE w:val="0"/>
        <w:autoSpaceDN w:val="0"/>
        <w:adjustRightInd w:val="0"/>
        <w:jc w:val="both"/>
      </w:pPr>
      <w:r>
        <w:t xml:space="preserve">A közigazgatási hatósági eljárás és szolgáltatás általános szabályairól szóló 2004. évi CXL. törvény 32.§ (1) bekezdés alapján, ha az ügy érdemi eldöntése olyan kérdés előzetes elbírálásától függ, amelyben az eljárás más szerv hatáskörébe tartozik, vagy ugyanannak a hatóságnak az adott üggyel szorosan összefüggő más hatósági döntése nélkül megalapozottan nem dönthető el, a hatóság az eljárást felfüggeszti. </w:t>
      </w:r>
    </w:p>
    <w:p w:rsidR="00B9320E" w:rsidRPr="008211A3" w:rsidRDefault="00B9320E" w:rsidP="00B9320E">
      <w:pPr>
        <w:autoSpaceDE w:val="0"/>
        <w:autoSpaceDN w:val="0"/>
        <w:adjustRightInd w:val="0"/>
        <w:jc w:val="both"/>
      </w:pPr>
    </w:p>
    <w:p w:rsidR="00B9320E" w:rsidRPr="008211A3" w:rsidRDefault="00B9320E" w:rsidP="00B9320E">
      <w:pPr>
        <w:autoSpaceDE w:val="0"/>
        <w:autoSpaceDN w:val="0"/>
        <w:adjustRightInd w:val="0"/>
        <w:jc w:val="both"/>
        <w:rPr>
          <w:rFonts w:cs="Arial"/>
        </w:rPr>
      </w:pPr>
      <w:r>
        <w:rPr>
          <w:rFonts w:cs="Arial"/>
        </w:rPr>
        <w:t>Tekintettel arra, Szombathely Megyei Jogú Város Önkormányzata 2013. évre elfogadott költségvetési rendelettel nem rendelkezik, az I. fokon eljáró hatóság az eljárást Szombathely Megyei Jogú Város Önkormányzata</w:t>
      </w:r>
      <w:r w:rsidRPr="008211A3">
        <w:rPr>
          <w:rFonts w:cs="Arial"/>
        </w:rPr>
        <w:t xml:space="preserve"> 201</w:t>
      </w:r>
      <w:r>
        <w:rPr>
          <w:rFonts w:cs="Arial"/>
        </w:rPr>
        <w:t>3</w:t>
      </w:r>
      <w:r w:rsidRPr="008211A3">
        <w:rPr>
          <w:rFonts w:cs="Arial"/>
        </w:rPr>
        <w:t xml:space="preserve">. évi </w:t>
      </w:r>
      <w:r>
        <w:rPr>
          <w:rFonts w:cs="Arial"/>
        </w:rPr>
        <w:t>költségvetési rendeletének hatálybalépéséig felfüggesztette.</w:t>
      </w:r>
    </w:p>
    <w:p w:rsidR="00B9320E" w:rsidRPr="008211A3" w:rsidRDefault="00B9320E" w:rsidP="00B9320E">
      <w:pPr>
        <w:jc w:val="both"/>
        <w:rPr>
          <w:rFonts w:cs="Arial"/>
        </w:rPr>
      </w:pPr>
    </w:p>
    <w:p w:rsidR="00B9320E" w:rsidRDefault="00B9320E" w:rsidP="00B9320E">
      <w:pPr>
        <w:jc w:val="both"/>
        <w:rPr>
          <w:rFonts w:cs="Arial"/>
        </w:rPr>
      </w:pPr>
      <w:r>
        <w:rPr>
          <w:rFonts w:cs="Arial"/>
        </w:rPr>
        <w:t>A K</w:t>
      </w:r>
      <w:r w:rsidRPr="00E1748F">
        <w:rPr>
          <w:rFonts w:cs="Arial"/>
        </w:rPr>
        <w:t xml:space="preserve">érelmező a </w:t>
      </w:r>
      <w:r>
        <w:rPr>
          <w:rFonts w:cs="Arial"/>
        </w:rPr>
        <w:t>végzés</w:t>
      </w:r>
      <w:r w:rsidRPr="00E1748F">
        <w:rPr>
          <w:rFonts w:cs="Arial"/>
        </w:rPr>
        <w:t xml:space="preserve"> ellen a törvényes határidőn belül fe</w:t>
      </w:r>
      <w:r>
        <w:rPr>
          <w:rFonts w:cs="Arial"/>
        </w:rPr>
        <w:t>llebbezést nyújtott be, melyben szociális helyzetére tekintettel kérte kérelmének sürgős elbírálását.</w:t>
      </w:r>
      <w:r w:rsidRPr="00E1748F">
        <w:rPr>
          <w:rFonts w:cs="Arial"/>
        </w:rPr>
        <w:t xml:space="preserve"> </w:t>
      </w:r>
      <w:r>
        <w:rPr>
          <w:rFonts w:cs="Arial"/>
        </w:rPr>
        <w:t xml:space="preserve"> </w:t>
      </w:r>
    </w:p>
    <w:p w:rsidR="00B9320E" w:rsidRDefault="00B9320E" w:rsidP="00B9320E">
      <w:pPr>
        <w:jc w:val="both"/>
        <w:rPr>
          <w:rFonts w:cs="Arial"/>
        </w:rPr>
      </w:pPr>
      <w:r>
        <w:rPr>
          <w:rFonts w:cs="Arial"/>
        </w:rPr>
        <w:lastRenderedPageBreak/>
        <w:t>Fellebbezésében Nevezett előadta</w:t>
      </w:r>
      <w:r w:rsidRPr="00E1748F">
        <w:rPr>
          <w:rFonts w:cs="Arial"/>
        </w:rPr>
        <w:t xml:space="preserve">, </w:t>
      </w:r>
      <w:r>
        <w:rPr>
          <w:rFonts w:cs="Arial"/>
        </w:rPr>
        <w:t>hogy rokkantnyugdíja és felesége alacsony jövedelme miatt három kiskorú gyermekük eltartása problémát jelent a magas lakásfenntartási költségek miatt.</w:t>
      </w:r>
    </w:p>
    <w:p w:rsidR="00B9320E" w:rsidRPr="00E1748F" w:rsidRDefault="00B9320E" w:rsidP="00B9320E">
      <w:pPr>
        <w:jc w:val="both"/>
        <w:rPr>
          <w:rFonts w:cs="Arial"/>
        </w:rPr>
      </w:pPr>
    </w:p>
    <w:p w:rsidR="00B9320E" w:rsidRDefault="00B9320E" w:rsidP="00B9320E">
      <w:pPr>
        <w:jc w:val="both"/>
        <w:rPr>
          <w:rFonts w:cs="Arial"/>
        </w:rPr>
      </w:pPr>
      <w:r>
        <w:rPr>
          <w:rFonts w:cs="Arial"/>
        </w:rPr>
        <w:t>A fellebbezésben foglaltakat megvizsgálva megállapítható, hogy a</w:t>
      </w:r>
      <w:r w:rsidRPr="00A922C2">
        <w:rPr>
          <w:rFonts w:cs="Arial"/>
        </w:rPr>
        <w:t xml:space="preserve"> </w:t>
      </w:r>
      <w:r>
        <w:rPr>
          <w:rFonts w:cs="Arial"/>
        </w:rPr>
        <w:t xml:space="preserve">fellebbezéssel </w:t>
      </w:r>
      <w:r w:rsidRPr="00A922C2">
        <w:rPr>
          <w:rFonts w:cs="Arial"/>
        </w:rPr>
        <w:t xml:space="preserve">megtámadott </w:t>
      </w:r>
      <w:r>
        <w:rPr>
          <w:rFonts w:cs="Arial"/>
        </w:rPr>
        <w:t>végzés</w:t>
      </w:r>
      <w:r w:rsidRPr="00A922C2">
        <w:rPr>
          <w:rFonts w:cs="Arial"/>
        </w:rPr>
        <w:t xml:space="preserve"> megfelel a vonatkozó jogszabályi rendelkezések előírásainak</w:t>
      </w:r>
      <w:r>
        <w:rPr>
          <w:rFonts w:cs="Arial"/>
        </w:rPr>
        <w:t xml:space="preserve">, mivel a 2013. évi költségvetési rendelet elfogadásáig nincs lehetőség a kérelem érdemi elbírálására. </w:t>
      </w:r>
      <w:r w:rsidRPr="00A922C2">
        <w:rPr>
          <w:rFonts w:cs="Arial"/>
        </w:rPr>
        <w:t xml:space="preserve"> </w:t>
      </w:r>
      <w:r>
        <w:rPr>
          <w:rFonts w:cs="Arial"/>
        </w:rPr>
        <w:t>Előzőek miatt a Közgyűlés a fellebbezést elutasította.</w:t>
      </w:r>
    </w:p>
    <w:p w:rsidR="00B9320E" w:rsidRDefault="00B9320E" w:rsidP="00B9320E">
      <w:pPr>
        <w:jc w:val="both"/>
        <w:rPr>
          <w:rFonts w:cs="Arial"/>
        </w:rPr>
      </w:pPr>
    </w:p>
    <w:p w:rsidR="00B9320E" w:rsidRDefault="00B9320E" w:rsidP="00B9320E">
      <w:pPr>
        <w:jc w:val="both"/>
      </w:pPr>
      <w:r>
        <w:rPr>
          <w:rFonts w:cs="Arial"/>
        </w:rPr>
        <w:t xml:space="preserve">Döntésem a </w:t>
      </w:r>
      <w:r>
        <w:t xml:space="preserve">Szombathely Megyei Jogú Város </w:t>
      </w:r>
      <w:r w:rsidRPr="008211A3">
        <w:t>Közg</w:t>
      </w:r>
      <w:r>
        <w:t>yűlésének</w:t>
      </w:r>
      <w:r w:rsidRPr="008211A3">
        <w:t xml:space="preserve"> a lakáshoz jutás, a lakbérek és </w:t>
      </w:r>
      <w:r>
        <w:t xml:space="preserve">a </w:t>
      </w:r>
      <w:r w:rsidRPr="008211A3">
        <w:t xml:space="preserve">lakbértámogatás, az önkormányzat által a lakásvásárláshoz és építéshez nyújtott támogatások szabályai megállapításáról </w:t>
      </w:r>
      <w:r>
        <w:t xml:space="preserve">szóló 36/2010. (XII. 01.) </w:t>
      </w:r>
      <w:r w:rsidRPr="008211A3">
        <w:t>rendelete</w:t>
      </w:r>
      <w:r>
        <w:t xml:space="preserve"> 77. §</w:t>
      </w:r>
      <w:proofErr w:type="spellStart"/>
      <w:r>
        <w:t>-án</w:t>
      </w:r>
      <w:proofErr w:type="spellEnd"/>
      <w:r>
        <w:t xml:space="preserve"> alapul.</w:t>
      </w:r>
    </w:p>
    <w:p w:rsidR="00B9320E" w:rsidRDefault="00B9320E" w:rsidP="00B9320E">
      <w:pPr>
        <w:jc w:val="both"/>
        <w:rPr>
          <w:rFonts w:cs="Arial"/>
        </w:rPr>
      </w:pPr>
    </w:p>
    <w:p w:rsidR="00B9320E" w:rsidRDefault="00B9320E" w:rsidP="00B9320E">
      <w:pPr>
        <w:jc w:val="both"/>
        <w:rPr>
          <w:rFonts w:cs="Arial"/>
        </w:rPr>
      </w:pPr>
      <w:r>
        <w:rPr>
          <w:rFonts w:cs="Arial"/>
        </w:rPr>
        <w:t xml:space="preserve">A hatáskör a közigazgatási és hatósági eljárás általános szabályairól szóló 2004. évi CXL. törvény (a továbbiakban: </w:t>
      </w:r>
      <w:proofErr w:type="spellStart"/>
      <w:r>
        <w:rPr>
          <w:rFonts w:cs="Arial"/>
        </w:rPr>
        <w:t>Ket</w:t>
      </w:r>
      <w:proofErr w:type="spellEnd"/>
      <w:r>
        <w:rPr>
          <w:rFonts w:cs="Arial"/>
        </w:rPr>
        <w:t xml:space="preserve">.) 107. § (1) bekezdésén, az illetékesség összhangban a </w:t>
      </w:r>
      <w:proofErr w:type="spellStart"/>
      <w:r>
        <w:rPr>
          <w:rFonts w:cs="Arial"/>
        </w:rPr>
        <w:t>Ket</w:t>
      </w:r>
      <w:proofErr w:type="spellEnd"/>
      <w:r>
        <w:rPr>
          <w:rFonts w:cs="Arial"/>
        </w:rPr>
        <w:t>. 21. § (1) bekezdés a) pontján alapul.</w:t>
      </w:r>
    </w:p>
    <w:p w:rsidR="00B9320E" w:rsidRDefault="00B9320E" w:rsidP="00B9320E">
      <w:pPr>
        <w:jc w:val="both"/>
        <w:rPr>
          <w:rFonts w:cs="Arial"/>
        </w:rPr>
      </w:pPr>
      <w:r>
        <w:rPr>
          <w:rFonts w:cs="Arial"/>
        </w:rPr>
        <w:t>A keresetlevél elektronikus úton történő benyújtását Szombathely Megyei Jogú Város Önkormányzat Közgyűlésének az elektronikus hatósági ügyintézés és szolgáltatás helyi szabályozásáról szóló 33/2005. (X.27.) rendelete 3. § (1) bekezdése alapján zártam ki. Ezen önkormányzati rendelet hivatkozott szakasza felsorolja azon hatósági ügyeket, ahol helye van elektronikus ügyintézésnek – ezen eljárások között a szociális igazgatási eljárás nem szerepel.</w:t>
      </w:r>
    </w:p>
    <w:p w:rsidR="00B9320E" w:rsidRDefault="00B9320E" w:rsidP="00B9320E">
      <w:pPr>
        <w:jc w:val="both"/>
        <w:rPr>
          <w:rFonts w:cs="Arial"/>
        </w:rPr>
      </w:pPr>
      <w:r>
        <w:rPr>
          <w:rFonts w:cs="Arial"/>
        </w:rPr>
        <w:t>A polgári perrendtartásáról szóló 1952. évi III. törvény 330. § (2) bekezdése szerint a Közgyűlés önkormányzati hatósági ügyben hozott határozata felülvizsgálatát jogszabálysértésre hivatkozással lehet kérni, és a keresetlevelet az elsőfokú közigazgatási határozatot hozó szervnél a felülvizsgálni kért határozat közlésétől számított 30 napon belül kell benyújtani, vagy ajánlott küldeményként postára adni.</w:t>
      </w:r>
    </w:p>
    <w:p w:rsidR="00B9320E" w:rsidRDefault="00B9320E" w:rsidP="00B9320E">
      <w:pPr>
        <w:jc w:val="both"/>
        <w:rPr>
          <w:rFonts w:cs="Arial"/>
        </w:rPr>
      </w:pPr>
    </w:p>
    <w:p w:rsidR="00B9320E" w:rsidRDefault="00B9320E" w:rsidP="00B9320E">
      <w:pPr>
        <w:rPr>
          <w:rFonts w:cs="Arial"/>
        </w:rPr>
      </w:pPr>
      <w:r>
        <w:rPr>
          <w:rFonts w:cs="Arial"/>
          <w:b/>
          <w:bCs/>
          <w:u w:val="single"/>
        </w:rPr>
        <w:t>Felelős:</w:t>
      </w:r>
      <w:r>
        <w:rPr>
          <w:rFonts w:cs="Arial"/>
        </w:rPr>
        <w:tab/>
        <w:t>Dr. Puskás Tivadar polgármester</w:t>
      </w:r>
    </w:p>
    <w:p w:rsidR="00B9320E" w:rsidRDefault="00B9320E" w:rsidP="00B9320E">
      <w:pPr>
        <w:rPr>
          <w:rFonts w:cs="Arial"/>
        </w:rPr>
      </w:pPr>
      <w:r>
        <w:rPr>
          <w:rFonts w:cs="Arial"/>
        </w:rPr>
        <w:tab/>
      </w:r>
      <w:r>
        <w:rPr>
          <w:rFonts w:cs="Arial"/>
        </w:rPr>
        <w:tab/>
      </w:r>
      <w:smartTag w:uri="urn:schemas-microsoft-com:office:smarttags" w:element="PersonName">
        <w:r>
          <w:rPr>
            <w:rFonts w:cs="Arial"/>
          </w:rPr>
          <w:t>Mester Ágnes</w:t>
        </w:r>
      </w:smartTag>
      <w:r>
        <w:rPr>
          <w:rFonts w:cs="Arial"/>
        </w:rPr>
        <w:t>, a Lakásiroda vezetője</w:t>
      </w:r>
    </w:p>
    <w:p w:rsidR="00B9320E" w:rsidRDefault="00B9320E" w:rsidP="00B9320E">
      <w:pPr>
        <w:rPr>
          <w:rFonts w:cs="Arial"/>
        </w:rPr>
      </w:pPr>
      <w:r>
        <w:rPr>
          <w:rFonts w:cs="Arial"/>
        </w:rPr>
        <w:tab/>
      </w:r>
      <w:r>
        <w:rPr>
          <w:rFonts w:cs="Arial"/>
        </w:rPr>
        <w:tab/>
        <w:t>/a II. fokú határozat közléséért/</w:t>
      </w:r>
    </w:p>
    <w:p w:rsidR="00B9320E" w:rsidRDefault="00B9320E" w:rsidP="00B9320E">
      <w:pPr>
        <w:rPr>
          <w:rFonts w:cs="Arial"/>
        </w:rPr>
      </w:pPr>
    </w:p>
    <w:p w:rsidR="00B9320E" w:rsidRPr="009235C6" w:rsidRDefault="00B9320E" w:rsidP="00B9320E">
      <w:pPr>
        <w:rPr>
          <w:rFonts w:cs="Arial"/>
        </w:rPr>
      </w:pPr>
      <w:r w:rsidRPr="009235C6">
        <w:rPr>
          <w:rFonts w:cs="Arial"/>
          <w:b/>
          <w:bCs/>
          <w:u w:val="single"/>
        </w:rPr>
        <w:t>Határidő:</w:t>
      </w:r>
      <w:r w:rsidRPr="009235C6">
        <w:rPr>
          <w:rFonts w:cs="Arial"/>
        </w:rPr>
        <w:tab/>
      </w:r>
      <w:r>
        <w:rPr>
          <w:rFonts w:cs="Arial"/>
        </w:rPr>
        <w:t>azonnal</w:t>
      </w:r>
    </w:p>
    <w:p w:rsidR="00B9320E" w:rsidRDefault="00B9320E" w:rsidP="00B9320E">
      <w:pPr>
        <w:jc w:val="center"/>
        <w:rPr>
          <w:b/>
          <w:u w:val="single"/>
        </w:rPr>
      </w:pPr>
    </w:p>
    <w:p w:rsidR="00B9320E" w:rsidRDefault="00B9320E" w:rsidP="00B9320E">
      <w:pPr>
        <w:jc w:val="center"/>
        <w:rPr>
          <w:b/>
          <w:u w:val="single"/>
        </w:rPr>
      </w:pPr>
    </w:p>
    <w:p w:rsidR="00B9320E" w:rsidRDefault="00B9320E" w:rsidP="00B9320E">
      <w:pPr>
        <w:jc w:val="center"/>
        <w:rPr>
          <w:b/>
          <w:u w:val="single"/>
        </w:rPr>
      </w:pPr>
      <w:r>
        <w:rPr>
          <w:b/>
          <w:u w:val="single"/>
        </w:rPr>
        <w:t xml:space="preserve">111/2013.(II.28.) Kgy. </w:t>
      </w:r>
      <w:proofErr w:type="gramStart"/>
      <w:r>
        <w:rPr>
          <w:b/>
          <w:u w:val="single"/>
        </w:rPr>
        <w:t>sz.</w:t>
      </w:r>
      <w:proofErr w:type="gramEnd"/>
      <w:r>
        <w:rPr>
          <w:b/>
          <w:u w:val="single"/>
        </w:rPr>
        <w:t xml:space="preserve"> határozat</w:t>
      </w:r>
    </w:p>
    <w:p w:rsidR="00B9320E" w:rsidRDefault="00B9320E" w:rsidP="00B9320E">
      <w:pPr>
        <w:jc w:val="center"/>
        <w:rPr>
          <w:b/>
          <w:u w:val="single"/>
        </w:rPr>
      </w:pPr>
    </w:p>
    <w:p w:rsidR="00B9320E" w:rsidRDefault="00B9320E" w:rsidP="00B9320E">
      <w:pPr>
        <w:jc w:val="center"/>
        <w:rPr>
          <w:b/>
          <w:u w:val="single"/>
        </w:rPr>
      </w:pPr>
    </w:p>
    <w:p w:rsidR="00B9320E" w:rsidRPr="001928FA" w:rsidRDefault="00B9320E" w:rsidP="00B9320E">
      <w:pPr>
        <w:jc w:val="both"/>
        <w:rPr>
          <w:rFonts w:cs="Arial"/>
        </w:rPr>
      </w:pPr>
      <w:proofErr w:type="spellStart"/>
      <w:r>
        <w:rPr>
          <w:rFonts w:cs="Arial"/>
        </w:rPr>
        <w:t>Bencsics</w:t>
      </w:r>
      <w:proofErr w:type="spellEnd"/>
      <w:r>
        <w:rPr>
          <w:rFonts w:cs="Arial"/>
        </w:rPr>
        <w:t xml:space="preserve"> Béla</w:t>
      </w:r>
      <w:r w:rsidRPr="001928FA">
        <w:rPr>
          <w:rFonts w:cs="Arial"/>
        </w:rPr>
        <w:t xml:space="preserve"> </w:t>
      </w:r>
      <w:r>
        <w:rPr>
          <w:rFonts w:cs="Arial"/>
        </w:rPr>
        <w:t xml:space="preserve">Tamás, </w:t>
      </w:r>
      <w:r w:rsidRPr="001928FA">
        <w:rPr>
          <w:rFonts w:cs="Arial"/>
        </w:rPr>
        <w:t xml:space="preserve">Szombathely, </w:t>
      </w:r>
      <w:r>
        <w:rPr>
          <w:rFonts w:cs="Arial"/>
        </w:rPr>
        <w:t>Thököly Imre u. 30. fsz. 4.</w:t>
      </w:r>
      <w:r w:rsidRPr="001928FA">
        <w:rPr>
          <w:rFonts w:cs="Arial"/>
        </w:rPr>
        <w:t xml:space="preserve"> szám alatti lakos </w:t>
      </w:r>
      <w:r>
        <w:rPr>
          <w:rFonts w:cs="Arial"/>
        </w:rPr>
        <w:t xml:space="preserve">lakbértámogatás megállapítása </w:t>
      </w:r>
      <w:r w:rsidRPr="001928FA">
        <w:rPr>
          <w:rFonts w:cs="Arial"/>
        </w:rPr>
        <w:t xml:space="preserve">ellen benyújtott fellebbezését Szombathely Megyei Jogú Város Közgyűlése </w:t>
      </w:r>
    </w:p>
    <w:p w:rsidR="00B9320E" w:rsidRPr="001928FA" w:rsidRDefault="00B9320E" w:rsidP="00B9320E">
      <w:pPr>
        <w:jc w:val="both"/>
        <w:rPr>
          <w:rFonts w:cs="Arial"/>
        </w:rPr>
      </w:pPr>
    </w:p>
    <w:p w:rsidR="00B9320E" w:rsidRPr="001928FA" w:rsidRDefault="00B9320E" w:rsidP="00B9320E">
      <w:pPr>
        <w:jc w:val="center"/>
        <w:rPr>
          <w:rFonts w:cs="Arial"/>
          <w:b/>
          <w:bCs/>
        </w:rPr>
      </w:pPr>
      <w:r w:rsidRPr="001928FA">
        <w:rPr>
          <w:rFonts w:cs="Arial"/>
          <w:b/>
          <w:bCs/>
        </w:rPr>
        <w:t xml:space="preserve"> </w:t>
      </w:r>
      <w:r>
        <w:rPr>
          <w:rFonts w:cs="Arial"/>
          <w:b/>
          <w:bCs/>
        </w:rPr>
        <w:t>111</w:t>
      </w:r>
      <w:r w:rsidRPr="001928FA">
        <w:rPr>
          <w:rFonts w:cs="Arial"/>
          <w:b/>
          <w:bCs/>
        </w:rPr>
        <w:t>/201</w:t>
      </w:r>
      <w:r>
        <w:rPr>
          <w:rFonts w:cs="Arial"/>
          <w:b/>
          <w:bCs/>
        </w:rPr>
        <w:t>3</w:t>
      </w:r>
      <w:r w:rsidRPr="001928FA">
        <w:rPr>
          <w:rFonts w:cs="Arial"/>
          <w:b/>
          <w:bCs/>
        </w:rPr>
        <w:t>. (</w:t>
      </w:r>
      <w:r>
        <w:rPr>
          <w:rFonts w:cs="Arial"/>
          <w:b/>
          <w:bCs/>
        </w:rPr>
        <w:t>II.28</w:t>
      </w:r>
      <w:r w:rsidRPr="001928FA">
        <w:rPr>
          <w:rFonts w:cs="Arial"/>
          <w:b/>
          <w:bCs/>
        </w:rPr>
        <w:t xml:space="preserve">.)  Kgy. </w:t>
      </w:r>
      <w:proofErr w:type="gramStart"/>
      <w:r w:rsidRPr="001928FA">
        <w:rPr>
          <w:rFonts w:cs="Arial"/>
          <w:b/>
          <w:bCs/>
        </w:rPr>
        <w:t>számú</w:t>
      </w:r>
      <w:proofErr w:type="gramEnd"/>
      <w:r w:rsidRPr="001928FA">
        <w:rPr>
          <w:rFonts w:cs="Arial"/>
          <w:b/>
          <w:bCs/>
        </w:rPr>
        <w:t xml:space="preserve"> határozatával e l u t a s í t j a.</w:t>
      </w:r>
    </w:p>
    <w:p w:rsidR="00B9320E" w:rsidRPr="001928FA" w:rsidRDefault="00B9320E" w:rsidP="00B9320E">
      <w:pPr>
        <w:jc w:val="both"/>
        <w:rPr>
          <w:rFonts w:cs="Arial"/>
          <w:b/>
          <w:bCs/>
        </w:rPr>
      </w:pPr>
    </w:p>
    <w:p w:rsidR="00B9320E" w:rsidRPr="001928FA" w:rsidRDefault="00B9320E" w:rsidP="00B9320E">
      <w:pPr>
        <w:jc w:val="both"/>
        <w:rPr>
          <w:rFonts w:cs="Arial"/>
        </w:rPr>
      </w:pPr>
      <w:r w:rsidRPr="001928FA">
        <w:rPr>
          <w:rFonts w:cs="Arial"/>
        </w:rPr>
        <w:t xml:space="preserve">Egyidejűleg </w:t>
      </w:r>
      <w:proofErr w:type="gramStart"/>
      <w:r w:rsidRPr="001928FA">
        <w:rPr>
          <w:rFonts w:cs="Arial"/>
        </w:rPr>
        <w:t>a</w:t>
      </w:r>
      <w:proofErr w:type="gramEnd"/>
      <w:r w:rsidRPr="001928FA">
        <w:rPr>
          <w:rFonts w:cs="Arial"/>
        </w:rPr>
        <w:t xml:space="preserve"> </w:t>
      </w:r>
      <w:r>
        <w:rPr>
          <w:rFonts w:cs="Arial"/>
        </w:rPr>
        <w:t>53.202-4/2013</w:t>
      </w:r>
      <w:r w:rsidRPr="001928FA">
        <w:rPr>
          <w:rFonts w:cs="Arial"/>
        </w:rPr>
        <w:t>. sz. határozatot helybenhagyta.</w:t>
      </w:r>
    </w:p>
    <w:p w:rsidR="00B9320E" w:rsidRPr="001928FA" w:rsidRDefault="00B9320E" w:rsidP="00B9320E">
      <w:pPr>
        <w:jc w:val="both"/>
        <w:rPr>
          <w:rFonts w:cs="Arial"/>
        </w:rPr>
      </w:pPr>
      <w:r w:rsidRPr="001928FA">
        <w:rPr>
          <w:rFonts w:cs="Arial"/>
        </w:rPr>
        <w:t>A határozat ellen fellebbezésnek helye nincs.</w:t>
      </w:r>
    </w:p>
    <w:p w:rsidR="00B9320E" w:rsidRPr="001928FA" w:rsidRDefault="00B9320E" w:rsidP="00B9320E">
      <w:pPr>
        <w:jc w:val="both"/>
        <w:rPr>
          <w:rFonts w:cs="Arial"/>
        </w:rPr>
      </w:pPr>
      <w:r w:rsidRPr="001928FA">
        <w:rPr>
          <w:rFonts w:cs="Arial"/>
        </w:rPr>
        <w:t xml:space="preserve">A határozat felülvizsgálatát jogszabálysértésre hivatkozással a Szombathelyi </w:t>
      </w:r>
      <w:r>
        <w:rPr>
          <w:rFonts w:cs="Arial"/>
        </w:rPr>
        <w:t xml:space="preserve">Közigazgatási és Munkaügyi Bíróságtól </w:t>
      </w:r>
      <w:r w:rsidRPr="001928FA">
        <w:rPr>
          <w:rFonts w:cs="Arial"/>
        </w:rPr>
        <w:t>a határozat közlésétől számított 30 napon belül lehet kérni.</w:t>
      </w:r>
    </w:p>
    <w:p w:rsidR="00B9320E" w:rsidRPr="001928FA" w:rsidRDefault="00B9320E" w:rsidP="00B9320E">
      <w:pPr>
        <w:jc w:val="both"/>
        <w:rPr>
          <w:rFonts w:cs="Arial"/>
        </w:rPr>
      </w:pPr>
      <w:r w:rsidRPr="001928FA">
        <w:rPr>
          <w:rFonts w:cs="Arial"/>
        </w:rPr>
        <w:lastRenderedPageBreak/>
        <w:t>A pert az Önkormányzat ellen kell megindítani.</w:t>
      </w:r>
    </w:p>
    <w:p w:rsidR="00B9320E" w:rsidRPr="001928FA" w:rsidRDefault="00B9320E" w:rsidP="00B9320E">
      <w:pPr>
        <w:pStyle w:val="Csakszveg"/>
        <w:jc w:val="both"/>
        <w:rPr>
          <w:rFonts w:ascii="Arial" w:hAnsi="Arial"/>
          <w:sz w:val="24"/>
          <w:szCs w:val="24"/>
        </w:rPr>
      </w:pPr>
      <w:r w:rsidRPr="001928FA">
        <w:rPr>
          <w:rFonts w:ascii="Arial" w:hAnsi="Arial"/>
          <w:sz w:val="24"/>
          <w:szCs w:val="24"/>
        </w:rPr>
        <w:t>Az eljárás költség- és illetékmentes.</w:t>
      </w:r>
    </w:p>
    <w:p w:rsidR="00B9320E" w:rsidRPr="001928FA" w:rsidRDefault="00B9320E" w:rsidP="00B9320E">
      <w:pPr>
        <w:jc w:val="both"/>
        <w:rPr>
          <w:rFonts w:cs="Arial"/>
        </w:rPr>
      </w:pPr>
    </w:p>
    <w:p w:rsidR="00B9320E" w:rsidRPr="001928FA" w:rsidRDefault="00B9320E" w:rsidP="00B9320E">
      <w:pPr>
        <w:pStyle w:val="Cmsor1"/>
        <w:rPr>
          <w:rFonts w:ascii="Arial" w:hAnsi="Arial" w:cs="Arial"/>
        </w:rPr>
      </w:pPr>
      <w:r w:rsidRPr="001928FA">
        <w:rPr>
          <w:rFonts w:ascii="Arial" w:hAnsi="Arial" w:cs="Arial"/>
        </w:rPr>
        <w:t>I N D O K O L Á S</w:t>
      </w:r>
    </w:p>
    <w:p w:rsidR="00B9320E" w:rsidRPr="001928FA" w:rsidRDefault="00B9320E" w:rsidP="00B9320E">
      <w:pPr>
        <w:jc w:val="both"/>
        <w:rPr>
          <w:rFonts w:cs="Arial"/>
        </w:rPr>
      </w:pPr>
    </w:p>
    <w:p w:rsidR="00B9320E" w:rsidRPr="001928FA" w:rsidRDefault="00B9320E" w:rsidP="00B9320E">
      <w:pPr>
        <w:jc w:val="both"/>
        <w:rPr>
          <w:rFonts w:cs="Arial"/>
        </w:rPr>
      </w:pPr>
      <w:proofErr w:type="spellStart"/>
      <w:r>
        <w:rPr>
          <w:rFonts w:cs="Arial"/>
        </w:rPr>
        <w:t>Bencsics</w:t>
      </w:r>
      <w:proofErr w:type="spellEnd"/>
      <w:r>
        <w:rPr>
          <w:rFonts w:cs="Arial"/>
        </w:rPr>
        <w:t xml:space="preserve"> Béla Tamás,</w:t>
      </w:r>
      <w:r w:rsidRPr="001928FA">
        <w:rPr>
          <w:rFonts w:cs="Arial"/>
        </w:rPr>
        <w:t xml:space="preserve"> Szombathely, </w:t>
      </w:r>
      <w:r>
        <w:rPr>
          <w:rFonts w:cs="Arial"/>
        </w:rPr>
        <w:t xml:space="preserve">Thököly Imre utca 30. fsz. 4. </w:t>
      </w:r>
      <w:r w:rsidRPr="001928FA">
        <w:rPr>
          <w:rFonts w:cs="Arial"/>
        </w:rPr>
        <w:t>szám alatti lakos 201</w:t>
      </w:r>
      <w:r>
        <w:rPr>
          <w:rFonts w:cs="Arial"/>
        </w:rPr>
        <w:t>3</w:t>
      </w:r>
      <w:r w:rsidRPr="001928FA">
        <w:rPr>
          <w:rFonts w:cs="Arial"/>
        </w:rPr>
        <w:t>. évre vonatkozó lakbértámogatás megállapítását kérelmezte.</w:t>
      </w:r>
      <w:r>
        <w:rPr>
          <w:rFonts w:cs="Arial"/>
        </w:rPr>
        <w:t xml:space="preserve"> Az I. fokon eljáró hatóság a lakbértámogatást 2013. március 1. napjától 2013. december 31. napjáig terjedő időtartamra állapította meg, tekintettel arra, hogy a kérelmező 2013. január 8. napján nyújtotta be kérelmét.</w:t>
      </w:r>
    </w:p>
    <w:p w:rsidR="00B9320E" w:rsidRDefault="00B9320E" w:rsidP="00B9320E">
      <w:pPr>
        <w:jc w:val="both"/>
        <w:rPr>
          <w:rFonts w:cs="Arial"/>
        </w:rPr>
      </w:pPr>
    </w:p>
    <w:p w:rsidR="00B9320E" w:rsidRPr="001928FA" w:rsidRDefault="00B9320E" w:rsidP="00B9320E">
      <w:pPr>
        <w:jc w:val="both"/>
        <w:rPr>
          <w:rFonts w:cs="Arial"/>
        </w:rPr>
      </w:pPr>
      <w:r w:rsidRPr="001928FA">
        <w:rPr>
          <w:rFonts w:cs="Arial"/>
        </w:rPr>
        <w:t xml:space="preserve">Nevezett a határozat ellen törvényes határidőn belül fellebbezéssel élt. Fellebbezésében előadta, szociális helyzetére való tekintettel </w:t>
      </w:r>
      <w:r>
        <w:rPr>
          <w:rFonts w:cs="Arial"/>
        </w:rPr>
        <w:t>sérelmezi, hogy támogatást nem a kérelem beadásának hónapjától, hanem 2013. március 1. napjától állapította meg az eljáró hatóság.</w:t>
      </w:r>
    </w:p>
    <w:p w:rsidR="00B9320E" w:rsidRPr="001928FA" w:rsidRDefault="00B9320E" w:rsidP="00B9320E">
      <w:pPr>
        <w:autoSpaceDE w:val="0"/>
        <w:autoSpaceDN w:val="0"/>
        <w:adjustRightInd w:val="0"/>
        <w:jc w:val="both"/>
        <w:rPr>
          <w:rFonts w:eastAsia="Arial" w:cs="Arial"/>
        </w:rPr>
      </w:pPr>
    </w:p>
    <w:p w:rsidR="00B9320E" w:rsidRDefault="00B9320E" w:rsidP="00B9320E">
      <w:pPr>
        <w:autoSpaceDE w:val="0"/>
        <w:autoSpaceDN w:val="0"/>
        <w:adjustRightInd w:val="0"/>
        <w:jc w:val="both"/>
        <w:rPr>
          <w:rFonts w:cs="Arial"/>
        </w:rPr>
      </w:pPr>
      <w:r w:rsidRPr="001928FA">
        <w:rPr>
          <w:rFonts w:cs="Arial"/>
        </w:rPr>
        <w:t>Szombathely Megyei Jogú Város Közgyűlésének a lakáshoz jutás, a lakbérek és a lakbértámogatás, az önkormányzat által a lakásvásárláshoz és építéshez nyújtható támogatások szabályainak megállapításáról szóló 36/2010. (XII.1.) számú rendelete (továbbiakban: rendelet) 7</w:t>
      </w:r>
      <w:r>
        <w:rPr>
          <w:rFonts w:cs="Arial"/>
        </w:rPr>
        <w:t>5</w:t>
      </w:r>
      <w:r w:rsidRPr="001928FA">
        <w:rPr>
          <w:rFonts w:cs="Arial"/>
        </w:rPr>
        <w:t xml:space="preserve">. § </w:t>
      </w:r>
      <w:r>
        <w:rPr>
          <w:rFonts w:cs="Arial"/>
        </w:rPr>
        <w:t>(3) értelmében a</w:t>
      </w:r>
      <w:r w:rsidRPr="00FF6407">
        <w:rPr>
          <w:rFonts w:cs="Arial"/>
        </w:rPr>
        <w:t xml:space="preserve"> támogatás megállapítását minden év november 30. napjáig ismételten kérelmezni kell. A támogatást a következő év január 1. napjától december 31. napjáig kell megállapítani.</w:t>
      </w:r>
      <w:r>
        <w:rPr>
          <w:rFonts w:cs="Arial"/>
        </w:rPr>
        <w:t xml:space="preserve"> </w:t>
      </w:r>
      <w:r w:rsidRPr="00FF6407">
        <w:rPr>
          <w:rFonts w:cs="Arial"/>
        </w:rPr>
        <w:t xml:space="preserve">A </w:t>
      </w:r>
      <w:r>
        <w:rPr>
          <w:rFonts w:cs="Arial"/>
        </w:rPr>
        <w:t xml:space="preserve">rendelet </w:t>
      </w:r>
      <w:r w:rsidRPr="00FF6407">
        <w:rPr>
          <w:rFonts w:cs="Arial"/>
        </w:rPr>
        <w:t>75</w:t>
      </w:r>
      <w:r>
        <w:rPr>
          <w:rFonts w:cs="Arial"/>
        </w:rPr>
        <w:t>.</w:t>
      </w:r>
      <w:r w:rsidRPr="00FF6407">
        <w:rPr>
          <w:rFonts w:cs="Arial"/>
        </w:rPr>
        <w:t>§</w:t>
      </w:r>
      <w:r>
        <w:rPr>
          <w:rFonts w:cs="Arial"/>
        </w:rPr>
        <w:t xml:space="preserve"> </w:t>
      </w:r>
      <w:r w:rsidRPr="00FF6407">
        <w:rPr>
          <w:rFonts w:cs="Arial"/>
        </w:rPr>
        <w:t>(</w:t>
      </w:r>
      <w:r w:rsidRPr="001928FA">
        <w:rPr>
          <w:rFonts w:cs="Arial"/>
        </w:rPr>
        <w:t xml:space="preserve">4) bekezdése értelmében </w:t>
      </w:r>
      <w:r>
        <w:rPr>
          <w:rFonts w:cs="Arial"/>
        </w:rPr>
        <w:t>a</w:t>
      </w:r>
      <w:r w:rsidRPr="00FF6407">
        <w:rPr>
          <w:rFonts w:cs="Arial"/>
        </w:rPr>
        <w:t xml:space="preserve"> határidőn túl benyújtott kérelemre támogatás a kérelem benyújtását követő második hónap 1. napjától állapítható meg, a tárgyév december 31. napjáig.</w:t>
      </w:r>
      <w:r>
        <w:rPr>
          <w:rFonts w:cs="Arial"/>
        </w:rPr>
        <w:t xml:space="preserve"> </w:t>
      </w:r>
    </w:p>
    <w:p w:rsidR="00B9320E" w:rsidRPr="001928FA" w:rsidRDefault="00B9320E" w:rsidP="00B9320E">
      <w:pPr>
        <w:jc w:val="both"/>
        <w:rPr>
          <w:rFonts w:cs="Arial"/>
        </w:rPr>
      </w:pPr>
    </w:p>
    <w:p w:rsidR="00B9320E" w:rsidRPr="001928FA" w:rsidRDefault="00B9320E" w:rsidP="00B9320E">
      <w:pPr>
        <w:jc w:val="both"/>
        <w:rPr>
          <w:rFonts w:cs="Arial"/>
        </w:rPr>
      </w:pPr>
      <w:r w:rsidRPr="001928FA">
        <w:rPr>
          <w:rFonts w:cs="Arial"/>
        </w:rPr>
        <w:t xml:space="preserve">Mivel a fellebbezéssel megtámadott I. fokú határozat megfelel a vonatkozó jogszabályi rendelkezések előírásainak, a fellebbezés során előadott körülmények a döntés meghozatala során nem vehetők figyelembe, továbbá méltányosságra lehetőség nincsen, ezért </w:t>
      </w:r>
      <w:r>
        <w:rPr>
          <w:rFonts w:cs="Arial"/>
        </w:rPr>
        <w:t>a Közgyűlés a fellebbezést elutasította</w:t>
      </w:r>
      <w:r w:rsidRPr="001928FA">
        <w:rPr>
          <w:rFonts w:cs="Arial"/>
        </w:rPr>
        <w:t>.</w:t>
      </w:r>
    </w:p>
    <w:p w:rsidR="00B9320E" w:rsidRPr="001928FA" w:rsidRDefault="00B9320E" w:rsidP="00B9320E">
      <w:pPr>
        <w:jc w:val="both"/>
        <w:rPr>
          <w:rFonts w:cs="Arial"/>
        </w:rPr>
      </w:pPr>
    </w:p>
    <w:p w:rsidR="00B9320E" w:rsidRPr="001928FA" w:rsidRDefault="00B9320E" w:rsidP="00B9320E">
      <w:pPr>
        <w:jc w:val="both"/>
        <w:rPr>
          <w:rFonts w:cs="Arial"/>
        </w:rPr>
      </w:pPr>
      <w:r w:rsidRPr="001928FA">
        <w:rPr>
          <w:rFonts w:cs="Arial"/>
        </w:rPr>
        <w:t xml:space="preserve">Döntésem a </w:t>
      </w:r>
      <w:r>
        <w:rPr>
          <w:rFonts w:cs="Arial"/>
        </w:rPr>
        <w:t>lakáshoz jutás, a lakbérek és a lakbértámogatás, az önkormányzat által a lakásvásárláshoz és építéshez nyújtható támogatások szabályainak megállapításáról szóló</w:t>
      </w:r>
      <w:r w:rsidRPr="001928FA">
        <w:rPr>
          <w:rFonts w:cs="Arial"/>
        </w:rPr>
        <w:t xml:space="preserve"> </w:t>
      </w:r>
      <w:r>
        <w:rPr>
          <w:rFonts w:cs="Arial"/>
        </w:rPr>
        <w:t>36/2010. (XII.1.) önkormányzati rendelet 75. §</w:t>
      </w:r>
      <w:proofErr w:type="spellStart"/>
      <w:r>
        <w:rPr>
          <w:rFonts w:cs="Arial"/>
        </w:rPr>
        <w:t>-án</w:t>
      </w:r>
      <w:proofErr w:type="spellEnd"/>
      <w:r>
        <w:rPr>
          <w:rFonts w:cs="Arial"/>
        </w:rPr>
        <w:t xml:space="preserve"> alapul.</w:t>
      </w:r>
    </w:p>
    <w:p w:rsidR="00B9320E" w:rsidRPr="001928FA" w:rsidRDefault="00B9320E" w:rsidP="00B9320E">
      <w:pPr>
        <w:jc w:val="both"/>
        <w:rPr>
          <w:rFonts w:cs="Arial"/>
        </w:rPr>
      </w:pPr>
    </w:p>
    <w:p w:rsidR="00B9320E" w:rsidRPr="001928FA" w:rsidRDefault="00B9320E" w:rsidP="00B9320E">
      <w:pPr>
        <w:jc w:val="both"/>
        <w:rPr>
          <w:rFonts w:cs="Arial"/>
        </w:rPr>
      </w:pPr>
      <w:r w:rsidRPr="001928FA">
        <w:rPr>
          <w:rFonts w:cs="Arial"/>
        </w:rPr>
        <w:t xml:space="preserve">A hatáskör a közigazgatási és hatósági eljárás általános szabályairól szóló 2004. évi CXL. törvény (a továbbiakban: </w:t>
      </w:r>
      <w:proofErr w:type="spellStart"/>
      <w:r w:rsidRPr="001928FA">
        <w:rPr>
          <w:rFonts w:cs="Arial"/>
        </w:rPr>
        <w:t>Ket</w:t>
      </w:r>
      <w:proofErr w:type="spellEnd"/>
      <w:r w:rsidRPr="001928FA">
        <w:rPr>
          <w:rFonts w:cs="Arial"/>
        </w:rPr>
        <w:t xml:space="preserve">.) 107. § (1) bekezdésén, az illetékesség összhangban a </w:t>
      </w:r>
      <w:proofErr w:type="spellStart"/>
      <w:r w:rsidRPr="001928FA">
        <w:rPr>
          <w:rFonts w:cs="Arial"/>
        </w:rPr>
        <w:t>Ket</w:t>
      </w:r>
      <w:proofErr w:type="spellEnd"/>
      <w:r w:rsidRPr="001928FA">
        <w:rPr>
          <w:rFonts w:cs="Arial"/>
        </w:rPr>
        <w:t>. 21. § (1) bekezdés a) pontján alapul.</w:t>
      </w:r>
    </w:p>
    <w:p w:rsidR="00B9320E" w:rsidRPr="001928FA" w:rsidRDefault="00B9320E" w:rsidP="00B9320E">
      <w:pPr>
        <w:jc w:val="both"/>
        <w:rPr>
          <w:rFonts w:cs="Arial"/>
        </w:rPr>
      </w:pPr>
      <w:r w:rsidRPr="001928FA">
        <w:rPr>
          <w:rFonts w:cs="Arial"/>
        </w:rPr>
        <w:t>A keresetlevél elektronikus úton történő benyújtását Szombathely Megyei Jogú Város Önkormányzat Közgyűlésének az elektronikus hatósági ügyintézés és szolgáltatás helyi szabályozásáról szóló 33/2005. (X.27.) rendelete 3. § (1) bekezdése alapján zártam ki. Ezen önkormányzati rendelet hivatkozott szakasza felsorolja azon hatósági ügyeket, ahol helye van elektronikus ügyintézésnek – ezen eljárások között a szociális igazgatási eljárás nem szerepel.</w:t>
      </w:r>
    </w:p>
    <w:p w:rsidR="00B9320E" w:rsidRDefault="00B9320E" w:rsidP="00B9320E">
      <w:pPr>
        <w:jc w:val="both"/>
        <w:rPr>
          <w:rFonts w:cs="Arial"/>
        </w:rPr>
      </w:pPr>
      <w:r>
        <w:rPr>
          <w:rFonts w:cs="Arial"/>
        </w:rPr>
        <w:t>A polgári perrendtartásáról szóló 1952. évi III. törvény 330. § (2) bekezdése szerint a Közgyűlés önkormányzati hatósági ügyben hozott határozata felülvizsgálatát jogszabálysértésre hivatkozással lehet kérni, és a keresetlevelet az elsőfokú közigazgatási határozatot hozó szervnél a felülvizsgálni kért határozat közlésétől számított 30 napon belül kell benyújtani, vagy ajánlott küldeményként postára adni.</w:t>
      </w:r>
    </w:p>
    <w:p w:rsidR="00B9320E" w:rsidRPr="001928FA" w:rsidRDefault="00B9320E" w:rsidP="00B9320E">
      <w:pPr>
        <w:jc w:val="both"/>
        <w:rPr>
          <w:rFonts w:cs="Arial"/>
        </w:rPr>
      </w:pPr>
    </w:p>
    <w:p w:rsidR="00B9320E" w:rsidRPr="001928FA" w:rsidRDefault="00B9320E" w:rsidP="00B9320E">
      <w:pPr>
        <w:rPr>
          <w:rFonts w:cs="Arial"/>
        </w:rPr>
      </w:pPr>
      <w:r w:rsidRPr="001928FA">
        <w:rPr>
          <w:rFonts w:cs="Arial"/>
          <w:b/>
          <w:bCs/>
          <w:u w:val="single"/>
        </w:rPr>
        <w:t>Felelős:</w:t>
      </w:r>
      <w:r w:rsidRPr="001928FA">
        <w:rPr>
          <w:rFonts w:cs="Arial"/>
        </w:rPr>
        <w:tab/>
        <w:t>Dr. Puskás Tivadar polgármester</w:t>
      </w:r>
    </w:p>
    <w:p w:rsidR="00B9320E" w:rsidRPr="001928FA" w:rsidRDefault="00B9320E" w:rsidP="00B9320E">
      <w:pPr>
        <w:rPr>
          <w:rFonts w:cs="Arial"/>
        </w:rPr>
      </w:pPr>
      <w:r w:rsidRPr="001928FA">
        <w:rPr>
          <w:rFonts w:cs="Arial"/>
        </w:rPr>
        <w:lastRenderedPageBreak/>
        <w:tab/>
      </w:r>
      <w:r w:rsidRPr="001928FA">
        <w:rPr>
          <w:rFonts w:cs="Arial"/>
        </w:rPr>
        <w:tab/>
      </w:r>
      <w:smartTag w:uri="urn:schemas-microsoft-com:office:smarttags" w:element="PersonName">
        <w:r w:rsidRPr="001928FA">
          <w:rPr>
            <w:rFonts w:cs="Arial"/>
          </w:rPr>
          <w:t>Mester Ágnes</w:t>
        </w:r>
      </w:smartTag>
      <w:r w:rsidRPr="001928FA">
        <w:rPr>
          <w:rFonts w:cs="Arial"/>
        </w:rPr>
        <w:t>, a Lakásiroda vezetője</w:t>
      </w:r>
    </w:p>
    <w:p w:rsidR="00B9320E" w:rsidRPr="001928FA" w:rsidRDefault="00B9320E" w:rsidP="00B9320E">
      <w:pPr>
        <w:rPr>
          <w:rFonts w:cs="Arial"/>
        </w:rPr>
      </w:pPr>
      <w:r w:rsidRPr="001928FA">
        <w:rPr>
          <w:rFonts w:cs="Arial"/>
        </w:rPr>
        <w:tab/>
      </w:r>
      <w:r w:rsidRPr="001928FA">
        <w:rPr>
          <w:rFonts w:cs="Arial"/>
        </w:rPr>
        <w:tab/>
        <w:t>/a II. fokú határozat közléséért/</w:t>
      </w:r>
    </w:p>
    <w:p w:rsidR="00B9320E" w:rsidRPr="001928FA" w:rsidRDefault="00B9320E" w:rsidP="00B9320E">
      <w:pPr>
        <w:rPr>
          <w:rFonts w:cs="Arial"/>
        </w:rPr>
      </w:pPr>
    </w:p>
    <w:p w:rsidR="00B9320E" w:rsidRPr="001928FA" w:rsidRDefault="00B9320E" w:rsidP="00B9320E">
      <w:pPr>
        <w:rPr>
          <w:rFonts w:cs="Arial"/>
        </w:rPr>
      </w:pPr>
      <w:r w:rsidRPr="001928FA">
        <w:rPr>
          <w:rFonts w:cs="Arial"/>
          <w:b/>
          <w:bCs/>
          <w:u w:val="single"/>
        </w:rPr>
        <w:t>Határidő:</w:t>
      </w:r>
      <w:r>
        <w:rPr>
          <w:rFonts w:cs="Arial"/>
        </w:rPr>
        <w:tab/>
        <w:t>azonnal</w:t>
      </w:r>
    </w:p>
    <w:p w:rsidR="00B9320E" w:rsidRDefault="00B9320E" w:rsidP="00B9320E">
      <w:pPr>
        <w:jc w:val="center"/>
        <w:rPr>
          <w:b/>
          <w:u w:val="single"/>
        </w:rPr>
      </w:pPr>
    </w:p>
    <w:p w:rsidR="00B9320E" w:rsidRDefault="00B9320E" w:rsidP="00B9320E">
      <w:pPr>
        <w:jc w:val="center"/>
        <w:rPr>
          <w:b/>
          <w:u w:val="single"/>
        </w:rPr>
      </w:pPr>
    </w:p>
    <w:p w:rsidR="00B9320E" w:rsidRDefault="00B9320E" w:rsidP="00B9320E">
      <w:pPr>
        <w:jc w:val="center"/>
        <w:rPr>
          <w:b/>
          <w:u w:val="single"/>
        </w:rPr>
      </w:pPr>
    </w:p>
    <w:p w:rsidR="00B9320E" w:rsidRDefault="00B9320E" w:rsidP="00B9320E">
      <w:pPr>
        <w:jc w:val="center"/>
        <w:rPr>
          <w:b/>
          <w:u w:val="single"/>
        </w:rPr>
      </w:pPr>
      <w:r>
        <w:rPr>
          <w:b/>
          <w:u w:val="single"/>
        </w:rPr>
        <w:t xml:space="preserve">112/2013.(II.28.) Kgy. </w:t>
      </w:r>
      <w:proofErr w:type="gramStart"/>
      <w:r>
        <w:rPr>
          <w:b/>
          <w:u w:val="single"/>
        </w:rPr>
        <w:t>sz.</w:t>
      </w:r>
      <w:proofErr w:type="gramEnd"/>
      <w:r>
        <w:rPr>
          <w:b/>
          <w:u w:val="single"/>
        </w:rPr>
        <w:t xml:space="preserve"> határozat</w:t>
      </w:r>
    </w:p>
    <w:p w:rsidR="00B9320E" w:rsidRDefault="00B9320E" w:rsidP="00B9320E">
      <w:pPr>
        <w:jc w:val="center"/>
        <w:rPr>
          <w:b/>
          <w:u w:val="single"/>
        </w:rPr>
      </w:pPr>
    </w:p>
    <w:p w:rsidR="00B9320E" w:rsidRDefault="00B9320E" w:rsidP="00B9320E">
      <w:pPr>
        <w:jc w:val="center"/>
        <w:rPr>
          <w:b/>
          <w:u w:val="single"/>
        </w:rPr>
      </w:pPr>
    </w:p>
    <w:p w:rsidR="00B9320E" w:rsidRPr="006B0C78" w:rsidRDefault="00B9320E" w:rsidP="00B9320E">
      <w:pPr>
        <w:ind w:right="-110"/>
        <w:jc w:val="both"/>
        <w:rPr>
          <w:rFonts w:cs="Arial"/>
        </w:rPr>
      </w:pPr>
      <w:r w:rsidRPr="006B0C78">
        <w:rPr>
          <w:rFonts w:cs="Arial"/>
        </w:rPr>
        <w:t>Hajnal Lászlóné (sz.: Bognár Ibolyka Julianna, Szombathely, 1945.02.23</w:t>
      </w:r>
      <w:proofErr w:type="gramStart"/>
      <w:r w:rsidRPr="006B0C78">
        <w:rPr>
          <w:rFonts w:cs="Arial"/>
        </w:rPr>
        <w:t>.,</w:t>
      </w:r>
      <w:proofErr w:type="gramEnd"/>
      <w:r w:rsidRPr="006B0C78">
        <w:rPr>
          <w:rFonts w:cs="Arial"/>
        </w:rPr>
        <w:t xml:space="preserve"> an.: </w:t>
      </w:r>
      <w:proofErr w:type="spellStart"/>
      <w:r w:rsidRPr="006B0C78">
        <w:rPr>
          <w:rFonts w:cs="Arial"/>
        </w:rPr>
        <w:t>Harasztovics</w:t>
      </w:r>
      <w:proofErr w:type="spellEnd"/>
      <w:r w:rsidRPr="006B0C78">
        <w:rPr>
          <w:rFonts w:cs="Arial"/>
        </w:rPr>
        <w:t xml:space="preserve"> Irén ) 9700 Szombathely, Jászai M. u. 27. 3/15. szám alatti lakos </w:t>
      </w:r>
      <w:r w:rsidRPr="006B0C78">
        <w:rPr>
          <w:rFonts w:cs="Arial"/>
          <w:bCs/>
        </w:rPr>
        <w:t xml:space="preserve">köztemetés költségének visszafizetésére kötelező határozat ellen </w:t>
      </w:r>
      <w:r w:rsidRPr="006B0C78">
        <w:rPr>
          <w:rFonts w:cs="Arial"/>
        </w:rPr>
        <w:t xml:space="preserve">benyújtott fellebbezését Szombathely Megyei Jogú Város Közgyűlése </w:t>
      </w:r>
      <w:proofErr w:type="gramStart"/>
      <w:r w:rsidRPr="006B0C78">
        <w:rPr>
          <w:rFonts w:cs="Arial"/>
        </w:rPr>
        <w:t>a</w:t>
      </w:r>
      <w:proofErr w:type="gramEnd"/>
      <w:r w:rsidRPr="006B0C78">
        <w:rPr>
          <w:rFonts w:cs="Arial"/>
        </w:rPr>
        <w:t xml:space="preserve"> </w:t>
      </w:r>
    </w:p>
    <w:p w:rsidR="00B9320E" w:rsidRPr="003A4016" w:rsidRDefault="00B9320E" w:rsidP="00B9320E">
      <w:pPr>
        <w:ind w:right="-110"/>
        <w:jc w:val="both"/>
        <w:rPr>
          <w:rFonts w:cs="Arial"/>
        </w:rPr>
      </w:pPr>
    </w:p>
    <w:p w:rsidR="00B9320E" w:rsidRPr="003A4016" w:rsidRDefault="00B9320E" w:rsidP="00B9320E">
      <w:pPr>
        <w:ind w:right="-110"/>
        <w:jc w:val="center"/>
        <w:rPr>
          <w:rFonts w:cs="Arial"/>
          <w:b/>
          <w:bCs/>
        </w:rPr>
      </w:pPr>
      <w:r>
        <w:rPr>
          <w:rFonts w:cs="Arial"/>
          <w:b/>
          <w:bCs/>
        </w:rPr>
        <w:t>112</w:t>
      </w:r>
      <w:r w:rsidRPr="003A4016">
        <w:rPr>
          <w:rFonts w:cs="Arial"/>
          <w:b/>
          <w:bCs/>
        </w:rPr>
        <w:t>/201</w:t>
      </w:r>
      <w:r>
        <w:rPr>
          <w:rFonts w:cs="Arial"/>
          <w:b/>
          <w:bCs/>
        </w:rPr>
        <w:t>3</w:t>
      </w:r>
      <w:r w:rsidRPr="003A4016">
        <w:rPr>
          <w:rFonts w:cs="Arial"/>
          <w:b/>
          <w:bCs/>
        </w:rPr>
        <w:t>. (I</w:t>
      </w:r>
      <w:r>
        <w:rPr>
          <w:rFonts w:cs="Arial"/>
          <w:b/>
          <w:bCs/>
        </w:rPr>
        <w:t>I</w:t>
      </w:r>
      <w:r w:rsidRPr="003A4016">
        <w:rPr>
          <w:rFonts w:cs="Arial"/>
          <w:b/>
          <w:bCs/>
        </w:rPr>
        <w:t>.2</w:t>
      </w:r>
      <w:r>
        <w:rPr>
          <w:rFonts w:cs="Arial"/>
          <w:b/>
          <w:bCs/>
        </w:rPr>
        <w:t>8</w:t>
      </w:r>
      <w:r w:rsidRPr="003A4016">
        <w:rPr>
          <w:rFonts w:cs="Arial"/>
          <w:b/>
          <w:bCs/>
        </w:rPr>
        <w:t xml:space="preserve">.)  Kgy. </w:t>
      </w:r>
      <w:proofErr w:type="gramStart"/>
      <w:r w:rsidRPr="003A4016">
        <w:rPr>
          <w:rFonts w:cs="Arial"/>
          <w:b/>
          <w:bCs/>
        </w:rPr>
        <w:t>számú</w:t>
      </w:r>
      <w:proofErr w:type="gramEnd"/>
      <w:r w:rsidRPr="003A4016">
        <w:rPr>
          <w:rFonts w:cs="Arial"/>
          <w:b/>
          <w:bCs/>
        </w:rPr>
        <w:t xml:space="preserve"> határozatával e l u t a s í t j a .</w:t>
      </w:r>
    </w:p>
    <w:p w:rsidR="00B9320E" w:rsidRPr="003A4016" w:rsidRDefault="00B9320E" w:rsidP="00B9320E">
      <w:pPr>
        <w:jc w:val="center"/>
        <w:rPr>
          <w:rFonts w:cs="Arial"/>
        </w:rPr>
      </w:pPr>
    </w:p>
    <w:p w:rsidR="00B9320E" w:rsidRPr="003A4016" w:rsidRDefault="00B9320E" w:rsidP="00B9320E">
      <w:pPr>
        <w:jc w:val="both"/>
        <w:rPr>
          <w:rFonts w:cs="Arial"/>
        </w:rPr>
      </w:pPr>
      <w:r w:rsidRPr="003A4016">
        <w:rPr>
          <w:rFonts w:cs="Arial"/>
        </w:rPr>
        <w:t xml:space="preserve">Egyidejűleg a </w:t>
      </w:r>
      <w:r>
        <w:rPr>
          <w:rFonts w:cs="Arial"/>
        </w:rPr>
        <w:t>41340-2/2013</w:t>
      </w:r>
      <w:r w:rsidRPr="003A4016">
        <w:rPr>
          <w:rFonts w:cs="Arial"/>
        </w:rPr>
        <w:t>. számú határozatot helybenhagyja.</w:t>
      </w:r>
    </w:p>
    <w:p w:rsidR="00B9320E" w:rsidRPr="003A4016" w:rsidRDefault="00B9320E" w:rsidP="00B9320E">
      <w:pPr>
        <w:jc w:val="both"/>
        <w:rPr>
          <w:rFonts w:cs="Arial"/>
        </w:rPr>
      </w:pPr>
    </w:p>
    <w:p w:rsidR="00B9320E" w:rsidRPr="003A4016" w:rsidRDefault="00B9320E" w:rsidP="00B9320E">
      <w:pPr>
        <w:jc w:val="both"/>
        <w:rPr>
          <w:rFonts w:cs="Arial"/>
        </w:rPr>
      </w:pPr>
      <w:r w:rsidRPr="003A4016">
        <w:rPr>
          <w:rFonts w:cs="Arial"/>
        </w:rPr>
        <w:t xml:space="preserve">A határozat ellen fellebbezésnek helye nincs. A határozat felülvizsgálatát jogszabálysértésre hivatkozással a </w:t>
      </w:r>
      <w:r>
        <w:rPr>
          <w:rFonts w:cs="Arial"/>
        </w:rPr>
        <w:t>Szombathelyi Közigazgatási és Munkaügyi Bíróságtól</w:t>
      </w:r>
      <w:r w:rsidRPr="003A4016">
        <w:rPr>
          <w:rFonts w:cs="Arial"/>
        </w:rPr>
        <w:t xml:space="preserve"> a határozat közlésétől számított 30 napon belül lehet kérni. A pert az Önkormányzat ellen kell indítani. A keresetlevél benyújtására elektronikus úton nincs lehetőség.</w:t>
      </w:r>
    </w:p>
    <w:p w:rsidR="00B9320E" w:rsidRPr="003A4016" w:rsidRDefault="00B9320E" w:rsidP="00B9320E">
      <w:pPr>
        <w:jc w:val="both"/>
        <w:rPr>
          <w:rFonts w:cs="Arial"/>
        </w:rPr>
      </w:pPr>
    </w:p>
    <w:p w:rsidR="00B9320E" w:rsidRPr="003A4016" w:rsidRDefault="00B9320E" w:rsidP="00B9320E">
      <w:pPr>
        <w:jc w:val="both"/>
        <w:rPr>
          <w:rFonts w:cs="Arial"/>
        </w:rPr>
      </w:pPr>
      <w:r w:rsidRPr="003A4016">
        <w:rPr>
          <w:rFonts w:cs="Arial"/>
        </w:rPr>
        <w:t>A szociális igazgatási eljárás költség– és illetékmentes.</w:t>
      </w:r>
    </w:p>
    <w:p w:rsidR="00B9320E" w:rsidRPr="003A4016" w:rsidRDefault="00B9320E" w:rsidP="00B9320E">
      <w:pPr>
        <w:jc w:val="both"/>
        <w:rPr>
          <w:rFonts w:cs="Arial"/>
        </w:rPr>
      </w:pPr>
    </w:p>
    <w:p w:rsidR="00B9320E" w:rsidRPr="003A4016" w:rsidRDefault="00B9320E" w:rsidP="00B9320E">
      <w:pPr>
        <w:jc w:val="center"/>
        <w:rPr>
          <w:rFonts w:cs="Arial"/>
          <w:b/>
          <w:bCs/>
          <w:u w:val="single"/>
        </w:rPr>
      </w:pPr>
      <w:r w:rsidRPr="003A4016">
        <w:rPr>
          <w:rFonts w:cs="Arial"/>
          <w:b/>
          <w:bCs/>
          <w:u w:val="single"/>
        </w:rPr>
        <w:t>I N D O K O L Á S</w:t>
      </w:r>
    </w:p>
    <w:p w:rsidR="00B9320E" w:rsidRPr="003A4016" w:rsidRDefault="00B9320E" w:rsidP="00B9320E">
      <w:pPr>
        <w:jc w:val="center"/>
        <w:rPr>
          <w:rFonts w:cs="Arial"/>
          <w:b/>
          <w:bCs/>
          <w:u w:val="single"/>
        </w:rPr>
      </w:pPr>
    </w:p>
    <w:p w:rsidR="00B9320E" w:rsidRPr="003A4016" w:rsidRDefault="00B9320E" w:rsidP="00B9320E">
      <w:pPr>
        <w:tabs>
          <w:tab w:val="left" w:pos="5787"/>
        </w:tabs>
        <w:jc w:val="both"/>
        <w:rPr>
          <w:rFonts w:cs="Arial"/>
        </w:rPr>
      </w:pPr>
      <w:r w:rsidRPr="003A4016">
        <w:rPr>
          <w:rFonts w:cs="Arial"/>
        </w:rPr>
        <w:t>Néhai Bognár Lívia (szül</w:t>
      </w:r>
      <w:proofErr w:type="gramStart"/>
      <w:r w:rsidRPr="003A4016">
        <w:rPr>
          <w:rFonts w:cs="Arial"/>
        </w:rPr>
        <w:t>.:</w:t>
      </w:r>
      <w:proofErr w:type="gramEnd"/>
      <w:r w:rsidRPr="003A4016">
        <w:rPr>
          <w:rFonts w:cs="Arial"/>
        </w:rPr>
        <w:t xml:space="preserve"> Szombathely, 1932.11.26., an.: </w:t>
      </w:r>
      <w:proofErr w:type="spellStart"/>
      <w:r w:rsidRPr="003A4016">
        <w:rPr>
          <w:rFonts w:cs="Arial"/>
        </w:rPr>
        <w:t>Harasztovics</w:t>
      </w:r>
      <w:proofErr w:type="spellEnd"/>
      <w:r w:rsidRPr="003A4016">
        <w:rPr>
          <w:rFonts w:cs="Arial"/>
        </w:rPr>
        <w:t xml:space="preserve"> Irén) 2012. december 10. napján elhunyt</w:t>
      </w:r>
      <w:r>
        <w:rPr>
          <w:rFonts w:cs="Arial"/>
        </w:rPr>
        <w:t>.</w:t>
      </w:r>
      <w:r w:rsidRPr="003A4016">
        <w:rPr>
          <w:rFonts w:cs="Arial"/>
        </w:rPr>
        <w:t xml:space="preserve"> </w:t>
      </w:r>
    </w:p>
    <w:p w:rsidR="00B9320E" w:rsidRDefault="00B9320E" w:rsidP="00B9320E">
      <w:pPr>
        <w:tabs>
          <w:tab w:val="left" w:pos="5787"/>
        </w:tabs>
        <w:jc w:val="both"/>
        <w:rPr>
          <w:rFonts w:cs="Arial"/>
        </w:rPr>
      </w:pPr>
    </w:p>
    <w:p w:rsidR="00B9320E" w:rsidRPr="003A4016" w:rsidRDefault="00B9320E" w:rsidP="00B9320E">
      <w:pPr>
        <w:tabs>
          <w:tab w:val="left" w:pos="5787"/>
        </w:tabs>
        <w:jc w:val="both"/>
        <w:rPr>
          <w:rFonts w:cs="Arial"/>
        </w:rPr>
      </w:pPr>
      <w:r w:rsidRPr="003A4016">
        <w:rPr>
          <w:rFonts w:cs="Arial"/>
        </w:rPr>
        <w:t>A szociális igazgatásról és szociális ellátásokról szóló 1993. évi III. törvény (továbbiakban: Szt.) 48. § (1) bekezdés b) pontja alapján a haláleset helye szerint illetékes települési önkormányzat polgármestere önkormányzati hatáskörben – a halálesetről való tudomásszerzést követő 30 napon belül – gondoskodik az elhunyt személy közköltségen történő eltemettetéséről, ha az eltemettetésre köteles személy az eltemettetésről nem gondoskodik.</w:t>
      </w:r>
    </w:p>
    <w:p w:rsidR="00B9320E" w:rsidRDefault="00B9320E" w:rsidP="00B9320E">
      <w:pPr>
        <w:tabs>
          <w:tab w:val="left" w:pos="5787"/>
        </w:tabs>
        <w:jc w:val="both"/>
        <w:rPr>
          <w:rFonts w:cs="Arial"/>
        </w:rPr>
      </w:pPr>
    </w:p>
    <w:p w:rsidR="00B9320E" w:rsidRPr="003A4016" w:rsidRDefault="00B9320E" w:rsidP="00B9320E">
      <w:pPr>
        <w:tabs>
          <w:tab w:val="left" w:pos="5787"/>
        </w:tabs>
        <w:jc w:val="both"/>
        <w:rPr>
          <w:rFonts w:cs="Arial"/>
        </w:rPr>
      </w:pPr>
      <w:r w:rsidRPr="003A4016">
        <w:rPr>
          <w:rFonts w:cs="Arial"/>
        </w:rPr>
        <w:t>A temetőkről és a temetkezésről szóló 1999. évi XLIII. törvény 20. §</w:t>
      </w:r>
      <w:proofErr w:type="spellStart"/>
      <w:r w:rsidRPr="003A4016">
        <w:rPr>
          <w:rFonts w:cs="Arial"/>
        </w:rPr>
        <w:t>-</w:t>
      </w:r>
      <w:proofErr w:type="gramStart"/>
      <w:r w:rsidRPr="003A4016">
        <w:rPr>
          <w:rFonts w:cs="Arial"/>
        </w:rPr>
        <w:t>a</w:t>
      </w:r>
      <w:proofErr w:type="spellEnd"/>
      <w:proofErr w:type="gramEnd"/>
      <w:r w:rsidRPr="003A4016">
        <w:rPr>
          <w:rFonts w:cs="Arial"/>
        </w:rPr>
        <w:t xml:space="preserve"> alapján a temetésről sorrendben a következők kötelesek gondoskodni: </w:t>
      </w:r>
    </w:p>
    <w:p w:rsidR="00B9320E" w:rsidRPr="003A4016" w:rsidRDefault="00B9320E" w:rsidP="00B9320E">
      <w:pPr>
        <w:tabs>
          <w:tab w:val="left" w:pos="5787"/>
        </w:tabs>
        <w:jc w:val="both"/>
        <w:rPr>
          <w:rFonts w:cs="Arial"/>
        </w:rPr>
      </w:pPr>
      <w:proofErr w:type="gramStart"/>
      <w:r w:rsidRPr="003A4016">
        <w:rPr>
          <w:rFonts w:cs="Arial"/>
        </w:rPr>
        <w:t>a</w:t>
      </w:r>
      <w:proofErr w:type="gramEnd"/>
      <w:r w:rsidRPr="003A4016">
        <w:rPr>
          <w:rFonts w:cs="Arial"/>
        </w:rPr>
        <w:t>) aki a temetést szerződésben vállalta,</w:t>
      </w:r>
    </w:p>
    <w:p w:rsidR="00B9320E" w:rsidRPr="003A4016" w:rsidRDefault="00B9320E" w:rsidP="00B9320E">
      <w:pPr>
        <w:tabs>
          <w:tab w:val="left" w:pos="5787"/>
        </w:tabs>
        <w:jc w:val="both"/>
        <w:rPr>
          <w:rFonts w:cs="Arial"/>
        </w:rPr>
      </w:pPr>
      <w:r w:rsidRPr="003A4016">
        <w:rPr>
          <w:rFonts w:cs="Arial"/>
        </w:rPr>
        <w:t xml:space="preserve">b) akit arra az elhunyt végrendelete kötelez, </w:t>
      </w:r>
    </w:p>
    <w:p w:rsidR="00B9320E" w:rsidRPr="003A4016" w:rsidRDefault="00B9320E" w:rsidP="00B9320E">
      <w:pPr>
        <w:tabs>
          <w:tab w:val="left" w:pos="5787"/>
        </w:tabs>
        <w:jc w:val="both"/>
        <w:rPr>
          <w:rFonts w:cs="Arial"/>
        </w:rPr>
      </w:pPr>
      <w:r w:rsidRPr="003A4016">
        <w:rPr>
          <w:rFonts w:cs="Arial"/>
        </w:rPr>
        <w:t>c) végintézkedés hiányában elhunyt temetéséről az elhalálozása előtt vele együtt élő házastársa vagy élettársa,</w:t>
      </w:r>
    </w:p>
    <w:p w:rsidR="00B9320E" w:rsidRPr="003A4016" w:rsidRDefault="00B9320E" w:rsidP="00B9320E">
      <w:pPr>
        <w:tabs>
          <w:tab w:val="left" w:pos="5787"/>
        </w:tabs>
        <w:jc w:val="both"/>
        <w:rPr>
          <w:rFonts w:cs="Arial"/>
        </w:rPr>
      </w:pPr>
      <w:r w:rsidRPr="003A4016">
        <w:rPr>
          <w:rFonts w:cs="Arial"/>
        </w:rPr>
        <w:t>d) az elhunyt egyéb közeli hozzátartozója a törvényes öröklés rendje szerint.</w:t>
      </w:r>
    </w:p>
    <w:p w:rsidR="00B9320E" w:rsidRPr="003A4016" w:rsidRDefault="00B9320E" w:rsidP="00B9320E">
      <w:pPr>
        <w:tabs>
          <w:tab w:val="left" w:pos="5787"/>
        </w:tabs>
        <w:jc w:val="both"/>
        <w:rPr>
          <w:rFonts w:cs="Arial"/>
        </w:rPr>
      </w:pPr>
    </w:p>
    <w:p w:rsidR="00B9320E" w:rsidRPr="003A4016" w:rsidRDefault="00B9320E" w:rsidP="00B9320E">
      <w:pPr>
        <w:tabs>
          <w:tab w:val="left" w:pos="5787"/>
        </w:tabs>
        <w:jc w:val="both"/>
        <w:rPr>
          <w:rFonts w:cs="Arial"/>
        </w:rPr>
      </w:pPr>
      <w:r w:rsidRPr="003A4016">
        <w:rPr>
          <w:rFonts w:cs="Arial"/>
        </w:rPr>
        <w:t xml:space="preserve">A fenti törvény 20. § </w:t>
      </w:r>
      <w:proofErr w:type="spellStart"/>
      <w:r w:rsidRPr="003A4016">
        <w:rPr>
          <w:rFonts w:cs="Arial"/>
        </w:rPr>
        <w:t>a-c</w:t>
      </w:r>
      <w:proofErr w:type="spellEnd"/>
      <w:r w:rsidRPr="003A4016">
        <w:rPr>
          <w:rFonts w:cs="Arial"/>
        </w:rPr>
        <w:t>) pontja alapján a temetésre köteles személy nem volt.</w:t>
      </w:r>
    </w:p>
    <w:p w:rsidR="00B9320E" w:rsidRPr="003A4016" w:rsidRDefault="00B9320E" w:rsidP="00B9320E">
      <w:pPr>
        <w:tabs>
          <w:tab w:val="left" w:pos="5787"/>
        </w:tabs>
        <w:jc w:val="both"/>
        <w:rPr>
          <w:rFonts w:cs="Arial"/>
        </w:rPr>
      </w:pPr>
    </w:p>
    <w:p w:rsidR="00B9320E" w:rsidRPr="003A4016" w:rsidRDefault="00B9320E" w:rsidP="00B9320E">
      <w:pPr>
        <w:tabs>
          <w:tab w:val="left" w:pos="5787"/>
        </w:tabs>
        <w:jc w:val="both"/>
        <w:rPr>
          <w:rFonts w:cs="Arial"/>
        </w:rPr>
      </w:pPr>
      <w:r w:rsidRPr="003A4016">
        <w:rPr>
          <w:rFonts w:cs="Arial"/>
        </w:rPr>
        <w:lastRenderedPageBreak/>
        <w:t xml:space="preserve">A Polgári Törvénykönyvről szóló 1959. évi IV. törvény (Ptk.) 685. § b) pontja értelmében közeli hozzátartozók a házastárs, </w:t>
      </w:r>
      <w:r w:rsidRPr="003A4016">
        <w:rPr>
          <w:rFonts w:cs="Arial"/>
          <w:bCs/>
        </w:rPr>
        <w:t xml:space="preserve">az </w:t>
      </w:r>
      <w:proofErr w:type="spellStart"/>
      <w:r w:rsidRPr="003A4016">
        <w:rPr>
          <w:rFonts w:cs="Arial"/>
          <w:bCs/>
        </w:rPr>
        <w:t>egyeneságbeli</w:t>
      </w:r>
      <w:proofErr w:type="spellEnd"/>
      <w:r w:rsidRPr="003A4016">
        <w:rPr>
          <w:rFonts w:cs="Arial"/>
          <w:bCs/>
        </w:rPr>
        <w:t xml:space="preserve"> rokon</w:t>
      </w:r>
      <w:r w:rsidRPr="003A4016">
        <w:rPr>
          <w:rFonts w:cs="Arial"/>
        </w:rPr>
        <w:t>, az örökbefogadott, a mostoha- és nevelt gyermek, az örökbefogadó-, a mostoha- és a nevelőszülő, valamint a testvér. A Ptk. 607. §</w:t>
      </w:r>
      <w:proofErr w:type="spellStart"/>
      <w:r w:rsidRPr="003A4016">
        <w:rPr>
          <w:rFonts w:cs="Arial"/>
        </w:rPr>
        <w:t>-a</w:t>
      </w:r>
      <w:proofErr w:type="spellEnd"/>
      <w:r w:rsidRPr="003A4016">
        <w:rPr>
          <w:rFonts w:cs="Arial"/>
        </w:rPr>
        <w:t xml:space="preserve"> szerint a törvényes öröklés rendje: törvényes örökös elsősorban az örökhagyó gyermeke, több </w:t>
      </w:r>
      <w:proofErr w:type="gramStart"/>
      <w:r w:rsidRPr="003A4016">
        <w:rPr>
          <w:rFonts w:cs="Arial"/>
        </w:rPr>
        <w:t>gyermek</w:t>
      </w:r>
      <w:r>
        <w:rPr>
          <w:rFonts w:cs="Arial"/>
        </w:rPr>
        <w:t xml:space="preserve"> </w:t>
      </w:r>
      <w:r w:rsidRPr="003A4016">
        <w:rPr>
          <w:rFonts w:cs="Arial"/>
        </w:rPr>
        <w:t>fejenként</w:t>
      </w:r>
      <w:proofErr w:type="gramEnd"/>
      <w:r>
        <w:rPr>
          <w:rFonts w:cs="Arial"/>
        </w:rPr>
        <w:t xml:space="preserve"> </w:t>
      </w:r>
      <w:r w:rsidRPr="003A4016">
        <w:rPr>
          <w:rFonts w:cs="Arial"/>
        </w:rPr>
        <w:t xml:space="preserve">egyenlő részben örököl, ha leszármazó nincs, a házastárs örököl. Az elhunytnak házastársa, </w:t>
      </w:r>
      <w:proofErr w:type="spellStart"/>
      <w:r w:rsidRPr="003A4016">
        <w:rPr>
          <w:rFonts w:cs="Arial"/>
        </w:rPr>
        <w:t>egyeneságbeli</w:t>
      </w:r>
      <w:proofErr w:type="spellEnd"/>
      <w:r w:rsidRPr="003A4016">
        <w:rPr>
          <w:rFonts w:cs="Arial"/>
        </w:rPr>
        <w:t xml:space="preserve"> rokona nem volt.</w:t>
      </w:r>
    </w:p>
    <w:p w:rsidR="00B9320E" w:rsidRDefault="00B9320E" w:rsidP="00B9320E">
      <w:pPr>
        <w:tabs>
          <w:tab w:val="left" w:pos="5787"/>
        </w:tabs>
        <w:jc w:val="both"/>
        <w:rPr>
          <w:rFonts w:cs="Arial"/>
        </w:rPr>
      </w:pPr>
    </w:p>
    <w:p w:rsidR="00B9320E" w:rsidRPr="002747BB" w:rsidRDefault="00B9320E" w:rsidP="00B9320E">
      <w:pPr>
        <w:tabs>
          <w:tab w:val="left" w:pos="5787"/>
        </w:tabs>
        <w:jc w:val="both"/>
        <w:rPr>
          <w:rFonts w:cs="Arial"/>
        </w:rPr>
      </w:pPr>
      <w:r>
        <w:rPr>
          <w:rFonts w:cs="Arial"/>
        </w:rPr>
        <w:t xml:space="preserve">Az elhunyt </w:t>
      </w:r>
      <w:r w:rsidRPr="002747BB">
        <w:rPr>
          <w:rFonts w:cs="Arial"/>
        </w:rPr>
        <w:t xml:space="preserve">két testvére, Jegenyési Istvánné és Hajnal Lászlóné. Hajnal Lászlóné úgy nyilatkozott, hogy az elhunyt eltemettetéséről gondoskodni nem tud, így köztemetést kért; Jegenyési Istvánné pedig </w:t>
      </w:r>
      <w:r>
        <w:rPr>
          <w:rFonts w:cs="Arial"/>
        </w:rPr>
        <w:t>a temetésről nem gondoskodott</w:t>
      </w:r>
      <w:r w:rsidRPr="002747BB">
        <w:rPr>
          <w:rFonts w:cs="Arial"/>
        </w:rPr>
        <w:t xml:space="preserve">. </w:t>
      </w:r>
    </w:p>
    <w:p w:rsidR="00B9320E" w:rsidRDefault="00B9320E" w:rsidP="00B9320E">
      <w:pPr>
        <w:tabs>
          <w:tab w:val="left" w:pos="5787"/>
        </w:tabs>
        <w:jc w:val="both"/>
        <w:rPr>
          <w:rFonts w:cs="Arial"/>
        </w:rPr>
      </w:pPr>
    </w:p>
    <w:p w:rsidR="00B9320E" w:rsidRPr="002747BB" w:rsidRDefault="00B9320E" w:rsidP="00B9320E">
      <w:pPr>
        <w:tabs>
          <w:tab w:val="left" w:pos="5787"/>
        </w:tabs>
        <w:jc w:val="both"/>
        <w:rPr>
          <w:rFonts w:cs="Arial"/>
        </w:rPr>
      </w:pPr>
      <w:r w:rsidRPr="002747BB">
        <w:rPr>
          <w:rFonts w:cs="Arial"/>
        </w:rPr>
        <w:t xml:space="preserve">Fentiek alapján néhai Bognár Lívia </w:t>
      </w:r>
      <w:r>
        <w:rPr>
          <w:rFonts w:cs="Arial"/>
        </w:rPr>
        <w:t>köz</w:t>
      </w:r>
      <w:r w:rsidRPr="002747BB">
        <w:rPr>
          <w:rFonts w:cs="Arial"/>
        </w:rPr>
        <w:t>temetését Szombathely Megyei Jogú Város Önkormányzat Polgármestere a 42614-5/2012. számú határozat</w:t>
      </w:r>
      <w:r>
        <w:rPr>
          <w:rFonts w:cs="Arial"/>
        </w:rPr>
        <w:t>ával</w:t>
      </w:r>
      <w:r w:rsidRPr="002747BB">
        <w:rPr>
          <w:rFonts w:cs="Arial"/>
        </w:rPr>
        <w:t xml:space="preserve"> 2012.12.13. napján elrendelte.</w:t>
      </w:r>
    </w:p>
    <w:p w:rsidR="00B9320E" w:rsidRPr="002747BB" w:rsidRDefault="00B9320E" w:rsidP="00B9320E">
      <w:pPr>
        <w:tabs>
          <w:tab w:val="left" w:pos="5787"/>
        </w:tabs>
        <w:jc w:val="both"/>
        <w:rPr>
          <w:rFonts w:cs="Arial"/>
        </w:rPr>
      </w:pPr>
    </w:p>
    <w:p w:rsidR="00B9320E" w:rsidRPr="002747BB" w:rsidRDefault="00B9320E" w:rsidP="00B9320E">
      <w:pPr>
        <w:tabs>
          <w:tab w:val="left" w:pos="5787"/>
        </w:tabs>
        <w:jc w:val="both"/>
        <w:rPr>
          <w:rFonts w:cs="Arial"/>
        </w:rPr>
      </w:pPr>
      <w:r w:rsidRPr="002747BB">
        <w:rPr>
          <w:rFonts w:cs="Arial"/>
        </w:rPr>
        <w:t>A temetés</w:t>
      </w:r>
      <w:r>
        <w:rPr>
          <w:rFonts w:cs="Arial"/>
        </w:rPr>
        <w:t xml:space="preserve"> költsége </w:t>
      </w:r>
      <w:r w:rsidRPr="002747BB">
        <w:rPr>
          <w:rFonts w:cs="Arial"/>
        </w:rPr>
        <w:t>összesen</w:t>
      </w:r>
      <w:r>
        <w:rPr>
          <w:rFonts w:cs="Arial"/>
        </w:rPr>
        <w:t xml:space="preserve"> </w:t>
      </w:r>
      <w:r w:rsidRPr="002747BB">
        <w:rPr>
          <w:rFonts w:cs="Arial"/>
        </w:rPr>
        <w:t xml:space="preserve">184 465,- Ft volt, melyet Szombathely Megyei Jogú Város Polgármesteri Hivatala kiegyenlített. </w:t>
      </w:r>
    </w:p>
    <w:p w:rsidR="00B9320E" w:rsidRPr="002747BB" w:rsidRDefault="00B9320E" w:rsidP="00B9320E">
      <w:pPr>
        <w:tabs>
          <w:tab w:val="left" w:pos="5787"/>
        </w:tabs>
        <w:jc w:val="both"/>
        <w:rPr>
          <w:rFonts w:cs="Arial"/>
        </w:rPr>
      </w:pPr>
    </w:p>
    <w:p w:rsidR="00B9320E" w:rsidRPr="002747BB" w:rsidRDefault="00B9320E" w:rsidP="00B9320E">
      <w:pPr>
        <w:tabs>
          <w:tab w:val="left" w:pos="5787"/>
        </w:tabs>
        <w:jc w:val="both"/>
        <w:rPr>
          <w:rFonts w:cs="Arial"/>
        </w:rPr>
      </w:pPr>
      <w:r w:rsidRPr="002747BB">
        <w:rPr>
          <w:rFonts w:cs="Arial"/>
        </w:rPr>
        <w:t>Az Szt. 48. § (3) bekezdés b) pontja értelmében az elhunyt személy utolsó lakóhelye szerinti települési önkormányzat az eltemettetésre köteles személyt a köztemetés költségeinek megtérítésére kötelezi.</w:t>
      </w:r>
    </w:p>
    <w:p w:rsidR="00B9320E" w:rsidRDefault="00B9320E" w:rsidP="00B9320E">
      <w:pPr>
        <w:tabs>
          <w:tab w:val="left" w:pos="5787"/>
        </w:tabs>
        <w:jc w:val="both"/>
        <w:rPr>
          <w:rFonts w:cs="Arial"/>
        </w:rPr>
      </w:pPr>
    </w:p>
    <w:p w:rsidR="00B9320E" w:rsidRPr="003A4016" w:rsidRDefault="00B9320E" w:rsidP="00B9320E">
      <w:pPr>
        <w:jc w:val="both"/>
      </w:pPr>
      <w:r w:rsidRPr="003A4016">
        <w:t>Az I. fokon eljárt hatóság a 201</w:t>
      </w:r>
      <w:r>
        <w:t>3</w:t>
      </w:r>
      <w:r w:rsidRPr="003A4016">
        <w:t>.</w:t>
      </w:r>
      <w:r>
        <w:t>01.31</w:t>
      </w:r>
      <w:r w:rsidRPr="003A4016">
        <w:t xml:space="preserve">. napján kelt </w:t>
      </w:r>
      <w:r>
        <w:t>41340-2/2013</w:t>
      </w:r>
      <w:r w:rsidRPr="003A4016">
        <w:t xml:space="preserve">. számú határozattal </w:t>
      </w:r>
      <w:r>
        <w:t>Hajnal Lászlóné</w:t>
      </w:r>
      <w:r w:rsidRPr="003A4016">
        <w:t xml:space="preserve"> (sz.:</w:t>
      </w:r>
      <w:r>
        <w:t xml:space="preserve"> Bognár Ibolyka Julianna</w:t>
      </w:r>
      <w:r w:rsidRPr="003A4016">
        <w:t xml:space="preserve">, </w:t>
      </w:r>
      <w:r>
        <w:t xml:space="preserve">Szombathely, </w:t>
      </w:r>
      <w:r w:rsidRPr="003A4016">
        <w:t>19</w:t>
      </w:r>
      <w:r>
        <w:t>45</w:t>
      </w:r>
      <w:r w:rsidRPr="003A4016">
        <w:t>.</w:t>
      </w:r>
      <w:r>
        <w:t>02</w:t>
      </w:r>
      <w:r w:rsidRPr="003A4016">
        <w:t>.</w:t>
      </w:r>
      <w:r>
        <w:t>23</w:t>
      </w:r>
      <w:proofErr w:type="gramStart"/>
      <w:r w:rsidRPr="003A4016">
        <w:t>.,</w:t>
      </w:r>
      <w:proofErr w:type="gramEnd"/>
      <w:r w:rsidRPr="003A4016">
        <w:t xml:space="preserve"> an.: </w:t>
      </w:r>
      <w:proofErr w:type="spellStart"/>
      <w:r>
        <w:t>Harasztovics</w:t>
      </w:r>
      <w:proofErr w:type="spellEnd"/>
      <w:r>
        <w:t xml:space="preserve"> Irén</w:t>
      </w:r>
      <w:r w:rsidRPr="003A4016">
        <w:t xml:space="preserve"> ) </w:t>
      </w:r>
      <w:r>
        <w:t>9700 Szombathely, Jászai M. u. 27. 3/15.</w:t>
      </w:r>
      <w:r w:rsidRPr="003A4016">
        <w:t xml:space="preserve"> szám alatti lakost testvére közköltségen történő hamvasztásos temetési költsége 1/</w:t>
      </w:r>
      <w:r>
        <w:t>2</w:t>
      </w:r>
      <w:r w:rsidRPr="003A4016">
        <w:t xml:space="preserve"> részének megtérítésére </w:t>
      </w:r>
      <w:r w:rsidRPr="003A4016">
        <w:rPr>
          <w:bCs/>
        </w:rPr>
        <w:t xml:space="preserve">kötelezte </w:t>
      </w:r>
      <w:r>
        <w:t xml:space="preserve">92 230,- Ft </w:t>
      </w:r>
      <w:r w:rsidRPr="003A4016">
        <w:rPr>
          <w:bCs/>
        </w:rPr>
        <w:t xml:space="preserve">összegben. </w:t>
      </w:r>
    </w:p>
    <w:p w:rsidR="00B9320E" w:rsidRPr="003A4016" w:rsidRDefault="00B9320E" w:rsidP="00B9320E">
      <w:pPr>
        <w:tabs>
          <w:tab w:val="left" w:pos="5787"/>
        </w:tabs>
        <w:jc w:val="both"/>
        <w:rPr>
          <w:rFonts w:cs="Arial"/>
        </w:rPr>
      </w:pPr>
    </w:p>
    <w:p w:rsidR="00B9320E" w:rsidRDefault="00B9320E" w:rsidP="00B9320E">
      <w:pPr>
        <w:jc w:val="both"/>
        <w:rPr>
          <w:rFonts w:cs="Arial"/>
        </w:rPr>
      </w:pPr>
      <w:r w:rsidRPr="003A4016">
        <w:rPr>
          <w:rFonts w:cs="Arial"/>
        </w:rPr>
        <w:t>Nevezett a határozat ellen törvényes határidőn belül, 201</w:t>
      </w:r>
      <w:r>
        <w:rPr>
          <w:rFonts w:cs="Arial"/>
        </w:rPr>
        <w:t>3</w:t>
      </w:r>
      <w:r w:rsidRPr="003A4016">
        <w:rPr>
          <w:rFonts w:cs="Arial"/>
        </w:rPr>
        <w:t>.</w:t>
      </w:r>
      <w:r>
        <w:rPr>
          <w:rFonts w:cs="Arial"/>
        </w:rPr>
        <w:t xml:space="preserve"> február 7. napján</w:t>
      </w:r>
      <w:r w:rsidRPr="003A4016">
        <w:rPr>
          <w:rFonts w:cs="Arial"/>
        </w:rPr>
        <w:t xml:space="preserve"> fellebbezéssel élt. Fellebbezésében előadta, hogy </w:t>
      </w:r>
      <w:r>
        <w:rPr>
          <w:rFonts w:cs="Arial"/>
        </w:rPr>
        <w:t xml:space="preserve">nyugdíjából, mely - a csatolt igazolás szerint 2013. január hónapban - 81 105,- Ft, a közüzemi díjak és a gyógyszereinek kiváltása után nem tudja a 92 230,- Ft köztemetési költséget visszafizetni. </w:t>
      </w:r>
    </w:p>
    <w:p w:rsidR="00B9320E" w:rsidRDefault="00B9320E" w:rsidP="00B9320E">
      <w:pPr>
        <w:jc w:val="both"/>
        <w:rPr>
          <w:rFonts w:cs="Arial"/>
        </w:rPr>
      </w:pPr>
    </w:p>
    <w:p w:rsidR="00B9320E" w:rsidRPr="003A4016" w:rsidRDefault="00B9320E" w:rsidP="00B9320E">
      <w:pPr>
        <w:jc w:val="both"/>
        <w:rPr>
          <w:rFonts w:cs="Arial"/>
        </w:rPr>
      </w:pPr>
      <w:r w:rsidRPr="003A4016">
        <w:rPr>
          <w:rFonts w:cs="Arial"/>
        </w:rPr>
        <w:t xml:space="preserve">A fellebbezésben foglaltakat megvizsgálva megállapítható, hogy a fellebbező által leírtak nem vehetők figyelembe a döntés meghozatala során, méltányosság gyakorlására lehetőség nincsen, a fellebbezéssel megtámadott határozat megfelel a vonatkozó jogszabályi előírásoknak, ezért a Közgyűlés a fellebbezést elutasította. </w:t>
      </w:r>
    </w:p>
    <w:p w:rsidR="00B9320E" w:rsidRPr="003A4016" w:rsidRDefault="00B9320E" w:rsidP="00B9320E">
      <w:pPr>
        <w:jc w:val="both"/>
        <w:rPr>
          <w:rFonts w:cs="Arial"/>
        </w:rPr>
      </w:pPr>
    </w:p>
    <w:p w:rsidR="00B9320E" w:rsidRPr="003A4016" w:rsidRDefault="00B9320E" w:rsidP="00B9320E">
      <w:pPr>
        <w:jc w:val="both"/>
        <w:rPr>
          <w:rFonts w:cs="Arial"/>
        </w:rPr>
      </w:pPr>
      <w:r w:rsidRPr="003A4016">
        <w:rPr>
          <w:rFonts w:cs="Arial"/>
        </w:rPr>
        <w:t xml:space="preserve">A hatáskör a közigazgatási és hatósági eljárás általános szabályairól szóló 2004. évi CXL. törvény (a továbbiakban: </w:t>
      </w:r>
      <w:proofErr w:type="spellStart"/>
      <w:r w:rsidRPr="003A4016">
        <w:rPr>
          <w:rFonts w:cs="Arial"/>
        </w:rPr>
        <w:t>Ket</w:t>
      </w:r>
      <w:proofErr w:type="spellEnd"/>
      <w:r w:rsidRPr="003A4016">
        <w:rPr>
          <w:rFonts w:cs="Arial"/>
        </w:rPr>
        <w:t xml:space="preserve">.) 107. § (1) bekezdésén, az illetékesség a </w:t>
      </w:r>
      <w:proofErr w:type="spellStart"/>
      <w:r w:rsidRPr="003A4016">
        <w:rPr>
          <w:rFonts w:cs="Arial"/>
        </w:rPr>
        <w:t>Ket</w:t>
      </w:r>
      <w:proofErr w:type="spellEnd"/>
      <w:r w:rsidRPr="003A4016">
        <w:rPr>
          <w:rFonts w:cs="Arial"/>
        </w:rPr>
        <w:t>. 21. § (1) bekezdés a) pontjában foglaltakon alapul.</w:t>
      </w:r>
    </w:p>
    <w:p w:rsidR="00B9320E" w:rsidRPr="003A4016" w:rsidRDefault="00B9320E" w:rsidP="00B9320E">
      <w:pPr>
        <w:jc w:val="both"/>
        <w:rPr>
          <w:rFonts w:cs="Arial"/>
        </w:rPr>
      </w:pPr>
    </w:p>
    <w:p w:rsidR="00B9320E" w:rsidRPr="00A37580" w:rsidRDefault="00B9320E" w:rsidP="00B9320E">
      <w:pPr>
        <w:jc w:val="both"/>
      </w:pPr>
      <w:r w:rsidRPr="00A37580">
        <w:t>A keresetlevél elektronikus úton történő benyújtásá</w:t>
      </w:r>
      <w:r>
        <w:t xml:space="preserve">t Szombathely Megyei Jogú Város </w:t>
      </w:r>
      <w:r w:rsidRPr="00A37580">
        <w:t>Önkormányzata Közgyűlésének az elektronikus hatósági ügyintézés és szolgáltatás helyi szabályairól szóló 33/2005. (X.27.) önkormányzati rendelet 3.§ (1) bekezdése alapján zárta ki a közgyűlés.</w:t>
      </w:r>
    </w:p>
    <w:p w:rsidR="00B9320E" w:rsidRPr="00A37580" w:rsidRDefault="00B9320E" w:rsidP="00B9320E">
      <w:pPr>
        <w:jc w:val="both"/>
      </w:pPr>
    </w:p>
    <w:p w:rsidR="00B9320E" w:rsidRPr="00A37580" w:rsidRDefault="00B9320E" w:rsidP="00B9320E">
      <w:pPr>
        <w:jc w:val="both"/>
      </w:pPr>
      <w:r w:rsidRPr="00A37580">
        <w:lastRenderedPageBreak/>
        <w:t xml:space="preserve">A határozat az Szt. 48. § (1) bekezdés b) pontján, az Szt. 48. § (3) bekezdés b) pontján, az 1999. évi XLIII. törvény 20. §- </w:t>
      </w:r>
      <w:proofErr w:type="spellStart"/>
      <w:r w:rsidRPr="00A37580">
        <w:t>án</w:t>
      </w:r>
      <w:proofErr w:type="spellEnd"/>
      <w:r w:rsidRPr="00A37580">
        <w:t xml:space="preserve">, a Ptk. 607.§- </w:t>
      </w:r>
      <w:proofErr w:type="spellStart"/>
      <w:r w:rsidRPr="00A37580">
        <w:t>án</w:t>
      </w:r>
      <w:proofErr w:type="spellEnd"/>
      <w:r w:rsidRPr="00A37580">
        <w:t xml:space="preserve"> és a 685. § b) pontján</w:t>
      </w:r>
      <w:proofErr w:type="gramStart"/>
      <w:r w:rsidRPr="00A37580">
        <w:t>,  a</w:t>
      </w:r>
      <w:proofErr w:type="gramEnd"/>
      <w:r w:rsidRPr="00A37580">
        <w:t xml:space="preserve"> </w:t>
      </w:r>
      <w:proofErr w:type="spellStart"/>
      <w:r w:rsidRPr="00A37580">
        <w:t>Ket</w:t>
      </w:r>
      <w:proofErr w:type="spellEnd"/>
      <w:r w:rsidRPr="00A37580">
        <w:t xml:space="preserve">. 107. § (1) bekezdésén, valamint Szombathely Megyei Jogú város Önkormányzat Közgyűlésének az elektronikus hatósági ügyintézés és szolgáltatás helyi szabályozásáról szóló 33/2005. (X.27.) rendelete 3. § (1) bekezdésében foglaltakon alapul. </w:t>
      </w:r>
    </w:p>
    <w:p w:rsidR="00B9320E" w:rsidRPr="00002E02" w:rsidRDefault="00B9320E" w:rsidP="00B9320E">
      <w:pPr>
        <w:jc w:val="both"/>
      </w:pPr>
      <w:r w:rsidRPr="00002E02">
        <w:t>A polgári perrendtartásáról szóló 1952. évi III. törvény 330. § (2) bekezdése szerint a Közgyűlés önkormányzati hatósági ügyben hozott határozata felülvizsgálatát jogszabálysértésre hivatkozással lehet kérni, és a keresetlevelet az elsőfokú közigazgatási határozatot hozó szervnél a felülvizsgálni kért határozat közlésétől számított 30 napon belül kell benyújtani, vagy ajánlott küldeményként postára adni.</w:t>
      </w:r>
    </w:p>
    <w:p w:rsidR="00B9320E" w:rsidRPr="003A4016" w:rsidRDefault="00B9320E" w:rsidP="00B9320E">
      <w:pPr>
        <w:jc w:val="both"/>
        <w:rPr>
          <w:rFonts w:cs="Arial"/>
        </w:rPr>
      </w:pPr>
    </w:p>
    <w:p w:rsidR="00B9320E" w:rsidRPr="003A4016" w:rsidRDefault="00B9320E" w:rsidP="00B9320E">
      <w:pPr>
        <w:jc w:val="both"/>
        <w:rPr>
          <w:rFonts w:cs="Arial"/>
        </w:rPr>
      </w:pPr>
      <w:r w:rsidRPr="003A4016">
        <w:rPr>
          <w:rFonts w:cs="Arial"/>
          <w:b/>
          <w:bCs/>
          <w:u w:val="single"/>
        </w:rPr>
        <w:t>Felelősök</w:t>
      </w:r>
      <w:proofErr w:type="gramStart"/>
      <w:r w:rsidRPr="003A4016">
        <w:rPr>
          <w:rFonts w:cs="Arial"/>
          <w:b/>
          <w:bCs/>
          <w:u w:val="single"/>
        </w:rPr>
        <w:t xml:space="preserve">: </w:t>
      </w:r>
      <w:r w:rsidRPr="003A4016">
        <w:rPr>
          <w:rFonts w:cs="Arial"/>
        </w:rPr>
        <w:t xml:space="preserve"> </w:t>
      </w:r>
      <w:r w:rsidRPr="003A4016">
        <w:rPr>
          <w:rFonts w:cs="Arial"/>
        </w:rPr>
        <w:tab/>
        <w:t>Dr.</w:t>
      </w:r>
      <w:proofErr w:type="gramEnd"/>
      <w:r w:rsidRPr="003A4016">
        <w:rPr>
          <w:rFonts w:cs="Arial"/>
        </w:rPr>
        <w:t xml:space="preserve"> Puskás Tivadar polgármester</w:t>
      </w:r>
    </w:p>
    <w:p w:rsidR="00B9320E" w:rsidRPr="003A4016" w:rsidRDefault="00B9320E" w:rsidP="00B9320E">
      <w:pPr>
        <w:jc w:val="both"/>
        <w:rPr>
          <w:rFonts w:cs="Arial"/>
        </w:rPr>
      </w:pPr>
      <w:r w:rsidRPr="003A4016">
        <w:rPr>
          <w:rFonts w:cs="Arial"/>
        </w:rPr>
        <w:t xml:space="preserve">                    </w:t>
      </w:r>
      <w:r w:rsidRPr="003A4016">
        <w:rPr>
          <w:rFonts w:cs="Arial"/>
        </w:rPr>
        <w:tab/>
      </w:r>
      <w:proofErr w:type="gramStart"/>
      <w:r w:rsidRPr="003A4016">
        <w:rPr>
          <w:rFonts w:cs="Arial"/>
        </w:rPr>
        <w:t>dr.</w:t>
      </w:r>
      <w:proofErr w:type="gramEnd"/>
      <w:r w:rsidRPr="003A4016">
        <w:rPr>
          <w:rFonts w:cs="Arial"/>
        </w:rPr>
        <w:t xml:space="preserve"> </w:t>
      </w:r>
      <w:proofErr w:type="spellStart"/>
      <w:r w:rsidRPr="003A4016">
        <w:rPr>
          <w:rFonts w:cs="Arial"/>
        </w:rPr>
        <w:t>Bencsics</w:t>
      </w:r>
      <w:proofErr w:type="spellEnd"/>
      <w:r w:rsidRPr="003A4016">
        <w:rPr>
          <w:rFonts w:cs="Arial"/>
        </w:rPr>
        <w:t xml:space="preserve"> Enikő, a Szociál</w:t>
      </w:r>
      <w:r>
        <w:rPr>
          <w:rFonts w:cs="Arial"/>
        </w:rPr>
        <w:t>is és Családvédelmi</w:t>
      </w:r>
      <w:r w:rsidRPr="003A4016">
        <w:rPr>
          <w:rFonts w:cs="Arial"/>
        </w:rPr>
        <w:t xml:space="preserve"> Iroda vezetője</w:t>
      </w:r>
    </w:p>
    <w:p w:rsidR="00B9320E" w:rsidRPr="003A4016" w:rsidRDefault="00B9320E" w:rsidP="00B9320E">
      <w:pPr>
        <w:jc w:val="both"/>
        <w:rPr>
          <w:rFonts w:cs="Arial"/>
        </w:rPr>
      </w:pPr>
      <w:r w:rsidRPr="003A4016">
        <w:rPr>
          <w:rFonts w:cs="Arial"/>
        </w:rPr>
        <w:t xml:space="preserve">                    </w:t>
      </w:r>
      <w:r w:rsidRPr="003A4016">
        <w:rPr>
          <w:rFonts w:cs="Arial"/>
        </w:rPr>
        <w:tab/>
        <w:t>/a II. fokú határozat közléséért/</w:t>
      </w:r>
    </w:p>
    <w:p w:rsidR="00B9320E" w:rsidRPr="003A4016" w:rsidRDefault="00B9320E" w:rsidP="00B9320E">
      <w:pPr>
        <w:jc w:val="both"/>
        <w:rPr>
          <w:rFonts w:cs="Arial"/>
          <w:b/>
          <w:bCs/>
          <w:u w:val="single"/>
        </w:rPr>
      </w:pPr>
    </w:p>
    <w:p w:rsidR="00B9320E" w:rsidRPr="003A4016" w:rsidRDefault="00B9320E" w:rsidP="00B9320E">
      <w:pPr>
        <w:jc w:val="both"/>
        <w:rPr>
          <w:rFonts w:cs="Arial"/>
        </w:rPr>
      </w:pPr>
      <w:r w:rsidRPr="003A4016">
        <w:rPr>
          <w:rFonts w:cs="Arial"/>
          <w:b/>
          <w:bCs/>
          <w:u w:val="single"/>
        </w:rPr>
        <w:t>Határidő:</w:t>
      </w:r>
      <w:r w:rsidRPr="003A4016">
        <w:rPr>
          <w:rFonts w:cs="Arial"/>
        </w:rPr>
        <w:t xml:space="preserve"> </w:t>
      </w:r>
      <w:r w:rsidRPr="003A4016">
        <w:rPr>
          <w:rFonts w:cs="Arial"/>
        </w:rPr>
        <w:tab/>
        <w:t>201</w:t>
      </w:r>
      <w:r>
        <w:rPr>
          <w:rFonts w:cs="Arial"/>
        </w:rPr>
        <w:t>3</w:t>
      </w:r>
      <w:r w:rsidRPr="003A4016">
        <w:rPr>
          <w:rFonts w:cs="Arial"/>
        </w:rPr>
        <w:t xml:space="preserve">. </w:t>
      </w:r>
      <w:r>
        <w:rPr>
          <w:rFonts w:cs="Arial"/>
        </w:rPr>
        <w:t>04</w:t>
      </w:r>
      <w:r w:rsidRPr="003A4016">
        <w:rPr>
          <w:rFonts w:cs="Arial"/>
        </w:rPr>
        <w:t>.</w:t>
      </w:r>
      <w:r>
        <w:rPr>
          <w:rFonts w:cs="Arial"/>
        </w:rPr>
        <w:t>30</w:t>
      </w:r>
      <w:r w:rsidRPr="003A4016">
        <w:rPr>
          <w:rFonts w:cs="Arial"/>
        </w:rPr>
        <w:t>.</w:t>
      </w:r>
    </w:p>
    <w:p w:rsidR="00B9320E" w:rsidRDefault="00B9320E" w:rsidP="00B9320E">
      <w:pPr>
        <w:jc w:val="center"/>
        <w:rPr>
          <w:b/>
          <w:u w:val="single"/>
        </w:rPr>
      </w:pPr>
    </w:p>
    <w:p w:rsidR="00B9320E" w:rsidRDefault="00B9320E" w:rsidP="00B9320E">
      <w:pPr>
        <w:jc w:val="center"/>
        <w:rPr>
          <w:b/>
          <w:u w:val="single"/>
        </w:rPr>
      </w:pPr>
    </w:p>
    <w:p w:rsidR="00B9320E" w:rsidRDefault="00B9320E" w:rsidP="00B9320E">
      <w:pPr>
        <w:jc w:val="center"/>
        <w:rPr>
          <w:b/>
          <w:u w:val="single"/>
        </w:rPr>
      </w:pPr>
      <w:r>
        <w:rPr>
          <w:b/>
          <w:u w:val="single"/>
        </w:rPr>
        <w:t xml:space="preserve">113/2013.(II.28.) Kgy. </w:t>
      </w:r>
      <w:proofErr w:type="gramStart"/>
      <w:r>
        <w:rPr>
          <w:b/>
          <w:u w:val="single"/>
        </w:rPr>
        <w:t>sz.</w:t>
      </w:r>
      <w:proofErr w:type="gramEnd"/>
      <w:r>
        <w:rPr>
          <w:b/>
          <w:u w:val="single"/>
        </w:rPr>
        <w:t xml:space="preserve"> határozat</w:t>
      </w:r>
    </w:p>
    <w:p w:rsidR="00B9320E" w:rsidRDefault="00B9320E" w:rsidP="00B9320E">
      <w:pPr>
        <w:jc w:val="center"/>
        <w:rPr>
          <w:b/>
          <w:u w:val="single"/>
        </w:rPr>
      </w:pPr>
    </w:p>
    <w:p w:rsidR="00B9320E" w:rsidRDefault="00B9320E" w:rsidP="00B9320E">
      <w:pPr>
        <w:jc w:val="both"/>
        <w:rPr>
          <w:rFonts w:cs="Arial"/>
        </w:rPr>
      </w:pPr>
      <w:proofErr w:type="spellStart"/>
      <w:r w:rsidRPr="00940541">
        <w:rPr>
          <w:rFonts w:cs="Arial"/>
          <w:bCs/>
        </w:rPr>
        <w:t>Leposa</w:t>
      </w:r>
      <w:proofErr w:type="spellEnd"/>
      <w:r w:rsidRPr="00940541">
        <w:rPr>
          <w:rFonts w:cs="Arial"/>
          <w:bCs/>
        </w:rPr>
        <w:t xml:space="preserve"> Ágnes</w:t>
      </w:r>
      <w:r w:rsidRPr="00940541">
        <w:rPr>
          <w:rFonts w:cs="Arial"/>
        </w:rPr>
        <w:t xml:space="preserve"> Szombathely, </w:t>
      </w:r>
      <w:proofErr w:type="spellStart"/>
      <w:r w:rsidRPr="00940541">
        <w:rPr>
          <w:rFonts w:cs="Arial"/>
        </w:rPr>
        <w:t>Rohonci</w:t>
      </w:r>
      <w:proofErr w:type="spellEnd"/>
      <w:r w:rsidRPr="00940541">
        <w:rPr>
          <w:rFonts w:cs="Arial"/>
        </w:rPr>
        <w:t xml:space="preserve"> út 19. V/21. szám alatti lakos </w:t>
      </w:r>
      <w:r>
        <w:rPr>
          <w:rFonts w:cs="Arial"/>
        </w:rPr>
        <w:t xml:space="preserve">a </w:t>
      </w:r>
      <w:r w:rsidRPr="00940541">
        <w:rPr>
          <w:rFonts w:cs="Arial"/>
        </w:rPr>
        <w:t xml:space="preserve">Szombathely, </w:t>
      </w:r>
      <w:proofErr w:type="spellStart"/>
      <w:r w:rsidRPr="00940541">
        <w:rPr>
          <w:rFonts w:cs="Arial"/>
        </w:rPr>
        <w:t>Rohonci</w:t>
      </w:r>
      <w:proofErr w:type="spellEnd"/>
      <w:r w:rsidRPr="00940541">
        <w:rPr>
          <w:rFonts w:cs="Arial"/>
        </w:rPr>
        <w:t xml:space="preserve"> út 19. V/21. szám alatti </w:t>
      </w:r>
      <w:r>
        <w:rPr>
          <w:rFonts w:cs="Arial"/>
        </w:rPr>
        <w:t>ingatlanon folytatott ebtartás megszüntetésére köt</w:t>
      </w:r>
      <w:r>
        <w:rPr>
          <w:rFonts w:cs="Arial"/>
        </w:rPr>
        <w:t>e</w:t>
      </w:r>
      <w:r>
        <w:rPr>
          <w:rFonts w:cs="Arial"/>
        </w:rPr>
        <w:t>lező 2.179-4/2013. számú határozat ellen benyújtott fellebbezését Szombathely Megyei Jogú Város Közgyűlése a 113/2013. (II.28.) sz</w:t>
      </w:r>
      <w:r>
        <w:rPr>
          <w:rFonts w:cs="Arial"/>
        </w:rPr>
        <w:t>á</w:t>
      </w:r>
      <w:r>
        <w:rPr>
          <w:rFonts w:cs="Arial"/>
        </w:rPr>
        <w:t xml:space="preserve">mú </w:t>
      </w:r>
    </w:p>
    <w:p w:rsidR="00B9320E" w:rsidRDefault="00B9320E" w:rsidP="00B9320E">
      <w:pPr>
        <w:jc w:val="both"/>
        <w:rPr>
          <w:rFonts w:cs="Arial"/>
        </w:rPr>
      </w:pPr>
    </w:p>
    <w:p w:rsidR="00B9320E" w:rsidRDefault="00B9320E" w:rsidP="00B9320E">
      <w:pPr>
        <w:jc w:val="center"/>
        <w:rPr>
          <w:rFonts w:cs="Arial"/>
          <w:b/>
          <w:bCs/>
          <w:spacing w:val="60"/>
        </w:rPr>
      </w:pPr>
      <w:proofErr w:type="gramStart"/>
      <w:r>
        <w:rPr>
          <w:rFonts w:cs="Arial"/>
          <w:b/>
          <w:bCs/>
          <w:spacing w:val="60"/>
        </w:rPr>
        <w:t>h</w:t>
      </w:r>
      <w:r w:rsidRPr="008D6386">
        <w:rPr>
          <w:rFonts w:cs="Arial"/>
          <w:b/>
          <w:bCs/>
          <w:spacing w:val="60"/>
        </w:rPr>
        <w:t>atározatával</w:t>
      </w:r>
      <w:proofErr w:type="gramEnd"/>
      <w:r>
        <w:rPr>
          <w:rFonts w:cs="Arial"/>
          <w:b/>
          <w:bCs/>
          <w:spacing w:val="60"/>
        </w:rPr>
        <w:t xml:space="preserve"> elutasította.</w:t>
      </w:r>
    </w:p>
    <w:p w:rsidR="00B9320E" w:rsidRDefault="00B9320E" w:rsidP="00B9320E">
      <w:pPr>
        <w:jc w:val="center"/>
        <w:rPr>
          <w:rFonts w:cs="Arial"/>
          <w:b/>
          <w:bCs/>
        </w:rPr>
      </w:pPr>
    </w:p>
    <w:p w:rsidR="00B9320E" w:rsidRDefault="00B9320E" w:rsidP="00B9320E">
      <w:pPr>
        <w:jc w:val="both"/>
        <w:rPr>
          <w:rFonts w:cs="Arial"/>
        </w:rPr>
      </w:pPr>
      <w:r>
        <w:rPr>
          <w:rFonts w:cs="Arial"/>
        </w:rPr>
        <w:t>Egyidejűleg a 2.179-4/2013. számú határozatot helybe</w:t>
      </w:r>
      <w:r>
        <w:rPr>
          <w:rFonts w:cs="Arial"/>
        </w:rPr>
        <w:t>n</w:t>
      </w:r>
      <w:r>
        <w:rPr>
          <w:rFonts w:cs="Arial"/>
        </w:rPr>
        <w:t>hagyja.</w:t>
      </w:r>
    </w:p>
    <w:p w:rsidR="00B9320E" w:rsidRDefault="00B9320E" w:rsidP="00B9320E">
      <w:pPr>
        <w:jc w:val="both"/>
        <w:rPr>
          <w:rFonts w:cs="Arial"/>
        </w:rPr>
      </w:pPr>
      <w:r>
        <w:rPr>
          <w:rFonts w:cs="Arial"/>
        </w:rPr>
        <w:t xml:space="preserve">A határozat ellen fellebbezésnek helye nincs. </w:t>
      </w:r>
    </w:p>
    <w:p w:rsidR="00B9320E" w:rsidRDefault="00B9320E" w:rsidP="00B9320E">
      <w:pPr>
        <w:jc w:val="both"/>
        <w:rPr>
          <w:rFonts w:cs="Arial"/>
        </w:rPr>
      </w:pPr>
      <w:r>
        <w:rPr>
          <w:rFonts w:cs="Arial"/>
        </w:rPr>
        <w:t>A határozat felülvizsgálatát jogszabálysértésre hivatkozással a Szombathelyi Kö</w:t>
      </w:r>
      <w:r>
        <w:rPr>
          <w:rFonts w:cs="Arial"/>
        </w:rPr>
        <w:t>z</w:t>
      </w:r>
      <w:r>
        <w:rPr>
          <w:rFonts w:cs="Arial"/>
        </w:rPr>
        <w:t>igazgatási és Munkaügyi Bíróságtól a határozat közlésétől számított 30 napon belül lehet kérni. A keresetlevél elektronikus úton történő benyújtására nincs lehetőség.</w:t>
      </w:r>
    </w:p>
    <w:p w:rsidR="00B9320E" w:rsidRDefault="00B9320E" w:rsidP="00B9320E">
      <w:pPr>
        <w:jc w:val="both"/>
        <w:rPr>
          <w:rFonts w:cs="Arial"/>
        </w:rPr>
      </w:pPr>
      <w:r>
        <w:rPr>
          <w:rFonts w:cs="Arial"/>
        </w:rPr>
        <w:t>A pert az Önkormányzat ellen kell indítani.</w:t>
      </w:r>
    </w:p>
    <w:p w:rsidR="00B9320E" w:rsidRDefault="00B9320E" w:rsidP="00B9320E">
      <w:pPr>
        <w:jc w:val="both"/>
        <w:rPr>
          <w:rFonts w:cs="Arial"/>
        </w:rPr>
      </w:pPr>
    </w:p>
    <w:p w:rsidR="00B9320E" w:rsidRDefault="00B9320E" w:rsidP="00B9320E">
      <w:pPr>
        <w:jc w:val="both"/>
        <w:rPr>
          <w:rFonts w:cs="Arial"/>
        </w:rPr>
      </w:pPr>
    </w:p>
    <w:p w:rsidR="00B9320E" w:rsidRDefault="00B9320E" w:rsidP="00B9320E">
      <w:pPr>
        <w:jc w:val="center"/>
        <w:rPr>
          <w:rFonts w:cs="Arial"/>
        </w:rPr>
      </w:pPr>
      <w:r>
        <w:rPr>
          <w:rFonts w:cs="Arial"/>
          <w:b/>
          <w:bCs/>
          <w:u w:val="single"/>
        </w:rPr>
        <w:t>I N D O K O L Á S</w:t>
      </w:r>
    </w:p>
    <w:p w:rsidR="00B9320E" w:rsidRDefault="00B9320E" w:rsidP="00B9320E">
      <w:pPr>
        <w:jc w:val="center"/>
        <w:rPr>
          <w:rFonts w:cs="Arial"/>
        </w:rPr>
      </w:pPr>
    </w:p>
    <w:p w:rsidR="00B9320E" w:rsidRDefault="00B9320E" w:rsidP="00B9320E">
      <w:pPr>
        <w:jc w:val="center"/>
        <w:rPr>
          <w:rFonts w:cs="Arial"/>
        </w:rPr>
      </w:pPr>
    </w:p>
    <w:p w:rsidR="00B9320E" w:rsidRDefault="00B9320E" w:rsidP="00B9320E">
      <w:pPr>
        <w:jc w:val="both"/>
        <w:rPr>
          <w:rFonts w:cs="Arial"/>
        </w:rPr>
      </w:pPr>
      <w:proofErr w:type="spellStart"/>
      <w:r w:rsidRPr="00940541">
        <w:rPr>
          <w:rFonts w:cs="Arial"/>
          <w:bCs/>
        </w:rPr>
        <w:t>Leposa</w:t>
      </w:r>
      <w:proofErr w:type="spellEnd"/>
      <w:r w:rsidRPr="00940541">
        <w:rPr>
          <w:rFonts w:cs="Arial"/>
          <w:bCs/>
        </w:rPr>
        <w:t xml:space="preserve"> Ágnes</w:t>
      </w:r>
      <w:r w:rsidRPr="00940541">
        <w:rPr>
          <w:rFonts w:cs="Arial"/>
        </w:rPr>
        <w:t xml:space="preserve"> Szombathely, </w:t>
      </w:r>
      <w:proofErr w:type="spellStart"/>
      <w:r w:rsidRPr="00940541">
        <w:rPr>
          <w:rFonts w:cs="Arial"/>
        </w:rPr>
        <w:t>Rohonci</w:t>
      </w:r>
      <w:proofErr w:type="spellEnd"/>
      <w:r w:rsidRPr="00940541">
        <w:rPr>
          <w:rFonts w:cs="Arial"/>
        </w:rPr>
        <w:t xml:space="preserve"> út 19. V/21. szám alatti lakos fellebbezéssel</w:t>
      </w:r>
      <w:r>
        <w:rPr>
          <w:rFonts w:cs="Arial"/>
        </w:rPr>
        <w:t xml:space="preserve"> élt a Jogi, Képviselői és Hatósági Osztály 2013. január 17-én kelt, a Szombathely, </w:t>
      </w:r>
      <w:proofErr w:type="spellStart"/>
      <w:r w:rsidRPr="00940541">
        <w:rPr>
          <w:rFonts w:cs="Arial"/>
        </w:rPr>
        <w:t>Rohonci</w:t>
      </w:r>
      <w:proofErr w:type="spellEnd"/>
      <w:r w:rsidRPr="00940541">
        <w:rPr>
          <w:rFonts w:cs="Arial"/>
        </w:rPr>
        <w:t xml:space="preserve"> út 19. V/21.</w:t>
      </w:r>
      <w:r>
        <w:rPr>
          <w:rFonts w:cs="Arial"/>
        </w:rPr>
        <w:t xml:space="preserve"> szám alatti ingatlanon folytatott ebtartás megszüntetését elre</w:t>
      </w:r>
      <w:r>
        <w:rPr>
          <w:rFonts w:cs="Arial"/>
        </w:rPr>
        <w:t>n</w:t>
      </w:r>
      <w:r>
        <w:rPr>
          <w:rFonts w:cs="Arial"/>
        </w:rPr>
        <w:t>delő 2.179-4/2013. számú határozat ellen.</w:t>
      </w:r>
    </w:p>
    <w:p w:rsidR="00B9320E" w:rsidRDefault="00B9320E" w:rsidP="00B9320E">
      <w:pPr>
        <w:jc w:val="both"/>
        <w:rPr>
          <w:rFonts w:cs="Arial"/>
          <w:sz w:val="22"/>
        </w:rPr>
      </w:pPr>
    </w:p>
    <w:p w:rsidR="00B9320E" w:rsidRDefault="00B9320E" w:rsidP="00B9320E">
      <w:pPr>
        <w:jc w:val="both"/>
        <w:rPr>
          <w:rFonts w:cs="Arial"/>
        </w:rPr>
      </w:pPr>
      <w:smartTag w:uri="urn:schemas-microsoft-com:office:smarttags" w:element="PersonName">
        <w:smartTagPr>
          <w:attr w:name="ProductID" w:val="Horv￡th M￡ria"/>
        </w:smartTagPr>
        <w:r>
          <w:rPr>
            <w:rFonts w:cs="Arial"/>
          </w:rPr>
          <w:t>Horváth Mária</w:t>
        </w:r>
      </w:smartTag>
      <w:r>
        <w:rPr>
          <w:rFonts w:cs="Arial"/>
        </w:rPr>
        <w:t xml:space="preserve"> Szombathely, </w:t>
      </w:r>
      <w:proofErr w:type="spellStart"/>
      <w:r>
        <w:rPr>
          <w:rFonts w:cs="Arial"/>
        </w:rPr>
        <w:t>Rohonci</w:t>
      </w:r>
      <w:proofErr w:type="spellEnd"/>
      <w:r>
        <w:rPr>
          <w:rFonts w:cs="Arial"/>
        </w:rPr>
        <w:t xml:space="preserve"> út 19. IV/17. szám alatti lakos bejelentést tett Szombathely Megyei Jogú Város Polgármesteri Hivatala Jogi, Képviselői és Hatósági Osztály Általános Hatósági Irodán</w:t>
      </w:r>
      <w:r w:rsidRPr="00AB297C">
        <w:rPr>
          <w:rFonts w:cs="Arial"/>
        </w:rPr>
        <w:t xml:space="preserve">, hogy </w:t>
      </w:r>
      <w:proofErr w:type="spellStart"/>
      <w:r>
        <w:rPr>
          <w:rFonts w:cs="Arial"/>
        </w:rPr>
        <w:t>Leposa</w:t>
      </w:r>
      <w:proofErr w:type="spellEnd"/>
      <w:r>
        <w:rPr>
          <w:rFonts w:cs="Arial"/>
        </w:rPr>
        <w:t xml:space="preserve"> Ágnes Szomba</w:t>
      </w:r>
      <w:r>
        <w:rPr>
          <w:rFonts w:cs="Arial"/>
        </w:rPr>
        <w:t>t</w:t>
      </w:r>
      <w:r>
        <w:rPr>
          <w:rFonts w:cs="Arial"/>
        </w:rPr>
        <w:t xml:space="preserve">hely, </w:t>
      </w:r>
      <w:proofErr w:type="spellStart"/>
      <w:r>
        <w:rPr>
          <w:rFonts w:cs="Arial"/>
        </w:rPr>
        <w:t>Rohonci</w:t>
      </w:r>
      <w:proofErr w:type="spellEnd"/>
      <w:r>
        <w:rPr>
          <w:rFonts w:cs="Arial"/>
        </w:rPr>
        <w:t xml:space="preserve"> út 19. V/21. szám alatti lakos a lakásában 1-2 éve tart úgy kutyát, hogy az Ő, mint közös födémszomszéd írásos beleegyezését nem kérte ki, a beleegyezésével nem </w:t>
      </w:r>
      <w:r>
        <w:rPr>
          <w:rFonts w:cs="Arial"/>
        </w:rPr>
        <w:lastRenderedPageBreak/>
        <w:t>rende</w:t>
      </w:r>
      <w:r>
        <w:rPr>
          <w:rFonts w:cs="Arial"/>
        </w:rPr>
        <w:t>l</w:t>
      </w:r>
      <w:r>
        <w:rPr>
          <w:rFonts w:cs="Arial"/>
        </w:rPr>
        <w:t xml:space="preserve">kezik. </w:t>
      </w:r>
      <w:proofErr w:type="spellStart"/>
      <w:r>
        <w:rPr>
          <w:rFonts w:cs="Arial"/>
        </w:rPr>
        <w:t>Leposa</w:t>
      </w:r>
      <w:proofErr w:type="spellEnd"/>
      <w:r>
        <w:rPr>
          <w:rFonts w:cs="Arial"/>
        </w:rPr>
        <w:t xml:space="preserve"> Ágnes ebtartása nagyon zavarja a bejelentőt. Az állattartó a lakás</w:t>
      </w:r>
      <w:r>
        <w:rPr>
          <w:rFonts w:cs="Arial"/>
        </w:rPr>
        <w:t>á</w:t>
      </w:r>
      <w:r>
        <w:rPr>
          <w:rFonts w:cs="Arial"/>
        </w:rPr>
        <w:t xml:space="preserve">ban a kutyának rendszeresen labdát dobál, vagy a kutya a labdával játszik, amit </w:t>
      </w:r>
      <w:smartTag w:uri="urn:schemas-microsoft-com:office:smarttags" w:element="PersonName">
        <w:smartTagPr>
          <w:attr w:name="ProductID" w:val="Horv￡th M￡ria"/>
        </w:smartTagPr>
        <w:r>
          <w:rPr>
            <w:rFonts w:cs="Arial"/>
          </w:rPr>
          <w:t>Horváth Mária</w:t>
        </w:r>
      </w:smartTag>
      <w:r>
        <w:rPr>
          <w:rFonts w:cs="Arial"/>
        </w:rPr>
        <w:t xml:space="preserve"> a lakásában minden esetben hall. Az állandó hanghatás rendszeresen és f</w:t>
      </w:r>
      <w:r>
        <w:rPr>
          <w:rFonts w:cs="Arial"/>
        </w:rPr>
        <w:t>o</w:t>
      </w:r>
      <w:r>
        <w:rPr>
          <w:rFonts w:cs="Arial"/>
        </w:rPr>
        <w:t>lyamatosan zavarja a bejelentő nyugalmát.</w:t>
      </w:r>
    </w:p>
    <w:p w:rsidR="00B9320E" w:rsidRDefault="00B9320E" w:rsidP="00B9320E">
      <w:pPr>
        <w:jc w:val="both"/>
        <w:rPr>
          <w:rFonts w:cs="Arial"/>
        </w:rPr>
      </w:pPr>
      <w:smartTag w:uri="urn:schemas-microsoft-com:office:smarttags" w:element="PersonName">
        <w:smartTagPr>
          <w:attr w:name="ProductID" w:val="Horv￡th M￡ria"/>
        </w:smartTagPr>
        <w:r>
          <w:rPr>
            <w:rFonts w:cs="Arial"/>
          </w:rPr>
          <w:t>Horváth Mária</w:t>
        </w:r>
      </w:smartTag>
      <w:r>
        <w:rPr>
          <w:rFonts w:cs="Arial"/>
        </w:rPr>
        <w:t xml:space="preserve"> Szombathely, </w:t>
      </w:r>
      <w:proofErr w:type="spellStart"/>
      <w:r>
        <w:rPr>
          <w:rFonts w:cs="Arial"/>
        </w:rPr>
        <w:t>Rohonci</w:t>
      </w:r>
      <w:proofErr w:type="spellEnd"/>
      <w:r>
        <w:rPr>
          <w:rFonts w:cs="Arial"/>
        </w:rPr>
        <w:t xml:space="preserve"> út 19. IV/17. szám alatti lakos kijelentette, hogy az V. emelet 21. számú lakás a födémszomszédja, és a fenti ingatlanon folytatott ebtartásba nem egyezik bele.</w:t>
      </w:r>
    </w:p>
    <w:p w:rsidR="00B9320E" w:rsidRDefault="00B9320E" w:rsidP="00B9320E">
      <w:pPr>
        <w:jc w:val="both"/>
        <w:rPr>
          <w:rFonts w:cs="Arial"/>
        </w:rPr>
      </w:pPr>
    </w:p>
    <w:p w:rsidR="00B9320E" w:rsidRDefault="00B9320E" w:rsidP="00B9320E">
      <w:pPr>
        <w:jc w:val="both"/>
        <w:rPr>
          <w:rFonts w:cs="Arial"/>
        </w:rPr>
      </w:pPr>
      <w:r>
        <w:rPr>
          <w:rFonts w:cs="Arial"/>
        </w:rPr>
        <w:t>Az Általános Hatósági</w:t>
      </w:r>
      <w:r w:rsidRPr="008F1556">
        <w:rPr>
          <w:rFonts w:cs="Arial"/>
        </w:rPr>
        <w:t xml:space="preserve"> </w:t>
      </w:r>
      <w:r>
        <w:rPr>
          <w:rFonts w:cs="Arial"/>
        </w:rPr>
        <w:t>Iroda 2013. január 15-én helyszíni szemlét tartott a Szomba</w:t>
      </w:r>
      <w:r>
        <w:rPr>
          <w:rFonts w:cs="Arial"/>
        </w:rPr>
        <w:t>t</w:t>
      </w:r>
      <w:r w:rsidRPr="006303F5">
        <w:rPr>
          <w:rFonts w:cs="Arial"/>
        </w:rPr>
        <w:t xml:space="preserve">hely, </w:t>
      </w:r>
      <w:proofErr w:type="spellStart"/>
      <w:r w:rsidRPr="006303F5">
        <w:rPr>
          <w:rFonts w:cs="Arial"/>
        </w:rPr>
        <w:t>Rohonci</w:t>
      </w:r>
      <w:proofErr w:type="spellEnd"/>
      <w:r w:rsidRPr="006303F5">
        <w:rPr>
          <w:rFonts w:cs="Arial"/>
        </w:rPr>
        <w:t xml:space="preserve"> út 19. V/21</w:t>
      </w:r>
      <w:proofErr w:type="gramStart"/>
      <w:r w:rsidRPr="006303F5">
        <w:rPr>
          <w:rFonts w:cs="Arial"/>
        </w:rPr>
        <w:t>.</w:t>
      </w:r>
      <w:r w:rsidRPr="006303F5">
        <w:rPr>
          <w:bCs/>
        </w:rPr>
        <w:t xml:space="preserve">  </w:t>
      </w:r>
      <w:r w:rsidRPr="006303F5">
        <w:rPr>
          <w:rFonts w:cs="Arial"/>
        </w:rPr>
        <w:t>szám</w:t>
      </w:r>
      <w:proofErr w:type="gramEnd"/>
      <w:r w:rsidRPr="006303F5">
        <w:rPr>
          <w:rFonts w:cs="Arial"/>
        </w:rPr>
        <w:t xml:space="preserve"> alatti ingatlanon, melyen az alábbiakat állapította</w:t>
      </w:r>
      <w:r>
        <w:rPr>
          <w:rFonts w:cs="Arial"/>
        </w:rPr>
        <w:t xml:space="preserve"> meg:</w:t>
      </w:r>
    </w:p>
    <w:p w:rsidR="00B9320E" w:rsidRDefault="00B9320E" w:rsidP="00B9320E">
      <w:pPr>
        <w:jc w:val="both"/>
        <w:rPr>
          <w:rFonts w:cs="Arial"/>
        </w:rPr>
      </w:pPr>
    </w:p>
    <w:p w:rsidR="00B9320E" w:rsidRDefault="00B9320E" w:rsidP="00B9320E">
      <w:pPr>
        <w:jc w:val="both"/>
        <w:rPr>
          <w:rFonts w:cs="Arial"/>
        </w:rPr>
      </w:pPr>
      <w:r w:rsidRPr="002D2A97">
        <w:rPr>
          <w:rFonts w:cs="Arial"/>
        </w:rPr>
        <w:t xml:space="preserve">Az ingatlan </w:t>
      </w:r>
      <w:proofErr w:type="spellStart"/>
      <w:r w:rsidRPr="002D2A97">
        <w:rPr>
          <w:rFonts w:cs="Arial"/>
          <w:bCs/>
        </w:rPr>
        <w:t>Leposa</w:t>
      </w:r>
      <w:proofErr w:type="spellEnd"/>
      <w:r w:rsidRPr="002D2A97">
        <w:rPr>
          <w:rFonts w:cs="Arial"/>
          <w:bCs/>
        </w:rPr>
        <w:t xml:space="preserve"> Ágnes</w:t>
      </w:r>
      <w:r w:rsidRPr="002D2A97">
        <w:rPr>
          <w:rFonts w:cs="Arial"/>
        </w:rPr>
        <w:t xml:space="preserve"> Szombathely, </w:t>
      </w:r>
      <w:proofErr w:type="spellStart"/>
      <w:r w:rsidRPr="002D2A97">
        <w:rPr>
          <w:rFonts w:cs="Arial"/>
        </w:rPr>
        <w:t>Rohonci</w:t>
      </w:r>
      <w:proofErr w:type="spellEnd"/>
      <w:r w:rsidRPr="002D2A97">
        <w:rPr>
          <w:rFonts w:cs="Arial"/>
        </w:rPr>
        <w:t xml:space="preserve"> út 19. V/21. szám alatti lakos tu</w:t>
      </w:r>
      <w:r>
        <w:rPr>
          <w:rFonts w:cs="Arial"/>
        </w:rPr>
        <w:t>la</w:t>
      </w:r>
      <w:r>
        <w:rPr>
          <w:rFonts w:cs="Arial"/>
        </w:rPr>
        <w:t>j</w:t>
      </w:r>
      <w:r>
        <w:rPr>
          <w:rFonts w:cs="Arial"/>
        </w:rPr>
        <w:t xml:space="preserve">donában van, ahol a tulajdonos egy 2010. október </w:t>
      </w:r>
      <w:proofErr w:type="gramStart"/>
      <w:r>
        <w:rPr>
          <w:rFonts w:cs="Arial"/>
        </w:rPr>
        <w:t>31-i születésű</w:t>
      </w:r>
      <w:proofErr w:type="gramEnd"/>
      <w:r>
        <w:rPr>
          <w:rFonts w:cs="Arial"/>
        </w:rPr>
        <w:t>, szuka ivarú, acé</w:t>
      </w:r>
      <w:r>
        <w:rPr>
          <w:rFonts w:cs="Arial"/>
        </w:rPr>
        <w:t>l</w:t>
      </w:r>
      <w:r>
        <w:rPr>
          <w:rFonts w:cs="Arial"/>
        </w:rPr>
        <w:t xml:space="preserve">kék-cser szőrzetű </w:t>
      </w:r>
      <w:proofErr w:type="spellStart"/>
      <w:r>
        <w:rPr>
          <w:rFonts w:cs="Arial"/>
        </w:rPr>
        <w:t>yorkshire</w:t>
      </w:r>
      <w:proofErr w:type="spellEnd"/>
      <w:r>
        <w:rPr>
          <w:rFonts w:cs="Arial"/>
        </w:rPr>
        <w:t xml:space="preserve"> terrier fajtájú kutyát tart. Az eb </w:t>
      </w:r>
      <w:proofErr w:type="spellStart"/>
      <w:r>
        <w:rPr>
          <w:rFonts w:cs="Arial"/>
        </w:rPr>
        <w:t>mikrochippel</w:t>
      </w:r>
      <w:proofErr w:type="spellEnd"/>
      <w:r>
        <w:rPr>
          <w:rFonts w:cs="Arial"/>
        </w:rPr>
        <w:t xml:space="preserve"> el van látva. </w:t>
      </w:r>
    </w:p>
    <w:p w:rsidR="00B9320E" w:rsidRDefault="00B9320E" w:rsidP="00B9320E">
      <w:pPr>
        <w:jc w:val="both"/>
        <w:rPr>
          <w:rFonts w:cs="Arial"/>
          <w:bCs/>
        </w:rPr>
      </w:pPr>
      <w:r>
        <w:rPr>
          <w:rFonts w:cs="Arial"/>
        </w:rPr>
        <w:t>Az eljáró hatóság tájékoztatta az állattartót Szombathely Megyei Jogú Város Önko</w:t>
      </w:r>
      <w:r>
        <w:rPr>
          <w:rFonts w:cs="Arial"/>
        </w:rPr>
        <w:t>r</w:t>
      </w:r>
      <w:r>
        <w:rPr>
          <w:rFonts w:cs="Arial"/>
        </w:rPr>
        <w:t>mányzata Közgyűlésének az állattartók egyes magatartási, valamint az állattartó épületek elhelyezésének szabályairól szóló 34/2012.(XI.07.) sz. rendeletének előír</w:t>
      </w:r>
      <w:r>
        <w:rPr>
          <w:rFonts w:cs="Arial"/>
        </w:rPr>
        <w:t>á</w:t>
      </w:r>
      <w:r>
        <w:rPr>
          <w:rFonts w:cs="Arial"/>
        </w:rPr>
        <w:t>sairól, mely szerint a</w:t>
      </w:r>
      <w:r w:rsidRPr="001B1609">
        <w:rPr>
          <w:rFonts w:cs="Arial"/>
        </w:rPr>
        <w:t xml:space="preserve"> </w:t>
      </w:r>
      <w:r w:rsidRPr="001B1609">
        <w:rPr>
          <w:rFonts w:cs="Arial"/>
          <w:bCs/>
        </w:rPr>
        <w:t>közös fal- és födémszomszéd</w:t>
      </w:r>
      <w:r>
        <w:rPr>
          <w:rFonts w:cs="Arial"/>
          <w:bCs/>
        </w:rPr>
        <w:t>ok</w:t>
      </w:r>
      <w:r w:rsidRPr="001B1609">
        <w:rPr>
          <w:rFonts w:cs="Arial"/>
          <w:bCs/>
        </w:rPr>
        <w:t xml:space="preserve"> hozzájárulásával tarthat k</w:t>
      </w:r>
      <w:r w:rsidRPr="001B1609">
        <w:rPr>
          <w:rFonts w:cs="Arial"/>
          <w:bCs/>
        </w:rPr>
        <w:t>u</w:t>
      </w:r>
      <w:r w:rsidRPr="001B1609">
        <w:rPr>
          <w:rFonts w:cs="Arial"/>
          <w:bCs/>
        </w:rPr>
        <w:t>tyát az ingatlanon.</w:t>
      </w:r>
      <w:r>
        <w:rPr>
          <w:rFonts w:cs="Arial"/>
          <w:bCs/>
        </w:rPr>
        <w:t xml:space="preserve"> </w:t>
      </w:r>
    </w:p>
    <w:p w:rsidR="00B9320E" w:rsidRDefault="00B9320E" w:rsidP="00B9320E">
      <w:pPr>
        <w:jc w:val="both"/>
        <w:rPr>
          <w:rFonts w:cs="Arial"/>
        </w:rPr>
      </w:pPr>
    </w:p>
    <w:p w:rsidR="00B9320E" w:rsidRDefault="00B9320E" w:rsidP="00B9320E">
      <w:pPr>
        <w:jc w:val="both"/>
        <w:rPr>
          <w:rFonts w:cs="Arial"/>
        </w:rPr>
      </w:pPr>
      <w:r>
        <w:rPr>
          <w:rFonts w:cs="Arial"/>
        </w:rPr>
        <w:t xml:space="preserve">A helyszíni szemlén </w:t>
      </w:r>
      <w:proofErr w:type="spellStart"/>
      <w:r w:rsidRPr="002D2A97">
        <w:rPr>
          <w:rFonts w:cs="Arial"/>
          <w:bCs/>
        </w:rPr>
        <w:t>Leposa</w:t>
      </w:r>
      <w:proofErr w:type="spellEnd"/>
      <w:r w:rsidRPr="002D2A97">
        <w:rPr>
          <w:rFonts w:cs="Arial"/>
          <w:bCs/>
        </w:rPr>
        <w:t xml:space="preserve"> Ágnes</w:t>
      </w:r>
      <w:r w:rsidRPr="002D2A97">
        <w:rPr>
          <w:rFonts w:cs="Arial"/>
        </w:rPr>
        <w:t xml:space="preserve"> </w:t>
      </w:r>
      <w:r>
        <w:rPr>
          <w:rFonts w:cs="Arial"/>
        </w:rPr>
        <w:t>állattartó nyilatkozta, hogy a</w:t>
      </w:r>
      <w:r>
        <w:rPr>
          <w:rFonts w:cs="Arial"/>
          <w:bCs/>
        </w:rPr>
        <w:t xml:space="preserve"> felső és oldalsó – egyik födém és a falszomszéd – szomszédok hozzájárulásával rendelkezik, egyedül az alsó, IV. emelet 17. számú lakásszomszédja nem járult ho</w:t>
      </w:r>
      <w:r>
        <w:rPr>
          <w:rFonts w:cs="Arial"/>
          <w:bCs/>
        </w:rPr>
        <w:t>z</w:t>
      </w:r>
      <w:r>
        <w:rPr>
          <w:rFonts w:cs="Arial"/>
          <w:bCs/>
        </w:rPr>
        <w:t>zá az ebtartásához.</w:t>
      </w:r>
    </w:p>
    <w:p w:rsidR="00B9320E" w:rsidRDefault="00B9320E" w:rsidP="00B9320E">
      <w:pPr>
        <w:jc w:val="both"/>
        <w:rPr>
          <w:rFonts w:cs="Arial"/>
        </w:rPr>
      </w:pPr>
    </w:p>
    <w:p w:rsidR="00B9320E" w:rsidRDefault="00B9320E" w:rsidP="00B9320E">
      <w:pPr>
        <w:jc w:val="both"/>
        <w:rPr>
          <w:rFonts w:cs="Arial"/>
        </w:rPr>
      </w:pPr>
      <w:r>
        <w:rPr>
          <w:rFonts w:cs="Arial"/>
        </w:rPr>
        <w:t>Szombathely Megyei Jogú Város Önkormányzata Közgy</w:t>
      </w:r>
      <w:r>
        <w:rPr>
          <w:rFonts w:cs="Arial"/>
        </w:rPr>
        <w:t>ű</w:t>
      </w:r>
      <w:r>
        <w:rPr>
          <w:rFonts w:cs="Arial"/>
        </w:rPr>
        <w:t>lésének az állattartók egyes magatartási, valamint az állattartó épületek elhelyezésének szabályairól sz</w:t>
      </w:r>
      <w:r>
        <w:rPr>
          <w:rFonts w:cs="Arial"/>
        </w:rPr>
        <w:t>ó</w:t>
      </w:r>
      <w:r>
        <w:rPr>
          <w:rFonts w:cs="Arial"/>
        </w:rPr>
        <w:t xml:space="preserve">ló 34/2012.(XI.07.) rendelet (továbbiakban: rendelet) szabályozza az állattartás </w:t>
      </w:r>
      <w:proofErr w:type="spellStart"/>
      <w:r>
        <w:rPr>
          <w:rFonts w:cs="Arial"/>
        </w:rPr>
        <w:t>felté-</w:t>
      </w:r>
      <w:r>
        <w:rPr>
          <w:rFonts w:cs="Arial"/>
        </w:rPr>
        <w:t>t</w:t>
      </w:r>
      <w:r>
        <w:rPr>
          <w:rFonts w:cs="Arial"/>
        </w:rPr>
        <w:t>eleit</w:t>
      </w:r>
      <w:proofErr w:type="spellEnd"/>
      <w:r>
        <w:rPr>
          <w:rFonts w:cs="Arial"/>
        </w:rPr>
        <w:t>.</w:t>
      </w:r>
    </w:p>
    <w:p w:rsidR="00B9320E" w:rsidRDefault="00B9320E" w:rsidP="00B9320E">
      <w:pPr>
        <w:jc w:val="both"/>
        <w:rPr>
          <w:rFonts w:cs="Arial"/>
        </w:rPr>
      </w:pPr>
    </w:p>
    <w:p w:rsidR="00B9320E" w:rsidRDefault="00B9320E" w:rsidP="00B9320E">
      <w:pPr>
        <w:jc w:val="both"/>
        <w:rPr>
          <w:rFonts w:cs="Arial"/>
        </w:rPr>
      </w:pPr>
      <w:r>
        <w:rPr>
          <w:rFonts w:cs="Arial"/>
        </w:rPr>
        <w:t>A rendelet 7.§</w:t>
      </w:r>
      <w:proofErr w:type="spellStart"/>
      <w:r>
        <w:rPr>
          <w:rFonts w:cs="Arial"/>
        </w:rPr>
        <w:t>-a</w:t>
      </w:r>
      <w:proofErr w:type="spellEnd"/>
      <w:r>
        <w:rPr>
          <w:rFonts w:cs="Arial"/>
        </w:rPr>
        <w:t xml:space="preserve"> szerint:</w:t>
      </w:r>
    </w:p>
    <w:p w:rsidR="00B9320E" w:rsidRPr="004C06E0" w:rsidRDefault="00B9320E" w:rsidP="00B9320E">
      <w:pPr>
        <w:jc w:val="both"/>
        <w:rPr>
          <w:rFonts w:cs="Arial"/>
        </w:rPr>
      </w:pPr>
      <w:r w:rsidRPr="004C06E0">
        <w:rPr>
          <w:rFonts w:cs="Arial"/>
        </w:rPr>
        <w:t>(2) „Az eb tartónak, ha az ebet több lakásos épület lakásában, vagy más funkciójú helyiségében, helyiségeiben tartja, az állattartás megkezdését megelőzően be kell szereznie az eb tartóval közös fal és födémszomszédok hozzájárulását. Az egészségügyi okból vezető- és/vagy jelzőkutyát tartókra e kötel</w:t>
      </w:r>
      <w:r w:rsidRPr="004C06E0">
        <w:rPr>
          <w:rFonts w:cs="Arial"/>
        </w:rPr>
        <w:t>e</w:t>
      </w:r>
      <w:r w:rsidRPr="004C06E0">
        <w:rPr>
          <w:rFonts w:cs="Arial"/>
        </w:rPr>
        <w:t>zettség nem vonatkozik.”</w:t>
      </w:r>
    </w:p>
    <w:p w:rsidR="00B9320E" w:rsidRDefault="00B9320E" w:rsidP="00B9320E">
      <w:pPr>
        <w:jc w:val="both"/>
        <w:rPr>
          <w:rFonts w:cs="Arial"/>
        </w:rPr>
      </w:pPr>
    </w:p>
    <w:p w:rsidR="00B9320E" w:rsidRDefault="00B9320E" w:rsidP="00B9320E">
      <w:pPr>
        <w:jc w:val="both"/>
        <w:rPr>
          <w:rFonts w:cs="Arial"/>
        </w:rPr>
      </w:pPr>
      <w:r>
        <w:rPr>
          <w:rFonts w:cs="Arial"/>
        </w:rPr>
        <w:t xml:space="preserve">Fentiek alapján a Jogi, Képviselői és Hatósági Osztály a 2013. január 17-én kelt 2.179-4/2013. számú határozatban kötelezte </w:t>
      </w:r>
      <w:proofErr w:type="spellStart"/>
      <w:r>
        <w:rPr>
          <w:rFonts w:cs="Arial"/>
        </w:rPr>
        <w:t>Leposa</w:t>
      </w:r>
      <w:proofErr w:type="spellEnd"/>
      <w:r>
        <w:rPr>
          <w:rFonts w:cs="Arial"/>
        </w:rPr>
        <w:t xml:space="preserve"> Ágnest, hogy a </w:t>
      </w:r>
      <w:r w:rsidRPr="002D2A97">
        <w:rPr>
          <w:rFonts w:cs="Arial"/>
        </w:rPr>
        <w:t xml:space="preserve">Szombathely, </w:t>
      </w:r>
      <w:proofErr w:type="spellStart"/>
      <w:r w:rsidRPr="00CD5CAE">
        <w:rPr>
          <w:rFonts w:cs="Arial"/>
        </w:rPr>
        <w:t>Rohonci</w:t>
      </w:r>
      <w:proofErr w:type="spellEnd"/>
      <w:r w:rsidRPr="00CD5CAE">
        <w:rPr>
          <w:rFonts w:cs="Arial"/>
        </w:rPr>
        <w:t xml:space="preserve"> út 19. V/21. szám alatti ingatlanon 2013. február 28-i hatá</w:t>
      </w:r>
      <w:r w:rsidRPr="00CD5CAE">
        <w:rPr>
          <w:rFonts w:cs="Arial"/>
        </w:rPr>
        <w:t>r</w:t>
      </w:r>
      <w:r w:rsidRPr="00CD5CAE">
        <w:rPr>
          <w:rFonts w:cs="Arial"/>
        </w:rPr>
        <w:t xml:space="preserve">nappal a </w:t>
      </w:r>
      <w:proofErr w:type="spellStart"/>
      <w:r w:rsidRPr="00CD5CAE">
        <w:rPr>
          <w:rFonts w:cs="Arial"/>
        </w:rPr>
        <w:t>yorkshire</w:t>
      </w:r>
      <w:proofErr w:type="spellEnd"/>
      <w:r w:rsidRPr="00CD5CAE">
        <w:rPr>
          <w:rFonts w:cs="Arial"/>
        </w:rPr>
        <w:t xml:space="preserve"> terrier fajtájú eb tartását szüntesse meg, az eb részére másik tartási hel</w:t>
      </w:r>
      <w:r w:rsidRPr="00CD5CAE">
        <w:rPr>
          <w:rFonts w:cs="Arial"/>
        </w:rPr>
        <w:t>y</w:t>
      </w:r>
      <w:r>
        <w:rPr>
          <w:rFonts w:cs="Arial"/>
        </w:rPr>
        <w:t>ről gondoskodjon.</w:t>
      </w:r>
    </w:p>
    <w:p w:rsidR="00B9320E" w:rsidRDefault="00B9320E" w:rsidP="00B9320E">
      <w:pPr>
        <w:jc w:val="both"/>
        <w:rPr>
          <w:rFonts w:cs="Arial"/>
        </w:rPr>
      </w:pPr>
    </w:p>
    <w:p w:rsidR="00B9320E" w:rsidRDefault="00B9320E" w:rsidP="00B9320E">
      <w:pPr>
        <w:jc w:val="both"/>
        <w:rPr>
          <w:rFonts w:cs="Arial"/>
        </w:rPr>
      </w:pPr>
      <w:r>
        <w:rPr>
          <w:rFonts w:cs="Arial"/>
        </w:rPr>
        <w:t xml:space="preserve">2013. január 24-én </w:t>
      </w:r>
      <w:proofErr w:type="spellStart"/>
      <w:r>
        <w:rPr>
          <w:rFonts w:cs="Arial"/>
        </w:rPr>
        <w:t>Leposa</w:t>
      </w:r>
      <w:proofErr w:type="spellEnd"/>
      <w:r>
        <w:rPr>
          <w:rFonts w:cs="Arial"/>
        </w:rPr>
        <w:t xml:space="preserve"> Ágnes kérelemmel fordult Szombathely Megyei Jogú Város Polgármesteréhez, mel</w:t>
      </w:r>
      <w:r>
        <w:rPr>
          <w:rFonts w:cs="Arial"/>
        </w:rPr>
        <w:t>y</w:t>
      </w:r>
      <w:r>
        <w:rPr>
          <w:rFonts w:cs="Arial"/>
        </w:rPr>
        <w:t xml:space="preserve">ben kérte, hogy a lakásában, a </w:t>
      </w:r>
      <w:r w:rsidRPr="002D2A97">
        <w:rPr>
          <w:rFonts w:cs="Arial"/>
        </w:rPr>
        <w:t xml:space="preserve">Szombathely, </w:t>
      </w:r>
      <w:proofErr w:type="spellStart"/>
      <w:r w:rsidRPr="00CD5CAE">
        <w:rPr>
          <w:rFonts w:cs="Arial"/>
        </w:rPr>
        <w:t>Rohonci</w:t>
      </w:r>
      <w:proofErr w:type="spellEnd"/>
      <w:r w:rsidRPr="00CD5CAE">
        <w:rPr>
          <w:rFonts w:cs="Arial"/>
        </w:rPr>
        <w:t xml:space="preserve"> út 19. V/21. szám alatti ingatlanon</w:t>
      </w:r>
      <w:r>
        <w:rPr>
          <w:rFonts w:cs="Arial"/>
        </w:rPr>
        <w:t xml:space="preserve"> történő ebtartást - a kérelemhez csatolt 2 db egés</w:t>
      </w:r>
      <w:r>
        <w:rPr>
          <w:rFonts w:cs="Arial"/>
        </w:rPr>
        <w:t>z</w:t>
      </w:r>
      <w:r>
        <w:rPr>
          <w:rFonts w:cs="Arial"/>
        </w:rPr>
        <w:t>ségügyi igazolás figyelembevételével, ezek mérlegelése mellett – engedélyezze részére, valamint a hatósági eljárás megszüntetésére intézke</w:t>
      </w:r>
      <w:r>
        <w:rPr>
          <w:rFonts w:cs="Arial"/>
        </w:rPr>
        <w:t>d</w:t>
      </w:r>
      <w:r>
        <w:rPr>
          <w:rFonts w:cs="Arial"/>
        </w:rPr>
        <w:t>jen.</w:t>
      </w:r>
    </w:p>
    <w:p w:rsidR="00B9320E" w:rsidRDefault="00B9320E" w:rsidP="00B9320E">
      <w:pPr>
        <w:jc w:val="both"/>
        <w:rPr>
          <w:rFonts w:cs="Arial"/>
        </w:rPr>
      </w:pPr>
    </w:p>
    <w:p w:rsidR="00B9320E" w:rsidRDefault="00B9320E" w:rsidP="00B9320E">
      <w:pPr>
        <w:jc w:val="both"/>
        <w:rPr>
          <w:rFonts w:cs="Arial"/>
        </w:rPr>
      </w:pPr>
      <w:r>
        <w:rPr>
          <w:rFonts w:cs="Arial"/>
        </w:rPr>
        <w:lastRenderedPageBreak/>
        <w:t xml:space="preserve">Ezt követően, 2013. január 28-án érkezett meg a Jogi, Képviselői és Hatósági Osztályra </w:t>
      </w:r>
      <w:proofErr w:type="spellStart"/>
      <w:r>
        <w:rPr>
          <w:rFonts w:cs="Arial"/>
        </w:rPr>
        <w:t>Leposa</w:t>
      </w:r>
      <w:proofErr w:type="spellEnd"/>
      <w:r>
        <w:rPr>
          <w:rFonts w:cs="Arial"/>
        </w:rPr>
        <w:t xml:space="preserve"> Ágnes 2.179-4/2013. számú határozat ellen benyújtott fellebbez</w:t>
      </w:r>
      <w:r>
        <w:rPr>
          <w:rFonts w:cs="Arial"/>
        </w:rPr>
        <w:t>é</w:t>
      </w:r>
      <w:r>
        <w:rPr>
          <w:rFonts w:cs="Arial"/>
        </w:rPr>
        <w:t xml:space="preserve">se. </w:t>
      </w:r>
    </w:p>
    <w:p w:rsidR="00B9320E" w:rsidRDefault="00B9320E" w:rsidP="00B9320E">
      <w:pPr>
        <w:jc w:val="both"/>
        <w:rPr>
          <w:rFonts w:cs="Arial"/>
        </w:rPr>
      </w:pPr>
      <w:r>
        <w:rPr>
          <w:rFonts w:cs="Arial"/>
        </w:rPr>
        <w:t xml:space="preserve">Fellebbezésében </w:t>
      </w:r>
      <w:proofErr w:type="spellStart"/>
      <w:r>
        <w:rPr>
          <w:rFonts w:cs="Arial"/>
        </w:rPr>
        <w:t>Leposa</w:t>
      </w:r>
      <w:proofErr w:type="spellEnd"/>
      <w:r>
        <w:rPr>
          <w:rFonts w:cs="Arial"/>
        </w:rPr>
        <w:t xml:space="preserve"> Ágnes kérte:</w:t>
      </w:r>
    </w:p>
    <w:p w:rsidR="00B9320E" w:rsidRDefault="00B9320E" w:rsidP="00B9320E">
      <w:pPr>
        <w:numPr>
          <w:ilvl w:val="0"/>
          <w:numId w:val="1"/>
        </w:numPr>
        <w:jc w:val="both"/>
        <w:rPr>
          <w:rFonts w:cs="Arial"/>
        </w:rPr>
      </w:pPr>
      <w:r>
        <w:rPr>
          <w:rFonts w:cs="Arial"/>
        </w:rPr>
        <w:t>a 2.179-4/2013. számú határozat hatályon kívül h</w:t>
      </w:r>
      <w:r>
        <w:rPr>
          <w:rFonts w:cs="Arial"/>
        </w:rPr>
        <w:t>e</w:t>
      </w:r>
      <w:r>
        <w:rPr>
          <w:rFonts w:cs="Arial"/>
        </w:rPr>
        <w:t>lyezését;</w:t>
      </w:r>
    </w:p>
    <w:p w:rsidR="00B9320E" w:rsidRDefault="00B9320E" w:rsidP="00B9320E">
      <w:pPr>
        <w:numPr>
          <w:ilvl w:val="0"/>
          <w:numId w:val="1"/>
        </w:numPr>
        <w:jc w:val="both"/>
        <w:rPr>
          <w:rFonts w:cs="Arial"/>
        </w:rPr>
      </w:pPr>
      <w:r>
        <w:rPr>
          <w:rFonts w:cs="Arial"/>
        </w:rPr>
        <w:t>a 2013. január 24-én benyújtott kérelme és azok mellékletei figyelembevételével az állattartási ügy</w:t>
      </w:r>
      <w:r>
        <w:rPr>
          <w:rFonts w:cs="Arial"/>
        </w:rPr>
        <w:t>é</w:t>
      </w:r>
      <w:r>
        <w:rPr>
          <w:rFonts w:cs="Arial"/>
        </w:rPr>
        <w:t>nek felülvizsgálatát.</w:t>
      </w:r>
    </w:p>
    <w:p w:rsidR="00B9320E" w:rsidRDefault="00B9320E" w:rsidP="00B9320E">
      <w:pPr>
        <w:jc w:val="both"/>
        <w:rPr>
          <w:rFonts w:cs="Arial"/>
        </w:rPr>
      </w:pPr>
    </w:p>
    <w:p w:rsidR="00B9320E" w:rsidRDefault="00B9320E" w:rsidP="00B9320E">
      <w:pPr>
        <w:jc w:val="both"/>
        <w:rPr>
          <w:rFonts w:cs="Arial"/>
        </w:rPr>
      </w:pPr>
      <w:r>
        <w:rPr>
          <w:rFonts w:cs="Arial"/>
        </w:rPr>
        <w:t xml:space="preserve">Az első fokon eljáró hatóság megvizsgálta a </w:t>
      </w:r>
      <w:r w:rsidRPr="002D2A97">
        <w:rPr>
          <w:rFonts w:cs="Arial"/>
        </w:rPr>
        <w:t xml:space="preserve">Szombathely, </w:t>
      </w:r>
      <w:proofErr w:type="spellStart"/>
      <w:r w:rsidRPr="00CD5CAE">
        <w:rPr>
          <w:rFonts w:cs="Arial"/>
        </w:rPr>
        <w:t>Rohonci</w:t>
      </w:r>
      <w:proofErr w:type="spellEnd"/>
      <w:r w:rsidRPr="00CD5CAE">
        <w:rPr>
          <w:rFonts w:cs="Arial"/>
        </w:rPr>
        <w:t xml:space="preserve"> út 19. V/21. szám alatti ingatlanon</w:t>
      </w:r>
      <w:r>
        <w:rPr>
          <w:rFonts w:cs="Arial"/>
        </w:rPr>
        <w:t xml:space="preserve"> történő ebtartás engedélyezésének jogszabályi lehetőségét, az állattartó á</w:t>
      </w:r>
      <w:r>
        <w:rPr>
          <w:rFonts w:cs="Arial"/>
        </w:rPr>
        <w:t>l</w:t>
      </w:r>
      <w:r>
        <w:rPr>
          <w:rFonts w:cs="Arial"/>
        </w:rPr>
        <w:t>tal benyújtott szakorvosi véleményt és orvosi igazolást.</w:t>
      </w:r>
    </w:p>
    <w:p w:rsidR="00B9320E" w:rsidRDefault="00B9320E" w:rsidP="00B9320E">
      <w:pPr>
        <w:jc w:val="both"/>
        <w:rPr>
          <w:rFonts w:cs="Arial"/>
        </w:rPr>
      </w:pPr>
      <w:r w:rsidRPr="00A25ACF">
        <w:rPr>
          <w:rFonts w:cs="Arial"/>
        </w:rPr>
        <w:t xml:space="preserve">A jogszabályi háttér nem teszi lehetővé, hogy az </w:t>
      </w:r>
      <w:proofErr w:type="spellStart"/>
      <w:r w:rsidRPr="00A25ACF">
        <w:rPr>
          <w:rFonts w:cs="Arial"/>
        </w:rPr>
        <w:t>ebtartóval</w:t>
      </w:r>
      <w:proofErr w:type="spellEnd"/>
      <w:r w:rsidRPr="00A25ACF">
        <w:rPr>
          <w:rFonts w:cs="Arial"/>
        </w:rPr>
        <w:t xml:space="preserve"> közös fal és födémszomszédok hozzájárulásának hiány</w:t>
      </w:r>
      <w:r w:rsidRPr="00A25ACF">
        <w:rPr>
          <w:rFonts w:cs="Arial"/>
        </w:rPr>
        <w:t>á</w:t>
      </w:r>
      <w:r w:rsidRPr="00A25ACF">
        <w:rPr>
          <w:rFonts w:cs="Arial"/>
        </w:rPr>
        <w:t>ban a szakorvosi – hiába klinikai szakpszi</w:t>
      </w:r>
      <w:r>
        <w:rPr>
          <w:rFonts w:cs="Arial"/>
        </w:rPr>
        <w:t>chológus – vél</w:t>
      </w:r>
      <w:r>
        <w:rPr>
          <w:rFonts w:cs="Arial"/>
        </w:rPr>
        <w:t>e</w:t>
      </w:r>
      <w:r>
        <w:rPr>
          <w:rFonts w:cs="Arial"/>
        </w:rPr>
        <w:t xml:space="preserve">mény alapján engedélyezhető legyen az adott ingatlanon az ebtartás. </w:t>
      </w:r>
    </w:p>
    <w:p w:rsidR="00B9320E" w:rsidRDefault="00B9320E" w:rsidP="00B9320E">
      <w:pPr>
        <w:jc w:val="both"/>
        <w:rPr>
          <w:rFonts w:cs="Arial"/>
        </w:rPr>
      </w:pPr>
    </w:p>
    <w:p w:rsidR="00B9320E" w:rsidRDefault="00B9320E" w:rsidP="00B9320E">
      <w:pPr>
        <w:jc w:val="both"/>
        <w:rPr>
          <w:rFonts w:cs="Arial"/>
        </w:rPr>
      </w:pPr>
      <w:r>
        <w:rPr>
          <w:rFonts w:cs="Arial"/>
        </w:rPr>
        <w:t xml:space="preserve">Az első fokon eljáró hatóság tájékoztatta </w:t>
      </w:r>
      <w:proofErr w:type="spellStart"/>
      <w:r>
        <w:rPr>
          <w:rFonts w:cs="Arial"/>
        </w:rPr>
        <w:t>Leposa</w:t>
      </w:r>
      <w:proofErr w:type="spellEnd"/>
      <w:r>
        <w:rPr>
          <w:rFonts w:cs="Arial"/>
        </w:rPr>
        <w:t xml:space="preserve"> Ágnes Szombathely, </w:t>
      </w:r>
      <w:proofErr w:type="spellStart"/>
      <w:r>
        <w:rPr>
          <w:rFonts w:cs="Arial"/>
        </w:rPr>
        <w:t>Rohonci</w:t>
      </w:r>
      <w:proofErr w:type="spellEnd"/>
      <w:r>
        <w:rPr>
          <w:rFonts w:cs="Arial"/>
        </w:rPr>
        <w:t xml:space="preserve"> út 19. V/21. szám alatti lakost, hogy pszichológiai betegség kezelése során van lehetőség terápiás, úgynevezett segítő kutya alkalmazására, melynek fe</w:t>
      </w:r>
      <w:r>
        <w:rPr>
          <w:rFonts w:cs="Arial"/>
        </w:rPr>
        <w:t>l</w:t>
      </w:r>
      <w:r>
        <w:rPr>
          <w:rFonts w:cs="Arial"/>
        </w:rPr>
        <w:t xml:space="preserve">tételeit a segítő kutya kiképzésének, vizsgáztatásának és alkalmazhatóságának szabályairól szóló 27/2009. (XII.3.) SZMM rendelet szabályozza. Előbbiek miatt a Jogi, Képviselői és Hatósági </w:t>
      </w:r>
      <w:proofErr w:type="gramStart"/>
      <w:r>
        <w:rPr>
          <w:rFonts w:cs="Arial"/>
        </w:rPr>
        <w:t>Osztály egyeztetésre</w:t>
      </w:r>
      <w:proofErr w:type="gramEnd"/>
      <w:r>
        <w:rPr>
          <w:rFonts w:cs="Arial"/>
        </w:rPr>
        <w:t xml:space="preserve">, megbeszélésre hívta </w:t>
      </w:r>
      <w:proofErr w:type="spellStart"/>
      <w:r>
        <w:rPr>
          <w:rFonts w:cs="Arial"/>
        </w:rPr>
        <w:t>Leposa</w:t>
      </w:r>
      <w:proofErr w:type="spellEnd"/>
      <w:r>
        <w:rPr>
          <w:rFonts w:cs="Arial"/>
        </w:rPr>
        <w:t xml:space="preserve"> Ágnes állattartót, valamint a Fekete István Álla</w:t>
      </w:r>
      <w:r>
        <w:rPr>
          <w:rFonts w:cs="Arial"/>
        </w:rPr>
        <w:t>t</w:t>
      </w:r>
      <w:r>
        <w:rPr>
          <w:rFonts w:cs="Arial"/>
        </w:rPr>
        <w:t>védő Egyesület Elnökét.</w:t>
      </w:r>
    </w:p>
    <w:p w:rsidR="00B9320E" w:rsidRDefault="00B9320E" w:rsidP="00B9320E">
      <w:pPr>
        <w:jc w:val="both"/>
        <w:rPr>
          <w:rFonts w:cs="Arial"/>
        </w:rPr>
      </w:pPr>
    </w:p>
    <w:p w:rsidR="00B9320E" w:rsidRDefault="00B9320E" w:rsidP="00B9320E">
      <w:pPr>
        <w:jc w:val="both"/>
        <w:rPr>
          <w:rFonts w:cs="Arial"/>
        </w:rPr>
      </w:pPr>
      <w:proofErr w:type="spellStart"/>
      <w:r>
        <w:rPr>
          <w:rFonts w:cs="Arial"/>
        </w:rPr>
        <w:t>Leposa</w:t>
      </w:r>
      <w:proofErr w:type="spellEnd"/>
      <w:r>
        <w:rPr>
          <w:rFonts w:cs="Arial"/>
        </w:rPr>
        <w:t xml:space="preserve"> Ágnes Szombathely, </w:t>
      </w:r>
      <w:proofErr w:type="spellStart"/>
      <w:r>
        <w:rPr>
          <w:rFonts w:cs="Arial"/>
        </w:rPr>
        <w:t>Rohonci</w:t>
      </w:r>
      <w:proofErr w:type="spellEnd"/>
      <w:r>
        <w:rPr>
          <w:rFonts w:cs="Arial"/>
        </w:rPr>
        <w:t xml:space="preserve"> út 19. V/21. szám alatti lakos az egyeztetésen, megbeszélésen nem jelent meg, távolmaradását sem j</w:t>
      </w:r>
      <w:r>
        <w:rPr>
          <w:rFonts w:cs="Arial"/>
        </w:rPr>
        <w:t>e</w:t>
      </w:r>
      <w:r>
        <w:rPr>
          <w:rFonts w:cs="Arial"/>
        </w:rPr>
        <w:t>lezte.</w:t>
      </w:r>
    </w:p>
    <w:p w:rsidR="00B9320E" w:rsidRDefault="00B9320E" w:rsidP="00B9320E">
      <w:pPr>
        <w:jc w:val="both"/>
        <w:rPr>
          <w:rFonts w:cs="Arial"/>
        </w:rPr>
      </w:pPr>
    </w:p>
    <w:p w:rsidR="00B9320E" w:rsidRDefault="00B9320E" w:rsidP="00B9320E">
      <w:pPr>
        <w:jc w:val="both"/>
        <w:rPr>
          <w:rFonts w:cs="Arial"/>
        </w:rPr>
      </w:pPr>
      <w:r>
        <w:rPr>
          <w:rFonts w:cs="Arial"/>
        </w:rPr>
        <w:t>Fentiek alapján az eljáró hatóság azon szándéka, hogy s</w:t>
      </w:r>
      <w:r>
        <w:rPr>
          <w:rFonts w:cs="Arial"/>
        </w:rPr>
        <w:t>e</w:t>
      </w:r>
      <w:r>
        <w:rPr>
          <w:rFonts w:cs="Arial"/>
        </w:rPr>
        <w:t>gítsen megoldást találni az állattartás egészségügyi okok miatti folytatására – terápiás kutya alkalmazhatóság</w:t>
      </w:r>
      <w:r>
        <w:rPr>
          <w:rFonts w:cs="Arial"/>
        </w:rPr>
        <w:t>á</w:t>
      </w:r>
      <w:r>
        <w:rPr>
          <w:rFonts w:cs="Arial"/>
        </w:rPr>
        <w:t>val –, nem járt sikerrel.</w:t>
      </w:r>
    </w:p>
    <w:p w:rsidR="00B9320E" w:rsidRDefault="00B9320E" w:rsidP="00B9320E">
      <w:pPr>
        <w:jc w:val="both"/>
        <w:rPr>
          <w:rFonts w:cs="Arial"/>
        </w:rPr>
      </w:pPr>
    </w:p>
    <w:p w:rsidR="00B9320E" w:rsidRDefault="00B9320E" w:rsidP="00B9320E">
      <w:pPr>
        <w:jc w:val="both"/>
        <w:rPr>
          <w:rFonts w:cs="Arial"/>
        </w:rPr>
      </w:pPr>
      <w:r>
        <w:rPr>
          <w:rFonts w:cs="Arial"/>
        </w:rPr>
        <w:t xml:space="preserve">Összességében megállapítható, hogy </w:t>
      </w:r>
      <w:proofErr w:type="spellStart"/>
      <w:r>
        <w:rPr>
          <w:rFonts w:cs="Arial"/>
        </w:rPr>
        <w:t>Leposa</w:t>
      </w:r>
      <w:proofErr w:type="spellEnd"/>
      <w:r>
        <w:rPr>
          <w:rFonts w:cs="Arial"/>
        </w:rPr>
        <w:t xml:space="preserve"> Ágnes Szombathely, </w:t>
      </w:r>
      <w:proofErr w:type="spellStart"/>
      <w:r>
        <w:rPr>
          <w:rFonts w:cs="Arial"/>
        </w:rPr>
        <w:t>Rohonci</w:t>
      </w:r>
      <w:proofErr w:type="spellEnd"/>
      <w:r>
        <w:rPr>
          <w:rFonts w:cs="Arial"/>
        </w:rPr>
        <w:t xml:space="preserve"> út 19. V/21. szám alatti lakos az alsó födémszomszéd hozzájárulásának hiányában nem tud eleget tenni Szombathely Megyei Jogú Város Önkormán</w:t>
      </w:r>
      <w:r>
        <w:rPr>
          <w:rFonts w:cs="Arial"/>
        </w:rPr>
        <w:t>y</w:t>
      </w:r>
      <w:r>
        <w:rPr>
          <w:rFonts w:cs="Arial"/>
        </w:rPr>
        <w:t>zata Közgyűlésének az állattartók egyes magatartási, valamint az állattartó épületek elhelyezésének szabályairól sz</w:t>
      </w:r>
      <w:r>
        <w:rPr>
          <w:rFonts w:cs="Arial"/>
        </w:rPr>
        <w:t>ó</w:t>
      </w:r>
      <w:r>
        <w:rPr>
          <w:rFonts w:cs="Arial"/>
        </w:rPr>
        <w:t>ló 34/2012.(XI.07.) számú rendelet előírásainak, ezáltal nem tarthat kutyát a fenti ingatlanon. Az első fokon eljáró hatóság eljárása során az ügyre vonatkozó tényeket vette figyelembe, minden bizonyítékot súlyának megfelelően értékelt, dö</w:t>
      </w:r>
      <w:r>
        <w:rPr>
          <w:rFonts w:cs="Arial"/>
        </w:rPr>
        <w:t>n</w:t>
      </w:r>
      <w:r>
        <w:rPr>
          <w:rFonts w:cs="Arial"/>
        </w:rPr>
        <w:t>tését valósághű tényállásra alapozta.</w:t>
      </w:r>
    </w:p>
    <w:p w:rsidR="00B9320E" w:rsidRDefault="00B9320E" w:rsidP="00B9320E">
      <w:pPr>
        <w:jc w:val="both"/>
        <w:rPr>
          <w:rFonts w:cs="Arial"/>
          <w:sz w:val="22"/>
        </w:rPr>
      </w:pPr>
    </w:p>
    <w:p w:rsidR="00B9320E" w:rsidRDefault="00B9320E" w:rsidP="00B9320E">
      <w:pPr>
        <w:jc w:val="both"/>
        <w:rPr>
          <w:rFonts w:cs="Arial"/>
        </w:rPr>
      </w:pPr>
      <w:r>
        <w:rPr>
          <w:rFonts w:cs="Arial"/>
        </w:rPr>
        <w:t xml:space="preserve">A Közgyűlés </w:t>
      </w:r>
      <w:proofErr w:type="spellStart"/>
      <w:r>
        <w:rPr>
          <w:rFonts w:cs="Arial"/>
        </w:rPr>
        <w:t>Leposa</w:t>
      </w:r>
      <w:proofErr w:type="spellEnd"/>
      <w:r>
        <w:rPr>
          <w:rFonts w:cs="Arial"/>
        </w:rPr>
        <w:t xml:space="preserve"> Ágnes fellebbezését a 2013. február 28-i ülésén megtárgyalta. Megállapította, hogy </w:t>
      </w:r>
      <w:proofErr w:type="spellStart"/>
      <w:r>
        <w:rPr>
          <w:rFonts w:cs="Arial"/>
        </w:rPr>
        <w:t>Leposa</w:t>
      </w:r>
      <w:proofErr w:type="spellEnd"/>
      <w:r>
        <w:rPr>
          <w:rFonts w:cs="Arial"/>
        </w:rPr>
        <w:t xml:space="preserve"> Ágnes Szombathely, </w:t>
      </w:r>
      <w:proofErr w:type="spellStart"/>
      <w:r>
        <w:rPr>
          <w:rFonts w:cs="Arial"/>
        </w:rPr>
        <w:t>Rohonci</w:t>
      </w:r>
      <w:proofErr w:type="spellEnd"/>
      <w:r>
        <w:rPr>
          <w:rFonts w:cs="Arial"/>
        </w:rPr>
        <w:t xml:space="preserve"> út 19. V/21. szám alatti lakos a jelenlegi ebtartásával megsérti Szombathely Megyei Jogú Város Önko</w:t>
      </w:r>
      <w:r>
        <w:rPr>
          <w:rFonts w:cs="Arial"/>
        </w:rPr>
        <w:t>r</w:t>
      </w:r>
      <w:r>
        <w:rPr>
          <w:rFonts w:cs="Arial"/>
        </w:rPr>
        <w:t>mányzata Közgyűlésének az állattartók egyes magatartási, valamint az állattartó épületek elhelyezésének szabályairól szóló 34/2012.(XI.07.) számú rendeletének előírásait.</w:t>
      </w:r>
    </w:p>
    <w:p w:rsidR="00B9320E" w:rsidRDefault="00B9320E" w:rsidP="00B9320E">
      <w:pPr>
        <w:jc w:val="both"/>
        <w:rPr>
          <w:rFonts w:cs="Arial"/>
        </w:rPr>
      </w:pPr>
      <w:r>
        <w:rPr>
          <w:rFonts w:cs="Arial"/>
        </w:rPr>
        <w:t>A Közgyűlés a 113/2013. (II.28.) számú határozatával a fellebbezést elutasította, az I. fokú határozatot helybe</w:t>
      </w:r>
      <w:r>
        <w:rPr>
          <w:rFonts w:cs="Arial"/>
        </w:rPr>
        <w:t>n</w:t>
      </w:r>
      <w:r>
        <w:rPr>
          <w:rFonts w:cs="Arial"/>
        </w:rPr>
        <w:t>hagyta.</w:t>
      </w:r>
    </w:p>
    <w:p w:rsidR="00B9320E" w:rsidRDefault="00B9320E" w:rsidP="00B9320E">
      <w:pPr>
        <w:jc w:val="both"/>
        <w:rPr>
          <w:rFonts w:cs="Arial"/>
        </w:rPr>
      </w:pPr>
    </w:p>
    <w:p w:rsidR="00B9320E" w:rsidRDefault="00B9320E" w:rsidP="00B9320E">
      <w:pPr>
        <w:jc w:val="both"/>
        <w:rPr>
          <w:rFonts w:cs="Arial"/>
        </w:rPr>
      </w:pPr>
      <w:r>
        <w:rPr>
          <w:rFonts w:cs="Arial"/>
        </w:rPr>
        <w:lastRenderedPageBreak/>
        <w:t>A II. fokú határozat a közigazgatási hatósági eljárás és szolgáltatás általános szab</w:t>
      </w:r>
      <w:r>
        <w:rPr>
          <w:rFonts w:cs="Arial"/>
        </w:rPr>
        <w:t>á</w:t>
      </w:r>
      <w:r>
        <w:rPr>
          <w:rFonts w:cs="Arial"/>
        </w:rPr>
        <w:t xml:space="preserve">lyairól szóló 2004. évi CXL. törvény (továbbiakban: </w:t>
      </w:r>
      <w:proofErr w:type="spellStart"/>
      <w:r>
        <w:rPr>
          <w:rFonts w:cs="Arial"/>
        </w:rPr>
        <w:t>Ket</w:t>
      </w:r>
      <w:proofErr w:type="spellEnd"/>
      <w:r>
        <w:rPr>
          <w:rFonts w:cs="Arial"/>
        </w:rPr>
        <w:t>.) 105.§ (1) bekezdésén al</w:t>
      </w:r>
      <w:r>
        <w:rPr>
          <w:rFonts w:cs="Arial"/>
        </w:rPr>
        <w:t>a</w:t>
      </w:r>
      <w:r>
        <w:rPr>
          <w:rFonts w:cs="Arial"/>
        </w:rPr>
        <w:t>pul.</w:t>
      </w:r>
    </w:p>
    <w:p w:rsidR="00B9320E" w:rsidRDefault="00B9320E" w:rsidP="00B9320E">
      <w:pPr>
        <w:jc w:val="both"/>
        <w:rPr>
          <w:rFonts w:cs="Arial"/>
        </w:rPr>
      </w:pPr>
    </w:p>
    <w:p w:rsidR="00B9320E" w:rsidRDefault="00B9320E" w:rsidP="00B9320E">
      <w:pPr>
        <w:jc w:val="both"/>
        <w:rPr>
          <w:rFonts w:cs="Arial"/>
        </w:rPr>
      </w:pPr>
      <w:r>
        <w:rPr>
          <w:rFonts w:cs="Arial"/>
        </w:rPr>
        <w:t>A keresetlevél elektronikus úton történő benyújtását Szombathely Megyei Jogú V</w:t>
      </w:r>
      <w:r>
        <w:rPr>
          <w:rFonts w:cs="Arial"/>
        </w:rPr>
        <w:t>á</w:t>
      </w:r>
      <w:r>
        <w:rPr>
          <w:rFonts w:cs="Arial"/>
        </w:rPr>
        <w:t>ros Önkormányzata Közgyűlésének az elektronikus hatósági ügyintézés és szolgált</w:t>
      </w:r>
      <w:r>
        <w:rPr>
          <w:rFonts w:cs="Arial"/>
        </w:rPr>
        <w:t>a</w:t>
      </w:r>
      <w:r>
        <w:rPr>
          <w:rFonts w:cs="Arial"/>
        </w:rPr>
        <w:t>tás helyi szabályairól szóló 33/2005. (X.27.) önkormányzati rendelet 3.§ (1) bekezd</w:t>
      </w:r>
      <w:r>
        <w:rPr>
          <w:rFonts w:cs="Arial"/>
        </w:rPr>
        <w:t>é</w:t>
      </w:r>
      <w:r>
        <w:rPr>
          <w:rFonts w:cs="Arial"/>
        </w:rPr>
        <w:t>se alapján zárta ki a közgyűlés. Ezen önkormányzati rendelet hivatkozott §</w:t>
      </w:r>
      <w:proofErr w:type="spellStart"/>
      <w:r>
        <w:rPr>
          <w:rFonts w:cs="Arial"/>
        </w:rPr>
        <w:t>-a</w:t>
      </w:r>
      <w:proofErr w:type="spellEnd"/>
      <w:r>
        <w:rPr>
          <w:rFonts w:cs="Arial"/>
        </w:rPr>
        <w:t xml:space="preserve"> felsoro</w:t>
      </w:r>
      <w:r>
        <w:rPr>
          <w:rFonts w:cs="Arial"/>
        </w:rPr>
        <w:t>l</w:t>
      </w:r>
      <w:r>
        <w:rPr>
          <w:rFonts w:cs="Arial"/>
        </w:rPr>
        <w:t>ja azon hatósági ügyeket, ahol helye van az elektronikus ügyintézésnek. Ezen eljár</w:t>
      </w:r>
      <w:r>
        <w:rPr>
          <w:rFonts w:cs="Arial"/>
        </w:rPr>
        <w:t>á</w:t>
      </w:r>
      <w:r>
        <w:rPr>
          <w:rFonts w:cs="Arial"/>
        </w:rPr>
        <w:t>sok között az állattartással kapcsol</w:t>
      </w:r>
      <w:r>
        <w:rPr>
          <w:rFonts w:cs="Arial"/>
        </w:rPr>
        <w:t>a</w:t>
      </w:r>
      <w:r>
        <w:rPr>
          <w:rFonts w:cs="Arial"/>
        </w:rPr>
        <w:t xml:space="preserve">tos hatósági ügyek nem szerepelnek . </w:t>
      </w:r>
      <w:proofErr w:type="gramStart"/>
      <w:r>
        <w:rPr>
          <w:rFonts w:cs="Arial"/>
        </w:rPr>
        <w:t>A</w:t>
      </w:r>
      <w:proofErr w:type="gramEnd"/>
      <w:r>
        <w:rPr>
          <w:rFonts w:cs="Arial"/>
        </w:rPr>
        <w:t xml:space="preserve"> polgári perrendtartásáról szóló 1952. évi III. törvény 330. § (2) bekezdése szerint a Közgy</w:t>
      </w:r>
      <w:r>
        <w:rPr>
          <w:rFonts w:cs="Arial"/>
        </w:rPr>
        <w:t>ű</w:t>
      </w:r>
      <w:r>
        <w:rPr>
          <w:rFonts w:cs="Arial"/>
        </w:rPr>
        <w:t>lés önkormányzati hatósági ügyben hozott határozata felülvizsgálatát jogszabálysé</w:t>
      </w:r>
      <w:r>
        <w:rPr>
          <w:rFonts w:cs="Arial"/>
        </w:rPr>
        <w:t>r</w:t>
      </w:r>
      <w:r>
        <w:rPr>
          <w:rFonts w:cs="Arial"/>
        </w:rPr>
        <w:t>tésre hivatkozással lehet kérni, és a keresetlevelet az elsőfokú közigazgatási határozatot hozó szervnél a f</w:t>
      </w:r>
      <w:r>
        <w:rPr>
          <w:rFonts w:cs="Arial"/>
        </w:rPr>
        <w:t>e</w:t>
      </w:r>
      <w:r>
        <w:rPr>
          <w:rFonts w:cs="Arial"/>
        </w:rPr>
        <w:t>lülvizsgálni kért határozat közlésétől számított 30 napon belül kell benyújtani, vagy ajánlott küldeményként postára adni.</w:t>
      </w:r>
    </w:p>
    <w:p w:rsidR="00B9320E" w:rsidRDefault="00B9320E" w:rsidP="00B9320E">
      <w:pPr>
        <w:jc w:val="both"/>
        <w:rPr>
          <w:rFonts w:cs="Arial"/>
        </w:rPr>
      </w:pPr>
    </w:p>
    <w:p w:rsidR="00B9320E" w:rsidRDefault="00B9320E" w:rsidP="00B9320E">
      <w:pPr>
        <w:jc w:val="both"/>
        <w:rPr>
          <w:rFonts w:cs="Arial"/>
        </w:rPr>
      </w:pPr>
      <w:r>
        <w:rPr>
          <w:rFonts w:cs="Arial"/>
        </w:rPr>
        <w:t xml:space="preserve">A hatóság hatáskörét és illetékességét a </w:t>
      </w:r>
      <w:proofErr w:type="spellStart"/>
      <w:r>
        <w:rPr>
          <w:rFonts w:cs="Arial"/>
        </w:rPr>
        <w:t>Ket</w:t>
      </w:r>
      <w:proofErr w:type="spellEnd"/>
      <w:r>
        <w:rPr>
          <w:rFonts w:cs="Arial"/>
        </w:rPr>
        <w:t>. 107. § (1) b</w:t>
      </w:r>
      <w:r>
        <w:rPr>
          <w:rFonts w:cs="Arial"/>
        </w:rPr>
        <w:t>e</w:t>
      </w:r>
      <w:r>
        <w:rPr>
          <w:rFonts w:cs="Arial"/>
        </w:rPr>
        <w:t>kezdése állapítja meg.</w:t>
      </w:r>
    </w:p>
    <w:p w:rsidR="00B9320E" w:rsidRDefault="00B9320E" w:rsidP="00B9320E">
      <w:pPr>
        <w:jc w:val="both"/>
        <w:rPr>
          <w:rFonts w:cs="Arial"/>
        </w:rPr>
      </w:pPr>
    </w:p>
    <w:p w:rsidR="00B9320E" w:rsidRDefault="00B9320E" w:rsidP="00B9320E">
      <w:pPr>
        <w:jc w:val="both"/>
        <w:rPr>
          <w:rFonts w:cs="Arial"/>
        </w:rPr>
      </w:pPr>
    </w:p>
    <w:p w:rsidR="00B9320E" w:rsidRDefault="00B9320E" w:rsidP="00B9320E">
      <w:pPr>
        <w:jc w:val="both"/>
        <w:rPr>
          <w:rFonts w:cs="Arial"/>
        </w:rPr>
      </w:pPr>
      <w:r w:rsidRPr="00A37580">
        <w:rPr>
          <w:rFonts w:cs="Arial"/>
          <w:b/>
          <w:u w:val="single"/>
        </w:rPr>
        <w:t>Felelős:</w:t>
      </w:r>
      <w:r>
        <w:rPr>
          <w:rFonts w:cs="Arial"/>
        </w:rPr>
        <w:t xml:space="preserve"> </w:t>
      </w:r>
      <w:r>
        <w:rPr>
          <w:rFonts w:cs="Arial"/>
        </w:rPr>
        <w:tab/>
        <w:t>dr. Puskás Tivadar polgármester</w:t>
      </w:r>
    </w:p>
    <w:p w:rsidR="00B9320E" w:rsidRDefault="00B9320E" w:rsidP="00B9320E">
      <w:pPr>
        <w:jc w:val="both"/>
        <w:rPr>
          <w:rFonts w:cs="Arial"/>
        </w:rPr>
      </w:pPr>
      <w:r>
        <w:rPr>
          <w:rFonts w:cs="Arial"/>
        </w:rPr>
        <w:tab/>
        <w:t xml:space="preserve">   </w:t>
      </w:r>
      <w:r>
        <w:rPr>
          <w:rFonts w:cs="Arial"/>
        </w:rPr>
        <w:tab/>
        <w:t>(a II. fokú határozat kézbesítéséért:</w:t>
      </w:r>
    </w:p>
    <w:p w:rsidR="00B9320E" w:rsidRDefault="00B9320E" w:rsidP="00B9320E">
      <w:pPr>
        <w:ind w:left="1416"/>
        <w:jc w:val="both"/>
        <w:rPr>
          <w:rFonts w:cs="Arial"/>
        </w:rPr>
      </w:pPr>
      <w:proofErr w:type="spellStart"/>
      <w:r>
        <w:rPr>
          <w:rFonts w:cs="Arial"/>
        </w:rPr>
        <w:t>Babicsné</w:t>
      </w:r>
      <w:proofErr w:type="spellEnd"/>
      <w:r>
        <w:rPr>
          <w:rFonts w:cs="Arial"/>
        </w:rPr>
        <w:t xml:space="preserve"> dr. Tőke Erzsébet Jogi, Képviselői és Hatósági Osztályvez</w:t>
      </w:r>
      <w:r>
        <w:rPr>
          <w:rFonts w:cs="Arial"/>
        </w:rPr>
        <w:t>e</w:t>
      </w:r>
      <w:r>
        <w:rPr>
          <w:rFonts w:cs="Arial"/>
        </w:rPr>
        <w:t>tő)</w:t>
      </w:r>
    </w:p>
    <w:p w:rsidR="00B9320E" w:rsidRDefault="00B9320E" w:rsidP="00B9320E">
      <w:pPr>
        <w:jc w:val="both"/>
        <w:rPr>
          <w:rFonts w:cs="Arial"/>
        </w:rPr>
      </w:pPr>
    </w:p>
    <w:p w:rsidR="00B9320E" w:rsidRDefault="00B9320E" w:rsidP="00B9320E">
      <w:pPr>
        <w:jc w:val="both"/>
        <w:rPr>
          <w:rFonts w:cs="Arial"/>
        </w:rPr>
      </w:pPr>
      <w:r w:rsidRPr="00A37580">
        <w:rPr>
          <w:rFonts w:cs="Arial"/>
          <w:b/>
          <w:u w:val="single"/>
        </w:rPr>
        <w:t>Határidő:</w:t>
      </w:r>
      <w:r>
        <w:rPr>
          <w:rFonts w:cs="Arial"/>
        </w:rPr>
        <w:tab/>
        <w:t xml:space="preserve">2013. március 15. </w:t>
      </w:r>
    </w:p>
    <w:p w:rsidR="00B9320E" w:rsidRDefault="00B9320E" w:rsidP="00B9320E">
      <w:pPr>
        <w:jc w:val="center"/>
        <w:rPr>
          <w:b/>
          <w:u w:val="single"/>
        </w:rPr>
      </w:pPr>
    </w:p>
    <w:p w:rsidR="00B9320E" w:rsidRDefault="00B9320E" w:rsidP="00B9320E">
      <w:pPr>
        <w:jc w:val="center"/>
        <w:rPr>
          <w:b/>
          <w:u w:val="single"/>
        </w:rPr>
      </w:pPr>
    </w:p>
    <w:p w:rsidR="00B9320E" w:rsidRDefault="00B9320E" w:rsidP="00B9320E">
      <w:pPr>
        <w:jc w:val="center"/>
        <w:rPr>
          <w:b/>
          <w:u w:val="single"/>
        </w:rPr>
      </w:pPr>
    </w:p>
    <w:p w:rsidR="00B9320E" w:rsidRPr="00B9320E" w:rsidRDefault="00B9320E" w:rsidP="00B9320E">
      <w:pPr>
        <w:jc w:val="center"/>
        <w:rPr>
          <w:b/>
          <w:color w:val="FF0000"/>
          <w:u w:val="single"/>
        </w:rPr>
      </w:pPr>
      <w:r w:rsidRPr="00B9320E">
        <w:rPr>
          <w:b/>
          <w:color w:val="FF0000"/>
          <w:u w:val="single"/>
        </w:rPr>
        <w:t xml:space="preserve">114/2013.(II.28.) Kgy. </w:t>
      </w:r>
      <w:proofErr w:type="gramStart"/>
      <w:r w:rsidRPr="00B9320E">
        <w:rPr>
          <w:b/>
          <w:color w:val="FF0000"/>
          <w:u w:val="single"/>
        </w:rPr>
        <w:t>sz.</w:t>
      </w:r>
      <w:proofErr w:type="gramEnd"/>
      <w:r w:rsidRPr="00B9320E">
        <w:rPr>
          <w:b/>
          <w:color w:val="FF0000"/>
          <w:u w:val="single"/>
        </w:rPr>
        <w:t xml:space="preserve"> határozat</w:t>
      </w:r>
    </w:p>
    <w:p w:rsidR="00B9320E" w:rsidRPr="00B9320E" w:rsidRDefault="00B9320E" w:rsidP="00B9320E">
      <w:pPr>
        <w:ind w:left="1416"/>
        <w:jc w:val="both"/>
        <w:rPr>
          <w:b/>
          <w:color w:val="FF0000"/>
          <w:u w:val="single"/>
        </w:rPr>
      </w:pPr>
    </w:p>
    <w:p w:rsidR="00B9320E" w:rsidRPr="00B9320E" w:rsidRDefault="00B9320E" w:rsidP="00B9320E">
      <w:pPr>
        <w:ind w:left="567" w:hanging="567"/>
        <w:jc w:val="both"/>
        <w:rPr>
          <w:rFonts w:cs="Arial"/>
          <w:color w:val="FF0000"/>
        </w:rPr>
      </w:pPr>
      <w:r w:rsidRPr="00B9320E">
        <w:rPr>
          <w:rFonts w:cs="Arial"/>
          <w:color w:val="FF0000"/>
        </w:rPr>
        <w:t>Szombathely Megyei Jogú Város Önkormányzata által adományozható kitüntetések.</w:t>
      </w:r>
    </w:p>
    <w:p w:rsidR="00B9320E" w:rsidRPr="00B9320E" w:rsidRDefault="00B9320E" w:rsidP="00B9320E">
      <w:pPr>
        <w:ind w:left="567" w:hanging="567"/>
        <w:jc w:val="both"/>
        <w:rPr>
          <w:rFonts w:cs="Arial"/>
          <w:i/>
          <w:color w:val="FF0000"/>
        </w:rPr>
      </w:pPr>
      <w:r w:rsidRPr="00B9320E">
        <w:rPr>
          <w:rFonts w:cs="Arial"/>
          <w:color w:val="FF0000"/>
        </w:rPr>
        <w:t xml:space="preserve">A </w:t>
      </w:r>
      <w:r w:rsidRPr="00B9320E">
        <w:rPr>
          <w:rFonts w:cs="Arial"/>
          <w:color w:val="FF0000"/>
        </w:rPr>
        <w:t xml:space="preserve">2013. évi Szociális Hét rendezvénysorozat </w:t>
      </w:r>
      <w:r w:rsidRPr="00B9320E">
        <w:rPr>
          <w:rFonts w:cs="Arial"/>
          <w:color w:val="FF0000"/>
        </w:rPr>
        <w:t>után lesz feltöltve a KBR rendszerbe</w:t>
      </w:r>
      <w:r>
        <w:rPr>
          <w:rFonts w:cs="Arial"/>
          <w:color w:val="FF0000"/>
        </w:rPr>
        <w:t>.</w:t>
      </w:r>
    </w:p>
    <w:p w:rsidR="00B9320E" w:rsidRDefault="00B9320E" w:rsidP="00B9320E">
      <w:pPr>
        <w:jc w:val="center"/>
        <w:rPr>
          <w:b/>
          <w:u w:val="single"/>
        </w:rPr>
      </w:pPr>
      <w:bookmarkStart w:id="0" w:name="_GoBack"/>
      <w:bookmarkEnd w:id="0"/>
    </w:p>
    <w:p w:rsidR="00B9320E" w:rsidRDefault="00B9320E" w:rsidP="00B9320E">
      <w:pPr>
        <w:rPr>
          <w:rFonts w:cs="Arial"/>
          <w:b/>
          <w:u w:val="single"/>
        </w:rPr>
      </w:pPr>
    </w:p>
    <w:p w:rsidR="00B9320E" w:rsidRDefault="00B9320E" w:rsidP="00B9320E">
      <w:pPr>
        <w:jc w:val="center"/>
        <w:rPr>
          <w:rFonts w:cs="Arial"/>
          <w:b/>
          <w:u w:val="single"/>
        </w:rPr>
      </w:pPr>
      <w:r>
        <w:rPr>
          <w:rFonts w:cs="Arial"/>
          <w:b/>
          <w:u w:val="single"/>
        </w:rPr>
        <w:t>115/2013. (II</w:t>
      </w:r>
      <w:r w:rsidRPr="00B01BCD">
        <w:rPr>
          <w:rFonts w:cs="Arial"/>
          <w:b/>
          <w:u w:val="single"/>
        </w:rPr>
        <w:t xml:space="preserve">. </w:t>
      </w:r>
      <w:r>
        <w:rPr>
          <w:rFonts w:cs="Arial"/>
          <w:b/>
          <w:u w:val="single"/>
        </w:rPr>
        <w:t>28</w:t>
      </w:r>
      <w:r w:rsidRPr="00B01BCD">
        <w:rPr>
          <w:rFonts w:cs="Arial"/>
          <w:b/>
          <w:u w:val="single"/>
        </w:rPr>
        <w:t xml:space="preserve">.) Kgy. </w:t>
      </w:r>
      <w:proofErr w:type="gramStart"/>
      <w:r w:rsidRPr="00B01BCD">
        <w:rPr>
          <w:rFonts w:cs="Arial"/>
          <w:b/>
          <w:u w:val="single"/>
        </w:rPr>
        <w:t>számú</w:t>
      </w:r>
      <w:proofErr w:type="gramEnd"/>
      <w:r w:rsidRPr="00B01BCD">
        <w:rPr>
          <w:rFonts w:cs="Arial"/>
          <w:b/>
          <w:u w:val="single"/>
        </w:rPr>
        <w:t xml:space="preserve"> határozat</w:t>
      </w:r>
    </w:p>
    <w:p w:rsidR="00B9320E" w:rsidRDefault="00B9320E" w:rsidP="00B9320E">
      <w:pPr>
        <w:jc w:val="center"/>
        <w:rPr>
          <w:rFonts w:cs="Arial"/>
          <w:b/>
          <w:u w:val="single"/>
        </w:rPr>
      </w:pPr>
    </w:p>
    <w:p w:rsidR="00B9320E" w:rsidRDefault="00B9320E" w:rsidP="00B9320E">
      <w:pPr>
        <w:ind w:firstLine="180"/>
        <w:jc w:val="both"/>
        <w:rPr>
          <w:rFonts w:cs="Arial"/>
        </w:rPr>
      </w:pPr>
      <w:r>
        <w:rPr>
          <w:rFonts w:cs="Arial"/>
        </w:rPr>
        <w:t xml:space="preserve">A Közgyűlés felkéri a SZOVA </w:t>
      </w:r>
      <w:proofErr w:type="spellStart"/>
      <w:r>
        <w:rPr>
          <w:rFonts w:cs="Arial"/>
        </w:rPr>
        <w:t>Zrt</w:t>
      </w:r>
      <w:proofErr w:type="spellEnd"/>
      <w:r>
        <w:rPr>
          <w:rFonts w:cs="Arial"/>
        </w:rPr>
        <w:t xml:space="preserve">. Igazgatóságát, hogy a szombathelyi 0172/4 és 0172/6 </w:t>
      </w:r>
      <w:proofErr w:type="spellStart"/>
      <w:r>
        <w:rPr>
          <w:rFonts w:cs="Arial"/>
        </w:rPr>
        <w:t>hrsz-ú</w:t>
      </w:r>
      <w:proofErr w:type="spellEnd"/>
      <w:r>
        <w:rPr>
          <w:rFonts w:cs="Arial"/>
        </w:rPr>
        <w:t xml:space="preserve"> ingatlanok értékesítése során a SZOVA </w:t>
      </w:r>
      <w:proofErr w:type="spellStart"/>
      <w:r>
        <w:rPr>
          <w:rFonts w:cs="Arial"/>
        </w:rPr>
        <w:t>Zrt</w:t>
      </w:r>
      <w:proofErr w:type="spellEnd"/>
      <w:r>
        <w:rPr>
          <w:rFonts w:cs="Arial"/>
        </w:rPr>
        <w:t xml:space="preserve">. ingatlan és ingó vagyontárgyak értékesítéséről szóló hatályos szabályzata alapján eljárva, az eredménytelenné nyilvánított pályázati eljárásban ajánlott vételár növelését szem előtt tartva hirdetmény közzététele nélkül induló pályázati eljárást folytasson le.  </w:t>
      </w:r>
    </w:p>
    <w:p w:rsidR="00B9320E" w:rsidRPr="00C3624A" w:rsidRDefault="00B9320E" w:rsidP="00B9320E">
      <w:pPr>
        <w:ind w:firstLine="180"/>
        <w:jc w:val="both"/>
        <w:rPr>
          <w:rFonts w:cs="Arial"/>
        </w:rPr>
      </w:pPr>
      <w:r>
        <w:rPr>
          <w:rFonts w:cs="Arial"/>
        </w:rPr>
        <w:t xml:space="preserve">A Közgyűlés felkéri a polgármestert, hogy Dominó </w:t>
      </w:r>
      <w:proofErr w:type="spellStart"/>
      <w:r>
        <w:rPr>
          <w:rFonts w:cs="Arial"/>
        </w:rPr>
        <w:t>Trans</w:t>
      </w:r>
      <w:proofErr w:type="spellEnd"/>
      <w:r>
        <w:rPr>
          <w:rFonts w:cs="Arial"/>
        </w:rPr>
        <w:t xml:space="preserve"> </w:t>
      </w:r>
      <w:proofErr w:type="spellStart"/>
      <w:r>
        <w:rPr>
          <w:rFonts w:cs="Arial"/>
        </w:rPr>
        <w:t>Kft-vel</w:t>
      </w:r>
      <w:proofErr w:type="spellEnd"/>
      <w:r>
        <w:rPr>
          <w:rFonts w:cs="Arial"/>
        </w:rPr>
        <w:t xml:space="preserve"> a fenti eljárás keretében folytatandó tárgyaláson működjön közre.  </w:t>
      </w:r>
    </w:p>
    <w:p w:rsidR="00B9320E" w:rsidRPr="00B01BCD" w:rsidRDefault="00B9320E" w:rsidP="00B9320E">
      <w:pPr>
        <w:pStyle w:val="lfej"/>
        <w:tabs>
          <w:tab w:val="left" w:pos="426"/>
          <w:tab w:val="left" w:pos="540"/>
        </w:tabs>
        <w:jc w:val="both"/>
        <w:rPr>
          <w:rFonts w:ascii="Arial" w:hAnsi="Arial" w:cs="Arial"/>
        </w:rPr>
      </w:pPr>
    </w:p>
    <w:p w:rsidR="00B9320E" w:rsidRPr="00504195" w:rsidRDefault="00B9320E" w:rsidP="00B9320E">
      <w:pPr>
        <w:pStyle w:val="Szvegtrzs"/>
        <w:jc w:val="left"/>
        <w:rPr>
          <w:rFonts w:ascii="Arial" w:hAnsi="Arial" w:cs="Arial"/>
        </w:rPr>
      </w:pPr>
      <w:r w:rsidRPr="00504195">
        <w:rPr>
          <w:rFonts w:ascii="Arial" w:hAnsi="Arial" w:cs="Arial"/>
          <w:b/>
          <w:u w:val="single"/>
        </w:rPr>
        <w:t>Felelős:</w:t>
      </w:r>
      <w:r>
        <w:rPr>
          <w:rFonts w:ascii="Arial" w:hAnsi="Arial" w:cs="Arial"/>
          <w:b/>
        </w:rPr>
        <w:tab/>
      </w:r>
      <w:r w:rsidRPr="00504195">
        <w:rPr>
          <w:rFonts w:ascii="Arial" w:hAnsi="Arial" w:cs="Arial"/>
        </w:rPr>
        <w:t>Dr. Puskás Tivadar polgármester</w:t>
      </w:r>
    </w:p>
    <w:p w:rsidR="00B9320E" w:rsidRPr="00504195" w:rsidRDefault="00B9320E" w:rsidP="00B9320E">
      <w:pPr>
        <w:pStyle w:val="Szvegtrzs"/>
        <w:ind w:left="1410"/>
        <w:jc w:val="left"/>
        <w:rPr>
          <w:rFonts w:ascii="Arial" w:hAnsi="Arial" w:cs="Arial"/>
        </w:rPr>
      </w:pPr>
      <w:smartTag w:uri="urn:schemas-microsoft-com:office:smarttags" w:element="PersonName">
        <w:r w:rsidRPr="00504195">
          <w:rPr>
            <w:rFonts w:ascii="Arial" w:hAnsi="Arial" w:cs="Arial"/>
          </w:rPr>
          <w:t>Marton Zsolt</w:t>
        </w:r>
      </w:smartTag>
      <w:r w:rsidRPr="00504195">
        <w:rPr>
          <w:rFonts w:ascii="Arial" w:hAnsi="Arial" w:cs="Arial"/>
        </w:rPr>
        <w:t xml:space="preserve"> alpolgármester, a SZOVA </w:t>
      </w:r>
      <w:proofErr w:type="spellStart"/>
      <w:r w:rsidRPr="00504195">
        <w:rPr>
          <w:rFonts w:ascii="Arial" w:hAnsi="Arial" w:cs="Arial"/>
        </w:rPr>
        <w:t>Zrt</w:t>
      </w:r>
      <w:proofErr w:type="spellEnd"/>
      <w:r w:rsidRPr="00504195">
        <w:rPr>
          <w:rFonts w:ascii="Arial" w:hAnsi="Arial" w:cs="Arial"/>
        </w:rPr>
        <w:t xml:space="preserve">. felügyelő bizottságának elnöke </w:t>
      </w:r>
    </w:p>
    <w:p w:rsidR="00B9320E" w:rsidRPr="00504195" w:rsidRDefault="00B9320E" w:rsidP="00B9320E">
      <w:pPr>
        <w:pStyle w:val="Szvegtrzs"/>
        <w:ind w:left="1410"/>
        <w:jc w:val="left"/>
        <w:rPr>
          <w:rFonts w:ascii="Arial" w:hAnsi="Arial" w:cs="Arial"/>
        </w:rPr>
      </w:pPr>
      <w:r w:rsidRPr="00504195">
        <w:rPr>
          <w:rFonts w:ascii="Arial" w:hAnsi="Arial" w:cs="Arial"/>
        </w:rPr>
        <w:t xml:space="preserve">Dr. </w:t>
      </w:r>
      <w:proofErr w:type="spellStart"/>
      <w:r w:rsidRPr="00504195">
        <w:rPr>
          <w:rFonts w:ascii="Arial" w:hAnsi="Arial" w:cs="Arial"/>
        </w:rPr>
        <w:t>Popgyákunik</w:t>
      </w:r>
      <w:proofErr w:type="spellEnd"/>
      <w:r w:rsidRPr="00504195">
        <w:rPr>
          <w:rFonts w:ascii="Arial" w:hAnsi="Arial" w:cs="Arial"/>
        </w:rPr>
        <w:t xml:space="preserve"> Péter, a SZOVA </w:t>
      </w:r>
      <w:proofErr w:type="spellStart"/>
      <w:r w:rsidRPr="00504195">
        <w:rPr>
          <w:rFonts w:ascii="Arial" w:hAnsi="Arial" w:cs="Arial"/>
        </w:rPr>
        <w:t>Zrt</w:t>
      </w:r>
      <w:proofErr w:type="spellEnd"/>
      <w:r w:rsidRPr="00504195">
        <w:rPr>
          <w:rFonts w:ascii="Arial" w:hAnsi="Arial" w:cs="Arial"/>
        </w:rPr>
        <w:t>. Igazgatóságának elnöke</w:t>
      </w:r>
    </w:p>
    <w:p w:rsidR="00B9320E" w:rsidRPr="00504195" w:rsidRDefault="00B9320E" w:rsidP="00B9320E">
      <w:pPr>
        <w:pStyle w:val="Szvegtrzs"/>
        <w:jc w:val="left"/>
        <w:rPr>
          <w:rFonts w:ascii="Arial" w:hAnsi="Arial" w:cs="Arial"/>
        </w:rPr>
      </w:pPr>
      <w:r w:rsidRPr="00504195">
        <w:rPr>
          <w:rFonts w:ascii="Arial" w:hAnsi="Arial" w:cs="Arial"/>
        </w:rPr>
        <w:tab/>
      </w:r>
      <w:r w:rsidRPr="00504195">
        <w:rPr>
          <w:rFonts w:ascii="Arial" w:hAnsi="Arial" w:cs="Arial"/>
        </w:rPr>
        <w:tab/>
        <w:t xml:space="preserve">(A végrehajtásért: </w:t>
      </w:r>
    </w:p>
    <w:p w:rsidR="00B9320E" w:rsidRPr="00504195" w:rsidRDefault="00B9320E" w:rsidP="00B9320E">
      <w:pPr>
        <w:pStyle w:val="Szvegtrzs"/>
        <w:jc w:val="left"/>
        <w:rPr>
          <w:rFonts w:ascii="Arial" w:hAnsi="Arial" w:cs="Arial"/>
        </w:rPr>
      </w:pPr>
      <w:r w:rsidRPr="00504195">
        <w:rPr>
          <w:rFonts w:ascii="Arial" w:hAnsi="Arial" w:cs="Arial"/>
        </w:rPr>
        <w:tab/>
      </w:r>
      <w:r w:rsidRPr="00504195">
        <w:rPr>
          <w:rFonts w:ascii="Arial" w:hAnsi="Arial" w:cs="Arial"/>
        </w:rPr>
        <w:tab/>
        <w:t xml:space="preserve">Dr. </w:t>
      </w:r>
      <w:smartTag w:uri="urn:schemas-microsoft-com:office:smarttags" w:element="PersonName">
        <w:smartTagPr>
          <w:attr w:name="ProductID" w:val="N￩meth G￡bor"/>
        </w:smartTagPr>
        <w:r w:rsidRPr="00504195">
          <w:rPr>
            <w:rFonts w:ascii="Arial" w:hAnsi="Arial" w:cs="Arial"/>
          </w:rPr>
          <w:t>Németh Gábor</w:t>
        </w:r>
      </w:smartTag>
      <w:r w:rsidRPr="00504195">
        <w:rPr>
          <w:rFonts w:ascii="Arial" w:hAnsi="Arial" w:cs="Arial"/>
        </w:rPr>
        <w:t xml:space="preserve">, a SZOVA </w:t>
      </w:r>
      <w:proofErr w:type="spellStart"/>
      <w:r w:rsidRPr="00504195">
        <w:rPr>
          <w:rFonts w:ascii="Arial" w:hAnsi="Arial" w:cs="Arial"/>
        </w:rPr>
        <w:t>Zrt</w:t>
      </w:r>
      <w:proofErr w:type="spellEnd"/>
      <w:r w:rsidRPr="00504195">
        <w:rPr>
          <w:rFonts w:ascii="Arial" w:hAnsi="Arial" w:cs="Arial"/>
        </w:rPr>
        <w:t>. vezérigazgatója</w:t>
      </w:r>
    </w:p>
    <w:p w:rsidR="00B9320E" w:rsidRPr="00504195" w:rsidRDefault="00B9320E" w:rsidP="00B9320E">
      <w:pPr>
        <w:pStyle w:val="Szvegtrzs"/>
        <w:ind w:left="708" w:firstLine="708"/>
        <w:jc w:val="left"/>
        <w:rPr>
          <w:rFonts w:ascii="Arial" w:hAnsi="Arial" w:cs="Arial"/>
        </w:rPr>
      </w:pPr>
      <w:proofErr w:type="spellStart"/>
      <w:smartTag w:uri="urn:schemas-microsoft-com:office:smarttags" w:element="PersonName">
        <w:r w:rsidRPr="00504195">
          <w:rPr>
            <w:rFonts w:ascii="Arial" w:hAnsi="Arial" w:cs="Arial"/>
          </w:rPr>
          <w:lastRenderedPageBreak/>
          <w:t>Lakézi</w:t>
        </w:r>
        <w:proofErr w:type="spellEnd"/>
        <w:r w:rsidRPr="00504195">
          <w:rPr>
            <w:rFonts w:ascii="Arial" w:hAnsi="Arial" w:cs="Arial"/>
          </w:rPr>
          <w:t xml:space="preserve"> Gábor</w:t>
        </w:r>
      </w:smartTag>
      <w:r w:rsidRPr="00504195">
        <w:rPr>
          <w:rFonts w:ascii="Arial" w:hAnsi="Arial" w:cs="Arial"/>
        </w:rPr>
        <w:t>, a Városüzemeltetési Osztály vezetője)</w:t>
      </w:r>
    </w:p>
    <w:p w:rsidR="00B9320E" w:rsidRDefault="00B9320E" w:rsidP="00B9320E">
      <w:pPr>
        <w:pStyle w:val="Szvegtrzs"/>
        <w:ind w:left="708" w:firstLine="708"/>
        <w:jc w:val="left"/>
        <w:rPr>
          <w:rFonts w:ascii="Arial" w:hAnsi="Arial" w:cs="Arial"/>
          <w:b/>
        </w:rPr>
      </w:pPr>
    </w:p>
    <w:p w:rsidR="00B9320E" w:rsidRDefault="00B9320E" w:rsidP="00B9320E">
      <w:pPr>
        <w:pStyle w:val="Szvegtrzs"/>
        <w:ind w:left="708" w:hanging="708"/>
        <w:jc w:val="left"/>
        <w:rPr>
          <w:rFonts w:ascii="Arial" w:hAnsi="Arial" w:cs="Arial"/>
        </w:rPr>
      </w:pPr>
      <w:r w:rsidRPr="00112DDA">
        <w:rPr>
          <w:rFonts w:ascii="Arial" w:hAnsi="Arial" w:cs="Arial"/>
          <w:b/>
          <w:u w:val="single"/>
        </w:rPr>
        <w:t>Határidő:</w:t>
      </w:r>
      <w:r w:rsidRPr="00C84524">
        <w:rPr>
          <w:rFonts w:ascii="Arial" w:hAnsi="Arial" w:cs="Arial"/>
        </w:rPr>
        <w:tab/>
      </w:r>
      <w:r w:rsidRPr="00112DDA">
        <w:rPr>
          <w:rFonts w:ascii="Arial" w:hAnsi="Arial" w:cs="Arial"/>
        </w:rPr>
        <w:t xml:space="preserve">azonnal </w:t>
      </w:r>
    </w:p>
    <w:p w:rsidR="00B9320E" w:rsidRDefault="00B9320E" w:rsidP="00B9320E">
      <w:pPr>
        <w:pStyle w:val="Szvegtrzs"/>
        <w:ind w:left="708" w:hanging="708"/>
        <w:jc w:val="left"/>
        <w:rPr>
          <w:rFonts w:ascii="Arial" w:hAnsi="Arial" w:cs="Arial"/>
          <w:b/>
        </w:rPr>
      </w:pPr>
    </w:p>
    <w:p w:rsidR="00B9320E" w:rsidRPr="00C84524" w:rsidRDefault="00B9320E" w:rsidP="00B9320E">
      <w:pPr>
        <w:pStyle w:val="Szvegtrzs"/>
        <w:ind w:left="708" w:hanging="708"/>
        <w:jc w:val="left"/>
        <w:rPr>
          <w:rFonts w:ascii="Arial" w:hAnsi="Arial" w:cs="Arial"/>
          <w:b/>
        </w:rPr>
      </w:pPr>
    </w:p>
    <w:p w:rsidR="00B9320E" w:rsidRDefault="00B9320E" w:rsidP="00B9320E">
      <w:pPr>
        <w:jc w:val="center"/>
        <w:rPr>
          <w:rFonts w:cs="Arial"/>
          <w:b/>
          <w:u w:val="single"/>
        </w:rPr>
      </w:pPr>
      <w:r>
        <w:rPr>
          <w:rFonts w:cs="Arial"/>
          <w:b/>
          <w:u w:val="single"/>
        </w:rPr>
        <w:t>116/2013. (II</w:t>
      </w:r>
      <w:r w:rsidRPr="00B01BCD">
        <w:rPr>
          <w:rFonts w:cs="Arial"/>
          <w:b/>
          <w:u w:val="single"/>
        </w:rPr>
        <w:t xml:space="preserve">. </w:t>
      </w:r>
      <w:r>
        <w:rPr>
          <w:rFonts w:cs="Arial"/>
          <w:b/>
          <w:u w:val="single"/>
        </w:rPr>
        <w:t>28</w:t>
      </w:r>
      <w:r w:rsidRPr="00B01BCD">
        <w:rPr>
          <w:rFonts w:cs="Arial"/>
          <w:b/>
          <w:u w:val="single"/>
        </w:rPr>
        <w:t xml:space="preserve">.) Kgy. </w:t>
      </w:r>
      <w:proofErr w:type="gramStart"/>
      <w:r w:rsidRPr="00B01BCD">
        <w:rPr>
          <w:rFonts w:cs="Arial"/>
          <w:b/>
          <w:u w:val="single"/>
        </w:rPr>
        <w:t>számú</w:t>
      </w:r>
      <w:proofErr w:type="gramEnd"/>
      <w:r w:rsidRPr="00B01BCD">
        <w:rPr>
          <w:rFonts w:cs="Arial"/>
          <w:b/>
          <w:u w:val="single"/>
        </w:rPr>
        <w:t xml:space="preserve"> határozat</w:t>
      </w:r>
    </w:p>
    <w:p w:rsidR="00B9320E" w:rsidRDefault="00B9320E" w:rsidP="00B9320E">
      <w:pPr>
        <w:jc w:val="center"/>
        <w:rPr>
          <w:rFonts w:cs="Arial"/>
          <w:b/>
          <w:u w:val="single"/>
        </w:rPr>
      </w:pPr>
    </w:p>
    <w:p w:rsidR="00B9320E" w:rsidRDefault="00B9320E" w:rsidP="00B9320E">
      <w:pPr>
        <w:jc w:val="both"/>
        <w:rPr>
          <w:rFonts w:cs="Arial"/>
        </w:rPr>
      </w:pPr>
      <w:r>
        <w:rPr>
          <w:rFonts w:cs="Arial"/>
        </w:rPr>
        <w:t xml:space="preserve">Szombathely Megyei Jogú Város Közgyűlése Dr. Nagy Tibort visszahívja a Bűnmegelőzési, Közrendvédelmi és Közbiztonsági Bizottságból és helyette </w:t>
      </w:r>
      <w:proofErr w:type="spellStart"/>
      <w:r>
        <w:rPr>
          <w:rFonts w:cs="Arial"/>
        </w:rPr>
        <w:t>Hollósi</w:t>
      </w:r>
      <w:proofErr w:type="spellEnd"/>
      <w:r>
        <w:rPr>
          <w:rFonts w:cs="Arial"/>
        </w:rPr>
        <w:t xml:space="preserve"> Gábort választja meg a bizottság tagjaként.</w:t>
      </w:r>
    </w:p>
    <w:p w:rsidR="00B9320E" w:rsidRDefault="00B9320E" w:rsidP="00B9320E">
      <w:pPr>
        <w:pStyle w:val="Szvegtrzs"/>
        <w:jc w:val="left"/>
        <w:rPr>
          <w:rFonts w:ascii="Arial" w:hAnsi="Arial" w:cs="Arial"/>
        </w:rPr>
      </w:pPr>
      <w:r w:rsidRPr="00504195">
        <w:rPr>
          <w:rFonts w:ascii="Arial" w:hAnsi="Arial" w:cs="Arial"/>
          <w:b/>
          <w:u w:val="single"/>
        </w:rPr>
        <w:t>Felelős:</w:t>
      </w:r>
      <w:r>
        <w:rPr>
          <w:rFonts w:ascii="Arial" w:hAnsi="Arial" w:cs="Arial"/>
          <w:b/>
        </w:rPr>
        <w:tab/>
      </w:r>
      <w:r w:rsidRPr="00504195">
        <w:rPr>
          <w:rFonts w:ascii="Arial" w:hAnsi="Arial" w:cs="Arial"/>
        </w:rPr>
        <w:t>Dr. Puskás Tivadar polgármester</w:t>
      </w:r>
    </w:p>
    <w:p w:rsidR="00B9320E" w:rsidRDefault="00B9320E" w:rsidP="00B9320E">
      <w:pPr>
        <w:pStyle w:val="Szvegtrzs"/>
        <w:ind w:left="1410"/>
        <w:jc w:val="left"/>
        <w:rPr>
          <w:rFonts w:ascii="Arial" w:hAnsi="Arial" w:cs="Arial"/>
        </w:rPr>
      </w:pPr>
      <w:r>
        <w:rPr>
          <w:rFonts w:ascii="Arial" w:hAnsi="Arial" w:cs="Arial"/>
        </w:rPr>
        <w:t>(A végrehajtás előkészítéséért: Tóth Zoltán, a Szervezési Osztály vezetője</w:t>
      </w:r>
    </w:p>
    <w:p w:rsidR="00B9320E" w:rsidRDefault="00B9320E" w:rsidP="00B9320E">
      <w:pPr>
        <w:pStyle w:val="Szvegtrzs"/>
        <w:jc w:val="left"/>
        <w:rPr>
          <w:rFonts w:ascii="Arial" w:hAnsi="Arial" w:cs="Arial"/>
        </w:rPr>
      </w:pPr>
    </w:p>
    <w:p w:rsidR="00B9320E" w:rsidRPr="00504195" w:rsidRDefault="00B9320E" w:rsidP="00B9320E">
      <w:pPr>
        <w:pStyle w:val="Szvegtrzs"/>
        <w:jc w:val="left"/>
        <w:rPr>
          <w:rFonts w:ascii="Arial" w:hAnsi="Arial" w:cs="Arial"/>
        </w:rPr>
      </w:pPr>
      <w:r w:rsidRPr="009F7D64">
        <w:rPr>
          <w:rFonts w:ascii="Arial" w:hAnsi="Arial" w:cs="Arial"/>
          <w:b/>
          <w:u w:val="single"/>
        </w:rPr>
        <w:t>Határidő:</w:t>
      </w:r>
      <w:r>
        <w:rPr>
          <w:rFonts w:ascii="Arial" w:hAnsi="Arial" w:cs="Arial"/>
        </w:rPr>
        <w:t xml:space="preserve"> azonnal</w:t>
      </w:r>
    </w:p>
    <w:p w:rsidR="00686A0A" w:rsidRDefault="00686A0A"/>
    <w:sectPr w:rsidR="00686A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37719D"/>
    <w:multiLevelType w:val="hybridMultilevel"/>
    <w:tmpl w:val="422AAE5E"/>
    <w:lvl w:ilvl="0" w:tplc="040E000F">
      <w:start w:val="1"/>
      <w:numFmt w:val="decimal"/>
      <w:lvlText w:val="%1."/>
      <w:lvlJc w:val="left"/>
      <w:pPr>
        <w:tabs>
          <w:tab w:val="num" w:pos="360"/>
        </w:tabs>
        <w:ind w:left="36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
    <w:nsid w:val="6F694FB7"/>
    <w:multiLevelType w:val="hybridMultilevel"/>
    <w:tmpl w:val="C5E203F8"/>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20E"/>
    <w:rsid w:val="00303B86"/>
    <w:rsid w:val="00477DAC"/>
    <w:rsid w:val="00571094"/>
    <w:rsid w:val="00683063"/>
    <w:rsid w:val="00686A0A"/>
    <w:rsid w:val="0072414C"/>
    <w:rsid w:val="007E52A1"/>
    <w:rsid w:val="00B9320E"/>
    <w:rsid w:val="00CE5565"/>
    <w:rsid w:val="00F941D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HAnsi"/>
        <w:sz w:val="24"/>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9320E"/>
    <w:pPr>
      <w:spacing w:after="0" w:line="240" w:lineRule="auto"/>
    </w:pPr>
    <w:rPr>
      <w:rFonts w:eastAsia="Times New Roman" w:cs="Times New Roman"/>
      <w:szCs w:val="24"/>
      <w:lang w:eastAsia="hu-HU"/>
    </w:rPr>
  </w:style>
  <w:style w:type="paragraph" w:styleId="Cmsor1">
    <w:name w:val="heading 1"/>
    <w:basedOn w:val="Norml"/>
    <w:next w:val="Norml"/>
    <w:link w:val="Cmsor1Char"/>
    <w:qFormat/>
    <w:rsid w:val="00B9320E"/>
    <w:pPr>
      <w:keepNext/>
      <w:jc w:val="center"/>
      <w:outlineLvl w:val="0"/>
    </w:pPr>
    <w:rPr>
      <w:rFonts w:ascii="Times New Roman" w:hAnsi="Times New Roman"/>
      <w:b/>
      <w:bCs/>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B9320E"/>
    <w:rPr>
      <w:rFonts w:ascii="Times New Roman" w:eastAsia="Times New Roman" w:hAnsi="Times New Roman" w:cs="Times New Roman"/>
      <w:b/>
      <w:bCs/>
      <w:szCs w:val="24"/>
      <w:u w:val="single"/>
      <w:lang w:eastAsia="hu-HU"/>
    </w:rPr>
  </w:style>
  <w:style w:type="paragraph" w:styleId="Szvegtrzs">
    <w:name w:val="Body Text"/>
    <w:basedOn w:val="Norml"/>
    <w:link w:val="SzvegtrzsChar"/>
    <w:rsid w:val="00B9320E"/>
    <w:pPr>
      <w:autoSpaceDE w:val="0"/>
      <w:autoSpaceDN w:val="0"/>
      <w:jc w:val="both"/>
    </w:pPr>
    <w:rPr>
      <w:rFonts w:ascii="Times New Roman" w:hAnsi="Times New Roman"/>
    </w:rPr>
  </w:style>
  <w:style w:type="character" w:customStyle="1" w:styleId="SzvegtrzsChar">
    <w:name w:val="Szövegtörzs Char"/>
    <w:basedOn w:val="Bekezdsalapbettpusa"/>
    <w:link w:val="Szvegtrzs"/>
    <w:rsid w:val="00B9320E"/>
    <w:rPr>
      <w:rFonts w:ascii="Times New Roman" w:eastAsia="Times New Roman" w:hAnsi="Times New Roman" w:cs="Times New Roman"/>
      <w:szCs w:val="24"/>
      <w:lang w:eastAsia="hu-HU"/>
    </w:rPr>
  </w:style>
  <w:style w:type="paragraph" w:styleId="lfej">
    <w:name w:val="header"/>
    <w:aliases w:val="Char2, Char2"/>
    <w:basedOn w:val="Norml"/>
    <w:link w:val="lfejChar"/>
    <w:rsid w:val="00B9320E"/>
    <w:pPr>
      <w:tabs>
        <w:tab w:val="center" w:pos="4536"/>
        <w:tab w:val="right" w:pos="9072"/>
      </w:tabs>
    </w:pPr>
    <w:rPr>
      <w:rFonts w:ascii="Times New Roman" w:hAnsi="Times New Roman"/>
    </w:rPr>
  </w:style>
  <w:style w:type="character" w:customStyle="1" w:styleId="lfejChar">
    <w:name w:val="Élőfej Char"/>
    <w:aliases w:val="Char2 Char, Char2 Char"/>
    <w:basedOn w:val="Bekezdsalapbettpusa"/>
    <w:link w:val="lfej"/>
    <w:rsid w:val="00B9320E"/>
    <w:rPr>
      <w:rFonts w:ascii="Times New Roman" w:eastAsia="Times New Roman" w:hAnsi="Times New Roman" w:cs="Times New Roman"/>
      <w:szCs w:val="24"/>
      <w:lang w:eastAsia="hu-HU"/>
    </w:rPr>
  </w:style>
  <w:style w:type="paragraph" w:styleId="Szvegtrzsbehzssal">
    <w:name w:val="Body Text Indent"/>
    <w:basedOn w:val="Norml"/>
    <w:link w:val="SzvegtrzsbehzssalChar"/>
    <w:rsid w:val="00B9320E"/>
    <w:pPr>
      <w:spacing w:after="120"/>
      <w:ind w:left="283"/>
    </w:pPr>
  </w:style>
  <w:style w:type="character" w:customStyle="1" w:styleId="SzvegtrzsbehzssalChar">
    <w:name w:val="Szövegtörzs behúzással Char"/>
    <w:basedOn w:val="Bekezdsalapbettpusa"/>
    <w:link w:val="Szvegtrzsbehzssal"/>
    <w:rsid w:val="00B9320E"/>
    <w:rPr>
      <w:rFonts w:eastAsia="Times New Roman" w:cs="Times New Roman"/>
      <w:szCs w:val="24"/>
      <w:lang w:eastAsia="hu-HU"/>
    </w:rPr>
  </w:style>
  <w:style w:type="paragraph" w:styleId="Lista4">
    <w:name w:val="List 4"/>
    <w:basedOn w:val="Norml"/>
    <w:rsid w:val="00B9320E"/>
    <w:pPr>
      <w:ind w:left="1132" w:hanging="283"/>
    </w:pPr>
    <w:rPr>
      <w:rFonts w:ascii="Times New Roman" w:hAnsi="Times New Roman"/>
      <w:sz w:val="20"/>
      <w:szCs w:val="20"/>
    </w:rPr>
  </w:style>
  <w:style w:type="paragraph" w:styleId="Csakszveg">
    <w:name w:val="Plain Text"/>
    <w:basedOn w:val="Norml"/>
    <w:link w:val="CsakszvegChar"/>
    <w:rsid w:val="00B9320E"/>
    <w:rPr>
      <w:rFonts w:ascii="Courier New" w:eastAsia="Arial" w:hAnsi="Courier New" w:cs="Arial"/>
      <w:sz w:val="20"/>
      <w:szCs w:val="20"/>
    </w:rPr>
  </w:style>
  <w:style w:type="character" w:customStyle="1" w:styleId="CsakszvegChar">
    <w:name w:val="Csak szöveg Char"/>
    <w:basedOn w:val="Bekezdsalapbettpusa"/>
    <w:link w:val="Csakszveg"/>
    <w:rsid w:val="00B9320E"/>
    <w:rPr>
      <w:rFonts w:ascii="Courier New" w:eastAsia="Arial" w:hAnsi="Courier New" w:cs="Arial"/>
      <w:sz w:val="20"/>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HAnsi"/>
        <w:sz w:val="24"/>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9320E"/>
    <w:pPr>
      <w:spacing w:after="0" w:line="240" w:lineRule="auto"/>
    </w:pPr>
    <w:rPr>
      <w:rFonts w:eastAsia="Times New Roman" w:cs="Times New Roman"/>
      <w:szCs w:val="24"/>
      <w:lang w:eastAsia="hu-HU"/>
    </w:rPr>
  </w:style>
  <w:style w:type="paragraph" w:styleId="Cmsor1">
    <w:name w:val="heading 1"/>
    <w:basedOn w:val="Norml"/>
    <w:next w:val="Norml"/>
    <w:link w:val="Cmsor1Char"/>
    <w:qFormat/>
    <w:rsid w:val="00B9320E"/>
    <w:pPr>
      <w:keepNext/>
      <w:jc w:val="center"/>
      <w:outlineLvl w:val="0"/>
    </w:pPr>
    <w:rPr>
      <w:rFonts w:ascii="Times New Roman" w:hAnsi="Times New Roman"/>
      <w:b/>
      <w:bCs/>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B9320E"/>
    <w:rPr>
      <w:rFonts w:ascii="Times New Roman" w:eastAsia="Times New Roman" w:hAnsi="Times New Roman" w:cs="Times New Roman"/>
      <w:b/>
      <w:bCs/>
      <w:szCs w:val="24"/>
      <w:u w:val="single"/>
      <w:lang w:eastAsia="hu-HU"/>
    </w:rPr>
  </w:style>
  <w:style w:type="paragraph" w:styleId="Szvegtrzs">
    <w:name w:val="Body Text"/>
    <w:basedOn w:val="Norml"/>
    <w:link w:val="SzvegtrzsChar"/>
    <w:rsid w:val="00B9320E"/>
    <w:pPr>
      <w:autoSpaceDE w:val="0"/>
      <w:autoSpaceDN w:val="0"/>
      <w:jc w:val="both"/>
    </w:pPr>
    <w:rPr>
      <w:rFonts w:ascii="Times New Roman" w:hAnsi="Times New Roman"/>
    </w:rPr>
  </w:style>
  <w:style w:type="character" w:customStyle="1" w:styleId="SzvegtrzsChar">
    <w:name w:val="Szövegtörzs Char"/>
    <w:basedOn w:val="Bekezdsalapbettpusa"/>
    <w:link w:val="Szvegtrzs"/>
    <w:rsid w:val="00B9320E"/>
    <w:rPr>
      <w:rFonts w:ascii="Times New Roman" w:eastAsia="Times New Roman" w:hAnsi="Times New Roman" w:cs="Times New Roman"/>
      <w:szCs w:val="24"/>
      <w:lang w:eastAsia="hu-HU"/>
    </w:rPr>
  </w:style>
  <w:style w:type="paragraph" w:styleId="lfej">
    <w:name w:val="header"/>
    <w:aliases w:val="Char2, Char2"/>
    <w:basedOn w:val="Norml"/>
    <w:link w:val="lfejChar"/>
    <w:rsid w:val="00B9320E"/>
    <w:pPr>
      <w:tabs>
        <w:tab w:val="center" w:pos="4536"/>
        <w:tab w:val="right" w:pos="9072"/>
      </w:tabs>
    </w:pPr>
    <w:rPr>
      <w:rFonts w:ascii="Times New Roman" w:hAnsi="Times New Roman"/>
    </w:rPr>
  </w:style>
  <w:style w:type="character" w:customStyle="1" w:styleId="lfejChar">
    <w:name w:val="Élőfej Char"/>
    <w:aliases w:val="Char2 Char, Char2 Char"/>
    <w:basedOn w:val="Bekezdsalapbettpusa"/>
    <w:link w:val="lfej"/>
    <w:rsid w:val="00B9320E"/>
    <w:rPr>
      <w:rFonts w:ascii="Times New Roman" w:eastAsia="Times New Roman" w:hAnsi="Times New Roman" w:cs="Times New Roman"/>
      <w:szCs w:val="24"/>
      <w:lang w:eastAsia="hu-HU"/>
    </w:rPr>
  </w:style>
  <w:style w:type="paragraph" w:styleId="Szvegtrzsbehzssal">
    <w:name w:val="Body Text Indent"/>
    <w:basedOn w:val="Norml"/>
    <w:link w:val="SzvegtrzsbehzssalChar"/>
    <w:rsid w:val="00B9320E"/>
    <w:pPr>
      <w:spacing w:after="120"/>
      <w:ind w:left="283"/>
    </w:pPr>
  </w:style>
  <w:style w:type="character" w:customStyle="1" w:styleId="SzvegtrzsbehzssalChar">
    <w:name w:val="Szövegtörzs behúzással Char"/>
    <w:basedOn w:val="Bekezdsalapbettpusa"/>
    <w:link w:val="Szvegtrzsbehzssal"/>
    <w:rsid w:val="00B9320E"/>
    <w:rPr>
      <w:rFonts w:eastAsia="Times New Roman" w:cs="Times New Roman"/>
      <w:szCs w:val="24"/>
      <w:lang w:eastAsia="hu-HU"/>
    </w:rPr>
  </w:style>
  <w:style w:type="paragraph" w:styleId="Lista4">
    <w:name w:val="List 4"/>
    <w:basedOn w:val="Norml"/>
    <w:rsid w:val="00B9320E"/>
    <w:pPr>
      <w:ind w:left="1132" w:hanging="283"/>
    </w:pPr>
    <w:rPr>
      <w:rFonts w:ascii="Times New Roman" w:hAnsi="Times New Roman"/>
      <w:sz w:val="20"/>
      <w:szCs w:val="20"/>
    </w:rPr>
  </w:style>
  <w:style w:type="paragraph" w:styleId="Csakszveg">
    <w:name w:val="Plain Text"/>
    <w:basedOn w:val="Norml"/>
    <w:link w:val="CsakszvegChar"/>
    <w:rsid w:val="00B9320E"/>
    <w:rPr>
      <w:rFonts w:ascii="Courier New" w:eastAsia="Arial" w:hAnsi="Courier New" w:cs="Arial"/>
      <w:sz w:val="20"/>
      <w:szCs w:val="20"/>
    </w:rPr>
  </w:style>
  <w:style w:type="character" w:customStyle="1" w:styleId="CsakszvegChar">
    <w:name w:val="Csak szöveg Char"/>
    <w:basedOn w:val="Bekezdsalapbettpusa"/>
    <w:link w:val="Csakszveg"/>
    <w:rsid w:val="00B9320E"/>
    <w:rPr>
      <w:rFonts w:ascii="Courier New" w:eastAsia="Arial" w:hAnsi="Courier New" w:cs="Arial"/>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4818</Words>
  <Characters>33249</Characters>
  <Application>Microsoft Office Word</Application>
  <DocSecurity>0</DocSecurity>
  <Lines>277</Lines>
  <Paragraphs>75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Sümeghy Veronika</dc:creator>
  <cp:lastModifiedBy>Sümeghy Veronika</cp:lastModifiedBy>
  <cp:revision>1</cp:revision>
  <dcterms:created xsi:type="dcterms:W3CDTF">2013-03-12T08:59:00Z</dcterms:created>
  <dcterms:modified xsi:type="dcterms:W3CDTF">2013-03-12T09:01:00Z</dcterms:modified>
</cp:coreProperties>
</file>