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BD" w:rsidRDefault="006A5CBD" w:rsidP="006A5CBD">
      <w:pPr>
        <w:jc w:val="center"/>
        <w:rPr>
          <w:b/>
          <w:u w:val="single"/>
        </w:rPr>
      </w:pPr>
      <w:r>
        <w:rPr>
          <w:b/>
          <w:u w:val="single"/>
        </w:rPr>
        <w:t xml:space="preserve">97/2013.(II.28.)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6A5CBD" w:rsidRPr="000C2DF4" w:rsidRDefault="006A5CBD" w:rsidP="006A5CBD">
      <w:pPr>
        <w:rPr>
          <w:rFonts w:cs="Arial"/>
          <w:b/>
          <w:bCs/>
          <w:color w:val="000000"/>
          <w:sz w:val="22"/>
          <w:szCs w:val="22"/>
          <w:u w:val="single"/>
        </w:rPr>
      </w:pPr>
    </w:p>
    <w:p w:rsidR="006A5CBD" w:rsidRPr="0016187C" w:rsidRDefault="006A5CBD" w:rsidP="006A5CBD">
      <w:pPr>
        <w:jc w:val="both"/>
        <w:rPr>
          <w:rFonts w:cs="Arial"/>
        </w:rPr>
      </w:pPr>
      <w:r w:rsidRPr="0016187C">
        <w:rPr>
          <w:rFonts w:cs="Arial"/>
        </w:rPr>
        <w:t>A Közgyűlés a törvényesség helyzetéről és a hatósági munkáról szóló tájékoztatót elfogadja.</w:t>
      </w:r>
    </w:p>
    <w:p w:rsidR="006A5CBD" w:rsidRPr="0016187C" w:rsidRDefault="006A5CBD" w:rsidP="006A5CBD">
      <w:pPr>
        <w:jc w:val="both"/>
        <w:rPr>
          <w:rFonts w:cs="Arial"/>
          <w:b/>
          <w:bCs/>
          <w:u w:val="single"/>
        </w:rPr>
      </w:pPr>
    </w:p>
    <w:p w:rsidR="006A5CBD" w:rsidRPr="0016187C" w:rsidRDefault="006A5CBD" w:rsidP="006A5CBD">
      <w:pPr>
        <w:jc w:val="both"/>
        <w:rPr>
          <w:rFonts w:cs="Arial"/>
        </w:rPr>
      </w:pPr>
      <w:r w:rsidRPr="0016187C">
        <w:rPr>
          <w:rFonts w:cs="Arial"/>
          <w:b/>
          <w:bCs/>
          <w:u w:val="single"/>
        </w:rPr>
        <w:t>Felelős:</w:t>
      </w:r>
      <w:r w:rsidRPr="0016187C">
        <w:rPr>
          <w:rFonts w:cs="Arial"/>
        </w:rPr>
        <w:tab/>
      </w:r>
      <w:smartTag w:uri="urn:schemas-microsoft-com:office:smarttags" w:element="PersonName">
        <w:smartTagPr>
          <w:attr w:name="ProductID" w:val="Dr. Ga￡l R￳bert"/>
        </w:smartTagPr>
        <w:r w:rsidRPr="0016187C">
          <w:rPr>
            <w:rFonts w:cs="Arial"/>
          </w:rPr>
          <w:t>Dr. Gaál Róbert</w:t>
        </w:r>
      </w:smartTag>
      <w:r w:rsidRPr="0016187C">
        <w:rPr>
          <w:rFonts w:cs="Arial"/>
        </w:rPr>
        <w:t xml:space="preserve"> jegyző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BD"/>
    <w:rsid w:val="00303B86"/>
    <w:rsid w:val="00477DAC"/>
    <w:rsid w:val="00571094"/>
    <w:rsid w:val="00683063"/>
    <w:rsid w:val="00686A0A"/>
    <w:rsid w:val="006A5CBD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CB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CB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2013-03-12T08:50:00Z</dcterms:created>
  <dcterms:modified xsi:type="dcterms:W3CDTF">2013-03-12T08:50:00Z</dcterms:modified>
</cp:coreProperties>
</file>