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1B" w:rsidRDefault="00837B1B" w:rsidP="00837B1B">
      <w:pPr>
        <w:jc w:val="center"/>
        <w:rPr>
          <w:b/>
          <w:u w:val="single"/>
        </w:rPr>
      </w:pPr>
      <w:r>
        <w:rPr>
          <w:b/>
          <w:u w:val="single"/>
        </w:rPr>
        <w:t xml:space="preserve">87/2013.(II.28.)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837B1B" w:rsidRDefault="00837B1B" w:rsidP="00837B1B">
      <w:pPr>
        <w:jc w:val="center"/>
        <w:rPr>
          <w:b/>
          <w:u w:val="single"/>
        </w:rPr>
      </w:pPr>
    </w:p>
    <w:p w:rsidR="00837B1B" w:rsidRDefault="00837B1B" w:rsidP="00837B1B">
      <w:pPr>
        <w:jc w:val="both"/>
        <w:rPr>
          <w:rFonts w:cs="Arial"/>
        </w:rPr>
      </w:pPr>
      <w:r w:rsidRPr="005F6A6E">
        <w:rPr>
          <w:rFonts w:cs="Arial"/>
        </w:rPr>
        <w:t xml:space="preserve">A Közgyűlés </w:t>
      </w:r>
      <w:r>
        <w:rPr>
          <w:rFonts w:cs="Arial"/>
        </w:rPr>
        <w:t xml:space="preserve">úgy döntött, hogy </w:t>
      </w:r>
      <w:r w:rsidRPr="005F6A6E">
        <w:rPr>
          <w:rFonts w:cs="Arial"/>
        </w:rPr>
        <w:t xml:space="preserve">a bérbeadás útján hasznosított önkormányzati tulajdonú helyiségek </w:t>
      </w:r>
      <w:r>
        <w:rPr>
          <w:rFonts w:cs="Arial"/>
        </w:rPr>
        <w:t>bérleti díja megállapítására irányuló előterjesztést ismételten napirendjére tűzi</w:t>
      </w:r>
      <w:r w:rsidRPr="001E053C">
        <w:rPr>
          <w:rFonts w:cs="Arial"/>
        </w:rPr>
        <w:t>.</w:t>
      </w:r>
    </w:p>
    <w:p w:rsidR="00837B1B" w:rsidRDefault="00837B1B" w:rsidP="00837B1B">
      <w:pPr>
        <w:jc w:val="both"/>
        <w:rPr>
          <w:rFonts w:cs="Arial"/>
        </w:rPr>
      </w:pPr>
    </w:p>
    <w:p w:rsidR="00837B1B" w:rsidRPr="00D20834" w:rsidRDefault="00837B1B" w:rsidP="00837B1B">
      <w:pPr>
        <w:ind w:left="1080" w:hanging="1080"/>
        <w:jc w:val="both"/>
        <w:rPr>
          <w:rFonts w:cs="Arial"/>
        </w:rPr>
      </w:pPr>
      <w:r w:rsidRPr="00D20834">
        <w:rPr>
          <w:rFonts w:cs="Arial"/>
          <w:b/>
          <w:u w:val="single"/>
        </w:rPr>
        <w:t>Felelős</w:t>
      </w:r>
      <w:r w:rsidRPr="00D20834">
        <w:rPr>
          <w:rFonts w:cs="Arial"/>
        </w:rPr>
        <w:t>:</w:t>
      </w:r>
      <w:r w:rsidRPr="00D20834">
        <w:rPr>
          <w:rFonts w:cs="Arial"/>
        </w:rPr>
        <w:tab/>
        <w:t>Dr. Puskás Tivadar polgármester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1B"/>
    <w:rsid w:val="00303B86"/>
    <w:rsid w:val="00477DAC"/>
    <w:rsid w:val="00571094"/>
    <w:rsid w:val="00683063"/>
    <w:rsid w:val="00686A0A"/>
    <w:rsid w:val="0072414C"/>
    <w:rsid w:val="007E52A1"/>
    <w:rsid w:val="00837B1B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7B1B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7B1B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2013-03-12T08:47:00Z</dcterms:created>
  <dcterms:modified xsi:type="dcterms:W3CDTF">2013-03-12T08:47:00Z</dcterms:modified>
</cp:coreProperties>
</file>