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89"/>
        <w:gridCol w:w="3124"/>
        <w:gridCol w:w="1710"/>
        <w:gridCol w:w="1588"/>
        <w:gridCol w:w="1603"/>
        <w:gridCol w:w="1603"/>
        <w:gridCol w:w="1603"/>
      </w:tblGrid>
      <w:tr w:rsidR="007959C3" w:rsidTr="00D12751">
        <w:trPr>
          <w:trHeight w:val="992"/>
        </w:trPr>
        <w:tc>
          <w:tcPr>
            <w:tcW w:w="2989" w:type="dxa"/>
            <w:vAlign w:val="bottom"/>
          </w:tcPr>
          <w:p w:rsidR="007959C3" w:rsidRDefault="007959C3" w:rsidP="007959C3">
            <w:pPr>
              <w:jc w:val="center"/>
            </w:pPr>
            <w:bookmarkStart w:id="0" w:name="_GoBack"/>
            <w:bookmarkEnd w:id="0"/>
            <w:r>
              <w:t>Pályázat címe</w:t>
            </w:r>
          </w:p>
        </w:tc>
        <w:tc>
          <w:tcPr>
            <w:tcW w:w="3124" w:type="dxa"/>
            <w:vAlign w:val="bottom"/>
          </w:tcPr>
          <w:p w:rsidR="007959C3" w:rsidRDefault="007959C3" w:rsidP="007959C3">
            <w:pPr>
              <w:jc w:val="center"/>
            </w:pPr>
            <w:r>
              <w:t>Pályázati azonosító</w:t>
            </w:r>
          </w:p>
        </w:tc>
        <w:tc>
          <w:tcPr>
            <w:tcW w:w="1710" w:type="dxa"/>
            <w:vAlign w:val="bottom"/>
          </w:tcPr>
          <w:p w:rsidR="007959C3" w:rsidRDefault="007959C3" w:rsidP="007959C3">
            <w:pPr>
              <w:jc w:val="center"/>
            </w:pPr>
            <w:r>
              <w:t>Projekt státusza</w:t>
            </w:r>
          </w:p>
        </w:tc>
        <w:tc>
          <w:tcPr>
            <w:tcW w:w="1588" w:type="dxa"/>
            <w:vAlign w:val="bottom"/>
          </w:tcPr>
          <w:p w:rsidR="007959C3" w:rsidRDefault="007959C3" w:rsidP="007959C3">
            <w:pPr>
              <w:jc w:val="center"/>
            </w:pPr>
            <w:r>
              <w:t>Támogatás összege</w:t>
            </w:r>
          </w:p>
        </w:tc>
        <w:tc>
          <w:tcPr>
            <w:tcW w:w="1603" w:type="dxa"/>
            <w:vAlign w:val="bottom"/>
          </w:tcPr>
          <w:p w:rsidR="007959C3" w:rsidRDefault="007959C3" w:rsidP="007959C3">
            <w:pPr>
              <w:jc w:val="center"/>
            </w:pPr>
            <w:r>
              <w:t>Projekt kezdete</w:t>
            </w:r>
          </w:p>
        </w:tc>
        <w:tc>
          <w:tcPr>
            <w:tcW w:w="1603" w:type="dxa"/>
            <w:vAlign w:val="bottom"/>
          </w:tcPr>
          <w:p w:rsidR="007959C3" w:rsidRDefault="007959C3" w:rsidP="007959C3">
            <w:pPr>
              <w:jc w:val="center"/>
            </w:pPr>
            <w:r>
              <w:t>Projekt befejezése</w:t>
            </w:r>
          </w:p>
        </w:tc>
        <w:tc>
          <w:tcPr>
            <w:tcW w:w="1603" w:type="dxa"/>
            <w:vAlign w:val="bottom"/>
          </w:tcPr>
          <w:p w:rsidR="007959C3" w:rsidRDefault="007959C3" w:rsidP="007959C3">
            <w:pPr>
              <w:jc w:val="center"/>
            </w:pPr>
            <w:r>
              <w:t>Projekt fenntartási időszak vége</w:t>
            </w:r>
          </w:p>
        </w:tc>
      </w:tr>
      <w:tr w:rsidR="00D12751" w:rsidTr="002C6AD0">
        <w:trPr>
          <w:trHeight w:val="2254"/>
        </w:trPr>
        <w:tc>
          <w:tcPr>
            <w:tcW w:w="2989" w:type="dxa"/>
          </w:tcPr>
          <w:p w:rsidR="00D12751" w:rsidRPr="00D12751" w:rsidRDefault="00D12751" w:rsidP="00D12751">
            <w:r w:rsidRPr="007959C3">
              <w:t>MMIK-LOGO Ifjúsági Szolgálat ifjúságsegítő munkájának megújítása, szakmai munkakiterjesztése a hátrányos helyzetűek felzárkóztatása érdekében</w:t>
            </w:r>
          </w:p>
        </w:tc>
        <w:tc>
          <w:tcPr>
            <w:tcW w:w="3124" w:type="dxa"/>
            <w:vAlign w:val="center"/>
          </w:tcPr>
          <w:p w:rsidR="00D12751" w:rsidRDefault="00D12751" w:rsidP="002C6AD0">
            <w:pPr>
              <w:jc w:val="center"/>
            </w:pPr>
            <w:r w:rsidRPr="007959C3">
              <w:t>TÁMOP-5.2.5-08/1-2008-0144</w:t>
            </w:r>
          </w:p>
        </w:tc>
        <w:tc>
          <w:tcPr>
            <w:tcW w:w="1710" w:type="dxa"/>
          </w:tcPr>
          <w:p w:rsidR="00D12751" w:rsidRPr="00D12751" w:rsidRDefault="00D12751" w:rsidP="0021720D"/>
          <w:p w:rsidR="00D12751" w:rsidRPr="00D12751" w:rsidRDefault="00D12751" w:rsidP="0021720D"/>
          <w:p w:rsidR="00D12751" w:rsidRPr="00D12751" w:rsidRDefault="00D12751" w:rsidP="0021720D"/>
          <w:p w:rsidR="00D12751" w:rsidRPr="00D12751" w:rsidRDefault="00D12751" w:rsidP="0021720D">
            <w:r w:rsidRPr="00D12751">
              <w:t>fenntartási szakasz</w:t>
            </w:r>
          </w:p>
          <w:p w:rsidR="00D12751" w:rsidRPr="00D12751" w:rsidRDefault="00D12751" w:rsidP="0021720D"/>
        </w:tc>
        <w:tc>
          <w:tcPr>
            <w:tcW w:w="1588" w:type="dxa"/>
            <w:vAlign w:val="bottom"/>
          </w:tcPr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  <w:r w:rsidRPr="00D12751">
              <w:t>16 978 505</w:t>
            </w: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D12751"/>
        </w:tc>
        <w:tc>
          <w:tcPr>
            <w:tcW w:w="1603" w:type="dxa"/>
            <w:vAlign w:val="bottom"/>
          </w:tcPr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  <w:r w:rsidRPr="00D12751">
              <w:t>2009.03.01</w:t>
            </w: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</w:tc>
        <w:tc>
          <w:tcPr>
            <w:tcW w:w="1603" w:type="dxa"/>
            <w:vAlign w:val="bottom"/>
          </w:tcPr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  <w:r w:rsidRPr="00D12751">
              <w:t>2010.06.30</w:t>
            </w: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</w:tc>
        <w:tc>
          <w:tcPr>
            <w:tcW w:w="1603" w:type="dxa"/>
            <w:vAlign w:val="bottom"/>
          </w:tcPr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  <w:r w:rsidRPr="00D12751">
              <w:t>2015.06.30</w:t>
            </w: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1720D">
            <w:pPr>
              <w:jc w:val="right"/>
            </w:pPr>
          </w:p>
          <w:p w:rsidR="00D12751" w:rsidRPr="00D12751" w:rsidRDefault="00D12751" w:rsidP="002C6AD0"/>
        </w:tc>
      </w:tr>
      <w:tr w:rsidR="00D12751" w:rsidTr="00155CC2">
        <w:tc>
          <w:tcPr>
            <w:tcW w:w="2989" w:type="dxa"/>
          </w:tcPr>
          <w:p w:rsidR="00D12751" w:rsidRPr="007959C3" w:rsidRDefault="00D12751" w:rsidP="007959C3">
            <w:pPr>
              <w:rPr>
                <w:color w:val="000000"/>
              </w:rPr>
            </w:pPr>
            <w:r w:rsidRPr="007959C3">
              <w:rPr>
                <w:color w:val="000000"/>
              </w:rPr>
              <w:t>VASI MÍVES TANODA</w:t>
            </w:r>
          </w:p>
          <w:p w:rsidR="00D12751" w:rsidRDefault="00D12751"/>
        </w:tc>
        <w:tc>
          <w:tcPr>
            <w:tcW w:w="3124" w:type="dxa"/>
          </w:tcPr>
          <w:p w:rsidR="00D12751" w:rsidRDefault="00D12751">
            <w:r w:rsidRPr="007959C3">
              <w:t>TÁMOP-3.2.3-08/2-2009-0075</w:t>
            </w:r>
          </w:p>
        </w:tc>
        <w:tc>
          <w:tcPr>
            <w:tcW w:w="1710" w:type="dxa"/>
          </w:tcPr>
          <w:p w:rsidR="00D12751" w:rsidRDefault="00D12751"/>
          <w:p w:rsidR="00D12751" w:rsidRPr="007959C3" w:rsidRDefault="00D12751" w:rsidP="007959C3">
            <w:r w:rsidRPr="007959C3">
              <w:t>fenntartási szakasz</w:t>
            </w:r>
          </w:p>
        </w:tc>
        <w:tc>
          <w:tcPr>
            <w:tcW w:w="1588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7959C3" w:rsidRDefault="00D12751" w:rsidP="00155CC2">
            <w:pPr>
              <w:jc w:val="right"/>
            </w:pPr>
            <w:r>
              <w:t>100 000 000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7959C3" w:rsidRDefault="00D12751" w:rsidP="00155CC2">
            <w:pPr>
              <w:jc w:val="right"/>
            </w:pPr>
            <w:r w:rsidRPr="007959C3">
              <w:t>2009.09.01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7959C3" w:rsidRDefault="00D12751" w:rsidP="00155CC2">
            <w:pPr>
              <w:jc w:val="right"/>
            </w:pPr>
            <w:r w:rsidRPr="007959C3">
              <w:t>2011.06.30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7959C3" w:rsidRDefault="00D12751" w:rsidP="00155CC2">
            <w:pPr>
              <w:jc w:val="right"/>
            </w:pPr>
            <w:r w:rsidRPr="007959C3">
              <w:t>2016.06.30</w:t>
            </w:r>
          </w:p>
        </w:tc>
      </w:tr>
      <w:tr w:rsidR="00D12751" w:rsidTr="00155CC2">
        <w:tc>
          <w:tcPr>
            <w:tcW w:w="2989" w:type="dxa"/>
          </w:tcPr>
          <w:p w:rsidR="00D12751" w:rsidRDefault="00D12751">
            <w:r w:rsidRPr="007959C3">
              <w:t>a HUMÁN-TÁR-HÁZ intézményesülése:széleskörű szakmai és intézményi együttműködésen alapuló felnőttképzési centrum létrehozása.</w:t>
            </w:r>
          </w:p>
        </w:tc>
        <w:tc>
          <w:tcPr>
            <w:tcW w:w="3124" w:type="dxa"/>
          </w:tcPr>
          <w:p w:rsidR="00D12751" w:rsidRDefault="00D12751"/>
          <w:p w:rsidR="00D12751" w:rsidRPr="007959C3" w:rsidRDefault="00D12751" w:rsidP="007959C3">
            <w:r w:rsidRPr="007959C3">
              <w:t>TÁMOP-3.2.3-09/1-2009-0016</w:t>
            </w:r>
          </w:p>
        </w:tc>
        <w:tc>
          <w:tcPr>
            <w:tcW w:w="1710" w:type="dxa"/>
          </w:tcPr>
          <w:p w:rsidR="00D12751" w:rsidRDefault="00D12751" w:rsidP="0021720D"/>
          <w:p w:rsidR="00D12751" w:rsidRPr="007959C3" w:rsidRDefault="00D12751" w:rsidP="0021720D">
            <w:r w:rsidRPr="007959C3">
              <w:t>fenntartási szakasz</w:t>
            </w:r>
          </w:p>
        </w:tc>
        <w:tc>
          <w:tcPr>
            <w:tcW w:w="1588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22</w:t>
            </w:r>
            <w:r>
              <w:t> </w:t>
            </w:r>
            <w:r w:rsidRPr="00155CC2">
              <w:t>500</w:t>
            </w:r>
            <w:r>
              <w:t xml:space="preserve"> </w:t>
            </w:r>
            <w:r w:rsidRPr="00155CC2">
              <w:t>640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2010.08.01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2012.03.31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2017.03.3</w:t>
            </w:r>
            <w:r>
              <w:t>1</w:t>
            </w:r>
          </w:p>
        </w:tc>
      </w:tr>
      <w:tr w:rsidR="00D12751" w:rsidTr="00155CC2">
        <w:tc>
          <w:tcPr>
            <w:tcW w:w="2989" w:type="dxa"/>
          </w:tcPr>
          <w:p w:rsidR="00D12751" w:rsidRPr="00155CC2" w:rsidRDefault="00D12751" w:rsidP="00155CC2">
            <w:pPr>
              <w:rPr>
                <w:color w:val="000000"/>
              </w:rPr>
            </w:pPr>
            <w:r w:rsidRPr="00155CC2">
              <w:rPr>
                <w:color w:val="000000"/>
              </w:rPr>
              <w:t>LOGO2011-13</w:t>
            </w:r>
          </w:p>
          <w:p w:rsidR="00D12751" w:rsidRDefault="00D12751"/>
        </w:tc>
        <w:tc>
          <w:tcPr>
            <w:tcW w:w="3124" w:type="dxa"/>
          </w:tcPr>
          <w:p w:rsidR="00D12751" w:rsidRDefault="00D12751">
            <w:r w:rsidRPr="00155CC2">
              <w:t>TÁMOP-5.2.5/B-10/2-2010-0245</w:t>
            </w:r>
          </w:p>
        </w:tc>
        <w:tc>
          <w:tcPr>
            <w:tcW w:w="1710" w:type="dxa"/>
          </w:tcPr>
          <w:p w:rsidR="00D12751" w:rsidRDefault="00D12751"/>
          <w:p w:rsidR="00D12751" w:rsidRPr="00155CC2" w:rsidRDefault="00D12751" w:rsidP="00155CC2">
            <w:r>
              <w:t>megvalósítási szakasz</w:t>
            </w:r>
          </w:p>
        </w:tc>
        <w:tc>
          <w:tcPr>
            <w:tcW w:w="1588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49</w:t>
            </w:r>
            <w:r>
              <w:t> </w:t>
            </w:r>
            <w:r w:rsidRPr="00155CC2">
              <w:t>969</w:t>
            </w:r>
            <w:r>
              <w:t xml:space="preserve"> </w:t>
            </w:r>
            <w:r w:rsidRPr="00155CC2">
              <w:t>000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2012.07.01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2014.06.30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2019.06.30</w:t>
            </w:r>
          </w:p>
        </w:tc>
      </w:tr>
      <w:tr w:rsidR="00D12751" w:rsidTr="00155CC2">
        <w:tc>
          <w:tcPr>
            <w:tcW w:w="2989" w:type="dxa"/>
          </w:tcPr>
          <w:p w:rsidR="00D12751" w:rsidRDefault="00D12751" w:rsidP="00155CC2">
            <w:pPr>
              <w:rPr>
                <w:color w:val="000000"/>
              </w:rPr>
            </w:pPr>
          </w:p>
          <w:p w:rsidR="00D12751" w:rsidRPr="00155CC2" w:rsidRDefault="00D12751" w:rsidP="00155CC2">
            <w:r w:rsidRPr="00155CC2">
              <w:t>KOMPART2012</w:t>
            </w:r>
          </w:p>
        </w:tc>
        <w:tc>
          <w:tcPr>
            <w:tcW w:w="3124" w:type="dxa"/>
          </w:tcPr>
          <w:p w:rsidR="00D12751" w:rsidRPr="00155CC2" w:rsidRDefault="00D12751">
            <w:r w:rsidRPr="00155CC2">
              <w:t>TÁMOP-3.2.3/A-11/1-2012-0106</w:t>
            </w:r>
          </w:p>
        </w:tc>
        <w:tc>
          <w:tcPr>
            <w:tcW w:w="1710" w:type="dxa"/>
          </w:tcPr>
          <w:p w:rsidR="00D12751" w:rsidRDefault="00D12751"/>
          <w:p w:rsidR="00D12751" w:rsidRPr="00155CC2" w:rsidRDefault="00D12751" w:rsidP="00155CC2">
            <w:r>
              <w:t>megvalósítási szakasz</w:t>
            </w:r>
          </w:p>
        </w:tc>
        <w:tc>
          <w:tcPr>
            <w:tcW w:w="1588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29</w:t>
            </w:r>
            <w:r>
              <w:t> </w:t>
            </w:r>
            <w:r w:rsidRPr="00155CC2">
              <w:t>122</w:t>
            </w:r>
            <w:r>
              <w:t xml:space="preserve"> </w:t>
            </w:r>
            <w:r w:rsidRPr="00155CC2">
              <w:t>312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2012.09.01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2014.03.31</w:t>
            </w:r>
          </w:p>
        </w:tc>
        <w:tc>
          <w:tcPr>
            <w:tcW w:w="1603" w:type="dxa"/>
            <w:vAlign w:val="bottom"/>
          </w:tcPr>
          <w:p w:rsidR="00D12751" w:rsidRDefault="00D12751" w:rsidP="00155CC2">
            <w:pPr>
              <w:jc w:val="right"/>
            </w:pPr>
          </w:p>
          <w:p w:rsidR="00D12751" w:rsidRPr="00155CC2" w:rsidRDefault="00D12751" w:rsidP="00155CC2">
            <w:pPr>
              <w:jc w:val="right"/>
            </w:pPr>
            <w:r w:rsidRPr="00155CC2">
              <w:t>2019.03.31</w:t>
            </w:r>
          </w:p>
        </w:tc>
      </w:tr>
      <w:tr w:rsidR="00D12751" w:rsidTr="00D12751">
        <w:tc>
          <w:tcPr>
            <w:tcW w:w="2989" w:type="dxa"/>
          </w:tcPr>
          <w:p w:rsidR="00D12751" w:rsidRPr="00155CC2" w:rsidRDefault="00D12751" w:rsidP="00155CC2">
            <w:pPr>
              <w:rPr>
                <w:color w:val="000000"/>
              </w:rPr>
            </w:pPr>
            <w:r w:rsidRPr="00155CC2">
              <w:rPr>
                <w:color w:val="000000"/>
              </w:rPr>
              <w:t>A Vas megyei komplex ifjúsági szolgáltatás fejlesztése</w:t>
            </w:r>
          </w:p>
        </w:tc>
        <w:tc>
          <w:tcPr>
            <w:tcW w:w="3124" w:type="dxa"/>
          </w:tcPr>
          <w:p w:rsidR="00D12751" w:rsidRPr="00155CC2" w:rsidRDefault="00D12751">
            <w:r w:rsidRPr="00155CC2">
              <w:t>HU-NYDRFT/TRFC/652/29/2008</w:t>
            </w:r>
          </w:p>
        </w:tc>
        <w:tc>
          <w:tcPr>
            <w:tcW w:w="1710" w:type="dxa"/>
          </w:tcPr>
          <w:p w:rsidR="00D12751" w:rsidRDefault="00D12751" w:rsidP="0021720D"/>
          <w:p w:rsidR="00D12751" w:rsidRPr="007959C3" w:rsidRDefault="00D12751" w:rsidP="0021720D">
            <w:r w:rsidRPr="007959C3">
              <w:t>fenntartási szakasz</w:t>
            </w:r>
          </w:p>
        </w:tc>
        <w:tc>
          <w:tcPr>
            <w:tcW w:w="1588" w:type="dxa"/>
            <w:vAlign w:val="bottom"/>
          </w:tcPr>
          <w:p w:rsidR="00D12751" w:rsidRDefault="00D12751" w:rsidP="00D12751">
            <w:pPr>
              <w:jc w:val="right"/>
            </w:pPr>
          </w:p>
          <w:p w:rsidR="00D12751" w:rsidRPr="00D12751" w:rsidRDefault="00D12751" w:rsidP="00D12751">
            <w:pPr>
              <w:jc w:val="right"/>
            </w:pPr>
            <w:r w:rsidRPr="00D12751">
              <w:t>1</w:t>
            </w:r>
            <w:r>
              <w:t> </w:t>
            </w:r>
            <w:r w:rsidRPr="00D12751">
              <w:t>600</w:t>
            </w:r>
            <w:r>
              <w:t xml:space="preserve"> </w:t>
            </w:r>
            <w:r w:rsidRPr="00D12751">
              <w:t>000</w:t>
            </w:r>
          </w:p>
        </w:tc>
        <w:tc>
          <w:tcPr>
            <w:tcW w:w="1603" w:type="dxa"/>
            <w:vAlign w:val="bottom"/>
          </w:tcPr>
          <w:p w:rsidR="00D12751" w:rsidRDefault="00D12751" w:rsidP="00D12751">
            <w:pPr>
              <w:jc w:val="right"/>
            </w:pPr>
          </w:p>
          <w:p w:rsidR="00D12751" w:rsidRPr="00D12751" w:rsidRDefault="00D12751" w:rsidP="00D12751">
            <w:pPr>
              <w:jc w:val="right"/>
            </w:pPr>
            <w:r>
              <w:t>2008.08.01</w:t>
            </w:r>
          </w:p>
        </w:tc>
        <w:tc>
          <w:tcPr>
            <w:tcW w:w="1603" w:type="dxa"/>
            <w:vAlign w:val="bottom"/>
          </w:tcPr>
          <w:p w:rsidR="00D12751" w:rsidRDefault="00D12751" w:rsidP="00D12751">
            <w:pPr>
              <w:jc w:val="right"/>
            </w:pPr>
          </w:p>
          <w:p w:rsidR="00D12751" w:rsidRPr="00155CC2" w:rsidRDefault="00D12751" w:rsidP="00D12751">
            <w:pPr>
              <w:jc w:val="right"/>
            </w:pPr>
            <w:r w:rsidRPr="00155CC2">
              <w:t>2009.08.31</w:t>
            </w:r>
          </w:p>
        </w:tc>
        <w:tc>
          <w:tcPr>
            <w:tcW w:w="1603" w:type="dxa"/>
            <w:vAlign w:val="bottom"/>
          </w:tcPr>
          <w:p w:rsidR="00D12751" w:rsidRDefault="00D12751" w:rsidP="00D12751">
            <w:pPr>
              <w:jc w:val="right"/>
            </w:pPr>
          </w:p>
          <w:p w:rsidR="00D12751" w:rsidRPr="00155CC2" w:rsidRDefault="00D12751" w:rsidP="00D12751">
            <w:pPr>
              <w:jc w:val="right"/>
            </w:pPr>
            <w:r w:rsidRPr="00155CC2">
              <w:t>2014.08.31</w:t>
            </w:r>
          </w:p>
        </w:tc>
      </w:tr>
    </w:tbl>
    <w:p w:rsidR="00875088" w:rsidRDefault="00875088"/>
    <w:sectPr w:rsidR="00875088" w:rsidSect="007959C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C5" w:rsidRDefault="00B259C5" w:rsidP="00B259C5">
      <w:r>
        <w:separator/>
      </w:r>
    </w:p>
  </w:endnote>
  <w:endnote w:type="continuationSeparator" w:id="0">
    <w:p w:rsidR="00B259C5" w:rsidRDefault="00B259C5" w:rsidP="00B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C5" w:rsidRDefault="00B259C5" w:rsidP="00B259C5">
      <w:r>
        <w:separator/>
      </w:r>
    </w:p>
  </w:footnote>
  <w:footnote w:type="continuationSeparator" w:id="0">
    <w:p w:rsidR="00B259C5" w:rsidRDefault="00B259C5" w:rsidP="00B2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C5" w:rsidRDefault="00B259C5">
    <w:pPr>
      <w:pStyle w:val="lfej"/>
    </w:pPr>
    <w:r>
      <w:ptab w:relativeTo="margin" w:alignment="center" w:leader="none"/>
    </w:r>
    <w:r>
      <w:ptab w:relativeTo="margin" w:alignment="right" w:leader="none"/>
    </w:r>
    <w:r w:rsidRPr="00B259C5">
      <w:rPr>
        <w:b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01"/>
    <w:rsid w:val="00155CC2"/>
    <w:rsid w:val="00276C97"/>
    <w:rsid w:val="002C6AD0"/>
    <w:rsid w:val="00457148"/>
    <w:rsid w:val="0066579E"/>
    <w:rsid w:val="006C11CA"/>
    <w:rsid w:val="007959C3"/>
    <w:rsid w:val="00875088"/>
    <w:rsid w:val="008A348B"/>
    <w:rsid w:val="00B259C5"/>
    <w:rsid w:val="00D12751"/>
    <w:rsid w:val="00D2787B"/>
    <w:rsid w:val="00E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579E"/>
    <w:rPr>
      <w:sz w:val="24"/>
      <w:szCs w:val="24"/>
    </w:rPr>
  </w:style>
  <w:style w:type="paragraph" w:styleId="Cmsor2">
    <w:name w:val="heading 2"/>
    <w:basedOn w:val="Norml"/>
    <w:link w:val="Cmsor2Char"/>
    <w:qFormat/>
    <w:rsid w:val="006657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6579E"/>
    <w:rPr>
      <w:b/>
      <w:bCs/>
      <w:sz w:val="36"/>
      <w:szCs w:val="36"/>
    </w:rPr>
  </w:style>
  <w:style w:type="character" w:styleId="Kiemels2">
    <w:name w:val="Strong"/>
    <w:basedOn w:val="Bekezdsalapbettpusa"/>
    <w:qFormat/>
    <w:rsid w:val="0066579E"/>
    <w:rPr>
      <w:b/>
      <w:bCs/>
    </w:rPr>
  </w:style>
  <w:style w:type="table" w:styleId="Rcsostblzat">
    <w:name w:val="Table Grid"/>
    <w:basedOn w:val="Normltblzat"/>
    <w:uiPriority w:val="59"/>
    <w:rsid w:val="0079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259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59C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59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59C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9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579E"/>
    <w:rPr>
      <w:sz w:val="24"/>
      <w:szCs w:val="24"/>
    </w:rPr>
  </w:style>
  <w:style w:type="paragraph" w:styleId="Cmsor2">
    <w:name w:val="heading 2"/>
    <w:basedOn w:val="Norml"/>
    <w:link w:val="Cmsor2Char"/>
    <w:qFormat/>
    <w:rsid w:val="006657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6579E"/>
    <w:rPr>
      <w:b/>
      <w:bCs/>
      <w:sz w:val="36"/>
      <w:szCs w:val="36"/>
    </w:rPr>
  </w:style>
  <w:style w:type="character" w:styleId="Kiemels2">
    <w:name w:val="Strong"/>
    <w:basedOn w:val="Bekezdsalapbettpusa"/>
    <w:qFormat/>
    <w:rsid w:val="0066579E"/>
    <w:rPr>
      <w:b/>
      <w:bCs/>
    </w:rPr>
  </w:style>
  <w:style w:type="table" w:styleId="Rcsostblzat">
    <w:name w:val="Table Grid"/>
    <w:basedOn w:val="Normltblzat"/>
    <w:uiPriority w:val="59"/>
    <w:rsid w:val="0079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259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59C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59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59C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9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</dc:creator>
  <cp:lastModifiedBy>Czenki Zsuzsanna</cp:lastModifiedBy>
  <cp:revision>2</cp:revision>
  <cp:lastPrinted>2013-02-19T10:51:00Z</cp:lastPrinted>
  <dcterms:created xsi:type="dcterms:W3CDTF">2013-02-19T11:17:00Z</dcterms:created>
  <dcterms:modified xsi:type="dcterms:W3CDTF">2013-02-19T11:17:00Z</dcterms:modified>
</cp:coreProperties>
</file>