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040"/>
        <w:tblW w:w="11060" w:type="dxa"/>
        <w:tblCellMar>
          <w:left w:w="70" w:type="dxa"/>
          <w:right w:w="70" w:type="dxa"/>
        </w:tblCellMar>
        <w:tblLook w:val="00A0"/>
      </w:tblPr>
      <w:tblGrid>
        <w:gridCol w:w="400"/>
        <w:gridCol w:w="3700"/>
        <w:gridCol w:w="5540"/>
        <w:gridCol w:w="1420"/>
      </w:tblGrid>
      <w:tr w:rsidR="00B83446" w:rsidRPr="00F07E38" w:rsidTr="00656484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2012. évi keret</w:t>
            </w: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megállapodás I. számú melléklete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83446" w:rsidRPr="00F07E38" w:rsidTr="00656484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S</w:t>
            </w: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avaria Turizmus Nonprofit Kft-nek átadott Szombathelyi Turisztikai és Testvérvárosi egyesületi turisztikai szakmai feladatok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83446" w:rsidRPr="00F07E38" w:rsidTr="0065648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83446" w:rsidRPr="00F07E38" w:rsidTr="00656484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Tevékenységek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Feladatok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Teljesítés időpontja</w:t>
            </w:r>
          </w:p>
        </w:tc>
      </w:tr>
      <w:tr w:rsidR="00B83446" w:rsidRPr="00F07E38" w:rsidTr="00656484">
        <w:trPr>
          <w:trHeight w:val="20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TDM Szervezet tagságának bővítése, kapcsolattartás és kommunikáció a meglévő tagokkal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Folyamatos kapcsolattartás a meglévő TDM tagokkal. Újabb turisztikai szereplők bevonásával az Egyesület és ez által a TDM Szervezet tagságának bővítése. Ezt a tevékenységet egyrészt a TDM Szervezet hatékony működése és a szolgáltatók közötti partnerség kiszélesítése, másrészt a tagok által befizetett tagdíjakból származó bevételek növelése érdekében teszi, ami a turisztikai feladatok megvalósításához szükséges forrás egy részének megteremtését szolgálja.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Folyamatosan teljesítendő feladat.</w:t>
            </w:r>
          </w:p>
        </w:tc>
      </w:tr>
      <w:tr w:rsidR="00B83446" w:rsidRPr="00F07E38" w:rsidTr="00656484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Szombathely és térsége turizmusfejlesztési koncepciójának elkészítése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Kft. az Egyesülettel szorosan együttműködve elkészíti a város  turizmusfejlesztési koncepcióját, mely a turisztikai kereslet és kínálat felmérése alapján meghatározza a helyi turizmus fejlesztésére vonatkozó célkitűzéseket, valamint a célok megvalósításához szükséges stratégiát, marketing tervet és eszközöket.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2012.május</w:t>
            </w:r>
          </w:p>
        </w:tc>
      </w:tr>
      <w:tr w:rsidR="00B83446" w:rsidRPr="00F07E38" w:rsidTr="00656484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Tourinform Irodán keresztül a TDM tagok marketingtevékenységének támogatása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Megjelenési lehetőség a szombathelyi Tourinform Irodában a tagok számára: Kiadványok, szóróanyagok, ajánlatok, programok  kihelyezése, tagok speciális ajánlatainak, programjainak promotálása az országos Tourinform Hálózaton keresztül.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Folyamatosan teljesítendő feladat.</w:t>
            </w:r>
          </w:p>
        </w:tc>
      </w:tr>
      <w:tr w:rsidR="00B83446" w:rsidRPr="00F07E38" w:rsidTr="00656484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Tourinform Irodán keresztül a DM tagok szolgáltatásainak közvetítése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Tourinform Irodába betérő turisták számára ajánlja, illetve közvetíti a helyi TDM tag turisztikai szereplők (szálláshelyek, vendéglátóhelyek, vonzerők, stb.) szolgáltatásait. A Kft. a telefonon vagy online érkező egyéni és csoportos érdeklődéseket közvetíti a TDM tagok irányába.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Folyamatosan teljesítendő feladat.</w:t>
            </w:r>
          </w:p>
        </w:tc>
      </w:tr>
      <w:tr w:rsidR="00B83446" w:rsidRPr="00F07E38" w:rsidTr="00656484">
        <w:trPr>
          <w:trHeight w:val="22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A Savaria élménykalauz c. turisztikai kiadványban való kedvezményes megjelenési lehetőség biztosítása a TDM tagoknak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Kft. az Egyesülettel kötött külön együttműködési megállapodás alapján kedvezményes</w:t>
            </w:r>
            <w:r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 megjelenési lehetőség biztosítása</w:t>
            </w: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 a TDM tagok számára a Kft. által tervezett, koordinált, és elkészíttetett turisztikai kiadványában, amely Szombathely és térsége turisztikai kínálatát komplex módon mutatja be, és amely 2012 márciusában a budapesti Utazás Kiállításon fog debütálni. Az Egyesület és a Kft. között létrejött, kiadványra vonatkozó együttműködési megállapodás értelmében a TDM tagok által a kiadványra befizetett megjelenési díjak 50%-a jóváírásra kerül az Egyesületbe befizetett 2012. évi tagdíjakból.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2012.március</w:t>
            </w:r>
          </w:p>
        </w:tc>
      </w:tr>
      <w:tr w:rsidR="00B83446" w:rsidRPr="00F07E38" w:rsidTr="00656484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A TDM tagoknak a budapesti Utazás Kiállításon való kedvezményes részvételi és/vagy megjelenési lehetőség biztosítása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Kft. egy 25 m2-es önálló standon jelenik meg a 2012. március 1-4. között Budapesten megrendezésre kerülő Utazás Kiállításon, amelyre a TDM tag turisztikai szolgáltatók számára társkiállítóként és/vagy marketinganyagok kihelyezésével kedvezményes megjelenési lehetőséget ajánlott fel a TDM tag turisztikai szolgáltatók számára.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2012.03.1-4.</w:t>
            </w:r>
          </w:p>
        </w:tc>
      </w:tr>
      <w:tr w:rsidR="00B83446" w:rsidRPr="00F07E38" w:rsidTr="00656484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Egyéb szakmai</w:t>
            </w: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vásárokon, kiállításokon való </w:t>
            </w: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kedvezményes megjelenési lehetőség biztosítása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Kft. további szakmai kiállításokon való részvétele esetén, a lefoglalt standfelületen kedvezményes megjelenési lehetőséget biztosít a TDM tagoknak.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Folyamatosan teljesítendő feladat.</w:t>
            </w:r>
          </w:p>
        </w:tc>
      </w:tr>
      <w:tr w:rsidR="00B83446" w:rsidRPr="00F07E38" w:rsidTr="00656484">
        <w:trPr>
          <w:trHeight w:val="17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A TDM tagok hírlevelekben való tájékoztatása, illetve kedvezményes megjelenési lehetőség biztosítása a hírlevelekben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Kft. hírlevél szolgáltatása két csatornán keresztül zajlik, és  két fő célt szolgál. Rendszeres tájékoztatás nyújtása a TDM tagoknak a  TDM Szervezetben történt legfontosabb folyamatokról, változásokról, a helyi turizmust érintő aktualitásokról. A Kft. hírlevél adatbázisán keresztül, a potenciális vendégek irányába kiküldött</w:t>
            </w:r>
            <w:r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hírlevelekben kedvezményes megjelenési lehetőséget biztosít a TDM tagoknak.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Folyamatosan teljesítendő feladat.</w:t>
            </w:r>
          </w:p>
        </w:tc>
      </w:tr>
      <w:tr w:rsidR="00B83446" w:rsidRPr="00F07E38" w:rsidTr="00656484">
        <w:trPr>
          <w:trHeight w:val="3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TDM pályázaton való részvétel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A Savaria Turizmus Nonprofit Kft., mint helyi TDM Szervezet 2012-ben pályázni kíván a Nyugat-dunántúli Operatív Program Helyi és térségi turisztikai desztináció menedzsment szervezetek létrehozása és fejlesztése c. konstrukció keretében kiírt pályázaton, melyen kizárólag regisztrált TDM szervezetek vehetnek részt. A Kft. előkészíti a pályázatot, megírja és összeállítja a pályázati dokumentációt, és eredményes pályázás esetén ellátja a projekt megvalósításához szükséges projektmenedzsment feladatokat. A pályázat sikeressége esetén, az elnyert forrásokból a Kft. az Egyesülettel szorosan együttműködve olyan nagy volumenű marketingkommunikációs tevékenységeket, termékfejlesztéseket és infrastrukturális fejlesztéseket fog megvalósítani, amelyek közvetlen vagy közvetett módon a TDM turisztikai szolgáltatók érdekeit is szolgálják, és amelyek megteremtik egy versenyképes turisztikai desztináció alapjait.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Pályázat kiírását követően folyamatosan teljesítendő feladat.</w:t>
            </w:r>
          </w:p>
        </w:tc>
      </w:tr>
      <w:tr w:rsidR="00B83446" w:rsidRPr="00F07E38" w:rsidTr="00656484">
        <w:trPr>
          <w:trHeight w:val="30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Európa a polgárokért testvérvárosi pályázaton való részvétel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Savaria Turizmus Nonprofit Kft. a Szombathelyi Turisztikai és Testvérvárosi Egyesülettel együttműködve 2012 júniusában pályázatot kíván benyújtani az Európa a polgárokért testvérvárosi program keretében, amely a testvérvárosi kapcsolatok és együttműködések erősítésére, egymás kultúrájának megismerésére, az egymás közötti tapasztalatcserére irányul. A Kft. a TDM pályázathoz hasonlóan ezen pályázat esetében is ellátja a projekt-előkészítés és projektmegvalósítás során ellátandó feladatokat. Sikeres pályázat esetén testvérvárosi találkozók, közös programok megrendezésére és finanszírozására nyílik lehetőség, amelyek lebonyolításában aktívan bevonásra kerülnének a TDM tag turisztikai szolgáltatók, kihasználva ez által a pályázat adta, számukra kedvező lehetőségeket.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Default="00B83446" w:rsidP="00D6267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Beadási határidő 2012.június 1.</w:t>
            </w: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:rsidR="00B83446" w:rsidRDefault="00B83446" w:rsidP="00D6267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Program megvalósítása:</w:t>
            </w:r>
          </w:p>
          <w:p w:rsidR="00B83446" w:rsidRDefault="00B83446" w:rsidP="00D6267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2012.október 1-</w:t>
            </w:r>
          </w:p>
          <w:p w:rsidR="00B83446" w:rsidRPr="00656484" w:rsidRDefault="00B83446" w:rsidP="00D6267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2013.június 30.</w:t>
            </w:r>
            <w:bookmarkStart w:id="0" w:name="_GoBack"/>
            <w:bookmarkEnd w:id="0"/>
          </w:p>
        </w:tc>
      </w:tr>
      <w:tr w:rsidR="00B83446" w:rsidRPr="00F07E38" w:rsidTr="00656484">
        <w:trPr>
          <w:trHeight w:val="25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Testvérvárosi kapcsolatok aktualizálása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A város külföldi testvérvárosi kapcsolatainak fellendítése és erősítése, újabb kapcsolatok kialakítása érdekében a Kft. az Egyesülettel együttműködve begyűjti SZMJV Önkormányzatától a testvérvárosok legfontosabb adatait, összegzi, hogy a város az elmúlt években a testvérvárosi kapcsolatainak építése érdekében milyen testvérvárosi rendezvényeken, programokon vett részt, illetve milyen közös programokat szervezett a testvérvárosokkal. A Kft. az egyesülettel közösen a testvérvárosi kapcsolatokat a 2012-es évben az eddigi hagyományokat követve, illetve új kezdeményezéseket megvalósítva próbálja erősíteni.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Folyamatosan teljesítendő feladat.</w:t>
            </w:r>
          </w:p>
        </w:tc>
      </w:tr>
      <w:tr w:rsidR="00B83446" w:rsidRPr="00F07E38" w:rsidTr="00656484">
        <w:trPr>
          <w:trHeight w:val="17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A Nyugat-dunántúli Regionális Marketing Igazgatóság PR és marketing megjelenési lehetőségeinek közvetítése TDM tagok számára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Kft. rendkívül jó szakmai kapcsolatot alakított ki a Nyugat-dunántúli Regionális Marketing Igazgatósággal, melynek köszönhetően a Kft. a tavalyi évhez hasonlóan a város, valamint a város legfontosabb vonzerői, TDM tag turisztikai szolgáltatói számára 2012-ben is ingyenes vagy kedvezményes lehetőséget tud biztosítani az MT. Zrt. regionális turisztikai kiadványaiban, a különböző országos szaklapokban, és televíziós műsorokban.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Folyamatosan teljesítendő feladat.</w:t>
            </w:r>
          </w:p>
        </w:tc>
      </w:tr>
      <w:tr w:rsidR="00B83446" w:rsidRPr="00F07E38" w:rsidTr="00656484">
        <w:trPr>
          <w:trHeight w:val="3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A Kft. nyomtatott és elektronikus megjelenések segítségével potenciális vendég adatbázist épít</w:t>
            </w: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Kft. folyamatos jelleggel, mely a Szombathely és kistérsége iránt érdeklődők elérhetőségeit, demo- és szociográfiai adatait gyűjti. /Az adatszolgáltató az adatot szolgáltató önkéntes alapon bocsátja rendelkezésre./ A Kft. adatbázist alkalmassá teszi arra hogy a potenciális vendégek az érdeklődésüknek, motivációjuknak megfelelő híreket és ajánlatokat kapjanak, rendszeres jelleggel. Rendszeres alatt értendő, hogy egy adott érdeklődőt legritkábban 90 naponta, de leggyakrabban 7 naponta ér el szerkesztett elektronikus hírlevéllel. A Kft. alakítja ki a hírlevelek arculatát és gondozza azok tartalmát. Lehetőséget biztosít a TDM-tagok számára, hogy az aktuális tartalomhoz kapcsolódó hírlevélben direkt szolgáltatói ajánlatot jelenítsenek meg saját elérhetőségükkel, külön a számukra kialakított kedvezményes médiaajánlat alapján.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Folyamatosan teljesítendő feladat hírlevél</w:t>
            </w:r>
            <w:r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rendszer rendelkezésre állásától</w:t>
            </w:r>
          </w:p>
        </w:tc>
      </w:tr>
      <w:tr w:rsidR="00B83446" w:rsidRPr="00F07E38" w:rsidTr="00656484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Helyi, regionális és külföldi / osztrák /médiákkal, szolgáltatókkal együttműködve kedvezményes megjelenési lehetőség biztosítása a TDM tagok számára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Kft. megalakulása óta építi kapcsolatrendszerét a helyi, regionális és külföldi médiákkal, melynek eredményeként számos együttműködési megállapodás jött létre.</w:t>
            </w:r>
            <w:r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 A megállapodások értelm</w:t>
            </w: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 xml:space="preserve">ében Kft. kiemelt megjelenési lehetőségeket, kedvezményes árakat illetve média csomagajánlatokat biztosít a TDM tagok számára.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83446" w:rsidRPr="00F07E38" w:rsidTr="00656484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Szakmai gyakorlatos hallgatók toborzása TDM tagsággal rendelkező szolgáltatók számára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helyi turizmusban jellemző szezonalítás eredményeként mutatkozó ingadozó munkaerő szükséglet kapcsán, a Kft. vállalja a szakmai gyakorlatos hallgatók toborzását, a TDM partnerek hatékony munka végzésének támogatása céljából. A Kft. ezt a tevékenységet az egyes tagok konkrét megkeresése alapján végzi.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Folyamatosan teljesítendő feladat.</w:t>
            </w:r>
          </w:p>
        </w:tc>
      </w:tr>
      <w:tr w:rsidR="00B83446" w:rsidRPr="00F07E38" w:rsidTr="00656484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Városi turizmus nap szervezése TDM tagok részvételével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2012. szeptember 27-én (a turizmus világnapján) városi turizmus napot szervez a Kft. A rendezvényen a TDM tagoknak kedvezményes megjelenési, bemutatkozási és egyéb PR lehetőséget biztosít a Kft.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2012. szeptember 27.</w:t>
            </w:r>
          </w:p>
        </w:tc>
      </w:tr>
      <w:tr w:rsidR="00B83446" w:rsidRPr="00F07E38" w:rsidTr="00656484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hu-HU"/>
              </w:rPr>
              <w:t>TDM Fórumok,  szakmai találkozók szervezése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A TDM szervezetben folyó s lezárult munkákról, eredményekről szakmai konzultációk, találkozások szervezése TDM tagoknak. Eseti alkalommal más desztinációkból szakemberek meghívása, szakmai tapasztalatcsere céljából.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446" w:rsidRPr="00656484" w:rsidRDefault="00B83446" w:rsidP="00656484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</w:pPr>
            <w:r w:rsidRPr="00656484">
              <w:rPr>
                <w:rFonts w:ascii="Garamond" w:hAnsi="Garamond" w:cs="Calibri"/>
                <w:color w:val="000000"/>
                <w:sz w:val="20"/>
                <w:szCs w:val="20"/>
                <w:lang w:eastAsia="hu-HU"/>
              </w:rPr>
              <w:t>Folyamatosan teljesítendő feladat / évente min. 2 alkalommal /</w:t>
            </w:r>
          </w:p>
        </w:tc>
      </w:tr>
    </w:tbl>
    <w:p w:rsidR="00B83446" w:rsidRDefault="00B83446">
      <w:r>
        <w:fldChar w:fldCharType="begin"/>
      </w:r>
      <w:r>
        <w:instrText xml:space="preserve"> LINK Excel.Sheet.8 "\\\\Savturizmus3\\adatok\\TDM\\Együttműködési megállapodások\\2012-es keretmegállapodás egy.-kft\\Melléklet_szakmai_feladatok.xls" "Munka1!S1O1:S21O4" \a \f 4 \h </w:instrText>
      </w:r>
      <w:r>
        <w:fldChar w:fldCharType="separate"/>
      </w:r>
    </w:p>
    <w:p w:rsidR="00B83446" w:rsidRDefault="00B83446">
      <w:r>
        <w:fldChar w:fldCharType="end"/>
      </w:r>
    </w:p>
    <w:sectPr w:rsidR="00B83446" w:rsidSect="00991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46" w:rsidRDefault="00B83446" w:rsidP="00656484">
      <w:pPr>
        <w:spacing w:after="0" w:line="240" w:lineRule="auto"/>
      </w:pPr>
      <w:r>
        <w:separator/>
      </w:r>
    </w:p>
  </w:endnote>
  <w:endnote w:type="continuationSeparator" w:id="0">
    <w:p w:rsidR="00B83446" w:rsidRDefault="00B83446" w:rsidP="0065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46" w:rsidRDefault="00B834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46" w:rsidRDefault="00B834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46" w:rsidRDefault="00B834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46" w:rsidRDefault="00B83446" w:rsidP="00656484">
      <w:pPr>
        <w:spacing w:after="0" w:line="240" w:lineRule="auto"/>
      </w:pPr>
      <w:r>
        <w:separator/>
      </w:r>
    </w:p>
  </w:footnote>
  <w:footnote w:type="continuationSeparator" w:id="0">
    <w:p w:rsidR="00B83446" w:rsidRDefault="00B83446" w:rsidP="0065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46" w:rsidRDefault="00B834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46" w:rsidRDefault="00B834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46" w:rsidRDefault="00B834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84"/>
    <w:rsid w:val="00044B70"/>
    <w:rsid w:val="002B0FE9"/>
    <w:rsid w:val="0041209A"/>
    <w:rsid w:val="00656484"/>
    <w:rsid w:val="008033C1"/>
    <w:rsid w:val="00991D70"/>
    <w:rsid w:val="00B57F55"/>
    <w:rsid w:val="00B83446"/>
    <w:rsid w:val="00D62677"/>
    <w:rsid w:val="00F0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5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64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64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1257</Words>
  <Characters>8680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Vörös-Borsody Csilla</dc:creator>
  <cp:keywords/>
  <dc:description/>
  <cp:lastModifiedBy>Horváth Ildikó dr.</cp:lastModifiedBy>
  <cp:revision>2</cp:revision>
  <dcterms:created xsi:type="dcterms:W3CDTF">2012-02-17T10:54:00Z</dcterms:created>
  <dcterms:modified xsi:type="dcterms:W3CDTF">2012-02-17T10:54:00Z</dcterms:modified>
</cp:coreProperties>
</file>