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9E2" w:rsidRPr="005D49E2" w:rsidRDefault="005D49E2" w:rsidP="005D49E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u w:val="single"/>
          <w:lang w:eastAsia="hu-HU"/>
        </w:rPr>
      </w:pPr>
      <w:bookmarkStart w:id="0" w:name="_Hlk184387674"/>
      <w:r w:rsidRPr="005D49E2">
        <w:rPr>
          <w:rFonts w:ascii="Calibri" w:eastAsia="Times New Roman" w:hAnsi="Calibri" w:cs="Calibri"/>
          <w:b/>
          <w:bCs/>
          <w:u w:val="single"/>
          <w:lang w:eastAsia="hu-HU"/>
        </w:rPr>
        <w:t xml:space="preserve">74/2026. (III. 26.) Kgy. </w:t>
      </w:r>
      <w:proofErr w:type="gramStart"/>
      <w:r w:rsidRPr="005D49E2">
        <w:rPr>
          <w:rFonts w:ascii="Calibri" w:eastAsia="Times New Roman" w:hAnsi="Calibri" w:cs="Calibri"/>
          <w:b/>
          <w:bCs/>
          <w:u w:val="single"/>
          <w:lang w:eastAsia="hu-HU"/>
        </w:rPr>
        <w:t>számú</w:t>
      </w:r>
      <w:proofErr w:type="gramEnd"/>
      <w:r w:rsidRPr="005D49E2">
        <w:rPr>
          <w:rFonts w:ascii="Calibri" w:eastAsia="Times New Roman" w:hAnsi="Calibri" w:cs="Calibri"/>
          <w:b/>
          <w:bCs/>
          <w:u w:val="single"/>
          <w:lang w:eastAsia="hu-HU"/>
        </w:rPr>
        <w:t xml:space="preserve"> határozat</w:t>
      </w:r>
    </w:p>
    <w:bookmarkEnd w:id="0"/>
    <w:p w:rsidR="005D49E2" w:rsidRPr="005D49E2" w:rsidRDefault="005D49E2" w:rsidP="005D49E2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hu-HU"/>
        </w:rPr>
      </w:pPr>
    </w:p>
    <w:p w:rsidR="005D49E2" w:rsidRPr="005D49E2" w:rsidRDefault="005D49E2" w:rsidP="005D49E2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5D49E2">
        <w:rPr>
          <w:rFonts w:ascii="Calibri" w:eastAsia="Times New Roman" w:hAnsi="Calibri" w:cs="Calibri"/>
          <w:lang w:eastAsia="hu-HU"/>
        </w:rPr>
        <w:t>A Közgyűlés a „</w:t>
      </w:r>
      <w:r w:rsidRPr="005D49E2">
        <w:rPr>
          <w:rFonts w:ascii="Calibri" w:eastAsia="Times New Roman" w:hAnsi="Calibri" w:cs="Calibri"/>
          <w:bCs/>
          <w:lang w:eastAsia="hu-HU"/>
        </w:rPr>
        <w:t>Javaslat a Blaguss Agora Hungary Kft. közszolgáltatási szerződésével kapcsolatos döntések meghozatalára</w:t>
      </w:r>
      <w:r w:rsidRPr="005D49E2">
        <w:rPr>
          <w:rFonts w:ascii="Calibri" w:eastAsia="Times New Roman" w:hAnsi="Calibri" w:cs="Calibri"/>
          <w:lang w:eastAsia="hu-HU"/>
        </w:rPr>
        <w:t>” című előterjesztést megtárgyalta, és az alábbi döntést hozta.</w:t>
      </w:r>
    </w:p>
    <w:p w:rsidR="005D49E2" w:rsidRPr="005D49E2" w:rsidRDefault="005D49E2" w:rsidP="005D49E2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</w:p>
    <w:p w:rsidR="005D49E2" w:rsidRPr="005D49E2" w:rsidRDefault="005D49E2" w:rsidP="005D49E2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5D49E2">
        <w:rPr>
          <w:rFonts w:ascii="Calibri" w:eastAsia="Times New Roman" w:hAnsi="Calibri" w:cs="Calibri"/>
          <w:bCs/>
          <w:lang w:eastAsia="hu-HU"/>
        </w:rPr>
        <w:t>A Közgyűlés</w:t>
      </w:r>
      <w:r w:rsidRPr="005D49E2">
        <w:rPr>
          <w:rFonts w:ascii="Calibri" w:eastAsia="Times New Roman" w:hAnsi="Calibri" w:cs="Calibri"/>
          <w:lang w:eastAsia="hu-HU"/>
        </w:rPr>
        <w:t xml:space="preserve"> Szombathely Megyei Jogú Város Önkormányzata és a Blaguss Agora Hungary Kft. között érvényben lévő Közszolgáltatási Szerződés 5 évvel, 2036. december 31-ig történő meghosszabbításához hozzájárul, egyúttal felhatalmazza a Polgármestert a </w:t>
      </w:r>
      <w:r w:rsidRPr="005D49E2">
        <w:rPr>
          <w:rFonts w:ascii="Calibri" w:eastAsia="Times New Roman" w:hAnsi="Calibri" w:cs="Calibri"/>
          <w:bCs/>
          <w:lang w:eastAsia="hu-HU"/>
        </w:rPr>
        <w:t xml:space="preserve">Közszolgáltatási Szerződés </w:t>
      </w:r>
      <w:r w:rsidRPr="005D49E2">
        <w:rPr>
          <w:rFonts w:ascii="Calibri" w:eastAsia="Times New Roman" w:hAnsi="Calibri" w:cs="Calibri"/>
          <w:lang w:eastAsia="hu-HU"/>
        </w:rPr>
        <w:t>módosítás aláírására az előterjesztés melléklete szerinti tartalommal.</w:t>
      </w:r>
    </w:p>
    <w:p w:rsidR="005D49E2" w:rsidRPr="005D49E2" w:rsidRDefault="005D49E2" w:rsidP="005D49E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Times New Roman" w:hAnsi="Calibri" w:cs="Calibri"/>
          <w:bCs/>
          <w:lang w:eastAsia="hu-HU"/>
        </w:rPr>
      </w:pPr>
    </w:p>
    <w:p w:rsidR="005D49E2" w:rsidRPr="005D49E2" w:rsidRDefault="005D49E2" w:rsidP="005D49E2">
      <w:pPr>
        <w:tabs>
          <w:tab w:val="left" w:pos="1440"/>
        </w:tabs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5D49E2">
        <w:rPr>
          <w:rFonts w:ascii="Calibri" w:eastAsia="Times New Roman" w:hAnsi="Calibri" w:cs="Calibri"/>
          <w:b/>
          <w:bCs/>
          <w:u w:val="single"/>
          <w:lang w:eastAsia="hu-HU"/>
        </w:rPr>
        <w:t>Felelős:</w:t>
      </w:r>
      <w:r w:rsidRPr="005D49E2">
        <w:rPr>
          <w:rFonts w:ascii="Calibri" w:eastAsia="Times New Roman" w:hAnsi="Calibri" w:cs="Calibri"/>
          <w:b/>
          <w:bCs/>
          <w:lang w:eastAsia="hu-HU"/>
        </w:rPr>
        <w:tab/>
      </w:r>
      <w:r w:rsidRPr="005D49E2">
        <w:rPr>
          <w:rFonts w:ascii="Calibri" w:eastAsia="Times New Roman" w:hAnsi="Calibri" w:cs="Calibri"/>
          <w:bCs/>
          <w:lang w:eastAsia="hu-HU"/>
        </w:rPr>
        <w:t>Dr. Nemény András polgármester</w:t>
      </w:r>
    </w:p>
    <w:p w:rsidR="005D49E2" w:rsidRPr="005D49E2" w:rsidRDefault="005D49E2" w:rsidP="005D49E2">
      <w:pPr>
        <w:tabs>
          <w:tab w:val="left" w:pos="1440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5D49E2">
        <w:rPr>
          <w:rFonts w:ascii="Calibri" w:eastAsia="Times New Roman" w:hAnsi="Calibri" w:cs="Calibri"/>
          <w:b/>
          <w:bCs/>
          <w:lang w:eastAsia="hu-HU"/>
        </w:rPr>
        <w:tab/>
      </w:r>
      <w:r w:rsidRPr="005D49E2">
        <w:rPr>
          <w:rFonts w:ascii="Calibri" w:eastAsia="Times New Roman" w:hAnsi="Calibri" w:cs="Calibri"/>
          <w:lang w:eastAsia="hu-HU"/>
        </w:rPr>
        <w:t xml:space="preserve">Horváth Soma alpolgármester </w:t>
      </w:r>
    </w:p>
    <w:p w:rsidR="005D49E2" w:rsidRPr="005D49E2" w:rsidRDefault="005D49E2" w:rsidP="005D49E2">
      <w:pPr>
        <w:tabs>
          <w:tab w:val="left" w:pos="1440"/>
        </w:tabs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  <w:r w:rsidRPr="005D49E2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5D49E2" w:rsidRPr="005D49E2" w:rsidRDefault="005D49E2" w:rsidP="005D49E2">
      <w:pPr>
        <w:tabs>
          <w:tab w:val="left" w:pos="1440"/>
        </w:tabs>
        <w:spacing w:after="0" w:line="240" w:lineRule="auto"/>
        <w:ind w:left="1416"/>
        <w:jc w:val="both"/>
        <w:rPr>
          <w:rFonts w:ascii="Calibri" w:eastAsia="Times New Roman" w:hAnsi="Calibri" w:cs="Calibri"/>
          <w:lang w:eastAsia="hu-HU"/>
        </w:rPr>
      </w:pPr>
      <w:r w:rsidRPr="005D49E2">
        <w:rPr>
          <w:rFonts w:ascii="Calibri" w:eastAsia="Times New Roman" w:hAnsi="Calibri" w:cs="Calibri"/>
          <w:lang w:eastAsia="hu-HU"/>
        </w:rPr>
        <w:t>(a végrehajtás előkészítéséért:</w:t>
      </w:r>
    </w:p>
    <w:p w:rsidR="005D49E2" w:rsidRPr="005D49E2" w:rsidRDefault="005D49E2" w:rsidP="005D49E2">
      <w:pPr>
        <w:tabs>
          <w:tab w:val="left" w:pos="1440"/>
        </w:tabs>
        <w:spacing w:after="0" w:line="240" w:lineRule="auto"/>
        <w:ind w:left="1416"/>
        <w:jc w:val="both"/>
        <w:rPr>
          <w:rFonts w:ascii="Calibri" w:eastAsia="Times New Roman" w:hAnsi="Calibri" w:cs="Calibri"/>
          <w:lang w:eastAsia="hu-HU"/>
        </w:rPr>
      </w:pPr>
      <w:bookmarkStart w:id="1" w:name="_Hlk184387636"/>
      <w:r w:rsidRPr="005D49E2">
        <w:rPr>
          <w:rFonts w:ascii="Calibri" w:eastAsia="Times New Roman" w:hAnsi="Calibri" w:cs="Calibri"/>
          <w:lang w:eastAsia="hu-HU"/>
        </w:rPr>
        <w:t>Dr. Gyuráczné Dr. Speier Anikó, a Városüzemeltetési és Városfejlesztési Osztály vezetője</w:t>
      </w:r>
      <w:bookmarkEnd w:id="1"/>
      <w:r w:rsidRPr="005D49E2">
        <w:rPr>
          <w:rFonts w:ascii="Calibri" w:eastAsia="Times New Roman" w:hAnsi="Calibri" w:cs="Calibri"/>
          <w:lang w:eastAsia="hu-HU"/>
        </w:rPr>
        <w:t>)</w:t>
      </w:r>
    </w:p>
    <w:p w:rsidR="005D49E2" w:rsidRPr="005D49E2" w:rsidRDefault="005D49E2" w:rsidP="005D49E2">
      <w:pPr>
        <w:spacing w:after="0" w:line="240" w:lineRule="auto"/>
        <w:jc w:val="both"/>
        <w:rPr>
          <w:rFonts w:ascii="Calibri" w:eastAsia="Times New Roman" w:hAnsi="Calibri" w:cs="Calibri"/>
          <w:lang w:eastAsia="hu-HU"/>
        </w:rPr>
      </w:pPr>
    </w:p>
    <w:p w:rsidR="005D49E2" w:rsidRPr="005D49E2" w:rsidRDefault="005D49E2" w:rsidP="005D49E2">
      <w:pPr>
        <w:spacing w:after="0" w:line="240" w:lineRule="auto"/>
        <w:jc w:val="both"/>
        <w:rPr>
          <w:rFonts w:ascii="Calibri" w:eastAsia="Times New Roman" w:hAnsi="Calibri" w:cs="Calibri"/>
          <w:bCs/>
          <w:lang w:eastAsia="hu-HU"/>
        </w:rPr>
      </w:pPr>
      <w:r w:rsidRPr="005D49E2">
        <w:rPr>
          <w:rFonts w:ascii="Calibri" w:eastAsia="Times New Roman" w:hAnsi="Calibri" w:cs="Calibri"/>
          <w:b/>
          <w:bCs/>
          <w:u w:val="single"/>
          <w:lang w:eastAsia="hu-HU"/>
        </w:rPr>
        <w:t>Határidő:</w:t>
      </w:r>
      <w:r w:rsidRPr="005D49E2">
        <w:rPr>
          <w:rFonts w:ascii="Calibri" w:eastAsia="Times New Roman" w:hAnsi="Calibri" w:cs="Calibri"/>
          <w:bCs/>
          <w:lang w:eastAsia="hu-HU"/>
        </w:rPr>
        <w:tab/>
        <w:t>azonnal</w:t>
      </w:r>
      <w:r w:rsidRPr="005D49E2">
        <w:rPr>
          <w:rFonts w:ascii="Calibri" w:eastAsia="Times New Roman" w:hAnsi="Calibri" w:cs="Calibri"/>
          <w:bCs/>
          <w:lang w:eastAsia="hu-HU"/>
        </w:rPr>
        <w:tab/>
      </w:r>
    </w:p>
    <w:p w:rsidR="00396B65" w:rsidRDefault="00396B65">
      <w:bookmarkStart w:id="2" w:name="_GoBack"/>
      <w:bookmarkEnd w:id="2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265362"/>
    <w:rsid w:val="00396B65"/>
    <w:rsid w:val="00413ED9"/>
    <w:rsid w:val="004456FC"/>
    <w:rsid w:val="0057055F"/>
    <w:rsid w:val="005D49E2"/>
    <w:rsid w:val="00614960"/>
    <w:rsid w:val="00881FA9"/>
    <w:rsid w:val="008B7B35"/>
    <w:rsid w:val="008C21F7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2026-03-26T13:04:00Z</dcterms:created>
  <dcterms:modified xsi:type="dcterms:W3CDTF">2026-03-26T13:04:00Z</dcterms:modified>
</cp:coreProperties>
</file>