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09BA3" w14:textId="77777777" w:rsidR="00B50AA7" w:rsidRPr="004E3C37" w:rsidRDefault="00B50AA7" w:rsidP="00B50AA7">
      <w:pPr>
        <w:tabs>
          <w:tab w:val="center" w:pos="765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005F8E1E" w14:textId="77777777" w:rsidR="00B50AA7" w:rsidRPr="004E3C37" w:rsidRDefault="00B50AA7" w:rsidP="00B50AA7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4E3C37">
        <w:rPr>
          <w:rFonts w:ascii="Calibri" w:hAnsi="Calibri" w:cs="Calibri"/>
          <w:b/>
          <w:bCs/>
          <w:szCs w:val="22"/>
          <w:u w:val="single"/>
        </w:rPr>
        <w:t>88/2026. (III.23.) GJB számú határozat</w:t>
      </w:r>
    </w:p>
    <w:p w14:paraId="6CDBB677" w14:textId="77777777" w:rsidR="00B50AA7" w:rsidRPr="004E3C37" w:rsidRDefault="00B50AA7" w:rsidP="00B50AA7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43F3DB75" w14:textId="77777777" w:rsidR="00B50AA7" w:rsidRPr="004E3C37" w:rsidRDefault="00B50AA7" w:rsidP="00B50AA7">
      <w:p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4E3C37">
        <w:rPr>
          <w:rFonts w:ascii="Calibri" w:hAnsi="Calibri" w:cs="Calibri"/>
          <w:bCs/>
          <w:szCs w:val="22"/>
        </w:rPr>
        <w:t xml:space="preserve">a </w:t>
      </w:r>
      <w:r w:rsidRPr="004E3C37">
        <w:rPr>
          <w:rFonts w:ascii="Calibri" w:hAnsi="Calibri" w:cs="Calibri"/>
          <w:b/>
          <w:szCs w:val="22"/>
        </w:rPr>
        <w:t>Szombathely,</w:t>
      </w:r>
      <w:r w:rsidRPr="004E3C37">
        <w:rPr>
          <w:rFonts w:ascii="Calibri" w:hAnsi="Calibri" w:cs="Calibri"/>
          <w:szCs w:val="22"/>
        </w:rPr>
        <w:t xml:space="preserve"> </w:t>
      </w:r>
      <w:r w:rsidRPr="004E3C37">
        <w:rPr>
          <w:rFonts w:ascii="Calibri" w:hAnsi="Calibri" w:cs="Calibri"/>
          <w:b/>
          <w:bCs/>
          <w:szCs w:val="22"/>
        </w:rPr>
        <w:t>Szent Márton u. 13.</w:t>
      </w:r>
      <w:r w:rsidRPr="004E3C37">
        <w:rPr>
          <w:rFonts w:ascii="Calibri" w:hAnsi="Calibri" w:cs="Calibri"/>
          <w:szCs w:val="22"/>
        </w:rPr>
        <w:t xml:space="preserve"> </w:t>
      </w:r>
      <w:r w:rsidRPr="004E3C37">
        <w:rPr>
          <w:rFonts w:ascii="Calibri" w:hAnsi="Calibri" w:cs="Calibri"/>
          <w:b/>
          <w:szCs w:val="22"/>
        </w:rPr>
        <w:t xml:space="preserve"> szám alatti pincehelyiségre </w:t>
      </w:r>
      <w:r w:rsidRPr="004E3C37">
        <w:rPr>
          <w:rFonts w:ascii="Calibri" w:hAnsi="Calibri" w:cs="Calibri"/>
          <w:bCs/>
          <w:szCs w:val="22"/>
        </w:rPr>
        <w:t>von</w:t>
      </w:r>
      <w:r w:rsidRPr="004E3C37">
        <w:rPr>
          <w:rFonts w:ascii="Calibri" w:hAnsi="Calibri" w:cs="Calibri"/>
          <w:szCs w:val="22"/>
        </w:rPr>
        <w:t>atkozóan fennálló bérleti jogviszony 3 évvel, 2029. március 31. napjáig, az alábbi feltételekkel kerüljön meghosszabbításra:</w:t>
      </w:r>
    </w:p>
    <w:p w14:paraId="7D36F2D7" w14:textId="77777777" w:rsidR="00B50AA7" w:rsidRPr="004E3C37" w:rsidRDefault="00B50AA7" w:rsidP="00B50AA7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 xml:space="preserve">a bérleti díj összege </w:t>
      </w:r>
      <w:r w:rsidRPr="004E3C37">
        <w:rPr>
          <w:rFonts w:ascii="Calibri" w:hAnsi="Calibri" w:cs="Calibri"/>
          <w:b/>
          <w:bCs/>
          <w:szCs w:val="22"/>
        </w:rPr>
        <w:t xml:space="preserve">bruttó </w:t>
      </w:r>
      <w:proofErr w:type="gramStart"/>
      <w:r w:rsidRPr="004E3C37">
        <w:rPr>
          <w:rFonts w:ascii="Calibri" w:hAnsi="Calibri" w:cs="Calibri"/>
          <w:b/>
          <w:bCs/>
          <w:szCs w:val="22"/>
        </w:rPr>
        <w:t>30.480,-</w:t>
      </w:r>
      <w:proofErr w:type="gramEnd"/>
      <w:r w:rsidRPr="004E3C37">
        <w:rPr>
          <w:rFonts w:ascii="Calibri" w:hAnsi="Calibri" w:cs="Calibri"/>
          <w:b/>
          <w:bCs/>
          <w:szCs w:val="22"/>
        </w:rPr>
        <w:t xml:space="preserve"> Ft/hónap</w:t>
      </w:r>
      <w:r w:rsidRPr="004E3C37">
        <w:rPr>
          <w:rFonts w:ascii="Calibri" w:hAnsi="Calibri" w:cs="Calibri"/>
          <w:szCs w:val="22"/>
        </w:rPr>
        <w:t>,</w:t>
      </w:r>
    </w:p>
    <w:p w14:paraId="400F0C0E" w14:textId="77777777" w:rsidR="00B50AA7" w:rsidRPr="004E3C37" w:rsidRDefault="00B50AA7" w:rsidP="00B50AA7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>a bérleti díj késedelmes teljesítése esetén a bérlő a Ptk. rendelkezései szerint megállapított késedelmi kamatot köteles megfizetni,</w:t>
      </w:r>
    </w:p>
    <w:p w14:paraId="1C4E48EF" w14:textId="77777777" w:rsidR="00B50AA7" w:rsidRPr="004E3C37" w:rsidRDefault="00B50AA7" w:rsidP="00B50AA7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0250B61F" w14:textId="77777777" w:rsidR="00B50AA7" w:rsidRPr="004E3C37" w:rsidRDefault="00B50AA7" w:rsidP="00B50AA7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>a bérlő a helyiség használatát másnak nem engedheti át,</w:t>
      </w:r>
    </w:p>
    <w:p w14:paraId="6D6766B3" w14:textId="77777777" w:rsidR="00B50AA7" w:rsidRPr="004E3C37" w:rsidRDefault="00B50AA7" w:rsidP="00B50AA7">
      <w:pPr>
        <w:numPr>
          <w:ilvl w:val="0"/>
          <w:numId w:val="1"/>
        </w:numPr>
        <w:jc w:val="both"/>
        <w:rPr>
          <w:rFonts w:ascii="Calibri" w:hAnsi="Calibri" w:cs="Calibri"/>
          <w:spacing w:val="-3"/>
          <w:szCs w:val="22"/>
        </w:rPr>
      </w:pPr>
      <w:r w:rsidRPr="004E3C37">
        <w:rPr>
          <w:rFonts w:ascii="Calibri" w:hAnsi="Calibri" w:cs="Calibri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  <w:r w:rsidRPr="004E3C37">
        <w:rPr>
          <w:rFonts w:ascii="Calibri" w:hAnsi="Calibri" w:cs="Calibri"/>
          <w:szCs w:val="22"/>
        </w:rPr>
        <w:tab/>
      </w:r>
    </w:p>
    <w:p w14:paraId="32DBDE03" w14:textId="77777777" w:rsidR="00B50AA7" w:rsidRPr="004E3C37" w:rsidRDefault="00B50AA7" w:rsidP="00B50AA7">
      <w:pPr>
        <w:jc w:val="both"/>
        <w:rPr>
          <w:rFonts w:ascii="Calibri" w:hAnsi="Calibri" w:cs="Calibri"/>
          <w:spacing w:val="-3"/>
          <w:szCs w:val="22"/>
        </w:rPr>
      </w:pPr>
      <w:r w:rsidRPr="004E3C37">
        <w:rPr>
          <w:rFonts w:ascii="Calibri" w:hAnsi="Calibri" w:cs="Calibri"/>
          <w:spacing w:val="-3"/>
          <w:szCs w:val="22"/>
        </w:rPr>
        <w:t>A Bizottság felhatalmazza a kezelő SZOVA Nonprofit Zrt.-t a módosított bérleti szerződés aláírására.</w:t>
      </w:r>
    </w:p>
    <w:p w14:paraId="37E0E2BF" w14:textId="77777777" w:rsidR="00B50AA7" w:rsidRPr="004E3C37" w:rsidRDefault="00B50AA7" w:rsidP="00B50AA7">
      <w:pPr>
        <w:ind w:left="709"/>
        <w:jc w:val="both"/>
        <w:rPr>
          <w:rFonts w:ascii="Calibri" w:hAnsi="Calibri" w:cs="Calibri"/>
          <w:szCs w:val="22"/>
        </w:rPr>
      </w:pPr>
    </w:p>
    <w:p w14:paraId="49678211" w14:textId="77777777" w:rsidR="00B50AA7" w:rsidRPr="004E3C37" w:rsidRDefault="00B50AA7" w:rsidP="00B50AA7">
      <w:p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b/>
          <w:szCs w:val="22"/>
          <w:u w:val="single"/>
        </w:rPr>
        <w:t>Felelős:</w:t>
      </w: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  <w:t xml:space="preserve">Dr. </w:t>
      </w:r>
      <w:proofErr w:type="spellStart"/>
      <w:r w:rsidRPr="004E3C37">
        <w:rPr>
          <w:rFonts w:ascii="Calibri" w:hAnsi="Calibri" w:cs="Calibri"/>
          <w:szCs w:val="22"/>
        </w:rPr>
        <w:t>Nemény</w:t>
      </w:r>
      <w:proofErr w:type="spellEnd"/>
      <w:r w:rsidRPr="004E3C37">
        <w:rPr>
          <w:rFonts w:ascii="Calibri" w:hAnsi="Calibri" w:cs="Calibri"/>
          <w:szCs w:val="22"/>
        </w:rPr>
        <w:t xml:space="preserve"> András polgármester</w:t>
      </w:r>
    </w:p>
    <w:p w14:paraId="22F5A75C" w14:textId="77777777" w:rsidR="00B50AA7" w:rsidRPr="004E3C37" w:rsidRDefault="00B50AA7" w:rsidP="00B50AA7">
      <w:p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  <w:t xml:space="preserve">Dr. Horváth Attila alpolgármester </w:t>
      </w:r>
    </w:p>
    <w:p w14:paraId="45223E73" w14:textId="77777777" w:rsidR="00B50AA7" w:rsidRPr="004E3C37" w:rsidRDefault="00B50AA7" w:rsidP="00B50AA7">
      <w:pPr>
        <w:ind w:left="708" w:firstLine="708"/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>Bokányi Adrienn, a Gazdasági és Jogi Bizottság elnöke</w:t>
      </w:r>
    </w:p>
    <w:p w14:paraId="4DC2AD4D" w14:textId="77777777" w:rsidR="00B50AA7" w:rsidRPr="004E3C37" w:rsidRDefault="00B50AA7" w:rsidP="00B50AA7">
      <w:p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  <w:t xml:space="preserve">(végrehajtásért: </w:t>
      </w:r>
    </w:p>
    <w:p w14:paraId="407F2F8D" w14:textId="77777777" w:rsidR="00B50AA7" w:rsidRPr="004E3C37" w:rsidRDefault="00B50AA7" w:rsidP="00B50AA7">
      <w:p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</w:p>
    <w:p w14:paraId="6A50001F" w14:textId="77777777" w:rsidR="00B50AA7" w:rsidRPr="004E3C37" w:rsidRDefault="00B50AA7" w:rsidP="00B50AA7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eastAsia="Calibri" w:hAnsi="Calibri" w:cs="Calibri"/>
          <w:szCs w:val="22"/>
          <w:lang w:eastAsia="en-US"/>
        </w:rPr>
        <w:t>Kovács Cecília, a SZOVA Nonprofit Zrt. vezérigazgatója)</w:t>
      </w:r>
    </w:p>
    <w:p w14:paraId="1A21A58B" w14:textId="77777777" w:rsidR="00B50AA7" w:rsidRPr="004E3C37" w:rsidRDefault="00B50AA7" w:rsidP="00B50AA7">
      <w:pPr>
        <w:jc w:val="both"/>
        <w:rPr>
          <w:rFonts w:ascii="Calibri" w:hAnsi="Calibri" w:cs="Calibri"/>
          <w:szCs w:val="22"/>
        </w:rPr>
      </w:pPr>
    </w:p>
    <w:p w14:paraId="17D877C7" w14:textId="77777777" w:rsidR="00B50AA7" w:rsidRPr="004E3C37" w:rsidRDefault="00B50AA7" w:rsidP="00B50AA7">
      <w:pPr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b/>
          <w:szCs w:val="22"/>
          <w:u w:val="single"/>
        </w:rPr>
        <w:t>Határidő:</w:t>
      </w:r>
      <w:r w:rsidRPr="004E3C37">
        <w:rPr>
          <w:rFonts w:ascii="Calibri" w:hAnsi="Calibri" w:cs="Calibri"/>
          <w:b/>
          <w:szCs w:val="22"/>
        </w:rPr>
        <w:tab/>
      </w:r>
      <w:r w:rsidRPr="004E3C37">
        <w:rPr>
          <w:rFonts w:ascii="Calibri" w:hAnsi="Calibri" w:cs="Calibri"/>
          <w:szCs w:val="22"/>
        </w:rPr>
        <w:t>azonnal</w:t>
      </w:r>
    </w:p>
    <w:p w14:paraId="6677BC32" w14:textId="77777777" w:rsidR="00B50AA7" w:rsidRPr="004E3C37" w:rsidRDefault="00B50AA7" w:rsidP="00B50AA7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1A7BBF21" w14:textId="77777777" w:rsidR="00B50AA7" w:rsidRPr="004E3C37" w:rsidRDefault="00B50AA7" w:rsidP="00B50AA7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18601D39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4626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A7"/>
    <w:rsid w:val="00B50AA7"/>
    <w:rsid w:val="00E46A00"/>
    <w:rsid w:val="00F619A1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0F309"/>
  <w15:chartTrackingRefBased/>
  <w15:docId w15:val="{FDEEBC40-976F-4ED8-B34B-20EBFF7D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50AA7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50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50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50A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50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50A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50A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50A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50A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50A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50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50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50A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50AA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50AA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50AA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50AA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50AA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50AA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50A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50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50A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50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50A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50AA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50AA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50AA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50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50AA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50A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D00125-6722-46F9-9631-5EFB8D0D0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2F9F2C-8FE4-45F0-8EE6-9E4E795BAD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04091F-261F-488F-9D83-D64DCF0BE1D9}">
  <ds:schemaRefs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2026-03-24T09:10:00Z</dcterms:created>
  <dcterms:modified xsi:type="dcterms:W3CDTF">2026-03-24T09:16:00Z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