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8E74" w14:textId="77777777" w:rsidR="00040FA2" w:rsidRPr="004E3C37" w:rsidRDefault="00040FA2" w:rsidP="00040FA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76/2026. (III.23.) GJB számú határozat</w:t>
      </w:r>
    </w:p>
    <w:p w14:paraId="16D0D8D7" w14:textId="77777777" w:rsidR="00040FA2" w:rsidRPr="004E3C37" w:rsidRDefault="00040FA2" w:rsidP="00040FA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51B600F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>” című előterjesztést megtárgyalta, és a SZOVA Szállodaüzemeltető Kft.-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nek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a SZOVA </w:t>
      </w:r>
      <w:proofErr w:type="spellStart"/>
      <w:proofErr w:type="gramStart"/>
      <w:r w:rsidRPr="004E3C37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.-</w:t>
      </w:r>
      <w:proofErr w:type="gramEnd"/>
      <w:r w:rsidRPr="004E3C37">
        <w:rPr>
          <w:rFonts w:asciiTheme="minorHAnsi" w:hAnsiTheme="minorHAnsi" w:cstheme="minorHAnsi"/>
          <w:bCs/>
          <w:szCs w:val="22"/>
        </w:rPr>
        <w:t>be történő beolvadásával kapcsolatos döntések meghozataláról szóló XIII. határozati javaslatot az előterjesztésben foglaltak szerint javasolja a Közgyűlésnek elfogadásra.</w:t>
      </w:r>
    </w:p>
    <w:p w14:paraId="664102E1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</w:p>
    <w:p w14:paraId="67184D00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A4EDBFB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E5A0400" w14:textId="77777777" w:rsidR="00040FA2" w:rsidRPr="004E3C37" w:rsidRDefault="00040FA2" w:rsidP="00040FA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4E584958" w14:textId="77777777" w:rsidR="00040FA2" w:rsidRPr="004E3C37" w:rsidRDefault="00040FA2" w:rsidP="00040FA2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4E3C37">
        <w:rPr>
          <w:rFonts w:ascii="Calibri" w:hAnsi="Calibri" w:cs="Calibri"/>
          <w:bCs/>
          <w:szCs w:val="22"/>
        </w:rPr>
        <w:t>NZrt</w:t>
      </w:r>
      <w:proofErr w:type="spellEnd"/>
      <w:r w:rsidRPr="004E3C37">
        <w:rPr>
          <w:rFonts w:ascii="Calibri" w:hAnsi="Calibri" w:cs="Calibri"/>
          <w:bCs/>
          <w:szCs w:val="22"/>
        </w:rPr>
        <w:t>. vezérigazgatója, a SZOVA Szállodaüzemeltető Kft. ügyvezetője/</w:t>
      </w:r>
    </w:p>
    <w:p w14:paraId="2C028A8A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</w:p>
    <w:p w14:paraId="7889943D" w14:textId="77777777" w:rsidR="00040FA2" w:rsidRPr="004E3C37" w:rsidRDefault="00040FA2" w:rsidP="00040FA2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5108ECA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2"/>
    <w:rsid w:val="00040FA2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6D65"/>
  <w15:chartTrackingRefBased/>
  <w15:docId w15:val="{087DEE71-83F5-4959-8F31-8137F994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0FA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4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0F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0F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0F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0F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0F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0F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0F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0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0F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0F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0F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0F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0F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0F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0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4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0F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4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0FA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40F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0FA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40F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0F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91C3C-BE02-495B-BD30-F6EA74A55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16221-E803-42EF-9AF6-6C1C44B39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F1BA8-CF4D-46D4-A8A0-A7D6F37AA539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662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