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CE2C" w14:textId="77777777" w:rsidR="00F36524" w:rsidRPr="004E3C37" w:rsidRDefault="00F36524" w:rsidP="00F36524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72/2026. (III.23.) GJB számú határozat</w:t>
      </w:r>
    </w:p>
    <w:p w14:paraId="7E08304B" w14:textId="77777777" w:rsidR="00F36524" w:rsidRPr="004E3C37" w:rsidRDefault="00F36524" w:rsidP="00F36524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B31A3EF" w14:textId="77777777" w:rsidR="00F36524" w:rsidRPr="004E3C37" w:rsidRDefault="00F36524" w:rsidP="00F36524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>A Gazdasági és Jogi Bizottság a „</w:t>
      </w:r>
      <w:r w:rsidRPr="004E3C37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4E3C37">
        <w:rPr>
          <w:rFonts w:asciiTheme="minorHAnsi" w:hAnsiTheme="minorHAnsi" w:cstheme="minorHAnsi"/>
          <w:bCs/>
          <w:szCs w:val="22"/>
        </w:rPr>
        <w:t xml:space="preserve">” című előterjesztést megtárgyalta, és a Haladás 1919 Labdarúgó Kft. 2026/2027. évi üzleti tervének jóváhagyásra </w:t>
      </w:r>
      <w:proofErr w:type="spellStart"/>
      <w:r w:rsidRPr="004E3C37">
        <w:rPr>
          <w:rFonts w:asciiTheme="minorHAnsi" w:hAnsiTheme="minorHAnsi" w:cstheme="minorHAnsi"/>
          <w:bCs/>
          <w:szCs w:val="22"/>
        </w:rPr>
        <w:t>javasolásáról</w:t>
      </w:r>
      <w:proofErr w:type="spellEnd"/>
      <w:r w:rsidRPr="004E3C37">
        <w:rPr>
          <w:rFonts w:asciiTheme="minorHAnsi" w:hAnsiTheme="minorHAnsi" w:cstheme="minorHAnsi"/>
          <w:bCs/>
          <w:szCs w:val="22"/>
        </w:rPr>
        <w:t xml:space="preserve"> szóló IX. határozati javaslatot az előterjesztésben foglaltak szerint javasolja a Közgyűlésnek elfogadásra.</w:t>
      </w:r>
    </w:p>
    <w:p w14:paraId="5A6AD6DF" w14:textId="77777777" w:rsidR="00F36524" w:rsidRPr="004E3C37" w:rsidRDefault="00F36524" w:rsidP="00F36524">
      <w:pPr>
        <w:jc w:val="both"/>
        <w:rPr>
          <w:rFonts w:asciiTheme="minorHAnsi" w:hAnsiTheme="minorHAnsi" w:cstheme="minorHAnsi"/>
          <w:bCs/>
          <w:szCs w:val="22"/>
        </w:rPr>
      </w:pPr>
    </w:p>
    <w:p w14:paraId="4FC21B0D" w14:textId="77777777" w:rsidR="00F36524" w:rsidRPr="004E3C37" w:rsidRDefault="00F36524" w:rsidP="00F36524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Felelős:</w:t>
      </w: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6494AD18" w14:textId="77777777" w:rsidR="00F36524" w:rsidRPr="004E3C37" w:rsidRDefault="00F36524" w:rsidP="00F36524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6C156B9" w14:textId="77777777" w:rsidR="00F36524" w:rsidRPr="004E3C37" w:rsidRDefault="00F36524" w:rsidP="00F36524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vezetője,</w:t>
      </w:r>
    </w:p>
    <w:p w14:paraId="3228CB5A" w14:textId="77777777" w:rsidR="00F36524" w:rsidRPr="004E3C37" w:rsidRDefault="00F36524" w:rsidP="00F36524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4E3C37">
        <w:rPr>
          <w:rFonts w:ascii="Calibri" w:hAnsi="Calibri" w:cs="Calibri"/>
          <w:bCs/>
          <w:szCs w:val="22"/>
        </w:rPr>
        <w:t>Keringer</w:t>
      </w:r>
      <w:proofErr w:type="spellEnd"/>
      <w:r w:rsidRPr="004E3C37">
        <w:rPr>
          <w:rFonts w:ascii="Calibri" w:hAnsi="Calibri" w:cs="Calibri"/>
          <w:bCs/>
          <w:szCs w:val="22"/>
        </w:rPr>
        <w:t xml:space="preserve"> Zsolt és Martin </w:t>
      </w:r>
      <w:proofErr w:type="spellStart"/>
      <w:r w:rsidRPr="004E3C37">
        <w:rPr>
          <w:rFonts w:ascii="Calibri" w:hAnsi="Calibri" w:cs="Calibri"/>
          <w:bCs/>
          <w:szCs w:val="22"/>
        </w:rPr>
        <w:t>Dellenbach</w:t>
      </w:r>
      <w:proofErr w:type="spellEnd"/>
      <w:r w:rsidRPr="004E3C37">
        <w:rPr>
          <w:rFonts w:ascii="Calibri" w:hAnsi="Calibri" w:cs="Calibri"/>
          <w:bCs/>
          <w:szCs w:val="22"/>
        </w:rPr>
        <w:t xml:space="preserve">, a </w:t>
      </w:r>
      <w:r w:rsidRPr="004E3C37">
        <w:rPr>
          <w:rFonts w:asciiTheme="minorHAnsi" w:hAnsiTheme="minorHAnsi" w:cstheme="minorHAnsi"/>
          <w:bCs/>
          <w:szCs w:val="22"/>
        </w:rPr>
        <w:t xml:space="preserve">Haladás 1919 Labdarúgó Kft. </w:t>
      </w:r>
      <w:r w:rsidRPr="004E3C37">
        <w:rPr>
          <w:rFonts w:ascii="Calibri" w:hAnsi="Calibri" w:cs="Calibri"/>
          <w:bCs/>
          <w:szCs w:val="22"/>
        </w:rPr>
        <w:t>ügyvezetői/</w:t>
      </w:r>
    </w:p>
    <w:p w14:paraId="620E14DC" w14:textId="77777777" w:rsidR="00F36524" w:rsidRPr="004E3C37" w:rsidRDefault="00F36524" w:rsidP="00F36524">
      <w:pPr>
        <w:jc w:val="both"/>
        <w:rPr>
          <w:rFonts w:asciiTheme="minorHAnsi" w:hAnsiTheme="minorHAnsi" w:cstheme="minorHAnsi"/>
          <w:bCs/>
          <w:szCs w:val="22"/>
        </w:rPr>
      </w:pPr>
    </w:p>
    <w:p w14:paraId="51431B9B" w14:textId="77777777" w:rsidR="00F36524" w:rsidRPr="004E3C37" w:rsidRDefault="00F36524" w:rsidP="00F36524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4E3C37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1686E16D" w14:textId="77777777" w:rsidR="00F36524" w:rsidRPr="004E3C37" w:rsidRDefault="00F36524" w:rsidP="00F36524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4F82DD73" w14:textId="77777777" w:rsidR="00F36524" w:rsidRPr="004E3C37" w:rsidRDefault="00F36524" w:rsidP="00F36524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6A767039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24"/>
    <w:rsid w:val="00E46A00"/>
    <w:rsid w:val="00F36524"/>
    <w:rsid w:val="00F619A1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30088"/>
  <w15:chartTrackingRefBased/>
  <w15:docId w15:val="{BAF2EC1D-07C5-4B18-AC58-601E6D25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6524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36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36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365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365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365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3652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3652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3652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3652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36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36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365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3652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3652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3652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3652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3652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3652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365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36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3652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36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36524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F3652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36524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F3652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36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3652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365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EB562D-0B50-4D9D-9ABE-5BC4481DA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683E5F-CCFC-4C6D-BBA2-5BBEDB6B3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02F10-126E-4556-82CE-A521ADF39252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630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2026-03-24T09:02:00Z</dcterms:created>
  <dcterms:modified xsi:type="dcterms:W3CDTF">2026-03-24T09:08:00Z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