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F012" w14:textId="77777777" w:rsidR="00477924" w:rsidRPr="004E3C37" w:rsidRDefault="00477924" w:rsidP="0047792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68/2026. (III.23.) GJB számú határozat</w:t>
      </w:r>
    </w:p>
    <w:p w14:paraId="335BAD65" w14:textId="77777777" w:rsidR="00477924" w:rsidRPr="004E3C37" w:rsidRDefault="00477924" w:rsidP="0047792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F17C0C6" w14:textId="77777777" w:rsidR="00477924" w:rsidRPr="004E3C37" w:rsidRDefault="00477924" w:rsidP="0047792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Weöres Sándor Színház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2026. évi üzleti tervének jóváhagyásáról szóló V. határozati javaslatot az előterjesztésben foglaltak szerint javasolja a Közgyűlésnek elfogadásra.</w:t>
      </w:r>
    </w:p>
    <w:p w14:paraId="2D4B57E7" w14:textId="77777777" w:rsidR="00477924" w:rsidRPr="004E3C37" w:rsidRDefault="00477924" w:rsidP="00477924">
      <w:pPr>
        <w:jc w:val="both"/>
        <w:rPr>
          <w:rFonts w:asciiTheme="minorHAnsi" w:hAnsiTheme="minorHAnsi" w:cstheme="minorHAnsi"/>
          <w:bCs/>
          <w:szCs w:val="22"/>
        </w:rPr>
      </w:pPr>
    </w:p>
    <w:p w14:paraId="3E7808F1" w14:textId="77777777" w:rsidR="00477924" w:rsidRPr="004E3C37" w:rsidRDefault="00477924" w:rsidP="0047792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DFBDF18" w14:textId="77777777" w:rsidR="00477924" w:rsidRPr="004E3C37" w:rsidRDefault="00477924" w:rsidP="0047792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2AA5184" w14:textId="77777777" w:rsidR="00477924" w:rsidRPr="004E3C37" w:rsidRDefault="00477924" w:rsidP="00477924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3B061ED4" w14:textId="77777777" w:rsidR="00477924" w:rsidRPr="004E3C37" w:rsidRDefault="00477924" w:rsidP="00477924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74D977BD" w14:textId="77777777" w:rsidR="00477924" w:rsidRPr="004E3C37" w:rsidRDefault="00477924" w:rsidP="00477924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55D38DDD" w14:textId="77777777" w:rsidR="00477924" w:rsidRPr="004E3C37" w:rsidRDefault="00477924" w:rsidP="0047792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Szabó Tibor András, a </w:t>
      </w:r>
      <w:r w:rsidRPr="004E3C37">
        <w:rPr>
          <w:rFonts w:asciiTheme="minorHAnsi" w:hAnsiTheme="minorHAnsi" w:cstheme="minorHAnsi"/>
          <w:bCs/>
          <w:szCs w:val="22"/>
        </w:rPr>
        <w:t xml:space="preserve">Weöres Sándor Színház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2FF62909" w14:textId="77777777" w:rsidR="00477924" w:rsidRPr="004E3C37" w:rsidRDefault="00477924" w:rsidP="00477924">
      <w:pPr>
        <w:jc w:val="both"/>
        <w:rPr>
          <w:rFonts w:asciiTheme="minorHAnsi" w:hAnsiTheme="minorHAnsi" w:cstheme="minorHAnsi"/>
          <w:bCs/>
          <w:szCs w:val="22"/>
        </w:rPr>
      </w:pPr>
    </w:p>
    <w:p w14:paraId="1190F844" w14:textId="77777777" w:rsidR="00477924" w:rsidRPr="004E3C37" w:rsidRDefault="00477924" w:rsidP="0047792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019112D0" w14:textId="77777777" w:rsidR="00477924" w:rsidRPr="004E3C37" w:rsidRDefault="00477924" w:rsidP="00477924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58B5B54" w14:textId="77777777" w:rsidR="00477924" w:rsidRPr="004E3C37" w:rsidRDefault="00477924" w:rsidP="00477924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E3B6DF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24"/>
    <w:rsid w:val="00477924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E9E4"/>
  <w15:chartTrackingRefBased/>
  <w15:docId w15:val="{B96B8CC0-925C-46A6-B879-EDF2954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92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77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79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9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79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79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79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79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79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7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7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792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792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79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79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79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79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7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7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79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7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792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779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792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7792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7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792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7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5C066-B8B3-41F3-B528-F73D7E4E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8F85FB-4576-49E6-BCAA-5298CBEF5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292F2-23A0-4256-9A10-9035F084108B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