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D39A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</w:p>
    <w:p w14:paraId="46AA7337" w14:textId="77777777" w:rsidR="00EB28E0" w:rsidRPr="00695C42" w:rsidRDefault="00EB28E0" w:rsidP="00EB28E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36/2026. (II.23.) GJB számú határozat</w:t>
      </w:r>
    </w:p>
    <w:p w14:paraId="1412EEA2" w14:textId="77777777" w:rsidR="00EB28E0" w:rsidRPr="00695C42" w:rsidRDefault="00EB28E0" w:rsidP="00EB28E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55974AD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Szombathely város területén új elektromos személyautó töltők elhelyezésével kapcsolatos döntés meghozataláról szóló IV. határozati javaslatot az előterjesztésben foglaltak szerint javasolja a Közgyűlésnek elfogadásra.</w:t>
      </w:r>
    </w:p>
    <w:p w14:paraId="43DDD0B0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</w:p>
    <w:p w14:paraId="2F9BC07D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5343901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F7B9AAE" w14:textId="77777777" w:rsidR="00EB28E0" w:rsidRPr="00695C42" w:rsidRDefault="00EB28E0" w:rsidP="00EB28E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03E9CB59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</w:p>
    <w:p w14:paraId="3B2AC968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37D7DD5" w14:textId="77777777" w:rsidR="00EB28E0" w:rsidRPr="00695C42" w:rsidRDefault="00EB28E0" w:rsidP="00EB28E0">
      <w:pPr>
        <w:jc w:val="both"/>
        <w:rPr>
          <w:rFonts w:asciiTheme="minorHAnsi" w:hAnsiTheme="minorHAnsi" w:cstheme="minorHAnsi"/>
          <w:bCs/>
          <w:szCs w:val="22"/>
        </w:rPr>
      </w:pPr>
    </w:p>
    <w:p w14:paraId="3051598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E0"/>
    <w:rsid w:val="00C42137"/>
    <w:rsid w:val="00E46A00"/>
    <w:rsid w:val="00EB28E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CFF"/>
  <w15:chartTrackingRefBased/>
  <w15:docId w15:val="{3A727EF4-8FF5-4850-9C64-AE317540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28E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B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28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28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28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28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28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28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28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2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2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2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28E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28E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28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28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28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28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2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B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28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B2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28E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B28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28E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B28E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2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28E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2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EEDC6-23DD-4222-933A-7F873A44B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7BD74-F25F-46EA-BC90-10EFE7C9F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37FBD-CD5C-463A-BBFE-E66572654BC1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