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FB3F" w14:textId="77777777" w:rsidR="003B457A" w:rsidRPr="00ED0FF7" w:rsidRDefault="003B457A" w:rsidP="003B457A">
      <w:pPr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307449C6" w14:textId="77777777" w:rsidR="003B457A" w:rsidRPr="00ED0FF7" w:rsidRDefault="003B457A" w:rsidP="003B457A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28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783EF902" w14:textId="77777777" w:rsidR="003B457A" w:rsidRPr="00ED0FF7" w:rsidRDefault="003B457A" w:rsidP="003B457A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22E3B7E4" w14:textId="77777777" w:rsidR="003B457A" w:rsidRDefault="003B457A" w:rsidP="003B457A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15126A8A" w14:textId="77777777" w:rsidR="003B457A" w:rsidRPr="00D161D1" w:rsidRDefault="003B457A" w:rsidP="003B457A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</w:p>
    <w:p w14:paraId="7E8DF942" w14:textId="77777777" w:rsidR="003B457A" w:rsidRDefault="003B457A" w:rsidP="003B457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A9576F">
        <w:rPr>
          <w:rFonts w:ascii="Calibri" w:hAnsi="Calibri" w:cs="Calibri"/>
          <w:b/>
          <w:szCs w:val="22"/>
          <w:u w:val="single"/>
        </w:rPr>
        <w:t>NYILVÁNOS ÜLÉS</w:t>
      </w:r>
    </w:p>
    <w:p w14:paraId="27A063F8" w14:textId="77777777" w:rsidR="003B457A" w:rsidRPr="00E84BBB" w:rsidRDefault="003B457A" w:rsidP="003B457A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4F27F8D6" w14:textId="77777777" w:rsidR="003B457A" w:rsidRPr="002D73D5" w:rsidRDefault="003B457A" w:rsidP="003B457A">
      <w:pPr>
        <w:ind w:left="705" w:hanging="705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</w:r>
      <w:r w:rsidRPr="003C5AF4">
        <w:rPr>
          <w:rFonts w:ascii="Calibri" w:hAnsi="Calibri" w:cs="Calibri"/>
          <w:b/>
          <w:szCs w:val="22"/>
        </w:rPr>
        <w:t>Javaslat Szombathely Megyei Jogú Város Önkormányzata 202</w:t>
      </w:r>
      <w:r>
        <w:rPr>
          <w:rFonts w:ascii="Calibri" w:hAnsi="Calibri" w:cs="Calibri"/>
          <w:b/>
          <w:szCs w:val="22"/>
        </w:rPr>
        <w:t>5</w:t>
      </w:r>
      <w:r w:rsidRPr="003C5AF4">
        <w:rPr>
          <w:rFonts w:ascii="Calibri" w:hAnsi="Calibri" w:cs="Calibri"/>
          <w:b/>
          <w:szCs w:val="22"/>
        </w:rPr>
        <w:t xml:space="preserve">. évi </w:t>
      </w:r>
      <w:r>
        <w:rPr>
          <w:rFonts w:ascii="Calibri" w:hAnsi="Calibri" w:cs="Calibri"/>
          <w:b/>
          <w:szCs w:val="22"/>
        </w:rPr>
        <w:t xml:space="preserve">költségvetéséről </w:t>
      </w:r>
      <w:r w:rsidRPr="003C5AF4">
        <w:rPr>
          <w:rFonts w:ascii="Calibri" w:hAnsi="Calibri" w:cs="Calibri"/>
          <w:b/>
          <w:szCs w:val="22"/>
        </w:rPr>
        <w:t xml:space="preserve">szóló </w:t>
      </w:r>
      <w:r>
        <w:rPr>
          <w:rFonts w:ascii="Calibri" w:hAnsi="Calibri" w:cs="Calibri"/>
          <w:b/>
          <w:szCs w:val="22"/>
        </w:rPr>
        <w:t xml:space="preserve">4/2025. (II.28.) önkormányzati rendelet IV. számú </w:t>
      </w:r>
      <w:r w:rsidRPr="008C236C">
        <w:rPr>
          <w:rFonts w:ascii="Calibri" w:hAnsi="Calibri" w:cs="Calibri"/>
          <w:b/>
          <w:szCs w:val="22"/>
        </w:rPr>
        <w:t>módosításának</w:t>
      </w:r>
      <w:r>
        <w:rPr>
          <w:rFonts w:ascii="Calibri" w:hAnsi="Calibri" w:cs="Calibri"/>
          <w:b/>
          <w:szCs w:val="22"/>
        </w:rPr>
        <w:t xml:space="preserve"> megalkotására és a kapcsolódó döntések meghozatalára </w:t>
      </w:r>
      <w:r>
        <w:rPr>
          <w:rFonts w:ascii="Calibri" w:hAnsi="Calibri" w:cs="Calibri"/>
          <w:bCs/>
          <w:szCs w:val="22"/>
        </w:rPr>
        <w:t>/</w:t>
      </w:r>
      <w:r w:rsidRPr="003C5AF4">
        <w:rPr>
          <w:rFonts w:ascii="Calibri" w:hAnsi="Calibri" w:cs="Calibri"/>
          <w:bCs/>
          <w:i/>
          <w:iCs/>
          <w:szCs w:val="22"/>
        </w:rPr>
        <w:t>Közgyűlés</w:t>
      </w:r>
      <w:r>
        <w:rPr>
          <w:rFonts w:ascii="Calibri" w:hAnsi="Calibri" w:cs="Calibri"/>
          <w:bCs/>
          <w:i/>
          <w:iCs/>
          <w:szCs w:val="22"/>
        </w:rPr>
        <w:t xml:space="preserve"> 2./na</w:t>
      </w:r>
      <w:r w:rsidRPr="003C5AF4">
        <w:rPr>
          <w:rFonts w:ascii="Calibri" w:hAnsi="Calibri" w:cs="Calibri"/>
          <w:bCs/>
          <w:i/>
          <w:iCs/>
          <w:szCs w:val="22"/>
        </w:rPr>
        <w:t>pirend</w:t>
      </w:r>
      <w:r>
        <w:rPr>
          <w:rFonts w:ascii="Calibri" w:hAnsi="Calibri" w:cs="Calibri"/>
          <w:bCs/>
          <w:szCs w:val="22"/>
        </w:rPr>
        <w:t>/</w:t>
      </w:r>
    </w:p>
    <w:p w14:paraId="4B81F81E" w14:textId="77777777" w:rsidR="003B457A" w:rsidRDefault="003B457A" w:rsidP="003B457A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AC6DA8">
        <w:rPr>
          <w:rFonts w:ascii="Calibri" w:hAnsi="Calibri" w:cs="Calibri"/>
          <w:b/>
          <w:bCs/>
          <w:szCs w:val="22"/>
          <w:u w:val="single"/>
        </w:rPr>
        <w:t>Előadó:</w:t>
      </w:r>
      <w:r w:rsidRPr="00AC6DA8"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b/>
          <w:bCs/>
          <w:szCs w:val="22"/>
        </w:rPr>
        <w:tab/>
      </w:r>
      <w:proofErr w:type="spellStart"/>
      <w:r w:rsidRPr="00AC6DA8">
        <w:rPr>
          <w:rFonts w:ascii="Calibri" w:hAnsi="Calibri" w:cs="Calibri"/>
          <w:szCs w:val="22"/>
        </w:rPr>
        <w:t>Stéger</w:t>
      </w:r>
      <w:proofErr w:type="spellEnd"/>
      <w:r w:rsidRPr="00AC6DA8">
        <w:rPr>
          <w:rFonts w:ascii="Calibri" w:hAnsi="Calibri" w:cs="Calibri"/>
          <w:szCs w:val="22"/>
        </w:rPr>
        <w:t xml:space="preserve"> Gábor, a Közgazdasági és Adó Osztály vezetője</w:t>
      </w:r>
    </w:p>
    <w:p w14:paraId="54187096" w14:textId="77777777" w:rsidR="003B457A" w:rsidRDefault="003B457A" w:rsidP="003B457A">
      <w:pPr>
        <w:jc w:val="both"/>
        <w:rPr>
          <w:rFonts w:ascii="Calibri" w:hAnsi="Calibri" w:cs="Calibri"/>
          <w:szCs w:val="22"/>
        </w:rPr>
      </w:pPr>
      <w:r w:rsidRPr="00CB75AC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  <w:t>Gáspárné Farkas Ágota, könyvvizsgáló</w:t>
      </w:r>
    </w:p>
    <w:p w14:paraId="48A41497" w14:textId="77777777" w:rsidR="003B457A" w:rsidRPr="00DC01F5" w:rsidRDefault="003B457A" w:rsidP="003B457A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/>
          <w:szCs w:val="22"/>
        </w:rPr>
      </w:pPr>
    </w:p>
    <w:p w14:paraId="59B6C67C" w14:textId="77777777" w:rsidR="003B457A" w:rsidRPr="00DC01F5" w:rsidRDefault="003B457A" w:rsidP="003B457A">
      <w:pPr>
        <w:rPr>
          <w:rFonts w:ascii="Calibri" w:hAnsi="Calibri" w:cs="Calibri"/>
          <w:b/>
          <w:b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  <w:lang w:eastAsia="en-US"/>
        </w:rPr>
        <w:t>2</w:t>
      </w:r>
      <w:r w:rsidRPr="00DC01F5">
        <w:rPr>
          <w:rFonts w:ascii="Calibri" w:hAnsi="Calibri" w:cs="Calibri"/>
          <w:b/>
          <w:bCs/>
          <w:szCs w:val="22"/>
          <w:lang w:eastAsia="en-US"/>
        </w:rPr>
        <w:t>./</w:t>
      </w:r>
      <w:r w:rsidRPr="00DC01F5">
        <w:rPr>
          <w:rFonts w:ascii="Calibri" w:hAnsi="Calibri" w:cs="Calibri"/>
          <w:b/>
          <w:bCs/>
          <w:szCs w:val="22"/>
          <w:lang w:eastAsia="en-US"/>
        </w:rPr>
        <w:tab/>
        <w:t xml:space="preserve">Javaslat pályázatokkal kapcsolatos döntések meghozatalára </w:t>
      </w:r>
      <w:r w:rsidRPr="00DC01F5">
        <w:rPr>
          <w:rFonts w:ascii="Calibri" w:hAnsi="Calibri" w:cs="Calibri"/>
          <w:bCs/>
          <w:szCs w:val="22"/>
        </w:rPr>
        <w:t>/</w:t>
      </w:r>
      <w:r w:rsidRPr="00DC01F5">
        <w:rPr>
          <w:rFonts w:ascii="Calibri" w:hAnsi="Calibri" w:cs="Calibri"/>
          <w:bCs/>
          <w:i/>
          <w:iCs/>
          <w:szCs w:val="22"/>
        </w:rPr>
        <w:t>Közgyűlés</w:t>
      </w:r>
      <w:r>
        <w:rPr>
          <w:rFonts w:ascii="Calibri" w:hAnsi="Calibri" w:cs="Calibri"/>
          <w:bCs/>
          <w:i/>
          <w:iCs/>
          <w:szCs w:val="22"/>
        </w:rPr>
        <w:t xml:space="preserve"> 5.</w:t>
      </w:r>
      <w:r w:rsidRPr="00DC01F5">
        <w:rPr>
          <w:rFonts w:ascii="Calibri" w:hAnsi="Calibri" w:cs="Calibri"/>
          <w:bCs/>
          <w:i/>
          <w:iCs/>
          <w:szCs w:val="22"/>
        </w:rPr>
        <w:t>/ napirend/</w:t>
      </w:r>
    </w:p>
    <w:p w14:paraId="53E976E3" w14:textId="77777777" w:rsidR="003B457A" w:rsidRPr="00DC01F5" w:rsidRDefault="003B457A" w:rsidP="003B457A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szCs w:val="22"/>
        </w:rPr>
      </w:pPr>
      <w:r w:rsidRPr="00DC01F5">
        <w:rPr>
          <w:rFonts w:ascii="Calibri" w:hAnsi="Calibri" w:cs="Calibri"/>
          <w:szCs w:val="22"/>
        </w:rPr>
        <w:tab/>
      </w:r>
      <w:bookmarkStart w:id="0" w:name="_Hlk218505008"/>
      <w:proofErr w:type="gramStart"/>
      <w:r w:rsidRPr="00DC01F5">
        <w:rPr>
          <w:rFonts w:ascii="Calibri" w:hAnsi="Calibri" w:cs="Calibri"/>
          <w:b/>
          <w:bCs/>
          <w:szCs w:val="22"/>
          <w:u w:val="single"/>
        </w:rPr>
        <w:t>Előadó:</w:t>
      </w:r>
      <w:r w:rsidRPr="00DC01F5">
        <w:rPr>
          <w:rFonts w:ascii="Calibri" w:hAnsi="Calibri" w:cs="Calibri"/>
          <w:szCs w:val="22"/>
        </w:rPr>
        <w:t xml:space="preserve">   </w:t>
      </w:r>
      <w:proofErr w:type="gramEnd"/>
      <w:r w:rsidRPr="00DC01F5">
        <w:rPr>
          <w:rFonts w:ascii="Calibri" w:hAnsi="Calibri" w:cs="Calibri"/>
          <w:szCs w:val="22"/>
        </w:rPr>
        <w:t xml:space="preserve">     </w:t>
      </w:r>
      <w:r w:rsidRPr="00DC01F5">
        <w:rPr>
          <w:rFonts w:ascii="Calibri" w:hAnsi="Calibri" w:cs="Calibri"/>
          <w:szCs w:val="22"/>
        </w:rPr>
        <w:tab/>
      </w:r>
      <w:r w:rsidRPr="00DC01F5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E82B543" w14:textId="77777777" w:rsidR="003B457A" w:rsidRPr="00DC01F5" w:rsidRDefault="003B457A" w:rsidP="003B457A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i/>
          <w:szCs w:val="22"/>
          <w:u w:val="single"/>
        </w:rPr>
      </w:pPr>
      <w:r w:rsidRPr="00DC01F5">
        <w:rPr>
          <w:rFonts w:ascii="Calibri" w:hAnsi="Calibri" w:cs="Calibri"/>
          <w:b/>
          <w:szCs w:val="22"/>
        </w:rPr>
        <w:tab/>
      </w:r>
      <w:r w:rsidRPr="00DC01F5">
        <w:rPr>
          <w:rFonts w:ascii="Calibri" w:hAnsi="Calibri" w:cs="Calibri"/>
          <w:b/>
          <w:szCs w:val="22"/>
          <w:u w:val="single"/>
        </w:rPr>
        <w:t>Meghívott:</w:t>
      </w:r>
      <w:r w:rsidRPr="00DC01F5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37709A2A" w14:textId="77777777" w:rsidR="003B457A" w:rsidRPr="00F24760" w:rsidRDefault="003B457A" w:rsidP="003B457A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szCs w:val="22"/>
        </w:rPr>
      </w:pPr>
      <w:bookmarkStart w:id="1" w:name="_Hlk219701854"/>
      <w:r w:rsidRPr="00DC01F5">
        <w:rPr>
          <w:rFonts w:ascii="Calibri" w:hAnsi="Calibri" w:cs="Calibri"/>
          <w:bCs/>
          <w:i/>
          <w:szCs w:val="22"/>
        </w:rPr>
        <w:tab/>
      </w:r>
      <w:bookmarkEnd w:id="0"/>
      <w:bookmarkEnd w:id="1"/>
    </w:p>
    <w:p w14:paraId="75D71A64" w14:textId="77777777" w:rsidR="003B457A" w:rsidRPr="00DC01F5" w:rsidRDefault="003B457A" w:rsidP="003B457A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3</w:t>
      </w:r>
      <w:r w:rsidRPr="00DC01F5">
        <w:rPr>
          <w:rFonts w:ascii="Calibri" w:hAnsi="Calibri" w:cs="Calibri"/>
          <w:b/>
          <w:szCs w:val="22"/>
        </w:rPr>
        <w:t xml:space="preserve">./ </w:t>
      </w:r>
      <w:r w:rsidRPr="00DC01F5">
        <w:rPr>
          <w:rFonts w:ascii="Calibri" w:hAnsi="Calibri" w:cs="Calibri"/>
          <w:b/>
          <w:szCs w:val="22"/>
        </w:rPr>
        <w:tab/>
        <w:t xml:space="preserve">Javaslat a Mesebolt Bábszínház pályázatokon történő részvételének jóváhagyására </w:t>
      </w:r>
      <w:r w:rsidRPr="00DC01F5">
        <w:rPr>
          <w:rFonts w:ascii="Calibri" w:hAnsi="Calibri" w:cs="Calibri"/>
          <w:bCs/>
          <w:i/>
          <w:iCs/>
          <w:szCs w:val="22"/>
        </w:rPr>
        <w:t>/SAJÁT/</w:t>
      </w:r>
    </w:p>
    <w:p w14:paraId="581C6610" w14:textId="77777777" w:rsidR="003B457A" w:rsidRPr="00DC01F5" w:rsidRDefault="003B457A" w:rsidP="003B457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DC01F5">
        <w:rPr>
          <w:rFonts w:ascii="Calibri" w:hAnsi="Calibri" w:cs="Calibri"/>
          <w:b/>
          <w:bCs/>
          <w:szCs w:val="22"/>
          <w:u w:val="single"/>
        </w:rPr>
        <w:t>Előadó:</w:t>
      </w:r>
      <w:r w:rsidRPr="00DC01F5">
        <w:rPr>
          <w:rFonts w:ascii="Calibri" w:hAnsi="Calibri" w:cs="Calibri"/>
          <w:b/>
          <w:bCs/>
          <w:szCs w:val="22"/>
        </w:rPr>
        <w:tab/>
      </w:r>
      <w:r w:rsidRPr="00DC01F5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548457D7" w14:textId="77777777" w:rsidR="003B457A" w:rsidRPr="00DC01F5" w:rsidRDefault="003B457A" w:rsidP="003B457A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DC01F5">
        <w:rPr>
          <w:rFonts w:ascii="Calibri" w:hAnsi="Calibri" w:cs="Calibri"/>
          <w:b/>
          <w:szCs w:val="22"/>
          <w:u w:val="single"/>
        </w:rPr>
        <w:t>Meghívott:</w:t>
      </w:r>
      <w:r w:rsidRPr="00DC01F5">
        <w:rPr>
          <w:rFonts w:ascii="Calibri" w:hAnsi="Calibri" w:cs="Calibri"/>
          <w:bCs/>
          <w:szCs w:val="22"/>
        </w:rPr>
        <w:t xml:space="preserve"> </w:t>
      </w:r>
      <w:r w:rsidRPr="00DC01F5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742ABFC0" w14:textId="77777777" w:rsidR="003B457A" w:rsidRDefault="003B457A" w:rsidP="003B457A">
      <w:pPr>
        <w:tabs>
          <w:tab w:val="left" w:pos="709"/>
        </w:tabs>
        <w:ind w:left="900" w:hanging="900"/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270B1121" w14:textId="77777777" w:rsidR="003B457A" w:rsidRPr="00DC01F5" w:rsidRDefault="003B457A" w:rsidP="003B457A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iCs/>
          <w:color w:val="000000"/>
          <w:szCs w:val="22"/>
        </w:rPr>
        <w:t>4</w:t>
      </w:r>
      <w:r w:rsidRPr="00DC01F5">
        <w:rPr>
          <w:rFonts w:ascii="Calibri" w:hAnsi="Calibri" w:cs="Calibri"/>
          <w:b/>
          <w:bCs/>
          <w:iCs/>
          <w:color w:val="000000"/>
          <w:szCs w:val="22"/>
        </w:rPr>
        <w:t>./</w:t>
      </w:r>
      <w:r w:rsidRPr="00DC01F5">
        <w:rPr>
          <w:rFonts w:ascii="Calibri" w:hAnsi="Calibri" w:cs="Calibri"/>
          <w:b/>
          <w:bCs/>
          <w:iCs/>
          <w:color w:val="000000"/>
          <w:szCs w:val="22"/>
        </w:rPr>
        <w:tab/>
        <w:t xml:space="preserve">Javaslat a Savaria Múzeum pályázatokon történő részvételének jóváhagyására </w:t>
      </w:r>
      <w:r w:rsidRPr="00DC01F5">
        <w:rPr>
          <w:rFonts w:ascii="Calibri" w:hAnsi="Calibri" w:cs="Calibri"/>
          <w:bCs/>
          <w:i/>
          <w:iCs/>
          <w:szCs w:val="22"/>
        </w:rPr>
        <w:t>/SAJÁT/</w:t>
      </w:r>
    </w:p>
    <w:p w14:paraId="6E9CD383" w14:textId="77777777" w:rsidR="003B457A" w:rsidRPr="00DC01F5" w:rsidRDefault="003B457A" w:rsidP="003B457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DC01F5">
        <w:rPr>
          <w:rFonts w:ascii="Calibri" w:hAnsi="Calibri" w:cs="Calibri"/>
          <w:b/>
          <w:bCs/>
          <w:szCs w:val="22"/>
          <w:u w:val="single"/>
        </w:rPr>
        <w:t>Előadó:</w:t>
      </w:r>
      <w:r w:rsidRPr="00DC01F5">
        <w:rPr>
          <w:rFonts w:ascii="Calibri" w:hAnsi="Calibri" w:cs="Calibri"/>
          <w:b/>
          <w:bCs/>
          <w:szCs w:val="22"/>
        </w:rPr>
        <w:tab/>
      </w:r>
      <w:r w:rsidRPr="00DC01F5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116B2F18" w14:textId="77777777" w:rsidR="003B457A" w:rsidRPr="00DC01F5" w:rsidRDefault="003B457A" w:rsidP="003B457A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DC01F5">
        <w:rPr>
          <w:rFonts w:ascii="Calibri" w:hAnsi="Calibri" w:cs="Calibri"/>
          <w:b/>
          <w:szCs w:val="22"/>
          <w:u w:val="single"/>
        </w:rPr>
        <w:t>Meghívott:</w:t>
      </w:r>
      <w:r w:rsidRPr="00DC01F5">
        <w:rPr>
          <w:rFonts w:ascii="Calibri" w:hAnsi="Calibri" w:cs="Calibri"/>
          <w:bCs/>
          <w:szCs w:val="22"/>
        </w:rPr>
        <w:t xml:space="preserve"> </w:t>
      </w:r>
      <w:r w:rsidRPr="00DC01F5">
        <w:rPr>
          <w:rFonts w:ascii="Calibri" w:hAnsi="Calibri" w:cs="Calibri"/>
          <w:bCs/>
          <w:szCs w:val="22"/>
        </w:rPr>
        <w:tab/>
        <w:t>Csapláros Andrea, a Savaria Múzeum igazgatója</w:t>
      </w:r>
    </w:p>
    <w:p w14:paraId="57FA71C7" w14:textId="77777777" w:rsidR="003B457A" w:rsidRDefault="003B457A" w:rsidP="003B457A">
      <w:pPr>
        <w:jc w:val="both"/>
        <w:rPr>
          <w:rFonts w:ascii="Calibri" w:hAnsi="Calibri" w:cs="Calibri"/>
          <w:b/>
          <w:szCs w:val="22"/>
        </w:rPr>
      </w:pPr>
    </w:p>
    <w:p w14:paraId="3DEBB2C3" w14:textId="77777777" w:rsidR="003B457A" w:rsidRPr="009E65F7" w:rsidRDefault="003B457A" w:rsidP="003B457A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>5./</w:t>
      </w:r>
      <w:r>
        <w:rPr>
          <w:rFonts w:ascii="Calibri" w:hAnsi="Calibri" w:cs="Calibri"/>
          <w:b/>
          <w:szCs w:val="22"/>
        </w:rPr>
        <w:tab/>
        <w:t xml:space="preserve">Javaslat a Szombathelyi Települési Értéktár Bizottság beszámolójának jóváhagyására </w:t>
      </w:r>
      <w:r w:rsidRPr="009E65F7">
        <w:rPr>
          <w:rFonts w:ascii="Calibri" w:hAnsi="Calibri" w:cs="Calibri"/>
          <w:bCs/>
          <w:i/>
          <w:iCs/>
          <w:szCs w:val="22"/>
        </w:rPr>
        <w:t>/SAJÁT/</w:t>
      </w:r>
    </w:p>
    <w:p w14:paraId="1635CA05" w14:textId="77777777" w:rsidR="003B457A" w:rsidRDefault="003B457A" w:rsidP="003B457A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AC6DA8">
        <w:rPr>
          <w:rFonts w:ascii="Calibri" w:hAnsi="Calibri" w:cs="Calibri"/>
          <w:b/>
          <w:bCs/>
          <w:szCs w:val="22"/>
          <w:u w:val="single"/>
        </w:rPr>
        <w:t>Előadó:</w:t>
      </w:r>
      <w:r w:rsidRPr="00AC6DA8"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b/>
          <w:bCs/>
          <w:szCs w:val="22"/>
        </w:rPr>
        <w:tab/>
      </w:r>
      <w:r w:rsidRPr="00F24760">
        <w:rPr>
          <w:rFonts w:ascii="Calibri" w:hAnsi="Calibri" w:cs="Calibri"/>
          <w:szCs w:val="22"/>
        </w:rPr>
        <w:t>Vinczéné Dr. Menyhárt Mária,</w:t>
      </w:r>
      <w:r w:rsidRPr="00AC6DA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az Egészségügyi és Közszolgálati O</w:t>
      </w:r>
      <w:r w:rsidRPr="00AC6DA8">
        <w:rPr>
          <w:rFonts w:ascii="Calibri" w:hAnsi="Calibri" w:cs="Calibri"/>
          <w:szCs w:val="22"/>
        </w:rPr>
        <w:t>sztály vezetője</w:t>
      </w:r>
    </w:p>
    <w:p w14:paraId="2893D9DD" w14:textId="77777777" w:rsidR="003B457A" w:rsidRDefault="003B457A" w:rsidP="003B457A">
      <w:pPr>
        <w:jc w:val="both"/>
        <w:rPr>
          <w:rFonts w:ascii="Calibri" w:hAnsi="Calibri" w:cs="Calibri"/>
          <w:szCs w:val="22"/>
        </w:rPr>
      </w:pPr>
      <w:r w:rsidRPr="00CB75AC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Bődi</w:t>
      </w:r>
      <w:proofErr w:type="spellEnd"/>
      <w:r>
        <w:rPr>
          <w:rFonts w:ascii="Calibri" w:hAnsi="Calibri" w:cs="Calibri"/>
          <w:szCs w:val="22"/>
        </w:rPr>
        <w:t xml:space="preserve"> Lívia, a Szombathelyi Települési Értéktár Bizottság elnöke</w:t>
      </w:r>
    </w:p>
    <w:p w14:paraId="4B19C807" w14:textId="77777777" w:rsidR="003B457A" w:rsidRDefault="003B457A" w:rsidP="003B457A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371B9F18" w14:textId="77777777" w:rsidR="003B457A" w:rsidRPr="00ED0FF7" w:rsidRDefault="003B457A" w:rsidP="003B457A">
      <w:pPr>
        <w:ind w:firstLine="284"/>
        <w:jc w:val="both"/>
        <w:rPr>
          <w:rFonts w:ascii="Calibri" w:hAnsi="Calibri" w:cs="Calibri"/>
          <w:b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7F526F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39B31A6F" w14:textId="77777777" w:rsidR="003B457A" w:rsidRPr="00ED0FF7" w:rsidRDefault="003B457A" w:rsidP="003B457A">
      <w:pPr>
        <w:ind w:firstLine="284"/>
        <w:jc w:val="both"/>
        <w:rPr>
          <w:rFonts w:ascii="Calibri" w:hAnsi="Calibri" w:cs="Calibri"/>
          <w:b/>
          <w:szCs w:val="22"/>
        </w:rPr>
      </w:pPr>
    </w:p>
    <w:p w14:paraId="2709EF70" w14:textId="77777777" w:rsidR="003B457A" w:rsidRDefault="003B457A" w:rsidP="003B457A">
      <w:pPr>
        <w:ind w:firstLine="284"/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433370B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7A"/>
    <w:rsid w:val="003B457A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B502"/>
  <w15:chartTrackingRefBased/>
  <w15:docId w15:val="{5C813963-4924-4485-8C71-B6BCC7FD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457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4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45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45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45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45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45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45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45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4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4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4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457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457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45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45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45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45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4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B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45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B4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457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B45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457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B457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4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457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4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67283-B8A9-42C2-A750-A40247302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30B05-322E-409E-9C04-9E6CDE223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8BE62-BB46-4016-8E1D-02BAC3678D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