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453A" w14:textId="77777777" w:rsidR="009E4458" w:rsidRPr="00B25E29" w:rsidRDefault="009E4458" w:rsidP="009E4458">
      <w:pPr>
        <w:keepNext/>
        <w:ind w:left="720"/>
        <w:contextualSpacing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17/2026. (I.26.) GJB számú határozat</w:t>
      </w:r>
    </w:p>
    <w:p w14:paraId="4448B130" w14:textId="77777777" w:rsidR="009E4458" w:rsidRPr="00B25E29" w:rsidRDefault="009E4458" w:rsidP="009E4458">
      <w:pPr>
        <w:keepNext/>
        <w:ind w:left="720"/>
        <w:contextualSpacing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33C266AA" w14:textId="77777777" w:rsidR="009E4458" w:rsidRPr="00B25E29" w:rsidRDefault="009E4458" w:rsidP="009E4458">
      <w:pPr>
        <w:contextualSpacing/>
        <w:jc w:val="both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 xml:space="preserve">A Gazdasági és Jogi Bizottság a „Javaslat a Mesebolt Bábszínház pályázatokon történő részvételének jóváhagyására” c. előterjesztést megtárgyalta, és a Szombathely Megyei Jogú Város Önkormányzatának Szervezeti és Működési Szabályzatáról szóló 16/2024. (X.10.) önkormányzati rendelet 51. § (3) bekezdés 25. pontja alapján jóváhagyja a Mesebolt Bábszínház részvételét a Nemzeti Kulturális Alap Előadó-művészetek Kollégiuma önrészt nem igénylő alábbi pályázatain: </w:t>
      </w:r>
    </w:p>
    <w:p w14:paraId="43E954A2" w14:textId="77777777" w:rsidR="009E4458" w:rsidRPr="00B25E29" w:rsidRDefault="009E4458" w:rsidP="009E4458">
      <w:pPr>
        <w:ind w:left="720"/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6960B2A0" w14:textId="77777777" w:rsidR="009E4458" w:rsidRPr="00B25E29" w:rsidRDefault="009E4458" w:rsidP="009E4458">
      <w:pPr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B25E29">
        <w:rPr>
          <w:rFonts w:ascii="Calibri" w:hAnsi="Calibri" w:cs="Calibri"/>
          <w:b/>
          <w:bCs/>
          <w:color w:val="000000"/>
          <w:szCs w:val="22"/>
        </w:rPr>
        <w:t>I.</w:t>
      </w:r>
    </w:p>
    <w:p w14:paraId="3DB193EB" w14:textId="77777777" w:rsidR="009E4458" w:rsidRPr="00B25E29" w:rsidRDefault="009E4458" w:rsidP="009E4458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60847882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 xml:space="preserve">Osztályterem-színházi, színházi nevelési előadások meghívása a Mesebolt Bábszínház középiskolásoknak szánt sorozatába. </w:t>
      </w:r>
    </w:p>
    <w:p w14:paraId="551000C5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Altéma kódszáma: 502196/481</w:t>
      </w:r>
    </w:p>
    <w:p w14:paraId="61FA74D5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 pályázat fenntartási kötelezettséget nem ír elő.</w:t>
      </w:r>
    </w:p>
    <w:p w14:paraId="60610577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Pályázandó összeg: 3.280.000, -HUF.</w:t>
      </w:r>
    </w:p>
    <w:p w14:paraId="051B8A43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</w:p>
    <w:p w14:paraId="0C93F2A0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B25E29">
        <w:rPr>
          <w:rFonts w:ascii="Calibri" w:hAnsi="Calibri" w:cs="Calibri"/>
          <w:b/>
          <w:bCs/>
          <w:color w:val="000000"/>
          <w:szCs w:val="22"/>
        </w:rPr>
        <w:t>II.</w:t>
      </w:r>
    </w:p>
    <w:p w14:paraId="22CFA624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</w:p>
    <w:p w14:paraId="13256788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Az SZFE egy bábszínész szakos hallgatójának közreműködése a Mesebolt Bábszínház Lila fecske és Ti-Ti-Tá című előadásában</w:t>
      </w:r>
    </w:p>
    <w:p w14:paraId="1D018594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Altéma kódszáma: 502200/481</w:t>
      </w:r>
    </w:p>
    <w:p w14:paraId="5E6E48F1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A pályázat fenntartási kötelezettséget nem ír elő.</w:t>
      </w:r>
    </w:p>
    <w:p w14:paraId="47F13F02" w14:textId="77777777" w:rsidR="009E4458" w:rsidRPr="00B25E29" w:rsidRDefault="009E4458" w:rsidP="009E4458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color w:val="000000"/>
          <w:szCs w:val="22"/>
        </w:rPr>
        <w:t>Pályázandó összeg: 1.000.000, -HUF.</w:t>
      </w:r>
    </w:p>
    <w:p w14:paraId="0D0B1A6E" w14:textId="77777777" w:rsidR="009E4458" w:rsidRPr="00B25E29" w:rsidRDefault="009E4458" w:rsidP="009E4458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7E01943F" w14:textId="77777777" w:rsidR="009E4458" w:rsidRPr="00B25E29" w:rsidRDefault="009E4458" w:rsidP="009E4458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1DA12E20" w14:textId="77777777" w:rsidR="009E4458" w:rsidRPr="00B25E29" w:rsidRDefault="009E4458" w:rsidP="009E4458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B733134" w14:textId="77777777" w:rsidR="009E4458" w:rsidRPr="00B25E29" w:rsidRDefault="009E4458" w:rsidP="009E4458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1D337ED8" w14:textId="77777777" w:rsidR="009E4458" w:rsidRPr="00B25E29" w:rsidRDefault="009E4458" w:rsidP="009E4458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5B95EDF9" w14:textId="77777777" w:rsidR="009E4458" w:rsidRPr="00B25E29" w:rsidRDefault="009E4458" w:rsidP="009E445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1D74A91" w14:textId="77777777" w:rsidR="009E4458" w:rsidRPr="00B25E29" w:rsidRDefault="009E4458" w:rsidP="009E445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5B545FBC" w14:textId="77777777" w:rsidR="009E4458" w:rsidRPr="00B25E29" w:rsidRDefault="009E4458" w:rsidP="009E4458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EE99EF0" w14:textId="77777777" w:rsidR="009E4458" w:rsidRPr="00B25E29" w:rsidRDefault="009E4458" w:rsidP="009E4458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73834FC0" w14:textId="77777777" w:rsidR="009E4458" w:rsidRPr="00B25E29" w:rsidRDefault="009E4458" w:rsidP="009E4458">
      <w:pPr>
        <w:jc w:val="both"/>
        <w:rPr>
          <w:rFonts w:asciiTheme="minorHAnsi" w:hAnsiTheme="minorHAnsi" w:cstheme="minorHAnsi"/>
          <w:bCs/>
          <w:szCs w:val="22"/>
        </w:rPr>
      </w:pPr>
    </w:p>
    <w:p w14:paraId="0F976E8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58"/>
    <w:rsid w:val="008F4696"/>
    <w:rsid w:val="009E4458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A8FC"/>
  <w15:chartTrackingRefBased/>
  <w15:docId w15:val="{7606A543-118B-418A-BE67-96BA2936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445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44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44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44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44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44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44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44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4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4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4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445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445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44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44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44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44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4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E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44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E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445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E44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445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E445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4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445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4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B6A6A-325F-4803-91F2-8644F0E5C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B3DCD-6DFB-4DCE-8A03-A7756AD98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C39F3-82B5-432E-9E1F-FC4E4536EC4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