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B5899" w14:textId="77777777" w:rsidR="00706BBA" w:rsidRPr="00060D36" w:rsidRDefault="00706BBA" w:rsidP="00706BBA">
      <w:pPr>
        <w:tabs>
          <w:tab w:val="left" w:pos="-900"/>
          <w:tab w:val="left" w:pos="-720"/>
          <w:tab w:val="left" w:pos="1985"/>
        </w:tabs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126</w:t>
      </w:r>
      <w:r w:rsidRPr="00060D36">
        <w:rPr>
          <w:rFonts w:ascii="Calibri" w:hAnsi="Calibri" w:cs="Calibri"/>
          <w:b/>
          <w:szCs w:val="22"/>
          <w:u w:val="single"/>
        </w:rPr>
        <w:t>/2025. (X</w:t>
      </w:r>
      <w:r>
        <w:rPr>
          <w:rFonts w:ascii="Calibri" w:hAnsi="Calibri" w:cs="Calibri"/>
          <w:b/>
          <w:szCs w:val="22"/>
          <w:u w:val="single"/>
        </w:rPr>
        <w:t>II</w:t>
      </w:r>
      <w:r w:rsidRPr="00060D36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10</w:t>
      </w:r>
      <w:r w:rsidRPr="00060D36">
        <w:rPr>
          <w:rFonts w:ascii="Calibri" w:hAnsi="Calibri" w:cs="Calibri"/>
          <w:b/>
          <w:szCs w:val="22"/>
          <w:u w:val="single"/>
        </w:rPr>
        <w:t>.) SZÖNT számú határozat</w:t>
      </w:r>
    </w:p>
    <w:p w14:paraId="3472C7BD" w14:textId="77777777" w:rsidR="00706BBA" w:rsidRPr="00060D36" w:rsidRDefault="00706BBA" w:rsidP="00706BBA">
      <w:pPr>
        <w:keepNext/>
        <w:jc w:val="both"/>
        <w:rPr>
          <w:rFonts w:ascii="Calibri" w:hAnsi="Calibri" w:cs="Calibri"/>
          <w:b/>
          <w:szCs w:val="22"/>
          <w:u w:val="single"/>
        </w:rPr>
      </w:pPr>
    </w:p>
    <w:p w14:paraId="3265758D" w14:textId="77777777" w:rsidR="00706BBA" w:rsidRPr="00C75587" w:rsidRDefault="00706BBA" w:rsidP="00706BBA">
      <w:pPr>
        <w:keepNext/>
        <w:jc w:val="both"/>
        <w:rPr>
          <w:rFonts w:ascii="Calibri" w:hAnsi="Calibri" w:cs="Calibri"/>
        </w:rPr>
      </w:pPr>
      <w:r w:rsidRPr="00060D36">
        <w:rPr>
          <w:rFonts w:ascii="Calibri" w:hAnsi="Calibri" w:cs="Calibri"/>
          <w:bCs/>
          <w:szCs w:val="22"/>
        </w:rPr>
        <w:t>A Szellemi Örökség, Nemzetiségi és Térségi Kapcsolatok Szakmai Bizottsága a „</w:t>
      </w:r>
      <w:r w:rsidRPr="008A6BFC">
        <w:rPr>
          <w:rFonts w:ascii="Calibri" w:hAnsi="Calibri" w:cs="Calibri"/>
          <w:i/>
          <w:iCs/>
          <w:szCs w:val="22"/>
        </w:rPr>
        <w:t>Javaslat vagyonkezelési szerződésekkel kapcsolatos döntések meghozatalára</w:t>
      </w:r>
      <w:r w:rsidRPr="00060D36">
        <w:rPr>
          <w:rFonts w:ascii="Calibri" w:hAnsi="Calibri" w:cs="Calibri"/>
          <w:bCs/>
          <w:szCs w:val="22"/>
        </w:rPr>
        <w:t>” című előterjesztést megtárgyalta</w:t>
      </w:r>
      <w:r>
        <w:rPr>
          <w:rFonts w:ascii="Calibri" w:hAnsi="Calibri" w:cs="Calibri"/>
          <w:bCs/>
          <w:szCs w:val="22"/>
        </w:rPr>
        <w:t xml:space="preserve">, és a </w:t>
      </w:r>
      <w:r w:rsidRPr="00E97B25">
        <w:rPr>
          <w:rFonts w:ascii="Calibri" w:hAnsi="Calibri" w:cs="Calibri"/>
          <w:szCs w:val="22"/>
        </w:rPr>
        <w:t>Vas Vármegyei Szakképzési Centrummal</w:t>
      </w:r>
      <w:r>
        <w:rPr>
          <w:rFonts w:ascii="Calibri" w:hAnsi="Calibri" w:cs="Calibri"/>
          <w:szCs w:val="22"/>
        </w:rPr>
        <w:t xml:space="preserve"> fennálló</w:t>
      </w:r>
      <w:r w:rsidRPr="00E97B25">
        <w:rPr>
          <w:rFonts w:ascii="Calibri" w:hAnsi="Calibri" w:cs="Calibri"/>
          <w:szCs w:val="22"/>
        </w:rPr>
        <w:t xml:space="preserve"> vagyonkezelési szerződés módosításár</w:t>
      </w:r>
      <w:r>
        <w:rPr>
          <w:rFonts w:ascii="Calibri" w:hAnsi="Calibri" w:cs="Calibri"/>
          <w:szCs w:val="22"/>
        </w:rPr>
        <w:t xml:space="preserve">ól </w:t>
      </w:r>
      <w:r w:rsidRPr="00C75587">
        <w:rPr>
          <w:rFonts w:ascii="Calibri" w:hAnsi="Calibri" w:cs="Calibri"/>
        </w:rPr>
        <w:t xml:space="preserve">szóló </w:t>
      </w:r>
      <w:r>
        <w:rPr>
          <w:rFonts w:ascii="Calibri" w:hAnsi="Calibri" w:cs="Calibri"/>
        </w:rPr>
        <w:t>I</w:t>
      </w:r>
      <w:r w:rsidRPr="00C75587">
        <w:rPr>
          <w:rFonts w:ascii="Calibri" w:hAnsi="Calibri" w:cs="Calibri"/>
        </w:rPr>
        <w:t>I. határozati javaslatot az előterjesztésben foglaltak szerint javasolja a Közgyűlésnek elfogadásra.</w:t>
      </w:r>
    </w:p>
    <w:p w14:paraId="795B7E88" w14:textId="77777777" w:rsidR="00706BBA" w:rsidRDefault="00706BBA" w:rsidP="00706BBA">
      <w:pPr>
        <w:keepNext/>
        <w:jc w:val="both"/>
        <w:rPr>
          <w:rFonts w:ascii="Calibri" w:hAnsi="Calibri" w:cs="Calibri"/>
          <w:bCs/>
          <w:szCs w:val="22"/>
        </w:rPr>
      </w:pPr>
    </w:p>
    <w:p w14:paraId="46121F37" w14:textId="77777777" w:rsidR="00706BBA" w:rsidRPr="00C75587" w:rsidRDefault="00706BBA" w:rsidP="00706BBA">
      <w:pPr>
        <w:keepNext/>
        <w:jc w:val="both"/>
        <w:rPr>
          <w:rFonts w:ascii="Calibri" w:hAnsi="Calibri" w:cs="Calibri"/>
          <w:bCs/>
          <w:szCs w:val="22"/>
        </w:rPr>
      </w:pPr>
      <w:r w:rsidRPr="00C75587">
        <w:rPr>
          <w:rFonts w:ascii="Calibri" w:hAnsi="Calibri" w:cs="Calibri"/>
          <w:b/>
          <w:bCs/>
          <w:szCs w:val="22"/>
          <w:u w:val="single"/>
        </w:rPr>
        <w:t>Felelős:</w:t>
      </w:r>
      <w:r w:rsidRPr="00C75587">
        <w:rPr>
          <w:rFonts w:ascii="Calibri" w:hAnsi="Calibri" w:cs="Calibri"/>
          <w:bCs/>
          <w:szCs w:val="22"/>
        </w:rPr>
        <w:tab/>
      </w:r>
      <w:r w:rsidRPr="00C75587">
        <w:rPr>
          <w:rFonts w:ascii="Calibri" w:hAnsi="Calibri" w:cs="Calibri"/>
          <w:bCs/>
          <w:szCs w:val="22"/>
        </w:rPr>
        <w:tab/>
        <w:t xml:space="preserve">Dr. </w:t>
      </w:r>
      <w:r>
        <w:rPr>
          <w:rFonts w:ascii="Calibri" w:hAnsi="Calibri" w:cs="Calibri"/>
          <w:bCs/>
          <w:szCs w:val="22"/>
        </w:rPr>
        <w:t>Danka Lajos, a Bizottság elnöke</w:t>
      </w:r>
    </w:p>
    <w:p w14:paraId="40446BE7" w14:textId="77777777" w:rsidR="00706BBA" w:rsidRPr="00C75587" w:rsidRDefault="00706BBA" w:rsidP="00706BBA">
      <w:pPr>
        <w:keepNext/>
        <w:ind w:left="709" w:firstLine="709"/>
        <w:jc w:val="both"/>
        <w:rPr>
          <w:rFonts w:ascii="Calibri" w:hAnsi="Calibri" w:cs="Calibri"/>
          <w:bCs/>
          <w:szCs w:val="22"/>
        </w:rPr>
      </w:pPr>
      <w:r w:rsidRPr="00C75587">
        <w:rPr>
          <w:rFonts w:ascii="Calibri" w:hAnsi="Calibri" w:cs="Calibri"/>
          <w:bCs/>
          <w:szCs w:val="22"/>
        </w:rPr>
        <w:t xml:space="preserve">(a végrehajtás előkészítéséért: </w:t>
      </w:r>
    </w:p>
    <w:p w14:paraId="1BEC5E7A" w14:textId="77777777" w:rsidR="00706BBA" w:rsidRPr="00C75587" w:rsidRDefault="00706BBA" w:rsidP="00706BBA">
      <w:pPr>
        <w:keepNext/>
        <w:ind w:left="709" w:firstLine="709"/>
        <w:jc w:val="both"/>
        <w:rPr>
          <w:rFonts w:ascii="Calibri" w:hAnsi="Calibri" w:cs="Calibri"/>
          <w:bCs/>
          <w:szCs w:val="22"/>
        </w:rPr>
      </w:pPr>
      <w:r w:rsidRPr="00C75587">
        <w:rPr>
          <w:rFonts w:ascii="Calibri" w:hAnsi="Calibri" w:cs="Calibri"/>
          <w:bCs/>
          <w:szCs w:val="22"/>
        </w:rPr>
        <w:t>Vinczéné dr. Menyhárt Mária, az Egészségügyi és Közszolgálati Osztály vezetője)</w:t>
      </w:r>
    </w:p>
    <w:p w14:paraId="55F134D4" w14:textId="77777777" w:rsidR="00706BBA" w:rsidRPr="00C75587" w:rsidRDefault="00706BBA" w:rsidP="00706BBA">
      <w:pPr>
        <w:keepNext/>
        <w:jc w:val="both"/>
        <w:rPr>
          <w:rFonts w:ascii="Calibri" w:hAnsi="Calibri" w:cs="Calibri"/>
          <w:bCs/>
          <w:i/>
          <w:szCs w:val="22"/>
        </w:rPr>
      </w:pPr>
    </w:p>
    <w:p w14:paraId="21847FEF" w14:textId="77777777" w:rsidR="00706BBA" w:rsidRDefault="00706BBA" w:rsidP="00706BBA">
      <w:pPr>
        <w:keepNext/>
        <w:jc w:val="both"/>
        <w:rPr>
          <w:rFonts w:ascii="Calibri" w:hAnsi="Calibri" w:cs="Calibri"/>
          <w:bCs/>
          <w:szCs w:val="22"/>
        </w:rPr>
      </w:pPr>
      <w:r w:rsidRPr="00C75587">
        <w:rPr>
          <w:rFonts w:ascii="Calibri" w:hAnsi="Calibri" w:cs="Calibri"/>
          <w:b/>
          <w:bCs/>
          <w:szCs w:val="22"/>
          <w:u w:val="single"/>
        </w:rPr>
        <w:t xml:space="preserve">Határidő: </w:t>
      </w:r>
      <w:r w:rsidRPr="00C75587">
        <w:rPr>
          <w:rFonts w:ascii="Calibri" w:hAnsi="Calibri" w:cs="Calibri"/>
          <w:b/>
          <w:bCs/>
          <w:szCs w:val="22"/>
        </w:rPr>
        <w:tab/>
      </w:r>
      <w:r w:rsidRPr="00C75587">
        <w:rPr>
          <w:rFonts w:ascii="Calibri" w:hAnsi="Calibri" w:cs="Calibri"/>
          <w:bCs/>
          <w:szCs w:val="22"/>
        </w:rPr>
        <w:t xml:space="preserve">2025. december </w:t>
      </w:r>
      <w:r>
        <w:rPr>
          <w:rFonts w:ascii="Calibri" w:hAnsi="Calibri" w:cs="Calibri"/>
          <w:bCs/>
          <w:szCs w:val="22"/>
        </w:rPr>
        <w:t>1</w:t>
      </w:r>
      <w:r w:rsidRPr="00C75587">
        <w:rPr>
          <w:rFonts w:ascii="Calibri" w:hAnsi="Calibri" w:cs="Calibri"/>
          <w:bCs/>
          <w:szCs w:val="22"/>
        </w:rPr>
        <w:t>1</w:t>
      </w:r>
      <w:r>
        <w:rPr>
          <w:rFonts w:ascii="Calibri" w:hAnsi="Calibri" w:cs="Calibri"/>
          <w:bCs/>
          <w:szCs w:val="22"/>
        </w:rPr>
        <w:t>.</w:t>
      </w:r>
    </w:p>
    <w:p w14:paraId="732CC245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BBA"/>
    <w:rsid w:val="006F7770"/>
    <w:rsid w:val="00706BBA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A6E45"/>
  <w15:chartTrackingRefBased/>
  <w15:docId w15:val="{AF448033-D49B-4883-9EDB-20186F97C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06BBA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706B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06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06B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06B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06B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06BB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06BB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06BB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06BB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06B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06B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06B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06BB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06BB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06BB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06BB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06BB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06BB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06B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706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06BB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706B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06BBA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706BB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06BBA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706BB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06B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06BB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06B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98E923-BBBE-48F9-A1FE-88C0030A1B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C63967-ABA5-4E74-9F66-AD4842A471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8F8362-D241-4C14-B2BF-4716A012758F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541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2025-12-11T12:31:00Z</dcterms:created>
  <dcterms:modified xsi:type="dcterms:W3CDTF">2025-12-11T12:35:00Z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