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22A0F4E7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D11809">
        <w:rPr>
          <w:rFonts w:asciiTheme="minorHAnsi" w:hAnsiTheme="minorHAnsi" w:cstheme="minorHAnsi"/>
          <w:b/>
          <w:sz w:val="28"/>
          <w:szCs w:val="28"/>
        </w:rPr>
        <w:t>5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3EDD">
        <w:rPr>
          <w:rFonts w:asciiTheme="minorHAnsi" w:hAnsiTheme="minorHAnsi" w:cstheme="minorHAnsi"/>
          <w:b/>
          <w:sz w:val="28"/>
          <w:szCs w:val="28"/>
        </w:rPr>
        <w:t>decem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ber </w:t>
      </w:r>
      <w:r w:rsidR="00030BA3">
        <w:rPr>
          <w:rFonts w:asciiTheme="minorHAnsi" w:hAnsiTheme="minorHAnsi" w:cstheme="minorHAnsi"/>
          <w:b/>
          <w:sz w:val="28"/>
          <w:szCs w:val="28"/>
        </w:rPr>
        <w:t>0</w:t>
      </w:r>
      <w:r w:rsidR="00B03EDD">
        <w:rPr>
          <w:rFonts w:asciiTheme="minorHAnsi" w:hAnsiTheme="minorHAnsi" w:cstheme="minorHAnsi"/>
          <w:b/>
          <w:sz w:val="28"/>
          <w:szCs w:val="28"/>
        </w:rPr>
        <w:t>9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B03EDD">
        <w:rPr>
          <w:rFonts w:asciiTheme="minorHAnsi" w:hAnsiTheme="minorHAnsi" w:cstheme="minorHAnsi"/>
          <w:b/>
          <w:sz w:val="28"/>
          <w:szCs w:val="28"/>
        </w:rPr>
        <w:t>e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3B7407E6" w:rsidR="0003654B" w:rsidRPr="007B1255" w:rsidRDefault="00A13AC1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B03EDD">
        <w:rPr>
          <w:rFonts w:ascii="Calibri" w:hAnsi="Calibri" w:cs="Calibri"/>
          <w:b/>
          <w:sz w:val="22"/>
          <w:szCs w:val="22"/>
          <w:u w:val="single"/>
        </w:rPr>
        <w:t>7</w:t>
      </w:r>
      <w:r w:rsidR="00030BA3">
        <w:rPr>
          <w:rFonts w:ascii="Calibri" w:hAnsi="Calibri" w:cs="Calibri"/>
          <w:b/>
          <w:sz w:val="22"/>
          <w:szCs w:val="22"/>
          <w:u w:val="single"/>
        </w:rPr>
        <w:t>2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3654B">
        <w:rPr>
          <w:rFonts w:ascii="Calibri" w:hAnsi="Calibri" w:cs="Calibri"/>
          <w:b/>
          <w:sz w:val="22"/>
          <w:szCs w:val="22"/>
          <w:u w:val="single"/>
        </w:rPr>
        <w:t>5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D0413F">
        <w:rPr>
          <w:rFonts w:ascii="Calibri" w:hAnsi="Calibri" w:cs="Calibri"/>
          <w:b/>
          <w:sz w:val="22"/>
          <w:szCs w:val="22"/>
          <w:u w:val="single"/>
        </w:rPr>
        <w:t>X</w:t>
      </w:r>
      <w:r w:rsidR="00B03EDD">
        <w:rPr>
          <w:rFonts w:ascii="Calibri" w:hAnsi="Calibri" w:cs="Calibri"/>
          <w:b/>
          <w:sz w:val="22"/>
          <w:szCs w:val="22"/>
          <w:u w:val="single"/>
        </w:rPr>
        <w:t>II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0BA3">
        <w:rPr>
          <w:rFonts w:ascii="Calibri" w:hAnsi="Calibri" w:cs="Calibri"/>
          <w:b/>
          <w:sz w:val="22"/>
          <w:szCs w:val="22"/>
          <w:u w:val="single"/>
        </w:rPr>
        <w:t>0</w:t>
      </w:r>
      <w:r w:rsidR="00B03EDD">
        <w:rPr>
          <w:rFonts w:ascii="Calibri" w:hAnsi="Calibri" w:cs="Calibri"/>
          <w:b/>
          <w:sz w:val="22"/>
          <w:szCs w:val="22"/>
          <w:u w:val="single"/>
        </w:rPr>
        <w:t>9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E16396E" w14:textId="77777777" w:rsidR="006670ED" w:rsidRDefault="006670ED" w:rsidP="006670ED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45A611D8" w14:textId="77777777" w:rsidR="006670ED" w:rsidRPr="00A02D13" w:rsidRDefault="006670ED" w:rsidP="006670ED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28FA428E" w14:textId="77777777" w:rsidR="006670ED" w:rsidRDefault="006670ED" w:rsidP="006670ED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3D80CAB" w14:textId="77777777" w:rsidR="006670ED" w:rsidRDefault="006670ED" w:rsidP="006670ED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2026. évi átmeneti gazdálkodásáról szóló rendeletének megalkotására</w:t>
      </w:r>
    </w:p>
    <w:p w14:paraId="326AAFBF" w14:textId="77777777" w:rsidR="006670ED" w:rsidRDefault="006670ED" w:rsidP="006670ED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Stéger</w:t>
      </w:r>
      <w:proofErr w:type="spellEnd"/>
      <w:r>
        <w:rPr>
          <w:rFonts w:ascii="Calibri" w:hAnsi="Calibri" w:cs="Calibri"/>
          <w:sz w:val="22"/>
          <w:szCs w:val="22"/>
        </w:rPr>
        <w:t xml:space="preserve"> Gábor a Közgazdasági és Adó Osztály vezetője</w:t>
      </w:r>
    </w:p>
    <w:p w14:paraId="41E511FF" w14:textId="77777777" w:rsidR="006670ED" w:rsidRDefault="006670ED" w:rsidP="006670ED">
      <w:pPr>
        <w:shd w:val="clear" w:color="auto" w:fill="FFFFFF"/>
        <w:ind w:left="340" w:hanging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0BF034CA" w14:textId="77777777" w:rsidR="006670ED" w:rsidRDefault="006670ED" w:rsidP="006670ED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1925D1FF" w14:textId="77777777" w:rsidR="006670ED" w:rsidRDefault="006670ED" w:rsidP="006670ED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042977">
        <w:rPr>
          <w:rFonts w:ascii="Calibri" w:hAnsi="Calibri" w:cs="Calibri"/>
          <w:sz w:val="22"/>
          <w:szCs w:val="22"/>
        </w:rPr>
        <w:t>Gyuráczné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042977">
        <w:rPr>
          <w:rFonts w:ascii="Calibri" w:hAnsi="Calibri" w:cs="Calibri"/>
          <w:sz w:val="22"/>
          <w:szCs w:val="22"/>
        </w:rPr>
        <w:t>Speier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5AF5E858" w14:textId="77777777" w:rsidR="006670ED" w:rsidRDefault="006670ED" w:rsidP="006670ED">
      <w:pPr>
        <w:ind w:firstLine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Gábor Máté a FALCO KC Kft. ügyvezető igazgatója</w:t>
      </w:r>
    </w:p>
    <w:p w14:paraId="26DF6777" w14:textId="77777777" w:rsidR="006670ED" w:rsidRDefault="006670ED" w:rsidP="006670ED">
      <w:pPr>
        <w:ind w:lef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Németh Klára a Fogyatékossággal Élőket és Hajléktalanokat ellátó Nonprofit Kft. ügyvezető igazgatója</w:t>
      </w:r>
    </w:p>
    <w:p w14:paraId="6390FE7E" w14:textId="77777777" w:rsidR="006670ED" w:rsidRDefault="006670ED" w:rsidP="006670ED">
      <w:pPr>
        <w:ind w:lef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Kovács Cecília a Szombathelyi Sportközpont és Sportiskola </w:t>
      </w:r>
      <w:proofErr w:type="spellStart"/>
      <w:r>
        <w:rPr>
          <w:rFonts w:ascii="Calibri" w:hAnsi="Calibri" w:cs="Calibri"/>
          <w:sz w:val="22"/>
          <w:szCs w:val="22"/>
        </w:rPr>
        <w:t>NKft</w:t>
      </w:r>
      <w:proofErr w:type="spellEnd"/>
      <w:r>
        <w:rPr>
          <w:rFonts w:ascii="Calibri" w:hAnsi="Calibri" w:cs="Calibri"/>
          <w:sz w:val="22"/>
          <w:szCs w:val="22"/>
        </w:rPr>
        <w:t>. ügyvezető igazgatója</w:t>
      </w:r>
    </w:p>
    <w:p w14:paraId="4C8025CD" w14:textId="77777777" w:rsidR="006670ED" w:rsidRDefault="006670ED" w:rsidP="006670ED">
      <w:pPr>
        <w:ind w:left="1405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Keringer</w:t>
      </w:r>
      <w:proofErr w:type="spellEnd"/>
      <w:r>
        <w:rPr>
          <w:rFonts w:ascii="Calibri" w:hAnsi="Calibri" w:cs="Calibri"/>
          <w:sz w:val="22"/>
          <w:szCs w:val="22"/>
        </w:rPr>
        <w:t xml:space="preserve"> Zsolt a Haladás 1919 Labdarúgó Kft. ügyvezető igazgatója</w:t>
      </w:r>
    </w:p>
    <w:p w14:paraId="6B37173E" w14:textId="77777777" w:rsidR="006670ED" w:rsidRDefault="006670ED" w:rsidP="006670ED">
      <w:pPr>
        <w:ind w:lef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Molnár Miklós a Szombathelyi Távhőszolgáltató Kft. ügyvezető igazgatója</w:t>
      </w:r>
    </w:p>
    <w:p w14:paraId="3F523D9A" w14:textId="662A70F0" w:rsidR="006670ED" w:rsidRDefault="00BC3B28" w:rsidP="00BC3B28">
      <w:pPr>
        <w:ind w:left="1037" w:firstLine="3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Grünwald Stefánia a Savaria Turizmus Nonprofit Kft. ügyvezető igazgatója</w:t>
      </w:r>
    </w:p>
    <w:p w14:paraId="22284C4C" w14:textId="77777777" w:rsidR="00BC3B28" w:rsidRDefault="00BC3B28" w:rsidP="00BC3B28">
      <w:pPr>
        <w:ind w:left="1037" w:firstLine="368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51122219" w14:textId="77777777" w:rsidR="006670ED" w:rsidRDefault="006670ED" w:rsidP="006670ED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önkormányzati rendeletekkel kapcsolatos döntések meghozatalára</w:t>
      </w:r>
    </w:p>
    <w:p w14:paraId="3FB2FB2A" w14:textId="77777777" w:rsidR="006670ED" w:rsidRDefault="006670ED" w:rsidP="006670ED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042977">
        <w:rPr>
          <w:rFonts w:ascii="Calibri" w:hAnsi="Calibri" w:cs="Calibri"/>
          <w:sz w:val="22"/>
          <w:szCs w:val="22"/>
        </w:rPr>
        <w:t>Gyuráczné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042977">
        <w:rPr>
          <w:rFonts w:ascii="Calibri" w:hAnsi="Calibri" w:cs="Calibri"/>
          <w:sz w:val="22"/>
          <w:szCs w:val="22"/>
        </w:rPr>
        <w:t>Speier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505A4B2E" w14:textId="77777777" w:rsidR="006670ED" w:rsidRDefault="006670ED" w:rsidP="006670ED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3030425" w14:textId="77777777" w:rsidR="006670ED" w:rsidRPr="003A3D85" w:rsidRDefault="006670ED" w:rsidP="006670ED">
      <w:pPr>
        <w:ind w:left="340" w:hanging="3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3A3D85">
        <w:rPr>
          <w:rFonts w:ascii="Calibri" w:hAnsi="Calibri" w:cs="Calibri"/>
          <w:b/>
          <w:sz w:val="22"/>
          <w:szCs w:val="22"/>
        </w:rPr>
        <w:t>Javaslat a Szombathelyért Közalapítvány és az Önkormányzat között létrejött kölcsönszerződés módosítására</w:t>
      </w:r>
    </w:p>
    <w:p w14:paraId="15C2D084" w14:textId="77777777" w:rsidR="006670ED" w:rsidRPr="003A3D85" w:rsidRDefault="006670ED" w:rsidP="006670ED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3A3D85">
        <w:rPr>
          <w:rFonts w:ascii="Calibri" w:hAnsi="Calibri" w:cs="Calibri"/>
          <w:sz w:val="22"/>
          <w:szCs w:val="22"/>
          <w:u w:val="single"/>
        </w:rPr>
        <w:t>Előadó:</w:t>
      </w:r>
      <w:r w:rsidRPr="003A3D85">
        <w:rPr>
          <w:rFonts w:ascii="Calibri" w:hAnsi="Calibri" w:cs="Calibri"/>
          <w:b/>
          <w:sz w:val="22"/>
          <w:szCs w:val="22"/>
        </w:rPr>
        <w:t xml:space="preserve"> </w:t>
      </w:r>
      <w:r w:rsidRPr="003A3D85">
        <w:rPr>
          <w:rFonts w:ascii="Calibri" w:hAnsi="Calibri" w:cs="Calibri"/>
          <w:b/>
          <w:sz w:val="22"/>
          <w:szCs w:val="22"/>
        </w:rPr>
        <w:tab/>
      </w:r>
      <w:r w:rsidRPr="003A3D85">
        <w:rPr>
          <w:rFonts w:ascii="Calibri" w:hAnsi="Calibri" w:cs="Calibri"/>
          <w:sz w:val="22"/>
          <w:szCs w:val="22"/>
        </w:rPr>
        <w:t>Vinczéné Dr. Menyhárt Mária az Egészségügyi és Közszolgálati Osztály vezetője</w:t>
      </w:r>
    </w:p>
    <w:p w14:paraId="6DC61FF5" w14:textId="77777777" w:rsidR="006670ED" w:rsidRPr="003A3D85" w:rsidRDefault="006670ED" w:rsidP="006670ED">
      <w:pPr>
        <w:ind w:firstLine="340"/>
        <w:jc w:val="both"/>
        <w:rPr>
          <w:rFonts w:ascii="Calibri" w:hAnsi="Calibri" w:cs="Calibri"/>
          <w:sz w:val="22"/>
          <w:szCs w:val="22"/>
        </w:rPr>
      </w:pPr>
      <w:r w:rsidRPr="003A3D85">
        <w:rPr>
          <w:rFonts w:ascii="Calibri" w:hAnsi="Calibri" w:cs="Calibri"/>
          <w:sz w:val="22"/>
          <w:szCs w:val="22"/>
          <w:u w:val="single"/>
        </w:rPr>
        <w:t>Meghívott:</w:t>
      </w:r>
      <w:r w:rsidRPr="003A3D85">
        <w:rPr>
          <w:rFonts w:ascii="Calibri" w:hAnsi="Calibri" w:cs="Calibri"/>
          <w:sz w:val="22"/>
          <w:szCs w:val="22"/>
        </w:rPr>
        <w:t xml:space="preserve"> </w:t>
      </w:r>
      <w:r w:rsidRPr="003A3D85">
        <w:rPr>
          <w:rFonts w:ascii="Calibri" w:hAnsi="Calibri" w:cs="Calibri"/>
          <w:sz w:val="22"/>
          <w:szCs w:val="22"/>
        </w:rPr>
        <w:tab/>
      </w:r>
      <w:proofErr w:type="spellStart"/>
      <w:r w:rsidRPr="003A3D85">
        <w:rPr>
          <w:rFonts w:ascii="Calibri" w:hAnsi="Calibri" w:cs="Calibri"/>
          <w:sz w:val="22"/>
          <w:szCs w:val="22"/>
        </w:rPr>
        <w:t>Kopcsándi</w:t>
      </w:r>
      <w:proofErr w:type="spellEnd"/>
      <w:r w:rsidRPr="003A3D85">
        <w:rPr>
          <w:rFonts w:ascii="Calibri" w:hAnsi="Calibri" w:cs="Calibri"/>
          <w:sz w:val="22"/>
          <w:szCs w:val="22"/>
        </w:rPr>
        <w:t xml:space="preserve"> József, a Szombathelyért Közalapítvány kuratóriumának elnöke</w:t>
      </w:r>
    </w:p>
    <w:p w14:paraId="18559AA0" w14:textId="3B76F2D9" w:rsidR="00030BA3" w:rsidRDefault="00030BA3" w:rsidP="00030BA3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A4C1740" w14:textId="77777777" w:rsidR="001975B5" w:rsidRDefault="001975B5" w:rsidP="003874FF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2D5C47B" w14:textId="7658FFBA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6670ED"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2026. évi átmeneti gazdálkodásáról szóló rendeletének megalkotására</w:t>
      </w:r>
    </w:p>
    <w:p w14:paraId="5675B346" w14:textId="77777777" w:rsidR="00406BD2" w:rsidRDefault="00406BD2" w:rsidP="00D0413F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1D43916" w14:textId="64339DB5" w:rsidR="00D0413F" w:rsidRPr="007B1255" w:rsidRDefault="006B1EDB" w:rsidP="00D0413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3" w:name="_Hlk201216471"/>
      <w:bookmarkStart w:id="4" w:name="_Hlk198719944"/>
      <w:bookmarkStart w:id="5" w:name="_Hlk199251316"/>
      <w:r>
        <w:rPr>
          <w:rFonts w:ascii="Calibri" w:hAnsi="Calibri" w:cs="Calibri"/>
          <w:b/>
          <w:sz w:val="22"/>
          <w:szCs w:val="22"/>
          <w:u w:val="single"/>
        </w:rPr>
        <w:t>173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0413F">
        <w:rPr>
          <w:rFonts w:ascii="Calibri" w:hAnsi="Calibri" w:cs="Calibri"/>
          <w:b/>
          <w:sz w:val="22"/>
          <w:szCs w:val="22"/>
          <w:u w:val="single"/>
        </w:rPr>
        <w:t>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(X</w:t>
      </w:r>
      <w:r w:rsidR="006670ED">
        <w:rPr>
          <w:rFonts w:ascii="Calibri" w:hAnsi="Calibri" w:cs="Calibri"/>
          <w:b/>
          <w:sz w:val="22"/>
          <w:szCs w:val="22"/>
          <w:u w:val="single"/>
        </w:rPr>
        <w:t>II</w:t>
      </w:r>
      <w:r w:rsidR="00D0413F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0BA3">
        <w:rPr>
          <w:rFonts w:ascii="Calibri" w:hAnsi="Calibri" w:cs="Calibri"/>
          <w:b/>
          <w:sz w:val="22"/>
          <w:szCs w:val="22"/>
          <w:u w:val="single"/>
        </w:rPr>
        <w:t>0</w:t>
      </w:r>
      <w:r w:rsidR="006670ED">
        <w:rPr>
          <w:rFonts w:ascii="Calibri" w:hAnsi="Calibri" w:cs="Calibri"/>
          <w:b/>
          <w:sz w:val="22"/>
          <w:szCs w:val="22"/>
          <w:u w:val="single"/>
        </w:rPr>
        <w:t>9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p w14:paraId="48B6D119" w14:textId="2CCB0360" w:rsidR="00D0413F" w:rsidRPr="00030BA3" w:rsidRDefault="00D0413F" w:rsidP="00030BA3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6670ED"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2026. évi átmeneti gazdálkodásáról szóló rendeletének megalkotására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6670ED">
        <w:rPr>
          <w:rFonts w:ascii="Calibri" w:hAnsi="Calibri" w:cs="Calibri"/>
          <w:sz w:val="22"/>
          <w:szCs w:val="22"/>
        </w:rPr>
        <w:t>rendelet-tervezetet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1092F210" w14:textId="77777777" w:rsidR="006C05BB" w:rsidRDefault="006C05BB" w:rsidP="006C05BB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05CFD84" w14:textId="77777777" w:rsidR="006C05B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3F9C36D" w14:textId="6DE08733" w:rsidR="00465964" w:rsidRDefault="00465964" w:rsidP="006C05B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  <w:proofErr w:type="spellStart"/>
      <w:r w:rsidRPr="00826F48">
        <w:rPr>
          <w:rFonts w:ascii="Calibri" w:hAnsi="Calibri" w:cs="Calibri"/>
          <w:sz w:val="22"/>
          <w:szCs w:val="22"/>
        </w:rPr>
        <w:t>Stéger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Gábor a Közgazdasági és Adó Osztály vezetője)</w:t>
      </w:r>
    </w:p>
    <w:p w14:paraId="7447E3C8" w14:textId="77777777" w:rsidR="00826F48" w:rsidRPr="0032625B" w:rsidRDefault="00826F48" w:rsidP="006C05BB">
      <w:pPr>
        <w:jc w:val="both"/>
        <w:rPr>
          <w:rFonts w:ascii="Calibri" w:hAnsi="Calibri" w:cs="Calibri"/>
          <w:sz w:val="22"/>
          <w:szCs w:val="22"/>
        </w:rPr>
      </w:pPr>
    </w:p>
    <w:p w14:paraId="75223130" w14:textId="61281588" w:rsidR="006670ED" w:rsidRDefault="006C05BB" w:rsidP="00465964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 xml:space="preserve">5. </w:t>
      </w:r>
      <w:r w:rsidR="006670ED">
        <w:rPr>
          <w:rFonts w:ascii="Calibri" w:hAnsi="Calibri" w:cs="Calibri"/>
          <w:sz w:val="22"/>
          <w:szCs w:val="22"/>
        </w:rPr>
        <w:t>december</w:t>
      </w:r>
      <w:r w:rsidR="00D0413F">
        <w:rPr>
          <w:rFonts w:ascii="Calibri" w:hAnsi="Calibri" w:cs="Calibri"/>
          <w:sz w:val="22"/>
          <w:szCs w:val="22"/>
        </w:rPr>
        <w:t xml:space="preserve"> </w:t>
      </w:r>
      <w:r w:rsidR="006670ED">
        <w:rPr>
          <w:rFonts w:ascii="Calibri" w:hAnsi="Calibri" w:cs="Calibri"/>
          <w:sz w:val="22"/>
          <w:szCs w:val="22"/>
        </w:rPr>
        <w:t>1</w:t>
      </w:r>
      <w:r w:rsidR="0044461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  <w:bookmarkEnd w:id="3"/>
      <w:bookmarkEnd w:id="4"/>
      <w:bookmarkEnd w:id="5"/>
      <w:r w:rsidR="006670ED">
        <w:rPr>
          <w:rFonts w:ascii="Calibri" w:hAnsi="Calibri" w:cs="Calibri"/>
          <w:b/>
          <w:bCs w:val="0"/>
          <w:sz w:val="22"/>
          <w:szCs w:val="22"/>
        </w:rPr>
        <w:br w:type="page"/>
      </w:r>
    </w:p>
    <w:p w14:paraId="6BEA0C95" w14:textId="77777777" w:rsidR="006670ED" w:rsidRDefault="006670ED" w:rsidP="006670ED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lastRenderedPageBreak/>
        <w:t xml:space="preserve">2./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3463629B" w14:textId="77777777" w:rsidR="006670ED" w:rsidRDefault="006670ED" w:rsidP="006670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9DC53E4" w14:textId="19C5EEBB" w:rsidR="006670ED" w:rsidRPr="007B1255" w:rsidRDefault="006B1EDB" w:rsidP="006670E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174</w:t>
      </w:r>
      <w:r w:rsidR="006670E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670ED">
        <w:rPr>
          <w:rFonts w:ascii="Calibri" w:hAnsi="Calibri" w:cs="Calibri"/>
          <w:b/>
          <w:sz w:val="22"/>
          <w:szCs w:val="22"/>
          <w:u w:val="single"/>
        </w:rPr>
        <w:t>5</w:t>
      </w:r>
      <w:r w:rsidR="006670E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670ED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6670E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670E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670E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48B3315" w14:textId="77777777" w:rsidR="006670ED" w:rsidRDefault="006670ED" w:rsidP="006670ED">
      <w:pPr>
        <w:jc w:val="both"/>
        <w:rPr>
          <w:rFonts w:ascii="Calibri" w:hAnsi="Calibri" w:cs="Calibri"/>
          <w:iCs/>
          <w:sz w:val="22"/>
          <w:szCs w:val="22"/>
        </w:rPr>
      </w:pPr>
    </w:p>
    <w:p w14:paraId="0E491299" w14:textId="597261DE" w:rsidR="00202133" w:rsidRPr="00CE414B" w:rsidRDefault="006670ED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20213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202133" w:rsidRPr="00CE414B">
        <w:rPr>
          <w:rFonts w:asciiTheme="minorHAnsi" w:hAnsiTheme="minorHAnsi" w:cstheme="minorHAnsi"/>
          <w:sz w:val="22"/>
          <w:szCs w:val="22"/>
        </w:rPr>
        <w:t>és a SZOVA Szállodaüzemeltető Kft. SZOVA Nonprofit Zrt.-be történő beolvadásával kapcsolatos döntések meghozataláról szóló I. határozati javaslatot az előterjesztésben foglaltak szerint javasolja a Közgyűlésnek elfogadásra.</w:t>
      </w:r>
    </w:p>
    <w:p w14:paraId="27270863" w14:textId="77777777" w:rsidR="006670ED" w:rsidRDefault="006670ED" w:rsidP="006670ED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1F7991E3" w14:textId="77777777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40BBEB5" w14:textId="5CBDFE76" w:rsid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0C85E095" w14:textId="77777777" w:rsidR="00826F48" w:rsidRPr="00465964" w:rsidRDefault="00826F48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5DE75BA" w14:textId="548C8D81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</w:t>
      </w:r>
      <w:r w:rsidR="0044461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  <w:p w14:paraId="02E5310D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38282" w14:textId="569F40C7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733B14E" w14:textId="77777777" w:rsidR="00CE414B" w:rsidRPr="00CE414B" w:rsidRDefault="00CE414B" w:rsidP="00CE414B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525CBDD" w14:textId="696CF626" w:rsidR="00CE414B" w:rsidRPr="00CE414B" w:rsidRDefault="00202133" w:rsidP="00CE414B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megtárgyalta,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 és a Szombathelyi Távhőszolgáltató Kft. 2026. évi humánerőforrás és bértömeg tervének, valamint beruházási tervének </w:t>
      </w:r>
      <w:r w:rsidR="005624C1" w:rsidRPr="00826F48">
        <w:rPr>
          <w:rFonts w:asciiTheme="minorHAnsi" w:hAnsiTheme="minorHAnsi" w:cstheme="minorHAnsi"/>
          <w:sz w:val="22"/>
          <w:szCs w:val="22"/>
        </w:rPr>
        <w:t>jóváhagyására vonatkozó</w:t>
      </w:r>
      <w:r w:rsidR="00CE414B" w:rsidRPr="00826F48">
        <w:rPr>
          <w:rFonts w:asciiTheme="minorHAnsi" w:hAnsiTheme="minorHAnsi" w:cstheme="minorHAnsi"/>
          <w:sz w:val="22"/>
          <w:szCs w:val="22"/>
        </w:rPr>
        <w:t xml:space="preserve"> </w:t>
      </w:r>
      <w:r w:rsidR="00CE414B" w:rsidRPr="00CE414B">
        <w:rPr>
          <w:rFonts w:asciiTheme="minorHAnsi" w:hAnsiTheme="minorHAnsi" w:cstheme="minorHAnsi"/>
          <w:sz w:val="22"/>
          <w:szCs w:val="22"/>
        </w:rPr>
        <w:t>II. határozati javaslatot az előterjesztésben foglaltak szerint javasolja a Közgyűlésnek elfogadásra.</w:t>
      </w:r>
    </w:p>
    <w:p w14:paraId="160A9E8D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AA68E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E5C982A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2DB18589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0D645EF2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21200D34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2A41F" w14:textId="4119FF93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176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FBE0C5F" w14:textId="77777777" w:rsidR="00CE414B" w:rsidRPr="00CE414B" w:rsidRDefault="00CE414B" w:rsidP="00CE414B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8ED8FA7" w14:textId="1B975944" w:rsidR="00CE414B" w:rsidRPr="00CE414B" w:rsidRDefault="00202133" w:rsidP="00CE414B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>, és a FALCO KC Szombathely Sportszolgáltató Kft. 2024/2025. üzleti évre vonatkozó beszámolójának elfogadásáról szóló III. határozati javaslatot az előterjesztésben foglaltak szerint javasolja a Közgyűlésnek elfogadásra.</w:t>
      </w:r>
    </w:p>
    <w:p w14:paraId="6CACA5CC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E534E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3E00113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4BC5F1F4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7BBEB990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5207E881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0F0C82" w14:textId="4810FC81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177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7205B6A" w14:textId="77777777" w:rsidR="00CE414B" w:rsidRPr="00CE414B" w:rsidRDefault="00CE414B" w:rsidP="00CE414B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F5FA79B" w14:textId="50D1AFEE" w:rsidR="00CE414B" w:rsidRPr="00CE414B" w:rsidRDefault="00202133" w:rsidP="00CE414B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Szombathelyi Sportközpont és Sportiskola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2024/2025. üzleti évre vonatkozó beszámolójának elfogadásáról szóló IV. határozati javaslatot az előterjesztésben foglaltak szerint javasolja a Közgyűlésnek elfogadásra.</w:t>
      </w:r>
    </w:p>
    <w:p w14:paraId="23ADC4B2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9C64D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76E42F5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695D9D73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10AB5850" w14:textId="112DD9E7" w:rsidR="00202133" w:rsidRDefault="00202133" w:rsidP="00465964">
      <w:pPr>
        <w:jc w:val="both"/>
        <w:rPr>
          <w:rFonts w:asciiTheme="minorHAnsi" w:hAnsiTheme="minorHAnsi" w:cstheme="minorHAns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1D4C2807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42467" w14:textId="0128EB92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178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4655BC2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F3A0EE5" w14:textId="11BCDBAD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Haladás 1919 Labdarúgó Kft. 2024/2025. üzleti évre vonatkozó beszámolójának </w:t>
      </w:r>
      <w:r w:rsidR="00426C09" w:rsidRPr="00826F48">
        <w:rPr>
          <w:rFonts w:asciiTheme="minorHAnsi" w:hAnsiTheme="minorHAnsi" w:cstheme="minorHAnsi"/>
          <w:sz w:val="22"/>
          <w:szCs w:val="22"/>
        </w:rPr>
        <w:t xml:space="preserve">elfogadásával kapcsolatos </w:t>
      </w:r>
      <w:r w:rsidR="00CE414B" w:rsidRPr="00CE414B">
        <w:rPr>
          <w:rFonts w:asciiTheme="minorHAnsi" w:hAnsiTheme="minorHAnsi" w:cstheme="minorHAnsi"/>
          <w:sz w:val="22"/>
          <w:szCs w:val="22"/>
        </w:rPr>
        <w:t>V. határozati javaslatot az előterjesztésben foglaltak szerint javasolja a Közgyűlésnek elfogadásra.</w:t>
      </w:r>
    </w:p>
    <w:p w14:paraId="115A2CF4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8E88FA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37310FF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5077EAAF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1329C09B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1133D8A5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D3794A" w14:textId="792A747D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FE0C4E7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E562CE9" w14:textId="1B0FF07E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Haladás 1919 Labdarúgó Kft. módosított 2025/2026. évi üzleti tervének </w:t>
      </w:r>
      <w:r w:rsidR="00465964" w:rsidRPr="00826F48">
        <w:rPr>
          <w:rFonts w:asciiTheme="minorHAnsi" w:hAnsiTheme="minorHAnsi" w:cstheme="minorHAnsi"/>
          <w:sz w:val="22"/>
          <w:szCs w:val="22"/>
        </w:rPr>
        <w:t xml:space="preserve">elfogadásával kapcsolatos </w:t>
      </w:r>
      <w:r w:rsidR="00CE414B" w:rsidRPr="00CE414B">
        <w:rPr>
          <w:rFonts w:asciiTheme="minorHAnsi" w:hAnsiTheme="minorHAnsi" w:cstheme="minorHAnsi"/>
          <w:sz w:val="22"/>
          <w:szCs w:val="22"/>
        </w:rPr>
        <w:t>VI. határozati javaslatot az előterjesztésben foglaltak szerint javasolja a Közgyűlésnek elfogadásra.</w:t>
      </w:r>
    </w:p>
    <w:p w14:paraId="4B05D876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C8B5A8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BEEFAB5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43DB378D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41EDB2E4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255C5EA4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40767" w14:textId="46A4B412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180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7CCCE42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2F217CE" w14:textId="0711C400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Savaria Turizmus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által a Nemzeti Kulturális Alap Közösségi Programok és Fesztiválok Kollégiuma által kiírt felhívásra a 2026. évi jubileumi Savaria Történelmi Karnevál megvalósítására benyújtott pályázat utólagos jóváhagyásáról szóló VII. határozati javaslatot az előterjesztésben foglaltak szerint javasolja a Közgyűlésnek elfogadásra.</w:t>
      </w:r>
    </w:p>
    <w:p w14:paraId="7C88128C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4ABE5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8DCD4B5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4749E4D7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03734C95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68016569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39F08" w14:textId="77777777" w:rsidR="00465964" w:rsidRDefault="00465964" w:rsidP="002021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FEEE867" w14:textId="77777777" w:rsidR="00465964" w:rsidRDefault="00465964" w:rsidP="002021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593A069" w14:textId="2E08BAB1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181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B7DACD7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4D164F6" w14:textId="5BEE967E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FALCO KC Szombathely Kft. folyószámlahitel-keret szerződésének megkötéséhez és az Önkormányzat </w:t>
      </w:r>
      <w:r w:rsidR="00CE414B" w:rsidRPr="00826F48">
        <w:rPr>
          <w:rFonts w:asciiTheme="minorHAnsi" w:hAnsiTheme="minorHAnsi" w:cstheme="minorHAnsi"/>
          <w:sz w:val="22"/>
          <w:szCs w:val="22"/>
        </w:rPr>
        <w:t xml:space="preserve">kezességvállalásához </w:t>
      </w:r>
      <w:r w:rsidR="00465964" w:rsidRPr="00826F48">
        <w:rPr>
          <w:rFonts w:asciiTheme="minorHAnsi" w:hAnsiTheme="minorHAnsi" w:cstheme="minorHAnsi"/>
          <w:sz w:val="22"/>
          <w:szCs w:val="22"/>
        </w:rPr>
        <w:t xml:space="preserve">való </w:t>
      </w:r>
      <w:r w:rsidR="00CE414B" w:rsidRPr="00826F48">
        <w:rPr>
          <w:rFonts w:asciiTheme="minorHAnsi" w:hAnsiTheme="minorHAnsi" w:cstheme="minorHAnsi"/>
          <w:sz w:val="22"/>
          <w:szCs w:val="22"/>
        </w:rPr>
        <w:t xml:space="preserve">hozzájárulásról </w:t>
      </w:r>
      <w:r w:rsidR="00CE414B" w:rsidRPr="00CE414B">
        <w:rPr>
          <w:rFonts w:asciiTheme="minorHAnsi" w:hAnsiTheme="minorHAnsi" w:cstheme="minorHAnsi"/>
          <w:sz w:val="22"/>
          <w:szCs w:val="22"/>
        </w:rPr>
        <w:t>szóló VIII. határozati javaslatot az előterjesztésben foglaltak szerint javasolja a Közgyűlésnek elfogadásra.</w:t>
      </w:r>
    </w:p>
    <w:p w14:paraId="001B1207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DA22E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AF6BB7F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6D4D565A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76A3828B" w14:textId="0DA855F5" w:rsidR="00CE414B" w:rsidRPr="00CE414B" w:rsidRDefault="00202133" w:rsidP="00CE414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79D4118B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470C9" w14:textId="27FB1240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182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B07A26A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FF38E90" w14:textId="2EEE9CB8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>, és a FÉHE Nonprofit Kft. tulajdonában lévő gépjárművek értékesítésének jóváhagyásáról szóló IX. határozati javaslatot az előterjesztésben foglaltak szerint javasolja a Közgyűlésnek elfogadásra.</w:t>
      </w:r>
    </w:p>
    <w:p w14:paraId="4DB105F3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E94BA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B3D7DC1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3B594875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3A9C71A5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1923D41A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07675" w14:textId="68E831A4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183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5FD5493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F008199" w14:textId="72A25EB8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az AGORA Savaria Kulturális és Médiaközpont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TVALLANDÓ2025 kódszámú felhívásra történő pályázat benyújtásának jóváhagyásáról szóló X. határozati javaslatot az előterjesztésben foglaltak szerint javasolja a Közgyűlésnek elfogadásra.</w:t>
      </w:r>
    </w:p>
    <w:p w14:paraId="0178CD7C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0AB1F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EEECCFE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09BBA67D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6071987B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3004D632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8D425" w14:textId="64F5A655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184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D9F440B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610292A" w14:textId="5202211A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MOHU MOL Hulladékgazdálkodási Zrt. és a SZOVA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között kötött szolgáltatási szerződés módosításának jóváhagyásáról szóló XI. határozati javaslatot az előterjesztésben foglaltak szerint javasolja a Közgyűlésnek elfogadásra.</w:t>
      </w:r>
    </w:p>
    <w:p w14:paraId="2508090D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F386D2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C9B7F7F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lastRenderedPageBreak/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3A3A60AC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1987DB7E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25D7EC3B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41159" w14:textId="253D7A7D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0CA2A5E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E6F5F61" w14:textId="76C84A56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SZOVA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által a Szombathelyi Pingvinek Jégkorong Klubnak nyújtott kölcsön visszafizetési határideje meghosszabbításának jóváhagyásáról szóló XII. határozati javaslatot az előterjesztésben foglaltak szerint javasolja a Közgyűlésnek elfogadásra.</w:t>
      </w:r>
    </w:p>
    <w:p w14:paraId="41AAF3F0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C22E8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59C02DC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09900853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62D3CAC0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5F05B15C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30410" w14:textId="0103FEC6" w:rsidR="00202133" w:rsidRPr="007B1255" w:rsidRDefault="006B1EDB" w:rsidP="0020213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186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02133">
        <w:rPr>
          <w:rFonts w:ascii="Calibri" w:hAnsi="Calibri" w:cs="Calibri"/>
          <w:b/>
          <w:sz w:val="22"/>
          <w:szCs w:val="22"/>
          <w:u w:val="single"/>
        </w:rPr>
        <w:t>5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02133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02133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E8F8F63" w14:textId="77777777" w:rsidR="00202133" w:rsidRPr="00CE414B" w:rsidRDefault="00202133" w:rsidP="00202133">
      <w:pPr>
        <w:keepNext/>
        <w:ind w:left="2127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77A4225" w14:textId="747C9DEE" w:rsidR="00CE414B" w:rsidRPr="00CE414B" w:rsidRDefault="00202133" w:rsidP="00202133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</w:t>
      </w:r>
      <w:r w:rsidR="00CE414B" w:rsidRPr="00CE414B">
        <w:rPr>
          <w:rFonts w:asciiTheme="minorHAnsi" w:hAnsiTheme="minorHAnsi" w:cstheme="minorHAnsi"/>
          <w:sz w:val="22"/>
          <w:szCs w:val="22"/>
        </w:rPr>
        <w:t xml:space="preserve">, és a SZOVA </w:t>
      </w:r>
      <w:proofErr w:type="spellStart"/>
      <w:r w:rsidR="00CE414B" w:rsidRPr="00CE414B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CE414B" w:rsidRPr="00CE414B">
        <w:rPr>
          <w:rFonts w:asciiTheme="minorHAnsi" w:hAnsiTheme="minorHAnsi" w:cstheme="minorHAnsi"/>
          <w:sz w:val="22"/>
          <w:szCs w:val="22"/>
        </w:rPr>
        <w:t>. által a Szombathelyi Asztalitenisz Körnek nyújtott kölcsön visszafizetési határideje meghosszabbításának jóváhagyásáról szóló XIII. határozati javaslatot az előterjesztésben foglaltak szerint javasolja a Közgyűlésnek elfogadásra.</w:t>
      </w:r>
    </w:p>
    <w:p w14:paraId="68484C06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0D3D" w14:textId="77777777" w:rsidR="00202133" w:rsidRDefault="00202133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B2475F8" w14:textId="77777777" w:rsidR="00465964" w:rsidRP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4DE02627" w14:textId="77777777" w:rsidR="00465964" w:rsidRPr="0032625B" w:rsidRDefault="00465964" w:rsidP="00202133">
      <w:pPr>
        <w:jc w:val="both"/>
        <w:rPr>
          <w:rFonts w:ascii="Calibri" w:hAnsi="Calibri" w:cs="Calibri"/>
          <w:sz w:val="22"/>
          <w:szCs w:val="22"/>
        </w:rPr>
      </w:pPr>
    </w:p>
    <w:p w14:paraId="5E7F18B3" w14:textId="7AA11B18" w:rsidR="00202133" w:rsidRDefault="00202133" w:rsidP="00465964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4004B977" w14:textId="77777777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AFCC94A" w14:textId="77777777" w:rsidR="006670ED" w:rsidRDefault="006670ED" w:rsidP="006670ED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önkormányzati rendeletekkel kapcsolatos döntések meghozatalára</w:t>
      </w:r>
    </w:p>
    <w:p w14:paraId="50CF6A64" w14:textId="77777777" w:rsidR="006670ED" w:rsidRDefault="006670ED" w:rsidP="006670ED">
      <w:pPr>
        <w:shd w:val="clear" w:color="auto" w:fill="FFFFFF"/>
        <w:jc w:val="both"/>
        <w:rPr>
          <w:rFonts w:ascii="Calibri" w:hAnsi="Calibri" w:cs="Calibri"/>
          <w:iCs/>
          <w:sz w:val="22"/>
          <w:szCs w:val="22"/>
        </w:rPr>
      </w:pPr>
    </w:p>
    <w:p w14:paraId="68488C2E" w14:textId="3C2C9D45" w:rsidR="0044461B" w:rsidRPr="007B1255" w:rsidRDefault="006B1EDB" w:rsidP="0044461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187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4461B">
        <w:rPr>
          <w:rFonts w:ascii="Calibri" w:hAnsi="Calibri" w:cs="Calibri"/>
          <w:b/>
          <w:sz w:val="22"/>
          <w:szCs w:val="22"/>
          <w:u w:val="single"/>
        </w:rPr>
        <w:t>5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4461B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FF2FFB5" w14:textId="77777777" w:rsidR="0044461B" w:rsidRDefault="0044461B" w:rsidP="006670ED">
      <w:pPr>
        <w:shd w:val="clear" w:color="auto" w:fill="FFFFFF"/>
        <w:jc w:val="both"/>
        <w:rPr>
          <w:rFonts w:ascii="Calibri" w:hAnsi="Calibri" w:cs="Calibri"/>
          <w:iCs/>
          <w:sz w:val="22"/>
          <w:szCs w:val="22"/>
        </w:rPr>
      </w:pPr>
    </w:p>
    <w:p w14:paraId="0C14886F" w14:textId="78F7E47B" w:rsidR="006670ED" w:rsidRDefault="006670ED" w:rsidP="0044461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önkormányzati rendeletekkel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44461B">
        <w:rPr>
          <w:rFonts w:ascii="Calibri" w:hAnsi="Calibri" w:cs="Calibri"/>
          <w:sz w:val="22"/>
          <w:szCs w:val="22"/>
        </w:rPr>
        <w:t>és a</w:t>
      </w:r>
      <w:r w:rsidR="0044461B" w:rsidRPr="0044461B">
        <w:rPr>
          <w:rFonts w:asciiTheme="minorHAnsi" w:hAnsiTheme="minorHAnsi" w:cstheme="minorHAnsi"/>
          <w:sz w:val="22"/>
          <w:szCs w:val="22"/>
        </w:rPr>
        <w:t>z önkormányzat tulajdonában lévő lakások elidegenítéséről szóló 8/2025. (III. 28.) önkormányzati rendelet</w:t>
      </w:r>
      <w:r w:rsidR="0044461B" w:rsidRPr="0044461B">
        <w:rPr>
          <w:rFonts w:ascii="Calibri" w:hAnsi="Calibri" w:cs="Calibri"/>
          <w:iCs/>
          <w:sz w:val="22"/>
          <w:szCs w:val="22"/>
        </w:rPr>
        <w:t xml:space="preserve"> </w:t>
      </w:r>
      <w:r w:rsidR="0044461B">
        <w:rPr>
          <w:rFonts w:ascii="Calibri" w:hAnsi="Calibri" w:cs="Calibri"/>
          <w:iCs/>
          <w:sz w:val="22"/>
          <w:szCs w:val="22"/>
        </w:rPr>
        <w:t xml:space="preserve">módosításáról szóló rendelet-tervezetet </w:t>
      </w:r>
      <w:r w:rsidR="0044461B"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7F7E829" w14:textId="77777777" w:rsidR="0044461B" w:rsidRPr="0044461B" w:rsidRDefault="0044461B" w:rsidP="0044461B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</w:p>
    <w:p w14:paraId="0AC2B2A4" w14:textId="77777777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A02A923" w14:textId="14969B25" w:rsidR="00465964" w:rsidRPr="00465964" w:rsidRDefault="00465964" w:rsidP="0046596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Vinczéné Dr. Menyhárt Mária az Egészségügyi és Közszolgálati Osztály vezetője)</w:t>
      </w:r>
    </w:p>
    <w:p w14:paraId="41B0E309" w14:textId="77777777" w:rsidR="00465964" w:rsidRPr="0032625B" w:rsidRDefault="00465964" w:rsidP="006670ED">
      <w:pPr>
        <w:jc w:val="both"/>
        <w:rPr>
          <w:rFonts w:ascii="Calibri" w:hAnsi="Calibri" w:cs="Calibri"/>
          <w:sz w:val="22"/>
          <w:szCs w:val="22"/>
        </w:rPr>
      </w:pPr>
    </w:p>
    <w:p w14:paraId="6A4BE669" w14:textId="4AD7D72B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</w:t>
      </w:r>
      <w:r w:rsidR="0044461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  <w:p w14:paraId="455BAC69" w14:textId="77777777" w:rsidR="006670ED" w:rsidRDefault="006670ED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AC28A04" w14:textId="77777777" w:rsidR="00826F48" w:rsidRDefault="00826F48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78EE6E29" w14:textId="4D89CE77" w:rsidR="0044461B" w:rsidRPr="007B1255" w:rsidRDefault="006B1EDB" w:rsidP="0044461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188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4461B">
        <w:rPr>
          <w:rFonts w:ascii="Calibri" w:hAnsi="Calibri" w:cs="Calibri"/>
          <w:b/>
          <w:sz w:val="22"/>
          <w:szCs w:val="22"/>
          <w:u w:val="single"/>
        </w:rPr>
        <w:t>5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4461B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4461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99F2229" w14:textId="77777777" w:rsidR="0044461B" w:rsidRDefault="0044461B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9F81962" w14:textId="76E585E7" w:rsidR="0044461B" w:rsidRDefault="0044461B" w:rsidP="0044461B">
      <w:pPr>
        <w:jc w:val="both"/>
        <w:rPr>
          <w:rFonts w:ascii="Calibri" w:hAnsi="Calibri" w:cs="Calibri"/>
          <w:sz w:val="22"/>
          <w:szCs w:val="22"/>
        </w:rPr>
      </w:pPr>
      <w:r w:rsidRPr="0044461B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44461B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44461B">
        <w:rPr>
          <w:rFonts w:ascii="Calibri" w:hAnsi="Calibri" w:cs="Calibri"/>
          <w:sz w:val="22"/>
          <w:szCs w:val="22"/>
        </w:rPr>
        <w:t>a „</w:t>
      </w:r>
      <w:r w:rsidRPr="0044461B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44461B">
        <w:rPr>
          <w:rFonts w:ascii="Calibri" w:hAnsi="Calibri" w:cs="Calibri"/>
          <w:b/>
          <w:sz w:val="22"/>
          <w:szCs w:val="22"/>
        </w:rPr>
        <w:t xml:space="preserve">” </w:t>
      </w:r>
      <w:r w:rsidRPr="0044461B">
        <w:rPr>
          <w:rFonts w:ascii="Calibri" w:hAnsi="Calibri" w:cs="Calibri"/>
          <w:sz w:val="22"/>
          <w:szCs w:val="22"/>
        </w:rPr>
        <w:t xml:space="preserve">című előterjesztést megtárgyalta és </w:t>
      </w:r>
      <w:r w:rsidRPr="0044461B">
        <w:rPr>
          <w:rFonts w:asciiTheme="minorHAnsi" w:hAnsiTheme="minorHAnsi" w:cstheme="minorHAnsi"/>
          <w:bCs w:val="0"/>
          <w:sz w:val="22"/>
          <w:szCs w:val="22"/>
        </w:rPr>
        <w:t>a lakáshoz</w:t>
      </w:r>
      <w:r w:rsidRPr="0044461B">
        <w:rPr>
          <w:bCs w:val="0"/>
        </w:rPr>
        <w:t xml:space="preserve"> </w:t>
      </w:r>
      <w:r w:rsidRPr="0044461B">
        <w:rPr>
          <w:rFonts w:asciiTheme="minorHAnsi" w:hAnsiTheme="minorHAnsi" w:cstheme="minorHAnsi"/>
          <w:bCs w:val="0"/>
          <w:sz w:val="22"/>
          <w:szCs w:val="22"/>
        </w:rPr>
        <w:t xml:space="preserve">jutás, a lakbérek és a lakbértámogatás, az önkormányzat által a lakásvásárláshoz és építéshez nyújtott támogatások szabályai megállapításáról szóló 36/2010. (XII.1.) önkormányzati rendelet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rendelet-tervezetet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DF29BF8" w14:textId="77777777" w:rsidR="0044461B" w:rsidRPr="0044461B" w:rsidRDefault="0044461B" w:rsidP="0044461B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</w:p>
    <w:p w14:paraId="6F564AFD" w14:textId="77777777" w:rsidR="0044461B" w:rsidRDefault="0044461B" w:rsidP="0044461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5656C38" w14:textId="572DF94C" w:rsidR="00465964" w:rsidRPr="00465964" w:rsidRDefault="00465964" w:rsidP="0046596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Vinczéné Dr. Menyhárt Mária az Egészségügyi és Közszolgálati Osztály vezetője)</w:t>
      </w:r>
    </w:p>
    <w:p w14:paraId="64798209" w14:textId="680D0963" w:rsidR="00465964" w:rsidRPr="0032625B" w:rsidRDefault="00465964" w:rsidP="0044461B">
      <w:pPr>
        <w:jc w:val="both"/>
        <w:rPr>
          <w:rFonts w:ascii="Calibri" w:hAnsi="Calibri" w:cs="Calibri"/>
          <w:sz w:val="22"/>
          <w:szCs w:val="22"/>
        </w:rPr>
      </w:pPr>
    </w:p>
    <w:p w14:paraId="5C87BA34" w14:textId="77777777" w:rsidR="0044461B" w:rsidRDefault="0044461B" w:rsidP="0044461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579D55F9" w14:textId="77777777" w:rsidR="0044461B" w:rsidRDefault="0044461B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B7BD152" w14:textId="6126A99C" w:rsidR="005228A9" w:rsidRPr="007B1255" w:rsidRDefault="006B1EDB" w:rsidP="005228A9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189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5228A9">
        <w:rPr>
          <w:rFonts w:ascii="Calibri" w:hAnsi="Calibri" w:cs="Calibri"/>
          <w:b/>
          <w:sz w:val="22"/>
          <w:szCs w:val="22"/>
          <w:u w:val="single"/>
        </w:rPr>
        <w:t>5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228A9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81A02FE" w14:textId="77777777" w:rsidR="005228A9" w:rsidRDefault="005228A9" w:rsidP="005228A9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8F1B0B3" w14:textId="426C160F" w:rsidR="005228A9" w:rsidRDefault="005228A9" w:rsidP="005228A9">
      <w:pPr>
        <w:jc w:val="both"/>
        <w:rPr>
          <w:rFonts w:ascii="Calibri" w:hAnsi="Calibri" w:cs="Calibri"/>
          <w:sz w:val="22"/>
          <w:szCs w:val="22"/>
        </w:rPr>
      </w:pPr>
      <w:r w:rsidRPr="005228A9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228A9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5228A9">
        <w:rPr>
          <w:rFonts w:ascii="Calibri" w:hAnsi="Calibri" w:cs="Calibri"/>
          <w:sz w:val="22"/>
          <w:szCs w:val="22"/>
        </w:rPr>
        <w:t>a „</w:t>
      </w:r>
      <w:r w:rsidRPr="005228A9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5228A9">
        <w:rPr>
          <w:rFonts w:ascii="Calibri" w:hAnsi="Calibri" w:cs="Calibri"/>
          <w:b/>
          <w:sz w:val="22"/>
          <w:szCs w:val="22"/>
        </w:rPr>
        <w:t xml:space="preserve">” </w:t>
      </w:r>
      <w:r w:rsidRPr="005228A9">
        <w:rPr>
          <w:rFonts w:ascii="Calibri" w:hAnsi="Calibri" w:cs="Calibri"/>
          <w:sz w:val="22"/>
          <w:szCs w:val="22"/>
        </w:rPr>
        <w:t>című előterjesztést megtárgyalta és</w:t>
      </w:r>
      <w:r>
        <w:rPr>
          <w:rFonts w:ascii="Calibri" w:hAnsi="Calibri" w:cs="Calibri"/>
          <w:sz w:val="22"/>
          <w:szCs w:val="22"/>
        </w:rPr>
        <w:t xml:space="preserve"> a</w:t>
      </w:r>
      <w:r w:rsidRPr="005228A9">
        <w:rPr>
          <w:rFonts w:ascii="Calibri" w:hAnsi="Calibri" w:cs="Calibri"/>
          <w:sz w:val="22"/>
          <w:szCs w:val="22"/>
        </w:rPr>
        <w:t xml:space="preserve"> </w:t>
      </w:r>
      <w:r w:rsidRPr="005228A9">
        <w:rPr>
          <w:rFonts w:asciiTheme="minorHAnsi" w:hAnsiTheme="minorHAnsi" w:cstheme="minorHAnsi"/>
          <w:bCs w:val="0"/>
          <w:sz w:val="22"/>
          <w:szCs w:val="22"/>
        </w:rPr>
        <w:t>Szombathely Megyei Jogú Város Önkormányzatának Szervezeti és Működési Szabályzatáról szóló 16/2024. (X.10.) önkormányzati rendelet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rendelet-tervezetet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14A87A" w14:textId="77777777" w:rsidR="005228A9" w:rsidRPr="0044461B" w:rsidRDefault="005228A9" w:rsidP="005228A9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</w:p>
    <w:p w14:paraId="62904E46" w14:textId="77777777" w:rsidR="005228A9" w:rsidRDefault="005228A9" w:rsidP="005228A9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500BFCB" w14:textId="44FAE128" w:rsidR="00465964" w:rsidRPr="00465964" w:rsidRDefault="00465964" w:rsidP="0046596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Nagyné Dr. </w:t>
      </w:r>
      <w:proofErr w:type="spellStart"/>
      <w:r w:rsidRPr="00826F48">
        <w:rPr>
          <w:rFonts w:ascii="Calibri" w:hAnsi="Calibri" w:cs="Calibri"/>
          <w:sz w:val="22"/>
          <w:szCs w:val="22"/>
        </w:rPr>
        <w:t>Gats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Andrea, a Jogi és Képviselői Osztály vezetője)</w:t>
      </w:r>
    </w:p>
    <w:p w14:paraId="3AD8AA0E" w14:textId="77777777" w:rsidR="00465964" w:rsidRPr="0032625B" w:rsidRDefault="00465964" w:rsidP="005228A9">
      <w:pPr>
        <w:jc w:val="both"/>
        <w:rPr>
          <w:rFonts w:ascii="Calibri" w:hAnsi="Calibri" w:cs="Calibri"/>
          <w:sz w:val="22"/>
          <w:szCs w:val="22"/>
        </w:rPr>
      </w:pPr>
    </w:p>
    <w:p w14:paraId="770E1499" w14:textId="47AD986A" w:rsidR="005228A9" w:rsidRPr="00202133" w:rsidRDefault="005228A9" w:rsidP="0020213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43F65461" w14:textId="77777777" w:rsidR="006B1EDB" w:rsidRDefault="006B1EDB" w:rsidP="005228A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3CC84F3" w14:textId="31D5A853" w:rsidR="005228A9" w:rsidRPr="007B1255" w:rsidRDefault="006B1EDB" w:rsidP="005228A9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190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5228A9">
        <w:rPr>
          <w:rFonts w:ascii="Calibri" w:hAnsi="Calibri" w:cs="Calibri"/>
          <w:b/>
          <w:sz w:val="22"/>
          <w:szCs w:val="22"/>
          <w:u w:val="single"/>
        </w:rPr>
        <w:t>5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228A9">
        <w:rPr>
          <w:rFonts w:ascii="Calibri" w:hAnsi="Calibri" w:cs="Calibri"/>
          <w:b/>
          <w:sz w:val="22"/>
          <w:szCs w:val="22"/>
          <w:u w:val="single"/>
        </w:rPr>
        <w:t>(XII. 09</w:t>
      </w:r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5228A9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8151341" w14:textId="77777777" w:rsidR="005228A9" w:rsidRDefault="005228A9" w:rsidP="005228A9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B906833" w14:textId="10C29055" w:rsidR="005228A9" w:rsidRDefault="005228A9" w:rsidP="005228A9">
      <w:pPr>
        <w:jc w:val="both"/>
        <w:rPr>
          <w:rFonts w:ascii="Calibri" w:hAnsi="Calibri" w:cs="Calibri"/>
          <w:sz w:val="22"/>
          <w:szCs w:val="22"/>
        </w:rPr>
      </w:pPr>
      <w:r w:rsidRPr="005228A9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228A9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5228A9">
        <w:rPr>
          <w:rFonts w:ascii="Calibri" w:hAnsi="Calibri" w:cs="Calibri"/>
          <w:sz w:val="22"/>
          <w:szCs w:val="22"/>
        </w:rPr>
        <w:t>a „</w:t>
      </w:r>
      <w:r w:rsidRPr="005228A9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5228A9">
        <w:rPr>
          <w:rFonts w:ascii="Calibri" w:hAnsi="Calibri" w:cs="Calibri"/>
          <w:b/>
          <w:sz w:val="22"/>
          <w:szCs w:val="22"/>
        </w:rPr>
        <w:t xml:space="preserve">” </w:t>
      </w:r>
      <w:r w:rsidRPr="005228A9">
        <w:rPr>
          <w:rFonts w:ascii="Calibri" w:hAnsi="Calibri" w:cs="Calibri"/>
          <w:sz w:val="22"/>
          <w:szCs w:val="22"/>
        </w:rPr>
        <w:t>című előterjesztést megtárgyalta és a</w:t>
      </w:r>
      <w:r w:rsidRPr="005228A9">
        <w:rPr>
          <w:rFonts w:asciiTheme="minorHAnsi" w:hAnsiTheme="minorHAnsi" w:cstheme="minorHAnsi"/>
          <w:sz w:val="22"/>
          <w:szCs w:val="22"/>
        </w:rPr>
        <w:t xml:space="preserve"> személyes gondoskodást nyújtó szociális és gyermekjóléti ellátások térítési díjáról szóló 11/1993. (IV.1.)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rendelet-tervezetet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DFA4038" w14:textId="77777777" w:rsidR="005228A9" w:rsidRPr="0044461B" w:rsidRDefault="005228A9" w:rsidP="005228A9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</w:p>
    <w:p w14:paraId="047EA06E" w14:textId="77777777" w:rsidR="005228A9" w:rsidRDefault="005228A9" w:rsidP="005228A9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E4EE0DD" w14:textId="77777777" w:rsidR="007B0DFC" w:rsidRPr="00465964" w:rsidRDefault="007B0DFC" w:rsidP="007B0DF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Vinczéné Dr. Menyhárt Mária az Egészségügyi és Közszolgálati Osztály vezetője)</w:t>
      </w:r>
    </w:p>
    <w:p w14:paraId="53AAE638" w14:textId="77777777" w:rsidR="007B0DFC" w:rsidRPr="0032625B" w:rsidRDefault="007B0DFC" w:rsidP="005228A9">
      <w:pPr>
        <w:jc w:val="both"/>
        <w:rPr>
          <w:rFonts w:ascii="Calibri" w:hAnsi="Calibri" w:cs="Calibri"/>
          <w:sz w:val="22"/>
          <w:szCs w:val="22"/>
        </w:rPr>
      </w:pPr>
    </w:p>
    <w:p w14:paraId="0F72BD77" w14:textId="5DE47E69" w:rsidR="00202133" w:rsidRDefault="005228A9" w:rsidP="00D407E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december 11.</w:t>
      </w:r>
    </w:p>
    <w:p w14:paraId="22B46F75" w14:textId="77777777" w:rsidR="00D407EC" w:rsidRDefault="00D407EC" w:rsidP="00D407EC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5629ECB" w14:textId="77777777" w:rsidR="00826F48" w:rsidRDefault="00826F48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br w:type="page"/>
      </w:r>
    </w:p>
    <w:p w14:paraId="31286C0B" w14:textId="54358CAD" w:rsidR="006670ED" w:rsidRPr="003A3D85" w:rsidRDefault="006670ED" w:rsidP="006670ED">
      <w:pPr>
        <w:ind w:left="340" w:hanging="3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lastRenderedPageBreak/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3A3D85">
        <w:rPr>
          <w:rFonts w:ascii="Calibri" w:hAnsi="Calibri" w:cs="Calibri"/>
          <w:b/>
          <w:sz w:val="22"/>
          <w:szCs w:val="22"/>
        </w:rPr>
        <w:t>Javaslat a Szombathelyért Közalapítvány és az Önkormányzat között létrejött kölcsönszerződés módosítására</w:t>
      </w:r>
    </w:p>
    <w:p w14:paraId="3A58308A" w14:textId="77777777" w:rsidR="006670ED" w:rsidRDefault="006670ED" w:rsidP="006670ED">
      <w:pPr>
        <w:shd w:val="clear" w:color="auto" w:fill="FFFFFF"/>
        <w:jc w:val="both"/>
        <w:rPr>
          <w:rFonts w:ascii="Calibri" w:hAnsi="Calibri" w:cs="Calibri"/>
          <w:iCs/>
          <w:sz w:val="22"/>
          <w:szCs w:val="22"/>
        </w:rPr>
      </w:pPr>
    </w:p>
    <w:p w14:paraId="51BCDB6F" w14:textId="496AAA14" w:rsidR="0044461B" w:rsidRPr="00E82435" w:rsidRDefault="006B1EDB" w:rsidP="004446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191</w:t>
      </w:r>
      <w:r w:rsidR="0044461B" w:rsidRPr="00E82435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44461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4461B" w:rsidRPr="00E82435">
        <w:rPr>
          <w:rFonts w:asciiTheme="minorHAnsi" w:hAnsiTheme="minorHAnsi" w:cstheme="minorHAnsi"/>
          <w:b/>
          <w:sz w:val="22"/>
          <w:szCs w:val="22"/>
          <w:u w:val="single"/>
        </w:rPr>
        <w:t>. (X</w:t>
      </w:r>
      <w:r w:rsidR="0044461B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44461B" w:rsidRPr="00E8243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4461B">
        <w:rPr>
          <w:rFonts w:asciiTheme="minorHAnsi" w:hAnsiTheme="minorHAnsi" w:cstheme="minorHAnsi"/>
          <w:b/>
          <w:sz w:val="22"/>
          <w:szCs w:val="22"/>
          <w:u w:val="single"/>
        </w:rPr>
        <w:t>09</w:t>
      </w:r>
      <w:r w:rsidR="0044461B" w:rsidRPr="00E82435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="0044461B">
        <w:rPr>
          <w:rFonts w:asciiTheme="minorHAnsi" w:hAnsiTheme="minorHAnsi" w:cstheme="minorHAnsi"/>
          <w:b/>
          <w:sz w:val="22"/>
          <w:szCs w:val="22"/>
          <w:u w:val="single"/>
        </w:rPr>
        <w:t>KESzB</w:t>
      </w:r>
      <w:proofErr w:type="spellEnd"/>
      <w:r w:rsidR="0044461B" w:rsidRPr="00E82435">
        <w:rPr>
          <w:rFonts w:asciiTheme="minorHAnsi" w:hAnsiTheme="minorHAnsi" w:cstheme="minorHAnsi"/>
          <w:b/>
          <w:sz w:val="22"/>
          <w:szCs w:val="22"/>
          <w:u w:val="single"/>
        </w:rPr>
        <w:t>. számú határozat</w:t>
      </w:r>
    </w:p>
    <w:p w14:paraId="553B1A73" w14:textId="77777777" w:rsidR="0044461B" w:rsidRPr="00E82435" w:rsidRDefault="0044461B" w:rsidP="0044461B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72818C" w14:textId="77777777" w:rsidR="0044461B" w:rsidRPr="0038278B" w:rsidRDefault="0044461B" w:rsidP="0044461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8278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Költségvetési Ellenőrző Szakmai </w:t>
      </w:r>
      <w:r w:rsidRPr="0038278B">
        <w:rPr>
          <w:rFonts w:asciiTheme="minorHAnsi" w:hAnsiTheme="minorHAnsi" w:cstheme="minorHAnsi"/>
          <w:sz w:val="22"/>
          <w:szCs w:val="22"/>
        </w:rPr>
        <w:t xml:space="preserve">Bizottság a „Javaslat Szombathelyért Közalapítvány és az Önkormányzat között létrejött kölcsönszerződés módosítására” című előterjesztést megtárgyalta, és </w:t>
      </w:r>
      <w:r>
        <w:rPr>
          <w:rFonts w:asciiTheme="minorHAnsi" w:hAnsiTheme="minorHAnsi" w:cstheme="minorHAnsi"/>
          <w:sz w:val="22"/>
          <w:szCs w:val="22"/>
        </w:rPr>
        <w:t xml:space="preserve">az SZMSZ 67.§ 1. pontja alapján </w:t>
      </w:r>
      <w:r w:rsidRPr="0038278B">
        <w:rPr>
          <w:rFonts w:asciiTheme="minorHAnsi" w:hAnsiTheme="minorHAnsi" w:cstheme="minorHAnsi"/>
          <w:sz w:val="22"/>
          <w:szCs w:val="22"/>
        </w:rPr>
        <w:t xml:space="preserve">javasolja a Közgyűlésnek, hogy az Önkormányzat és a Szombathelyért Közalapítvány között létrejött 61588-2/2015. számú kölcsönszerződés 4. pontja az alábbiak szerint módosuljon: </w:t>
      </w:r>
    </w:p>
    <w:p w14:paraId="5EE0B48B" w14:textId="77777777" w:rsidR="0044461B" w:rsidRPr="0038278B" w:rsidRDefault="0044461B" w:rsidP="0044461B">
      <w:pPr>
        <w:pStyle w:val="Listaszerbekezds"/>
        <w:ind w:left="0"/>
        <w:jc w:val="both"/>
        <w:rPr>
          <w:rFonts w:asciiTheme="minorHAnsi" w:hAnsiTheme="minorHAnsi" w:cstheme="minorHAnsi"/>
          <w:bCs/>
        </w:rPr>
      </w:pPr>
    </w:p>
    <w:p w14:paraId="6D7B2CC8" w14:textId="77777777" w:rsidR="0044461B" w:rsidRDefault="0044461B" w:rsidP="0044461B">
      <w:pPr>
        <w:pStyle w:val="Listaszerbekezds"/>
        <w:ind w:left="1418"/>
        <w:jc w:val="both"/>
        <w:rPr>
          <w:rFonts w:asciiTheme="minorHAnsi" w:hAnsiTheme="minorHAnsi" w:cstheme="minorHAnsi"/>
        </w:rPr>
      </w:pPr>
      <w:r w:rsidRPr="00AB43BE">
        <w:rPr>
          <w:rFonts w:asciiTheme="minorHAnsi" w:hAnsiTheme="minorHAnsi" w:cstheme="minorHAnsi"/>
        </w:rPr>
        <w:t xml:space="preserve">„.4. Adós kötelezettséget vállal arra, hogy a </w:t>
      </w:r>
      <w:r>
        <w:rPr>
          <w:rFonts w:asciiTheme="minorHAnsi" w:hAnsiTheme="minorHAnsi" w:cstheme="minorHAnsi"/>
        </w:rPr>
        <w:t xml:space="preserve">7 millió forint </w:t>
      </w:r>
      <w:r w:rsidRPr="00AB43BE">
        <w:rPr>
          <w:rFonts w:asciiTheme="minorHAnsi" w:hAnsiTheme="minorHAnsi" w:cstheme="minorHAnsi"/>
        </w:rPr>
        <w:t>kölcsön</w:t>
      </w:r>
      <w:r>
        <w:rPr>
          <w:rFonts w:asciiTheme="minorHAnsi" w:hAnsiTheme="minorHAnsi" w:cstheme="minorHAnsi"/>
        </w:rPr>
        <w:t xml:space="preserve">összegből </w:t>
      </w:r>
      <w:r w:rsidRPr="00AB43BE">
        <w:rPr>
          <w:rFonts w:asciiTheme="minorHAnsi" w:hAnsiTheme="minorHAnsi" w:cstheme="minorHAnsi"/>
        </w:rPr>
        <w:t>1 millió forint</w:t>
      </w:r>
      <w:r>
        <w:rPr>
          <w:rFonts w:asciiTheme="minorHAnsi" w:hAnsiTheme="minorHAnsi" w:cstheme="minorHAnsi"/>
        </w:rPr>
        <w:t>ot</w:t>
      </w:r>
      <w:r w:rsidRPr="00AB43BE">
        <w:rPr>
          <w:rFonts w:asciiTheme="minorHAnsi" w:hAnsiTheme="minorHAnsi" w:cstheme="minorHAnsi"/>
        </w:rPr>
        <w:t xml:space="preserve"> 2022. december 31. napjáig, </w:t>
      </w:r>
      <w:r>
        <w:rPr>
          <w:rFonts w:asciiTheme="minorHAnsi" w:hAnsiTheme="minorHAnsi" w:cstheme="minorHAnsi"/>
        </w:rPr>
        <w:t>500 ezer forintot 2023. december 31. napjáig, 5,5</w:t>
      </w:r>
      <w:r w:rsidRPr="00AB43BE">
        <w:rPr>
          <w:rFonts w:asciiTheme="minorHAnsi" w:hAnsiTheme="minorHAnsi" w:cstheme="minorHAnsi"/>
        </w:rPr>
        <w:t xml:space="preserve"> millió forint</w:t>
      </w:r>
      <w:r>
        <w:rPr>
          <w:rFonts w:asciiTheme="minorHAnsi" w:hAnsiTheme="minorHAnsi" w:cstheme="minorHAnsi"/>
        </w:rPr>
        <w:t>o</w:t>
      </w:r>
      <w:r w:rsidRPr="00AB43BE">
        <w:rPr>
          <w:rFonts w:asciiTheme="minorHAnsi" w:hAnsiTheme="minorHAnsi" w:cstheme="minorHAnsi"/>
        </w:rPr>
        <w:t>t 202</w:t>
      </w:r>
      <w:r>
        <w:rPr>
          <w:rFonts w:asciiTheme="minorHAnsi" w:hAnsiTheme="minorHAnsi" w:cstheme="minorHAnsi"/>
        </w:rPr>
        <w:t>7</w:t>
      </w:r>
      <w:r w:rsidRPr="00AB43BE">
        <w:rPr>
          <w:rFonts w:asciiTheme="minorHAnsi" w:hAnsiTheme="minorHAnsi" w:cstheme="minorHAnsi"/>
        </w:rPr>
        <w:t>. december 31</w:t>
      </w:r>
      <w:r>
        <w:rPr>
          <w:rFonts w:asciiTheme="minorHAnsi" w:hAnsiTheme="minorHAnsi" w:cstheme="minorHAnsi"/>
        </w:rPr>
        <w:t>.</w:t>
      </w:r>
      <w:r w:rsidRPr="00AB43BE">
        <w:rPr>
          <w:rFonts w:asciiTheme="minorHAnsi" w:hAnsiTheme="minorHAnsi" w:cstheme="minorHAnsi"/>
        </w:rPr>
        <w:t xml:space="preserve"> napjáig Hitelezőnek visszafizet.”</w:t>
      </w:r>
    </w:p>
    <w:p w14:paraId="2971F144" w14:textId="77777777" w:rsidR="0044461B" w:rsidRDefault="0044461B" w:rsidP="0044461B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134173E1" w14:textId="77777777" w:rsidR="0044461B" w:rsidRPr="00C26DC5" w:rsidRDefault="0044461B" w:rsidP="0044461B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51073EBA" w14:textId="77777777" w:rsidR="0044461B" w:rsidRPr="00E82435" w:rsidRDefault="0044461B" w:rsidP="0044461B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Pr="00E82435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Költségvetési Ellenőrző Szakmai</w:t>
      </w:r>
      <w:r w:rsidRPr="00E82435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1DFE440F" w14:textId="77777777" w:rsidR="0044461B" w:rsidRPr="00E82435" w:rsidRDefault="0044461B" w:rsidP="0044461B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82435">
        <w:rPr>
          <w:rFonts w:asciiTheme="minorHAnsi" w:hAnsiTheme="minorHAnsi" w:cstheme="minorHAnsi"/>
          <w:sz w:val="22"/>
          <w:szCs w:val="22"/>
        </w:rPr>
        <w:t>r. Horváth Attila alpolgármester</w:t>
      </w:r>
    </w:p>
    <w:p w14:paraId="3E85A8CC" w14:textId="77777777" w:rsidR="0044461B" w:rsidRPr="00687959" w:rsidRDefault="0044461B" w:rsidP="0044461B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28A9808A" w14:textId="77777777" w:rsidR="0044461B" w:rsidRPr="00687959" w:rsidRDefault="0044461B" w:rsidP="0044461B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vezetője, </w:t>
      </w:r>
    </w:p>
    <w:p w14:paraId="09B4ED3A" w14:textId="77777777" w:rsidR="0044461B" w:rsidRPr="00687959" w:rsidRDefault="0044461B" w:rsidP="0044461B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87959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687959">
        <w:rPr>
          <w:rFonts w:asciiTheme="minorHAnsi" w:hAnsiTheme="minorHAnsi" w:cstheme="minorHAnsi"/>
          <w:sz w:val="22"/>
          <w:szCs w:val="22"/>
        </w:rPr>
        <w:t xml:space="preserve"> Gábor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87959">
        <w:rPr>
          <w:rFonts w:asciiTheme="minorHAnsi" w:hAnsiTheme="minorHAnsi" w:cstheme="minorHAnsi"/>
          <w:sz w:val="22"/>
          <w:szCs w:val="22"/>
        </w:rPr>
        <w:t xml:space="preserve"> a Közgazdasági és Adó Osztály vezetője)</w:t>
      </w:r>
    </w:p>
    <w:p w14:paraId="7CFD7B4B" w14:textId="77777777" w:rsidR="0044461B" w:rsidRPr="00687959" w:rsidRDefault="0044461B" w:rsidP="0044461B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6FF96A" w14:textId="77777777" w:rsidR="0044461B" w:rsidRPr="000909BB" w:rsidRDefault="0044461B" w:rsidP="0044461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bookmarkStart w:id="6" w:name="_Hlk120006590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2025. december 11.</w:t>
      </w:r>
      <w:bookmarkEnd w:id="6"/>
    </w:p>
    <w:p w14:paraId="0796AD29" w14:textId="77777777" w:rsidR="006670ED" w:rsidRDefault="006670ED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bookmarkEnd w:id="2"/>
    <w:p w14:paraId="4221E917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EC7F" w14:textId="77777777" w:rsidR="00A07745" w:rsidRDefault="00A07745" w:rsidP="00B64F64">
      <w:r>
        <w:separator/>
      </w:r>
    </w:p>
  </w:endnote>
  <w:endnote w:type="continuationSeparator" w:id="0">
    <w:p w14:paraId="30AFE0AF" w14:textId="77777777" w:rsidR="00A07745" w:rsidRDefault="00A07745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E5D3" w14:textId="77777777" w:rsidR="00A07745" w:rsidRDefault="00A07745" w:rsidP="00B64F64">
      <w:r>
        <w:separator/>
      </w:r>
    </w:p>
  </w:footnote>
  <w:footnote w:type="continuationSeparator" w:id="0">
    <w:p w14:paraId="33AA4D53" w14:textId="77777777" w:rsidR="00A07745" w:rsidRDefault="00A07745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A0BFB"/>
    <w:rsid w:val="000A31D0"/>
    <w:rsid w:val="000A38AA"/>
    <w:rsid w:val="000B0460"/>
    <w:rsid w:val="000C74A8"/>
    <w:rsid w:val="000D07F7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87E"/>
    <w:rsid w:val="001338CD"/>
    <w:rsid w:val="001401A1"/>
    <w:rsid w:val="00145B20"/>
    <w:rsid w:val="00150B08"/>
    <w:rsid w:val="00150F0F"/>
    <w:rsid w:val="00156A28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73931"/>
    <w:rsid w:val="0028224C"/>
    <w:rsid w:val="00283228"/>
    <w:rsid w:val="00283FB0"/>
    <w:rsid w:val="002859C4"/>
    <w:rsid w:val="00291E74"/>
    <w:rsid w:val="00292651"/>
    <w:rsid w:val="00294373"/>
    <w:rsid w:val="002B5A97"/>
    <w:rsid w:val="002B6173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0209"/>
    <w:rsid w:val="00361590"/>
    <w:rsid w:val="00362A43"/>
    <w:rsid w:val="003700D1"/>
    <w:rsid w:val="00381890"/>
    <w:rsid w:val="003874FF"/>
    <w:rsid w:val="003947F3"/>
    <w:rsid w:val="003A001B"/>
    <w:rsid w:val="003B3EA7"/>
    <w:rsid w:val="003B5CF3"/>
    <w:rsid w:val="003C150E"/>
    <w:rsid w:val="003C40E6"/>
    <w:rsid w:val="003D028C"/>
    <w:rsid w:val="003D56E1"/>
    <w:rsid w:val="003E3B73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3CCF"/>
    <w:rsid w:val="004D0A3D"/>
    <w:rsid w:val="004D40EC"/>
    <w:rsid w:val="004E1B5F"/>
    <w:rsid w:val="004E209F"/>
    <w:rsid w:val="004E6D64"/>
    <w:rsid w:val="00500DA2"/>
    <w:rsid w:val="0050409D"/>
    <w:rsid w:val="00522734"/>
    <w:rsid w:val="005228A9"/>
    <w:rsid w:val="00533C6B"/>
    <w:rsid w:val="005371AA"/>
    <w:rsid w:val="00560EAE"/>
    <w:rsid w:val="005624C1"/>
    <w:rsid w:val="00566B0A"/>
    <w:rsid w:val="00567862"/>
    <w:rsid w:val="00567AF8"/>
    <w:rsid w:val="0057019C"/>
    <w:rsid w:val="00575C4A"/>
    <w:rsid w:val="00580E5E"/>
    <w:rsid w:val="0058256F"/>
    <w:rsid w:val="00586872"/>
    <w:rsid w:val="00594842"/>
    <w:rsid w:val="005963F4"/>
    <w:rsid w:val="005A0CD4"/>
    <w:rsid w:val="005A2D14"/>
    <w:rsid w:val="005B1278"/>
    <w:rsid w:val="005B30CA"/>
    <w:rsid w:val="005C4C8C"/>
    <w:rsid w:val="005D78F5"/>
    <w:rsid w:val="006048DC"/>
    <w:rsid w:val="00607C2D"/>
    <w:rsid w:val="006109A8"/>
    <w:rsid w:val="006221D3"/>
    <w:rsid w:val="00624A19"/>
    <w:rsid w:val="0062669F"/>
    <w:rsid w:val="006303CC"/>
    <w:rsid w:val="00642D28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EDB"/>
    <w:rsid w:val="006C05BB"/>
    <w:rsid w:val="006C74FB"/>
    <w:rsid w:val="006D1BBD"/>
    <w:rsid w:val="006E163D"/>
    <w:rsid w:val="006E29BB"/>
    <w:rsid w:val="006E416A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60CD"/>
    <w:rsid w:val="008718E6"/>
    <w:rsid w:val="008B2ACC"/>
    <w:rsid w:val="008B4EFC"/>
    <w:rsid w:val="008B702E"/>
    <w:rsid w:val="008C5549"/>
    <w:rsid w:val="008C69DF"/>
    <w:rsid w:val="008F456F"/>
    <w:rsid w:val="00901D8C"/>
    <w:rsid w:val="00903ECF"/>
    <w:rsid w:val="00906A22"/>
    <w:rsid w:val="00921E73"/>
    <w:rsid w:val="00923188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A0C31"/>
    <w:rsid w:val="009A7AAE"/>
    <w:rsid w:val="009D08B3"/>
    <w:rsid w:val="009D31BF"/>
    <w:rsid w:val="009F1B59"/>
    <w:rsid w:val="00A07745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478"/>
    <w:rsid w:val="00AC4EDF"/>
    <w:rsid w:val="00AD53D5"/>
    <w:rsid w:val="00AE38C8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74A4"/>
    <w:rsid w:val="00BC0F39"/>
    <w:rsid w:val="00BC3B28"/>
    <w:rsid w:val="00BC3E66"/>
    <w:rsid w:val="00BD0199"/>
    <w:rsid w:val="00BE6F7B"/>
    <w:rsid w:val="00C07165"/>
    <w:rsid w:val="00C160FC"/>
    <w:rsid w:val="00C36861"/>
    <w:rsid w:val="00C44822"/>
    <w:rsid w:val="00C479E3"/>
    <w:rsid w:val="00C638D5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414B"/>
    <w:rsid w:val="00D0413F"/>
    <w:rsid w:val="00D11809"/>
    <w:rsid w:val="00D1764C"/>
    <w:rsid w:val="00D208A5"/>
    <w:rsid w:val="00D2668B"/>
    <w:rsid w:val="00D271D8"/>
    <w:rsid w:val="00D407EC"/>
    <w:rsid w:val="00D55AA3"/>
    <w:rsid w:val="00D56AF5"/>
    <w:rsid w:val="00D57983"/>
    <w:rsid w:val="00D6638E"/>
    <w:rsid w:val="00D72096"/>
    <w:rsid w:val="00D74DFC"/>
    <w:rsid w:val="00D81DBE"/>
    <w:rsid w:val="00D90EAB"/>
    <w:rsid w:val="00D96163"/>
    <w:rsid w:val="00DA28BA"/>
    <w:rsid w:val="00DA3D1C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84913"/>
    <w:rsid w:val="00F93EC5"/>
    <w:rsid w:val="00F9567E"/>
    <w:rsid w:val="00F9571E"/>
    <w:rsid w:val="00FA32D0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1981</Words>
  <Characters>13670</Characters>
  <Application>Microsoft Office Word</Application>
  <DocSecurity>4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2</cp:revision>
  <cp:lastPrinted>2025-12-05T09:31:00Z</cp:lastPrinted>
  <dcterms:created xsi:type="dcterms:W3CDTF">2025-12-09T14:38:00Z</dcterms:created>
  <dcterms:modified xsi:type="dcterms:W3CDTF">2025-12-09T14:38:00Z</dcterms:modified>
</cp:coreProperties>
</file>