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2B39" w14:textId="77777777" w:rsidR="009A35B1" w:rsidRPr="000F3007" w:rsidRDefault="009A35B1" w:rsidP="009A35B1">
      <w:pPr>
        <w:keepNext/>
        <w:jc w:val="center"/>
        <w:rPr>
          <w:rFonts w:asciiTheme="minorHAnsi" w:hAnsiTheme="minorHAnsi" w:cstheme="minorHAnsi"/>
          <w:b/>
          <w:szCs w:val="22"/>
          <w:u w:val="single"/>
          <w:vertAlign w:val="superscript"/>
        </w:rPr>
      </w:pPr>
      <w:r>
        <w:rPr>
          <w:rFonts w:asciiTheme="minorHAnsi" w:hAnsiTheme="minorHAnsi" w:cstheme="minorHAnsi"/>
          <w:b/>
          <w:szCs w:val="22"/>
          <w:u w:val="single"/>
        </w:rPr>
        <w:t>380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6854F635" w14:textId="77777777" w:rsidR="009A35B1" w:rsidRPr="001D533D" w:rsidRDefault="009A35B1" w:rsidP="009A35B1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E763A8E" w14:textId="77777777" w:rsidR="009A35B1" w:rsidRPr="001D533D" w:rsidRDefault="009A35B1" w:rsidP="009A35B1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1D533D">
        <w:rPr>
          <w:rFonts w:asciiTheme="minorHAnsi" w:hAnsiTheme="minorHAnsi" w:cstheme="minorHAnsi"/>
          <w:bCs/>
          <w:szCs w:val="22"/>
        </w:rPr>
        <w:t xml:space="preserve">” című előterjesztést megtárgyalta, és a </w:t>
      </w:r>
      <w:bookmarkStart w:id="0" w:name="_Hlk216169841"/>
      <w:r w:rsidRPr="001D533D">
        <w:rPr>
          <w:rFonts w:asciiTheme="minorHAnsi" w:hAnsiTheme="minorHAnsi" w:cstheme="minorHAnsi"/>
          <w:bCs/>
          <w:szCs w:val="22"/>
        </w:rPr>
        <w:t xml:space="preserve">Szombathely, Nárai utca 4751/5 hrsz.-ú ingatlan </w:t>
      </w:r>
      <w:bookmarkEnd w:id="0"/>
      <w:r w:rsidRPr="001D533D">
        <w:rPr>
          <w:rFonts w:asciiTheme="minorHAnsi" w:hAnsiTheme="minorHAnsi" w:cstheme="minorHAnsi"/>
          <w:bCs/>
          <w:szCs w:val="22"/>
        </w:rPr>
        <w:t>27733/29727 arányú tulajdoni hányadának liciteljárás útján történő értékesítésére vonatkozó pályázati felhívás jóváhagyásáról szóló I. határozati javaslatot az előterjesztésben foglaltak szerint javasolja a Közgyűlésnek elfogadásra.</w:t>
      </w:r>
    </w:p>
    <w:p w14:paraId="38B11142" w14:textId="77777777" w:rsidR="009A35B1" w:rsidRPr="001D533D" w:rsidRDefault="009A35B1" w:rsidP="009A35B1">
      <w:pPr>
        <w:jc w:val="both"/>
        <w:rPr>
          <w:rFonts w:asciiTheme="minorHAnsi" w:hAnsiTheme="minorHAnsi" w:cstheme="minorHAnsi"/>
          <w:bCs/>
          <w:szCs w:val="22"/>
        </w:rPr>
      </w:pPr>
    </w:p>
    <w:p w14:paraId="7BEFE93D" w14:textId="77777777" w:rsidR="009A35B1" w:rsidRPr="001D533D" w:rsidRDefault="009A35B1" w:rsidP="009A35B1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DD3C850" w14:textId="77777777" w:rsidR="009A35B1" w:rsidRPr="001D533D" w:rsidRDefault="009A35B1" w:rsidP="009A35B1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0B88859" w14:textId="77777777" w:rsidR="009A35B1" w:rsidRPr="001D533D" w:rsidRDefault="009A35B1" w:rsidP="009A35B1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bCs/>
          <w:szCs w:val="22"/>
        </w:rPr>
        <w:t>Gyuráczné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bCs/>
          <w:szCs w:val="22"/>
        </w:rPr>
        <w:t>Speier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Anikó, a Városüzemeltetési és Városfejlesztési Osztály vezetője/</w:t>
      </w:r>
    </w:p>
    <w:p w14:paraId="4253654C" w14:textId="77777777" w:rsidR="009A35B1" w:rsidRPr="001D533D" w:rsidRDefault="009A35B1" w:rsidP="009A35B1">
      <w:pPr>
        <w:jc w:val="both"/>
        <w:rPr>
          <w:rFonts w:asciiTheme="minorHAnsi" w:hAnsiTheme="minorHAnsi" w:cstheme="minorHAnsi"/>
          <w:bCs/>
          <w:szCs w:val="22"/>
        </w:rPr>
      </w:pPr>
    </w:p>
    <w:p w14:paraId="1461D979" w14:textId="77777777" w:rsidR="009A35B1" w:rsidRPr="001D533D" w:rsidRDefault="009A35B1" w:rsidP="009A35B1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08E0B321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B1"/>
    <w:rsid w:val="009A35B1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6824"/>
  <w15:chartTrackingRefBased/>
  <w15:docId w15:val="{7434155C-7A20-4212-B7BA-6689CDD9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A35B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A3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A3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A35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A35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A35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A35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A35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A35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A35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A3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A3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A35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A35B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A35B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A35B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A35B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A35B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A35B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A35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9A3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A35B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9A3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A35B1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9A35B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A35B1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9A35B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A3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A35B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A35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06F877-633D-4AF9-A4F4-FEE8F2F7F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519CFB-F6C7-43BD-956B-5FC2173334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BC7E7C-72F9-4B07-9ED6-E5BEE5447541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572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2025-12-09T10:32:00Z</dcterms:created>
  <dcterms:modified xsi:type="dcterms:W3CDTF">2025-12-09T10:39:00Z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