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E4EC" w14:textId="77777777" w:rsidR="005248FA" w:rsidRPr="001D533D" w:rsidRDefault="005248FA" w:rsidP="005248F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27A085A" w14:textId="77777777" w:rsidR="005248FA" w:rsidRPr="001D533D" w:rsidRDefault="005248FA" w:rsidP="005248F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365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5E9F3DA2" w14:textId="77777777" w:rsidR="005248FA" w:rsidRPr="001D533D" w:rsidRDefault="005248FA" w:rsidP="005248FA">
      <w:pPr>
        <w:jc w:val="center"/>
        <w:rPr>
          <w:rFonts w:asciiTheme="minorHAnsi" w:hAnsiTheme="minorHAnsi" w:cstheme="minorHAnsi"/>
          <w:szCs w:val="22"/>
        </w:rPr>
      </w:pPr>
    </w:p>
    <w:p w14:paraId="1E0C60FF" w14:textId="77777777" w:rsidR="005248FA" w:rsidRPr="001D533D" w:rsidRDefault="005248FA" w:rsidP="005248FA">
      <w:pPr>
        <w:jc w:val="both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5BF1D4C0" w14:textId="77777777" w:rsidR="005248FA" w:rsidRPr="001D533D" w:rsidRDefault="005248FA" w:rsidP="005248FA">
      <w:pPr>
        <w:jc w:val="both"/>
        <w:rPr>
          <w:rFonts w:asciiTheme="minorHAnsi" w:hAnsiTheme="minorHAnsi" w:cstheme="minorHAnsi"/>
          <w:szCs w:val="22"/>
        </w:rPr>
      </w:pPr>
    </w:p>
    <w:p w14:paraId="677BB9D7" w14:textId="77777777" w:rsidR="005248FA" w:rsidRPr="001D533D" w:rsidRDefault="005248FA" w:rsidP="005248F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>I.</w:t>
      </w:r>
    </w:p>
    <w:p w14:paraId="1095631F" w14:textId="77777777" w:rsidR="005248FA" w:rsidRPr="001D533D" w:rsidRDefault="005248FA" w:rsidP="005248F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D533D">
        <w:rPr>
          <w:rFonts w:ascii="Calibri" w:hAnsi="Calibri" w:cs="Calibri"/>
          <w:b/>
          <w:szCs w:val="22"/>
          <w:u w:val="single"/>
        </w:rPr>
        <w:t>NYILVÁNOS ÜLÉS</w:t>
      </w:r>
    </w:p>
    <w:p w14:paraId="4E0852F5" w14:textId="77777777" w:rsidR="005248FA" w:rsidRPr="001D533D" w:rsidRDefault="005248FA" w:rsidP="005248F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306371C6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1D533D">
        <w:rPr>
          <w:rFonts w:ascii="Calibri" w:hAnsi="Calibri" w:cs="Calibri"/>
          <w:b/>
          <w:bCs/>
          <w:szCs w:val="22"/>
        </w:rPr>
        <w:t>1./</w:t>
      </w:r>
      <w:r w:rsidRPr="001D533D">
        <w:rPr>
          <w:rFonts w:ascii="Calibri" w:hAnsi="Calibri" w:cs="Calibri"/>
          <w:szCs w:val="22"/>
        </w:rPr>
        <w:t xml:space="preserve"> 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>Javaslat Szombathely Megyei Jogú Város Önkormányzata 2026. évi átmeneti gazdálkodásáról szóló rendeletének megalkotására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2.napirend/</w:t>
      </w:r>
    </w:p>
    <w:p w14:paraId="72107A90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 w:rsidRPr="001D533D">
        <w:rPr>
          <w:rFonts w:ascii="Calibri" w:hAnsi="Calibri" w:cs="Calibri"/>
          <w:b/>
          <w:bCs/>
          <w:szCs w:val="22"/>
          <w:u w:val="single"/>
          <w:lang w:eastAsia="en-US"/>
        </w:rPr>
        <w:tab/>
      </w:r>
      <w:r w:rsidRPr="001D533D">
        <w:rPr>
          <w:rFonts w:ascii="Calibri" w:hAnsi="Calibri" w:cs="Calibri"/>
          <w:b/>
          <w:bCs/>
          <w:szCs w:val="22"/>
          <w:lang w:eastAsia="en-US"/>
        </w:rPr>
        <w:tab/>
      </w:r>
      <w:proofErr w:type="spellStart"/>
      <w:r w:rsidRPr="001D533D">
        <w:rPr>
          <w:rFonts w:ascii="Calibri" w:hAnsi="Calibri" w:cs="Calibri"/>
          <w:szCs w:val="22"/>
          <w:lang w:eastAsia="en-US"/>
        </w:rPr>
        <w:t>Stéger</w:t>
      </w:r>
      <w:proofErr w:type="spellEnd"/>
      <w:r w:rsidRPr="001D533D">
        <w:rPr>
          <w:rFonts w:ascii="Calibri" w:hAnsi="Calibri" w:cs="Calibri"/>
          <w:szCs w:val="22"/>
          <w:lang w:eastAsia="en-US"/>
        </w:rPr>
        <w:t xml:space="preserve"> Gábor, a Közgazdasági és Adó Osztály vezetője</w:t>
      </w:r>
    </w:p>
    <w:p w14:paraId="7D3AEB02" w14:textId="77777777" w:rsidR="005248FA" w:rsidRPr="001D533D" w:rsidRDefault="005248FA" w:rsidP="005248FA">
      <w:pPr>
        <w:ind w:left="705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Meghívott:</w:t>
      </w:r>
      <w:r w:rsidRPr="001D533D">
        <w:rPr>
          <w:rFonts w:ascii="Calibri" w:hAnsi="Calibri" w:cs="Calibri"/>
          <w:szCs w:val="22"/>
        </w:rPr>
        <w:t xml:space="preserve"> </w:t>
      </w:r>
      <w:r w:rsidRPr="001D533D">
        <w:rPr>
          <w:rFonts w:ascii="Calibri" w:hAnsi="Calibri" w:cs="Calibri"/>
          <w:szCs w:val="22"/>
        </w:rPr>
        <w:tab/>
        <w:t>Gáspárné Farkas Ágota, könyvvizsgáló</w:t>
      </w:r>
    </w:p>
    <w:p w14:paraId="58569FF0" w14:textId="77777777" w:rsidR="005248FA" w:rsidRPr="001D533D" w:rsidRDefault="005248FA" w:rsidP="005248FA">
      <w:pPr>
        <w:ind w:left="705"/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</w:p>
    <w:p w14:paraId="0E42AFE7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2./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 xml:space="preserve">Javaslat Szombathely Megyei Jogú Város Önkormányzata tulajdonában lévő gazdasági társaságokkal kapcsolatos döntések meghozatalára </w:t>
      </w:r>
      <w:r w:rsidRPr="001D533D">
        <w:rPr>
          <w:rFonts w:ascii="Calibri" w:hAnsi="Calibri" w:cs="Calibri"/>
          <w:bCs/>
          <w:szCs w:val="22"/>
        </w:rPr>
        <w:t>/</w:t>
      </w:r>
      <w:r w:rsidRPr="001D533D">
        <w:rPr>
          <w:rFonts w:ascii="Calibri" w:hAnsi="Calibri" w:cs="Calibri"/>
          <w:bCs/>
          <w:i/>
          <w:iCs/>
          <w:szCs w:val="22"/>
        </w:rPr>
        <w:t>Közgyűlés 5./ napirend/</w:t>
      </w:r>
    </w:p>
    <w:p w14:paraId="2F62F21B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1EED0B3" w14:textId="77777777" w:rsidR="005248FA" w:rsidRPr="001D533D" w:rsidRDefault="005248FA" w:rsidP="005248F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Meghívottak:</w:t>
      </w:r>
      <w:r w:rsidRPr="001D533D">
        <w:rPr>
          <w:rFonts w:ascii="Calibri" w:hAnsi="Calibri" w:cs="Calibri"/>
          <w:bCs/>
          <w:szCs w:val="22"/>
        </w:rPr>
        <w:tab/>
        <w:t>Gábor Máté, a FALCO KC. Szombathely Kft. ügyvezető igazgatója</w:t>
      </w:r>
    </w:p>
    <w:p w14:paraId="41C9232B" w14:textId="77777777" w:rsidR="005248FA" w:rsidRPr="001D533D" w:rsidRDefault="005248FA" w:rsidP="005248FA">
      <w:pPr>
        <w:keepNext/>
        <w:ind w:left="2127" w:firstLine="3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Kovács Cecília, a SZOVA Nonprofit Zrt. vezérigazgatója, a SZOVA Szállodaüzemeltető Kft. ügyvezetője</w:t>
      </w:r>
    </w:p>
    <w:p w14:paraId="5C56EEAE" w14:textId="77777777" w:rsidR="005248FA" w:rsidRPr="001D533D" w:rsidRDefault="005248FA" w:rsidP="005248F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Keringer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Zsolt, a Haladás 1919 Labdarúgó Kft ügyvezető igazgatója</w:t>
      </w:r>
    </w:p>
    <w:p w14:paraId="0E0F73B0" w14:textId="77777777" w:rsidR="005248FA" w:rsidRPr="001D533D" w:rsidRDefault="005248FA" w:rsidP="005248F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>Molnár Miklós, a SZOMTÁV Kft. ügyvezető igazgatója</w:t>
      </w:r>
    </w:p>
    <w:p w14:paraId="01D5DEB0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Németh Klára, a FÉHE </w:t>
      </w:r>
      <w:proofErr w:type="spellStart"/>
      <w:r w:rsidRPr="001D533D">
        <w:rPr>
          <w:rFonts w:ascii="Calibri" w:hAnsi="Calibri" w:cs="Calibri"/>
          <w:bCs/>
          <w:szCs w:val="22"/>
        </w:rPr>
        <w:t>NKft</w:t>
      </w:r>
      <w:proofErr w:type="spellEnd"/>
      <w:r w:rsidRPr="001D533D">
        <w:rPr>
          <w:rFonts w:ascii="Calibri" w:hAnsi="Calibri" w:cs="Calibri"/>
          <w:bCs/>
          <w:szCs w:val="22"/>
        </w:rPr>
        <w:t>. ügyvezető igazgatója</w:t>
      </w:r>
    </w:p>
    <w:p w14:paraId="04CCBED0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3DC0DFDF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bCs/>
          <w:szCs w:val="22"/>
        </w:rPr>
      </w:pPr>
    </w:p>
    <w:p w14:paraId="2B594239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>3./</w:t>
      </w:r>
      <w:r w:rsidRPr="001D533D">
        <w:rPr>
          <w:rFonts w:ascii="Calibri" w:hAnsi="Calibri" w:cs="Calibri"/>
          <w:b/>
          <w:szCs w:val="22"/>
        </w:rPr>
        <w:tab/>
        <w:t>Javaslat ingatlanokkal kapcsolatos döntések meghozatalára</w:t>
      </w:r>
      <w:r w:rsidRPr="001D533D">
        <w:rPr>
          <w:rFonts w:ascii="Calibri" w:hAnsi="Calibri" w:cs="Calibri"/>
          <w:bCs/>
          <w:szCs w:val="22"/>
        </w:rPr>
        <w:t>/</w:t>
      </w:r>
      <w:r w:rsidRPr="001D533D">
        <w:rPr>
          <w:rFonts w:ascii="Calibri" w:hAnsi="Calibri" w:cs="Calibri"/>
          <w:bCs/>
          <w:i/>
          <w:iCs/>
          <w:szCs w:val="22"/>
        </w:rPr>
        <w:t>Közgyűlés 6./ napirend/</w:t>
      </w:r>
    </w:p>
    <w:p w14:paraId="1A4E558F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A35020D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bCs/>
          <w:szCs w:val="22"/>
        </w:rPr>
      </w:pPr>
    </w:p>
    <w:p w14:paraId="6E9C81EA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>4./</w:t>
      </w:r>
      <w:r w:rsidRPr="001D533D">
        <w:rPr>
          <w:rFonts w:ascii="Calibri" w:hAnsi="Calibri" w:cs="Calibri"/>
          <w:b/>
          <w:szCs w:val="22"/>
        </w:rPr>
        <w:tab/>
        <w:t>Javaslat önkormányzati rendeletekkel kapcsolatos döntések meghozatalára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7.napirend/</w:t>
      </w:r>
    </w:p>
    <w:p w14:paraId="0530DC02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Előadók:</w:t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E74DEB7" w14:textId="77777777" w:rsidR="005248FA" w:rsidRPr="001D533D" w:rsidRDefault="005248FA" w:rsidP="005248F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szCs w:val="22"/>
        </w:rPr>
        <w:t>Nagyné Dr. Gats Andrea, a Jogi és Képviselői Osztály vezetője</w:t>
      </w:r>
    </w:p>
    <w:p w14:paraId="2490EFD8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674DF161" w14:textId="77777777" w:rsidR="005248FA" w:rsidRPr="001D533D" w:rsidRDefault="005248FA" w:rsidP="005248FA">
      <w:pPr>
        <w:jc w:val="both"/>
        <w:rPr>
          <w:rFonts w:ascii="Calibri" w:hAnsi="Calibri" w:cs="Calibri"/>
          <w:szCs w:val="22"/>
          <w:lang w:eastAsia="en-US"/>
        </w:rPr>
      </w:pPr>
    </w:p>
    <w:p w14:paraId="3432141E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1D533D">
        <w:rPr>
          <w:rFonts w:ascii="Calibri" w:hAnsi="Calibri" w:cs="Calibri"/>
          <w:b/>
          <w:szCs w:val="22"/>
        </w:rPr>
        <w:t>5./</w:t>
      </w:r>
      <w:r w:rsidRPr="001D533D">
        <w:rPr>
          <w:rFonts w:ascii="Calibri" w:hAnsi="Calibri" w:cs="Calibri"/>
          <w:bCs/>
          <w:szCs w:val="22"/>
        </w:rPr>
        <w:t xml:space="preserve"> </w:t>
      </w: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>Javaslat alapdokumentumokkal kapcsolatos döntések meghozatalára</w:t>
      </w:r>
      <w:r w:rsidRPr="001D533D">
        <w:rPr>
          <w:rFonts w:ascii="Calibri" w:hAnsi="Calibri" w:cs="Calibri"/>
          <w:bCs/>
          <w:szCs w:val="22"/>
        </w:rPr>
        <w:t xml:space="preserve"> 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8.napirend/</w:t>
      </w:r>
    </w:p>
    <w:p w14:paraId="003AA2BC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  <w:u w:val="single"/>
        </w:rPr>
        <w:t>Előadók:</w:t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Holler</w:t>
      </w:r>
      <w:proofErr w:type="spellEnd"/>
      <w:r w:rsidRPr="001D533D">
        <w:rPr>
          <w:rFonts w:ascii="Calibri" w:hAnsi="Calibri" w:cs="Calibri"/>
          <w:szCs w:val="22"/>
        </w:rPr>
        <w:t xml:space="preserve"> Péter, a Hatósági Osztály vezetője</w:t>
      </w:r>
    </w:p>
    <w:p w14:paraId="6481C5FC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>Vinczéné Dr.</w:t>
      </w:r>
      <w:r w:rsidRPr="001D533D">
        <w:rPr>
          <w:rFonts w:ascii="Calibri" w:hAnsi="Calibri" w:cs="Calibri"/>
          <w:szCs w:val="22"/>
        </w:rPr>
        <w:t xml:space="preserve"> Menyhárt Mária, az Egészségügyi és Közszolgálati Osztály vezetője</w:t>
      </w:r>
      <w:r w:rsidRPr="001D533D">
        <w:rPr>
          <w:rFonts w:ascii="Calibri" w:hAnsi="Calibri" w:cs="Calibri"/>
          <w:szCs w:val="22"/>
        </w:rPr>
        <w:tab/>
      </w:r>
    </w:p>
    <w:p w14:paraId="61953D85" w14:textId="77777777" w:rsidR="005248FA" w:rsidRPr="001D533D" w:rsidRDefault="005248FA" w:rsidP="005248FA">
      <w:pPr>
        <w:keepNext/>
        <w:ind w:left="705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ab/>
        <w:t>Meghívottak:</w:t>
      </w:r>
      <w:r w:rsidRPr="001D533D">
        <w:rPr>
          <w:rFonts w:ascii="Calibri" w:hAnsi="Calibri" w:cs="Calibri"/>
          <w:bCs/>
          <w:szCs w:val="22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Polákovics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Marietta, a Szombathely Városi Vásárcsarnok igazgatója</w:t>
      </w:r>
    </w:p>
    <w:p w14:paraId="356611E6" w14:textId="77777777" w:rsidR="005248FA" w:rsidRPr="001D533D" w:rsidRDefault="005248FA" w:rsidP="005248FA">
      <w:pPr>
        <w:ind w:left="211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Kulcsár Lászlóné, a Pálos Károly Szociális Szolgáltató Központ és Gyermekjóléti Szolgálat intézményvezetője</w:t>
      </w:r>
    </w:p>
    <w:p w14:paraId="27C984B1" w14:textId="77777777" w:rsidR="005248FA" w:rsidRPr="001D533D" w:rsidRDefault="005248FA" w:rsidP="005248FA">
      <w:pPr>
        <w:ind w:left="2119"/>
        <w:jc w:val="both"/>
        <w:rPr>
          <w:rFonts w:ascii="Calibri" w:hAnsi="Calibri" w:cs="Calibri"/>
          <w:szCs w:val="22"/>
          <w:lang w:eastAsia="en-US"/>
        </w:rPr>
      </w:pPr>
    </w:p>
    <w:p w14:paraId="78F42F7F" w14:textId="77777777" w:rsidR="005248FA" w:rsidRPr="001D533D" w:rsidRDefault="005248FA" w:rsidP="005248FA">
      <w:pPr>
        <w:keepNext/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6./</w:t>
      </w:r>
      <w:r w:rsidRPr="001D533D">
        <w:rPr>
          <w:rFonts w:ascii="Calibri" w:hAnsi="Calibri" w:cs="Calibri"/>
          <w:b/>
          <w:bCs/>
          <w:szCs w:val="22"/>
        </w:rPr>
        <w:tab/>
        <w:t>Javaslat vagyonkezelési szerződésekkel kapcsolatos döntések meghozatalára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9.napirend/</w:t>
      </w:r>
    </w:p>
    <w:p w14:paraId="4ACF19FD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0624ECAF" w14:textId="77777777" w:rsidR="005248FA" w:rsidRPr="001D533D" w:rsidRDefault="005248FA" w:rsidP="005248FA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D533D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Meghívottak:</w:t>
      </w:r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ab/>
        <w:t>Dr. Székely János, megyéspüspök</w:t>
      </w:r>
    </w:p>
    <w:p w14:paraId="5198AD05" w14:textId="77777777" w:rsidR="005248FA" w:rsidRPr="001D533D" w:rsidRDefault="005248FA" w:rsidP="005248FA">
      <w:pPr>
        <w:ind w:left="2117" w:firstLine="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>Fodor István, a Szombathelyi Tankerületi Központ igazgatója</w:t>
      </w:r>
    </w:p>
    <w:p w14:paraId="6932828A" w14:textId="77777777" w:rsidR="005248FA" w:rsidRPr="001D533D" w:rsidRDefault="005248FA" w:rsidP="005248F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>Rettegi Attila, a Vas Vármegyei Szakképzési Centrum főigazgatója</w:t>
      </w:r>
    </w:p>
    <w:p w14:paraId="51C6CD49" w14:textId="77777777" w:rsidR="005248FA" w:rsidRPr="001D533D" w:rsidRDefault="005248FA" w:rsidP="005248F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proofErr w:type="spellStart"/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>Popa</w:t>
      </w:r>
      <w:proofErr w:type="spellEnd"/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 xml:space="preserve"> Gergely, a Savaria Szimfonikus Zenekar igazgatója</w:t>
      </w:r>
    </w:p>
    <w:p w14:paraId="52BE4B9A" w14:textId="77777777" w:rsidR="005248FA" w:rsidRPr="001D533D" w:rsidRDefault="005248FA" w:rsidP="005248F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D533D">
        <w:rPr>
          <w:rFonts w:ascii="Calibri" w:eastAsia="Calibri" w:hAnsi="Calibri" w:cs="Calibri"/>
          <w:color w:val="000000"/>
          <w:szCs w:val="22"/>
          <w:lang w:eastAsia="en-US"/>
        </w:rPr>
        <w:t>Tálas József, az Egyházmegyei Katolikus Iskolák Főhatóságának igazgatója</w:t>
      </w:r>
    </w:p>
    <w:p w14:paraId="696723DE" w14:textId="77777777" w:rsidR="005248FA" w:rsidRPr="001D533D" w:rsidRDefault="005248FA" w:rsidP="005248F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4D7DC15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7./</w:t>
      </w: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>Javaslat a Szombathelyi Parkfenntartó Intézmény nyilvános igazgatói pályázatának megtárgyalására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10.napirend/</w:t>
      </w:r>
    </w:p>
    <w:p w14:paraId="5822E2B3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D5FDB65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  <w:r w:rsidRPr="001D533D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Meghívottak:</w:t>
      </w: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Vigné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Horváth Ilona, a Szombathelyi </w:t>
      </w:r>
      <w:r w:rsidRPr="001D533D">
        <w:rPr>
          <w:rFonts w:ascii="Calibri" w:hAnsi="Calibri" w:cs="Calibri"/>
          <w:szCs w:val="22"/>
        </w:rPr>
        <w:t>Egészségügyi és Kulturális Intézmények Gazdasági Ellátó Szervezete igazgatója</w:t>
      </w:r>
    </w:p>
    <w:p w14:paraId="7170A0E2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iCs/>
          <w:color w:val="000000"/>
          <w:szCs w:val="22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proofErr w:type="spellStart"/>
      <w:r w:rsidRPr="001D533D">
        <w:rPr>
          <w:rFonts w:ascii="Calibri" w:hAnsi="Calibri" w:cs="Calibri"/>
          <w:iCs/>
          <w:color w:val="000000"/>
          <w:szCs w:val="22"/>
        </w:rPr>
        <w:t>Izer</w:t>
      </w:r>
      <w:proofErr w:type="spellEnd"/>
      <w:r w:rsidRPr="001D533D">
        <w:rPr>
          <w:rFonts w:ascii="Calibri" w:hAnsi="Calibri" w:cs="Calibri"/>
          <w:iCs/>
          <w:color w:val="000000"/>
          <w:szCs w:val="22"/>
        </w:rPr>
        <w:t xml:space="preserve"> Gábor, pályázó</w:t>
      </w:r>
    </w:p>
    <w:p w14:paraId="08D8ED39" w14:textId="77777777" w:rsidR="005248FA" w:rsidRPr="001D533D" w:rsidRDefault="005248FA" w:rsidP="005248FA">
      <w:pPr>
        <w:ind w:left="2121" w:firstLine="3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05116593" w14:textId="77777777" w:rsidR="005248FA" w:rsidRPr="001D533D" w:rsidRDefault="005248FA" w:rsidP="005248FA">
      <w:pPr>
        <w:ind w:left="709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8./</w:t>
      </w: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  <w:t>Javaslat a TOP Plusz műszaki tárgyú dokumentumainak jóváhagyására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11.napirend/</w:t>
      </w:r>
    </w:p>
    <w:p w14:paraId="07725EEB" w14:textId="77777777" w:rsidR="005248FA" w:rsidRPr="001D533D" w:rsidRDefault="005248FA" w:rsidP="005248FA">
      <w:pPr>
        <w:tabs>
          <w:tab w:val="left" w:pos="2127"/>
        </w:tabs>
        <w:ind w:left="2127" w:hanging="1422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lastRenderedPageBreak/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49B01EC9" w14:textId="77777777" w:rsidR="005248FA" w:rsidRPr="001D533D" w:rsidRDefault="005248FA" w:rsidP="005248FA">
      <w:pPr>
        <w:ind w:left="705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Meghívottak:</w:t>
      </w:r>
      <w:r w:rsidRPr="001D533D">
        <w:rPr>
          <w:rFonts w:ascii="Calibri" w:hAnsi="Calibri" w:cs="Calibri"/>
          <w:b/>
          <w:bCs/>
          <w:szCs w:val="22"/>
        </w:rPr>
        <w:tab/>
      </w:r>
      <w:proofErr w:type="spellStart"/>
      <w:r w:rsidRPr="001D533D">
        <w:rPr>
          <w:rFonts w:ascii="Calibri" w:hAnsi="Calibri" w:cs="Calibri"/>
          <w:szCs w:val="22"/>
        </w:rPr>
        <w:t>Janza</w:t>
      </w:r>
      <w:proofErr w:type="spellEnd"/>
      <w:r w:rsidRPr="001D533D">
        <w:rPr>
          <w:rFonts w:ascii="Calibri" w:hAnsi="Calibri" w:cs="Calibri"/>
          <w:szCs w:val="22"/>
        </w:rPr>
        <w:t xml:space="preserve"> Frigyes Károly, az EX ANTE Tanácsadó Iroda Kft. ügyvezetője</w:t>
      </w:r>
    </w:p>
    <w:p w14:paraId="0499CE74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László Zsolt András, a VIA TRITA Mérnöki és Szolgáltató Kft. ügyvezetője</w:t>
      </w:r>
    </w:p>
    <w:p w14:paraId="1B91EBEB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</w:p>
    <w:p w14:paraId="48145D8E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1D533D">
        <w:rPr>
          <w:rFonts w:ascii="Calibri" w:hAnsi="Calibri" w:cs="Calibri"/>
          <w:b/>
          <w:bCs/>
          <w:iCs/>
          <w:szCs w:val="22"/>
        </w:rPr>
        <w:t>9./</w:t>
      </w:r>
      <w:r w:rsidRPr="001D533D">
        <w:rPr>
          <w:rFonts w:ascii="Calibri" w:hAnsi="Calibri" w:cs="Calibri"/>
          <w:iCs/>
          <w:szCs w:val="22"/>
        </w:rPr>
        <w:tab/>
      </w:r>
      <w:r w:rsidRPr="001D533D">
        <w:rPr>
          <w:rFonts w:ascii="Calibri" w:hAnsi="Calibri" w:cs="Calibri"/>
          <w:b/>
          <w:bCs/>
          <w:iCs/>
          <w:szCs w:val="22"/>
        </w:rPr>
        <w:t>Javaslat a Szombathely2030 tízéves gazdaság- és városfejlesztési stratégia félidős felülvizsgálatának elfogadására</w:t>
      </w:r>
      <w:r w:rsidRPr="001D533D">
        <w:rPr>
          <w:rFonts w:ascii="Calibri" w:hAnsi="Calibri" w:cs="Calibri"/>
          <w:szCs w:val="22"/>
          <w:lang w:eastAsia="en-US"/>
        </w:rPr>
        <w:t xml:space="preserve"> 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12.napirend/</w:t>
      </w:r>
    </w:p>
    <w:p w14:paraId="5055D97E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8858680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</w:p>
    <w:p w14:paraId="05859A2B" w14:textId="77777777" w:rsidR="005248FA" w:rsidRPr="001D533D" w:rsidRDefault="005248FA" w:rsidP="005248FA">
      <w:pPr>
        <w:jc w:val="both"/>
        <w:rPr>
          <w:rFonts w:ascii="Calibri" w:hAnsi="Calibri" w:cs="Calibri"/>
          <w:szCs w:val="22"/>
          <w:lang w:eastAsia="en-US"/>
        </w:rPr>
      </w:pPr>
      <w:r w:rsidRPr="001D533D">
        <w:rPr>
          <w:rFonts w:ascii="Calibri" w:hAnsi="Calibri" w:cs="Calibri"/>
          <w:b/>
          <w:bCs/>
          <w:iCs/>
          <w:szCs w:val="22"/>
        </w:rPr>
        <w:t>10./</w:t>
      </w:r>
      <w:r w:rsidRPr="001D533D">
        <w:rPr>
          <w:rFonts w:ascii="Calibri" w:hAnsi="Calibri" w:cs="Calibri"/>
          <w:b/>
          <w:bCs/>
          <w:i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lang w:eastAsia="en-US"/>
        </w:rPr>
        <w:t>Javaslat pályázatokkal kapcsolatos döntések meghozatalára</w:t>
      </w:r>
      <w:r w:rsidRPr="001D533D">
        <w:rPr>
          <w:rFonts w:ascii="Calibri" w:hAnsi="Calibri" w:cs="Calibri"/>
          <w:szCs w:val="22"/>
          <w:lang w:eastAsia="en-US"/>
        </w:rPr>
        <w:t xml:space="preserve"> 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13.napirend/</w:t>
      </w:r>
    </w:p>
    <w:p w14:paraId="717829E7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29EC6B4B" w14:textId="77777777" w:rsidR="005248FA" w:rsidRPr="001D533D" w:rsidRDefault="005248FA" w:rsidP="005248FA">
      <w:pPr>
        <w:ind w:left="705" w:hanging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</w:p>
    <w:p w14:paraId="6DDCF722" w14:textId="77777777" w:rsidR="005248FA" w:rsidRPr="001D533D" w:rsidRDefault="005248FA" w:rsidP="005248FA">
      <w:pPr>
        <w:ind w:left="709" w:hanging="70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>11./</w:t>
      </w:r>
      <w:r w:rsidRPr="001D533D">
        <w:rPr>
          <w:rFonts w:ascii="Calibri" w:hAnsi="Calibri" w:cs="Calibri"/>
          <w:b/>
          <w:szCs w:val="22"/>
        </w:rPr>
        <w:tab/>
        <w:t>Javaslat 2026. évi belső ellenőrzési tervek jóváhagyására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14.napirend/</w:t>
      </w:r>
    </w:p>
    <w:p w14:paraId="5101B9DA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Dr. Károlyi Ákos jegyző</w:t>
      </w:r>
    </w:p>
    <w:p w14:paraId="4A43CC9E" w14:textId="77777777" w:rsidR="005248FA" w:rsidRPr="001D533D" w:rsidRDefault="005248FA" w:rsidP="005248FA">
      <w:pPr>
        <w:tabs>
          <w:tab w:val="left" w:pos="709"/>
        </w:tabs>
        <w:ind w:left="900" w:hanging="900"/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 w:rsidRPr="001D533D">
        <w:rPr>
          <w:rFonts w:ascii="Calibri" w:hAnsi="Calibri" w:cs="Calibri"/>
          <w:bCs/>
          <w:szCs w:val="22"/>
        </w:rPr>
        <w:tab/>
      </w:r>
    </w:p>
    <w:p w14:paraId="260D9CDF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12./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Közgyűlés16./napirend/</w:t>
      </w:r>
    </w:p>
    <w:p w14:paraId="7347D7D2" w14:textId="77777777" w:rsidR="005248FA" w:rsidRPr="001D533D" w:rsidRDefault="005248FA" w:rsidP="005248F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</w:t>
      </w:r>
      <w:r w:rsidRPr="001D533D">
        <w:rPr>
          <w:rFonts w:ascii="Calibri" w:hAnsi="Calibri" w:cs="Calibri"/>
          <w:b/>
          <w:bCs/>
          <w:szCs w:val="22"/>
        </w:rPr>
        <w:t>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Dr. Károlyi Ákos jegyző</w:t>
      </w:r>
    </w:p>
    <w:p w14:paraId="262F9810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AE9728F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1D533D">
        <w:rPr>
          <w:rFonts w:ascii="Calibri" w:hAnsi="Calibri" w:cs="Calibri"/>
          <w:b/>
          <w:bCs/>
          <w:szCs w:val="22"/>
          <w:lang w:eastAsia="en-US"/>
        </w:rPr>
        <w:t>13./</w:t>
      </w:r>
      <w:r w:rsidRPr="001D533D">
        <w:rPr>
          <w:rFonts w:ascii="Calibri" w:hAnsi="Calibri" w:cs="Calibri"/>
          <w:b/>
          <w:bCs/>
          <w:szCs w:val="22"/>
          <w:lang w:eastAsia="en-US"/>
        </w:rPr>
        <w:tab/>
      </w:r>
      <w:r w:rsidRPr="001D533D">
        <w:rPr>
          <w:rFonts w:ascii="Calibri" w:hAnsi="Calibri" w:cs="Calibri"/>
          <w:b/>
          <w:bCs/>
          <w:szCs w:val="22"/>
        </w:rPr>
        <w:t xml:space="preserve">Javaslat városnévhasználat engedélyezésére </w:t>
      </w:r>
      <w:r w:rsidRPr="001D533D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38DC9C22" w14:textId="77777777" w:rsidR="005248FA" w:rsidRPr="001D533D" w:rsidRDefault="005248FA" w:rsidP="005248F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Nagyné Dr. Gats Andrea, a Jogi és Képviselői Osztály vezetője</w:t>
      </w:r>
    </w:p>
    <w:p w14:paraId="025EA96F" w14:textId="77777777" w:rsidR="005248FA" w:rsidRPr="001D533D" w:rsidRDefault="005248FA" w:rsidP="005248FA">
      <w:pPr>
        <w:tabs>
          <w:tab w:val="left" w:pos="720"/>
          <w:tab w:val="left" w:pos="2127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0496BC14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14./</w:t>
      </w:r>
      <w:r w:rsidRPr="001D533D">
        <w:rPr>
          <w:rFonts w:ascii="Calibri" w:hAnsi="Calibri" w:cs="Calibri"/>
          <w:b/>
          <w:bCs/>
          <w:szCs w:val="22"/>
        </w:rPr>
        <w:tab/>
        <w:t>Javaslat a Szombathelyi Parkfenntartó Intézmény és a Szombathelyi Egészségügyi és Kulturális Intézmények GESZ közötti munkamegosztási megállapodás jóváhagyására</w:t>
      </w:r>
      <w:r w:rsidRPr="001D533D">
        <w:rPr>
          <w:rFonts w:ascii="Calibri" w:hAnsi="Calibri" w:cs="Calibri"/>
          <w:bCs/>
          <w:i/>
          <w:iCs/>
          <w:szCs w:val="22"/>
        </w:rPr>
        <w:t xml:space="preserve">/SAJÁT-Két Közgyűlés közötti beszámolóban 1. napirend/ </w:t>
      </w:r>
    </w:p>
    <w:p w14:paraId="25B9F9F3" w14:textId="77777777" w:rsidR="005248FA" w:rsidRPr="001D533D" w:rsidRDefault="005248FA" w:rsidP="005248F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6AB6AFF7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</w:tabs>
        <w:ind w:left="709" w:hanging="709"/>
        <w:jc w:val="both"/>
        <w:rPr>
          <w:rFonts w:ascii="Calibri" w:hAnsi="Calibri" w:cs="Calibri"/>
          <w:b/>
          <w:szCs w:val="22"/>
        </w:rPr>
      </w:pPr>
    </w:p>
    <w:p w14:paraId="7D89795F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szCs w:val="22"/>
        </w:rPr>
        <w:t>15./</w:t>
      </w: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>Javaslat a Szombathelyért Közalapítvány és az Önkormányzat között létrejött kölcsönszerződés módosítására</w:t>
      </w:r>
      <w:r w:rsidRPr="001D533D">
        <w:rPr>
          <w:rFonts w:ascii="Calibri" w:hAnsi="Calibri" w:cs="Calibri"/>
          <w:bCs/>
          <w:szCs w:val="22"/>
        </w:rPr>
        <w:t>/</w:t>
      </w:r>
      <w:r w:rsidRPr="001D533D">
        <w:rPr>
          <w:rFonts w:ascii="Calibri" w:hAnsi="Calibri" w:cs="Calibri"/>
          <w:bCs/>
          <w:i/>
          <w:iCs/>
          <w:szCs w:val="22"/>
        </w:rPr>
        <w:t>SAJÁT-Két Közgyűlés közötti beszámolóban 1. napirend/</w:t>
      </w:r>
    </w:p>
    <w:p w14:paraId="1E02238E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531AC3BE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  <w:r w:rsidRPr="001D533D">
        <w:rPr>
          <w:rFonts w:ascii="Calibri" w:hAnsi="Calibri" w:cs="Calibri"/>
          <w:bCs/>
          <w:sz w:val="18"/>
          <w:szCs w:val="18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Meghívott:</w:t>
      </w:r>
      <w:r w:rsidRPr="001D533D">
        <w:rPr>
          <w:rFonts w:ascii="Calibri" w:hAnsi="Calibri" w:cs="Calibri"/>
          <w:b/>
          <w:bCs/>
          <w:szCs w:val="22"/>
        </w:rPr>
        <w:tab/>
      </w:r>
      <w:proofErr w:type="spellStart"/>
      <w:r w:rsidRPr="001D533D">
        <w:rPr>
          <w:rFonts w:ascii="Calibri" w:hAnsi="Calibri" w:cs="Calibri"/>
          <w:szCs w:val="22"/>
        </w:rPr>
        <w:t>Kopcsándi</w:t>
      </w:r>
      <w:proofErr w:type="spellEnd"/>
      <w:r w:rsidRPr="001D533D">
        <w:rPr>
          <w:rFonts w:ascii="Calibri" w:hAnsi="Calibri" w:cs="Calibri"/>
          <w:szCs w:val="22"/>
        </w:rPr>
        <w:t xml:space="preserve"> József, a Szombathelyért Közalapítvány kuratóriumának elnöke</w:t>
      </w:r>
    </w:p>
    <w:p w14:paraId="44D442F7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1E19C9A3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1D533D">
        <w:rPr>
          <w:rFonts w:ascii="Calibri" w:hAnsi="Calibri" w:cs="Calibri"/>
          <w:b/>
          <w:szCs w:val="22"/>
        </w:rPr>
        <w:t>16./</w:t>
      </w:r>
      <w:r w:rsidRPr="001D533D">
        <w:rPr>
          <w:rFonts w:ascii="Calibri" w:hAnsi="Calibri" w:cs="Calibri"/>
          <w:b/>
          <w:szCs w:val="22"/>
        </w:rPr>
        <w:tab/>
        <w:t>Javaslat közművelődési és feladat-ellátási megállapodások megkötésére</w:t>
      </w:r>
      <w:r w:rsidRPr="001D533D">
        <w:rPr>
          <w:rFonts w:ascii="Calibri" w:hAnsi="Calibri" w:cs="Calibri"/>
          <w:bCs/>
          <w:i/>
          <w:iCs/>
          <w:szCs w:val="22"/>
        </w:rPr>
        <w:t xml:space="preserve"> /SAJÁT-Két Közgyűlés közötti beszámolóban 1. napirend/</w:t>
      </w:r>
    </w:p>
    <w:p w14:paraId="5E5925C4" w14:textId="77777777" w:rsidR="005248FA" w:rsidRPr="001D533D" w:rsidRDefault="005248FA" w:rsidP="005248FA">
      <w:pPr>
        <w:tabs>
          <w:tab w:val="left" w:pos="-900"/>
          <w:tab w:val="left" w:pos="-720"/>
          <w:tab w:val="left" w:pos="709"/>
          <w:tab w:val="left" w:pos="2127"/>
        </w:tabs>
        <w:ind w:left="1418" w:hanging="1369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1D0AA8D9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/>
          <w:bCs/>
          <w:i/>
          <w:sz w:val="16"/>
          <w:szCs w:val="16"/>
          <w:u w:val="single"/>
        </w:rPr>
      </w:pPr>
      <w:r w:rsidRPr="001D533D">
        <w:rPr>
          <w:rFonts w:ascii="Calibri" w:hAnsi="Calibri" w:cs="Calibri"/>
          <w:bCs/>
          <w:sz w:val="18"/>
          <w:szCs w:val="18"/>
        </w:rPr>
        <w:tab/>
      </w:r>
      <w:bookmarkStart w:id="0" w:name="_Hlk213162161"/>
      <w:r w:rsidRPr="001D533D">
        <w:rPr>
          <w:rFonts w:ascii="Calibri" w:hAnsi="Calibri" w:cs="Calibri"/>
          <w:b/>
          <w:bCs/>
          <w:szCs w:val="22"/>
          <w:u w:val="single"/>
        </w:rPr>
        <w:t>Meghívottak:</w:t>
      </w:r>
      <w:r w:rsidRPr="001D533D">
        <w:rPr>
          <w:rFonts w:ascii="Calibri" w:hAnsi="Calibri" w:cs="Calibri"/>
          <w:szCs w:val="22"/>
        </w:rPr>
        <w:tab/>
        <w:t>Hegedűs Éva, a Gyöngyöshermán–Szentkirályi Polgári Kör elnöke</w:t>
      </w:r>
    </w:p>
    <w:p w14:paraId="3CFC3BBD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/>
          <w:i/>
          <w:szCs w:val="22"/>
        </w:rPr>
        <w:tab/>
      </w:r>
      <w:r w:rsidRPr="001D533D">
        <w:rPr>
          <w:rFonts w:ascii="Calibri" w:hAnsi="Calibri" w:cs="Calibri"/>
          <w:b/>
          <w:i/>
          <w:szCs w:val="22"/>
        </w:rPr>
        <w:tab/>
      </w:r>
      <w:r w:rsidRPr="001D533D">
        <w:rPr>
          <w:rFonts w:ascii="Calibri" w:hAnsi="Calibri" w:cs="Calibri"/>
          <w:b/>
          <w:i/>
          <w:szCs w:val="22"/>
        </w:rPr>
        <w:tab/>
      </w:r>
      <w:r w:rsidRPr="001D533D">
        <w:rPr>
          <w:rFonts w:ascii="Calibri" w:hAnsi="Calibri" w:cs="Calibri"/>
          <w:b/>
          <w:i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>Szekér Tamás, a Herényi Kulturális és Sportegyesület elnöke</w:t>
      </w:r>
    </w:p>
    <w:p w14:paraId="338C9043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  <w:t>Bakó Béla, a Vas Megyei Tudományos Ismeretterjesztő Egyesület (TIT) elnöke</w:t>
      </w:r>
    </w:p>
    <w:p w14:paraId="32872292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  <w:t xml:space="preserve">Foki Imre, a </w:t>
      </w:r>
      <w:proofErr w:type="spellStart"/>
      <w:r w:rsidRPr="001D533D">
        <w:rPr>
          <w:rFonts w:ascii="Calibri" w:hAnsi="Calibri" w:cs="Calibri"/>
          <w:bCs/>
          <w:iCs/>
          <w:szCs w:val="22"/>
        </w:rPr>
        <w:t>Zanati</w:t>
      </w:r>
      <w:proofErr w:type="spellEnd"/>
      <w:r w:rsidRPr="001D533D">
        <w:rPr>
          <w:rFonts w:ascii="Calibri" w:hAnsi="Calibri" w:cs="Calibri"/>
          <w:bCs/>
          <w:iCs/>
          <w:szCs w:val="22"/>
        </w:rPr>
        <w:t xml:space="preserve"> Kulturális Egyesület elnöke</w:t>
      </w:r>
    </w:p>
    <w:p w14:paraId="054618C7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</w:r>
      <w:r w:rsidRPr="001D533D">
        <w:rPr>
          <w:rFonts w:ascii="Calibri" w:hAnsi="Calibri" w:cs="Calibri"/>
          <w:bCs/>
          <w:iCs/>
          <w:szCs w:val="22"/>
        </w:rPr>
        <w:tab/>
        <w:t>Varga Anna, a Derkovits Városrészért Egyesület elnöke</w:t>
      </w:r>
    </w:p>
    <w:p w14:paraId="6D3146AF" w14:textId="77777777" w:rsidR="005248FA" w:rsidRPr="001D533D" w:rsidRDefault="005248FA" w:rsidP="005248F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  <w:t>Valentin Károlyné, a Hátrányos Helyzetű Roma Fiatalokat Támogató Közhasznú Egyesület elnöke</w:t>
      </w:r>
    </w:p>
    <w:p w14:paraId="167190DA" w14:textId="77777777" w:rsidR="005248FA" w:rsidRPr="001D533D" w:rsidRDefault="005248FA" w:rsidP="005248F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  <w:t xml:space="preserve">Bakos Ildikó, a </w:t>
      </w:r>
      <w:proofErr w:type="spellStart"/>
      <w:r w:rsidRPr="001D533D">
        <w:rPr>
          <w:rFonts w:ascii="Calibri" w:hAnsi="Calibri" w:cs="Calibri"/>
          <w:bCs/>
          <w:iCs/>
          <w:szCs w:val="22"/>
        </w:rPr>
        <w:t>Joskar-Ola</w:t>
      </w:r>
      <w:proofErr w:type="spellEnd"/>
      <w:r w:rsidRPr="001D533D">
        <w:rPr>
          <w:rFonts w:ascii="Calibri" w:hAnsi="Calibri" w:cs="Calibri"/>
          <w:bCs/>
          <w:iCs/>
          <w:szCs w:val="22"/>
        </w:rPr>
        <w:t xml:space="preserve"> Alapítvány kuratóriumának elnöke</w:t>
      </w:r>
    </w:p>
    <w:p w14:paraId="1DCEB69E" w14:textId="77777777" w:rsidR="005248FA" w:rsidRPr="001D533D" w:rsidRDefault="005248FA" w:rsidP="005248F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  <w:t xml:space="preserve">Hegedüs László, az </w:t>
      </w:r>
      <w:proofErr w:type="spellStart"/>
      <w:r w:rsidRPr="001D533D">
        <w:rPr>
          <w:rFonts w:ascii="Calibri" w:hAnsi="Calibri" w:cs="Calibri"/>
          <w:bCs/>
          <w:iCs/>
          <w:szCs w:val="22"/>
        </w:rPr>
        <w:t>Olad</w:t>
      </w:r>
      <w:proofErr w:type="spellEnd"/>
      <w:r w:rsidRPr="001D533D">
        <w:rPr>
          <w:rFonts w:ascii="Calibri" w:hAnsi="Calibri" w:cs="Calibri"/>
          <w:bCs/>
          <w:iCs/>
          <w:szCs w:val="22"/>
        </w:rPr>
        <w:t xml:space="preserve"> Városrészért Egyesület elnöke</w:t>
      </w:r>
    </w:p>
    <w:p w14:paraId="1E408073" w14:textId="77777777" w:rsidR="005248FA" w:rsidRPr="001D533D" w:rsidRDefault="005248FA" w:rsidP="005248FA">
      <w:pPr>
        <w:ind w:left="2127" w:hanging="705"/>
        <w:jc w:val="both"/>
        <w:rPr>
          <w:rFonts w:ascii="Calibri" w:hAnsi="Calibri" w:cs="Calibri"/>
          <w:bCs/>
          <w:iCs/>
          <w:szCs w:val="22"/>
        </w:rPr>
      </w:pPr>
      <w:r w:rsidRPr="001D533D">
        <w:rPr>
          <w:rFonts w:ascii="Calibri" w:hAnsi="Calibri" w:cs="Calibri"/>
          <w:bCs/>
          <w:iCs/>
          <w:szCs w:val="22"/>
        </w:rPr>
        <w:tab/>
        <w:t>Lakatosné Pintér Katalin, a Petőfi-Telepért Egyesület elnöke</w:t>
      </w:r>
    </w:p>
    <w:bookmarkEnd w:id="0"/>
    <w:p w14:paraId="2B8C8655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b/>
          <w:bCs/>
          <w:szCs w:val="22"/>
        </w:rPr>
      </w:pPr>
    </w:p>
    <w:p w14:paraId="490A3A74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17./</w:t>
      </w:r>
      <w:r w:rsidRPr="001D533D">
        <w:rPr>
          <w:rFonts w:ascii="Calibri" w:hAnsi="Calibri" w:cs="Calibri"/>
          <w:b/>
          <w:bCs/>
          <w:szCs w:val="22"/>
        </w:rPr>
        <w:tab/>
        <w:t xml:space="preserve">Javaslat a háziorvosi rendelési idők 2026. január 1. napjától történő módosítására </w:t>
      </w:r>
      <w:r w:rsidRPr="001D533D">
        <w:rPr>
          <w:rFonts w:ascii="Calibri" w:hAnsi="Calibri" w:cs="Calibri"/>
          <w:i/>
          <w:iCs/>
          <w:szCs w:val="22"/>
        </w:rPr>
        <w:t>/SAJÁT/</w:t>
      </w:r>
    </w:p>
    <w:p w14:paraId="28714A3C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1D39AE53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Meghívott:</w:t>
      </w:r>
      <w:r w:rsidRPr="001D533D">
        <w:rPr>
          <w:rFonts w:ascii="Calibri" w:hAnsi="Calibri" w:cs="Calibri"/>
          <w:szCs w:val="22"/>
        </w:rPr>
        <w:t xml:space="preserve"> </w:t>
      </w:r>
      <w:r w:rsidRPr="001D533D">
        <w:rPr>
          <w:rFonts w:ascii="Calibri" w:hAnsi="Calibri" w:cs="Calibri"/>
          <w:szCs w:val="22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Vigné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Horváth Ilona, a Szombathelyi </w:t>
      </w:r>
      <w:r w:rsidRPr="001D533D">
        <w:rPr>
          <w:rFonts w:ascii="Calibri" w:hAnsi="Calibri" w:cs="Calibri"/>
          <w:szCs w:val="22"/>
        </w:rPr>
        <w:t>Egészségügyi és Kulturális Intézmények Gazdasági Ellátó Szervezete igazgatója</w:t>
      </w:r>
    </w:p>
    <w:p w14:paraId="48E1676A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b/>
          <w:szCs w:val="22"/>
        </w:rPr>
      </w:pPr>
    </w:p>
    <w:p w14:paraId="0A492F5E" w14:textId="77777777" w:rsidR="005248FA" w:rsidRPr="001D533D" w:rsidRDefault="005248FA" w:rsidP="005248FA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18./</w:t>
      </w:r>
      <w:r w:rsidRPr="001D533D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tulajdonában lévő gazdasági társaságok Szervezeti és Működési Szabályzatainak elfogadására </w:t>
      </w:r>
      <w:r w:rsidRPr="001D533D">
        <w:rPr>
          <w:rFonts w:ascii="Calibri" w:hAnsi="Calibri" w:cs="Calibri"/>
          <w:i/>
          <w:iCs/>
          <w:szCs w:val="22"/>
        </w:rPr>
        <w:t>/SAJÁT/</w:t>
      </w:r>
    </w:p>
    <w:p w14:paraId="34AAE52B" w14:textId="77777777" w:rsidR="005248FA" w:rsidRPr="001D533D" w:rsidRDefault="005248FA" w:rsidP="005248F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1B26690E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Meghívottak: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Németh Klára, a FÉHE Nonprofit Kft. ügyvezetője</w:t>
      </w:r>
    </w:p>
    <w:p w14:paraId="2B990E09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</w:r>
      <w:proofErr w:type="spellStart"/>
      <w:r w:rsidRPr="001D533D">
        <w:rPr>
          <w:rFonts w:ascii="Calibri" w:hAnsi="Calibri" w:cs="Calibri"/>
          <w:szCs w:val="22"/>
        </w:rPr>
        <w:t>Keringer</w:t>
      </w:r>
      <w:proofErr w:type="spellEnd"/>
      <w:r w:rsidRPr="001D533D">
        <w:rPr>
          <w:rFonts w:ascii="Calibri" w:hAnsi="Calibri" w:cs="Calibri"/>
          <w:szCs w:val="22"/>
        </w:rPr>
        <w:t xml:space="preserve"> Zsolt, a Haladás 1919 Labdarúgó Kft. ügyvezetője</w:t>
      </w:r>
    </w:p>
    <w:p w14:paraId="29BC41D8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szCs w:val="22"/>
        </w:rPr>
      </w:pPr>
    </w:p>
    <w:p w14:paraId="3636B564" w14:textId="77777777" w:rsidR="005248FA" w:rsidRPr="001D533D" w:rsidRDefault="005248FA" w:rsidP="005248FA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>19./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 xml:space="preserve">Javaslat a </w:t>
      </w:r>
      <w:proofErr w:type="spellStart"/>
      <w:r w:rsidRPr="001D533D">
        <w:rPr>
          <w:rFonts w:ascii="Calibri" w:hAnsi="Calibri" w:cs="Calibri"/>
          <w:b/>
          <w:bCs/>
          <w:szCs w:val="22"/>
        </w:rPr>
        <w:t>CityLight</w:t>
      </w:r>
      <w:proofErr w:type="spellEnd"/>
      <w:r w:rsidRPr="001D533D">
        <w:rPr>
          <w:rFonts w:ascii="Calibri" w:hAnsi="Calibri" w:cs="Calibri"/>
          <w:b/>
          <w:bCs/>
          <w:szCs w:val="22"/>
        </w:rPr>
        <w:t xml:space="preserve"> berendezések díjmentes igénybevételével kapcsolatos döntés meghozatalára</w:t>
      </w:r>
      <w:r w:rsidRPr="001D533D">
        <w:rPr>
          <w:rFonts w:ascii="Calibri" w:hAnsi="Calibri" w:cs="Calibri"/>
          <w:i/>
          <w:iCs/>
          <w:szCs w:val="22"/>
        </w:rPr>
        <w:t>/SAJÁT/</w:t>
      </w:r>
    </w:p>
    <w:p w14:paraId="6BD98076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lastRenderedPageBreak/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1222257B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Meghívott:</w:t>
      </w:r>
      <w:r w:rsidRPr="001D533D">
        <w:rPr>
          <w:rFonts w:ascii="Calibri" w:hAnsi="Calibri" w:cs="Calibri"/>
          <w:szCs w:val="22"/>
        </w:rPr>
        <w:tab/>
        <w:t>Horváth Zoltán, az Agora Savaria Kulturális és Médiaközpont Nonprofit Kft. igazgatója</w:t>
      </w:r>
    </w:p>
    <w:p w14:paraId="4304A7D7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24A7B9E0" w14:textId="77777777" w:rsidR="005248FA" w:rsidRPr="001D533D" w:rsidRDefault="005248FA" w:rsidP="005248FA">
      <w:pPr>
        <w:tabs>
          <w:tab w:val="left" w:pos="709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>20./</w:t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  <w:t>Javaslat ingatlanokkal kapcsolatos, bizottsági hatáskörbe tartozó döntések meghozatalára</w:t>
      </w:r>
      <w:r w:rsidRPr="001D533D">
        <w:rPr>
          <w:rFonts w:ascii="Calibri" w:hAnsi="Calibri" w:cs="Calibri"/>
          <w:bCs/>
          <w:i/>
          <w:iCs/>
          <w:szCs w:val="22"/>
        </w:rPr>
        <w:t>/SAJÁT/</w:t>
      </w:r>
    </w:p>
    <w:p w14:paraId="519286E3" w14:textId="77777777" w:rsidR="005248FA" w:rsidRPr="001D533D" w:rsidRDefault="005248FA" w:rsidP="005248F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7D4D9B5C" w14:textId="77777777" w:rsidR="005248FA" w:rsidRPr="001D533D" w:rsidRDefault="005248FA" w:rsidP="005248FA">
      <w:pPr>
        <w:jc w:val="both"/>
        <w:rPr>
          <w:rFonts w:ascii="Calibri" w:hAnsi="Calibri" w:cs="Calibri"/>
          <w:bCs/>
          <w:szCs w:val="22"/>
        </w:rPr>
      </w:pPr>
    </w:p>
    <w:p w14:paraId="254E2404" w14:textId="77777777" w:rsidR="005248FA" w:rsidRPr="001D533D" w:rsidRDefault="005248FA" w:rsidP="005248F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1D533D">
        <w:rPr>
          <w:rFonts w:ascii="Calibri" w:hAnsi="Calibri" w:cs="Calibri"/>
          <w:b/>
          <w:szCs w:val="22"/>
        </w:rPr>
        <w:t>II.</w:t>
      </w:r>
    </w:p>
    <w:p w14:paraId="41C87037" w14:textId="77777777" w:rsidR="005248FA" w:rsidRPr="001D533D" w:rsidRDefault="005248FA" w:rsidP="005248F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D533D">
        <w:rPr>
          <w:rFonts w:ascii="Calibri" w:hAnsi="Calibri" w:cs="Calibri"/>
          <w:b/>
          <w:szCs w:val="22"/>
          <w:u w:val="single"/>
        </w:rPr>
        <w:t>ZÁRT ÜLÉS</w:t>
      </w:r>
    </w:p>
    <w:p w14:paraId="4185C1C0" w14:textId="77777777" w:rsidR="005248FA" w:rsidRPr="001D533D" w:rsidRDefault="005248FA" w:rsidP="005248FA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4366BF70" w14:textId="77777777" w:rsidR="005248FA" w:rsidRPr="001D533D" w:rsidRDefault="005248FA" w:rsidP="005248FA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>21./</w:t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Javaslat a Szombathelyi Parkfenntartó Intézmény zárt igazgatói pályázatának megtárgyalására és az igazgató megválasztására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17.napirend/</w:t>
      </w:r>
    </w:p>
    <w:p w14:paraId="57CAF99D" w14:textId="77777777" w:rsidR="005248FA" w:rsidRPr="001D533D" w:rsidRDefault="005248FA" w:rsidP="005248FA">
      <w:pPr>
        <w:ind w:left="2124" w:hanging="141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20D6D248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b/>
          <w:szCs w:val="22"/>
        </w:rPr>
      </w:pP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  <w:r w:rsidRPr="001D533D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Meghívottak:</w:t>
      </w:r>
      <w:r w:rsidRPr="001D533D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  <w:proofErr w:type="spellStart"/>
      <w:r w:rsidRPr="001D533D">
        <w:rPr>
          <w:rFonts w:ascii="Calibri" w:hAnsi="Calibri" w:cs="Calibri"/>
          <w:bCs/>
          <w:szCs w:val="22"/>
        </w:rPr>
        <w:t>Vigné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Horváth Ilona, a Szombathelyi </w:t>
      </w:r>
      <w:r w:rsidRPr="001D533D">
        <w:rPr>
          <w:rFonts w:ascii="Calibri" w:hAnsi="Calibri" w:cs="Calibri"/>
          <w:szCs w:val="22"/>
        </w:rPr>
        <w:t>Egészségügyi és Kulturális Intézmények Gazdasági Ellátó Szervezete igazgatója</w:t>
      </w:r>
    </w:p>
    <w:p w14:paraId="6C4DCA41" w14:textId="77777777" w:rsidR="005248FA" w:rsidRPr="001D533D" w:rsidRDefault="005248FA" w:rsidP="005248FA">
      <w:pPr>
        <w:tabs>
          <w:tab w:val="left" w:pos="720"/>
        </w:tabs>
        <w:ind w:left="2127" w:hanging="2127"/>
        <w:jc w:val="both"/>
        <w:rPr>
          <w:rFonts w:ascii="Calibri" w:hAnsi="Calibri" w:cs="Calibri"/>
          <w:iCs/>
          <w:color w:val="000000"/>
          <w:szCs w:val="22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1D533D">
        <w:rPr>
          <w:rFonts w:ascii="Calibri" w:hAnsi="Calibri" w:cs="Calibri"/>
          <w:iCs/>
          <w:color w:val="000000"/>
          <w:szCs w:val="22"/>
        </w:rPr>
        <w:t>Dr.</w:t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1D533D">
        <w:rPr>
          <w:rFonts w:ascii="Calibri" w:hAnsi="Calibri" w:cs="Calibri"/>
          <w:iCs/>
          <w:color w:val="000000"/>
          <w:szCs w:val="22"/>
        </w:rPr>
        <w:t>Maráczi Kata, pályázó</w:t>
      </w:r>
    </w:p>
    <w:p w14:paraId="7F54FEFE" w14:textId="77777777" w:rsidR="005248FA" w:rsidRPr="001D533D" w:rsidRDefault="005248FA" w:rsidP="005248FA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7AC75F50" w14:textId="77777777" w:rsidR="005248FA" w:rsidRPr="001D533D" w:rsidRDefault="005248FA" w:rsidP="005248FA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>22./</w:t>
      </w: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egyedi hatósági ügyben érkezett fellebbezés elbírálására </w:t>
      </w:r>
      <w:r w:rsidRPr="001D533D">
        <w:rPr>
          <w:rFonts w:ascii="Calibri" w:hAnsi="Calibri" w:cs="Calibri"/>
          <w:szCs w:val="22"/>
          <w:lang w:eastAsia="en-US"/>
        </w:rPr>
        <w:t>/</w:t>
      </w:r>
      <w:r w:rsidRPr="001D533D">
        <w:rPr>
          <w:rFonts w:ascii="Calibri" w:hAnsi="Calibri" w:cs="Calibri"/>
          <w:i/>
          <w:iCs/>
          <w:szCs w:val="22"/>
          <w:lang w:eastAsia="en-US"/>
        </w:rPr>
        <w:t>Közgyűlés 20.napirend/</w:t>
      </w:r>
    </w:p>
    <w:p w14:paraId="4DA088CE" w14:textId="77777777" w:rsidR="005248FA" w:rsidRPr="001D533D" w:rsidRDefault="005248FA" w:rsidP="005248F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1D533D">
        <w:rPr>
          <w:rFonts w:ascii="Calibri" w:hAnsi="Calibri" w:cs="Calibri"/>
          <w:b/>
          <w:bCs/>
          <w:szCs w:val="22"/>
          <w:u w:val="single"/>
        </w:rPr>
        <w:t>Előadó: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22AD33B5" w14:textId="77777777" w:rsidR="005248FA" w:rsidRPr="001D533D" w:rsidRDefault="005248FA" w:rsidP="005248FA">
      <w:pPr>
        <w:jc w:val="both"/>
        <w:rPr>
          <w:rFonts w:asciiTheme="minorHAnsi" w:hAnsiTheme="minorHAnsi" w:cstheme="minorHAnsi"/>
          <w:szCs w:val="22"/>
        </w:rPr>
      </w:pPr>
    </w:p>
    <w:p w14:paraId="69A57DAB" w14:textId="77777777" w:rsidR="005248FA" w:rsidRPr="001D533D" w:rsidRDefault="005248FA" w:rsidP="005248FA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0CD2FDF0" w14:textId="77777777" w:rsidR="005248FA" w:rsidRPr="001D533D" w:rsidRDefault="005248FA" w:rsidP="005248FA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15649A7C" w14:textId="77777777" w:rsidR="005248FA" w:rsidRPr="001D533D" w:rsidRDefault="005248FA" w:rsidP="005248FA">
      <w:pPr>
        <w:jc w:val="both"/>
        <w:rPr>
          <w:rFonts w:asciiTheme="minorHAnsi" w:hAnsiTheme="minorHAnsi" w:cstheme="minorHAnsi"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/>
          <w:szCs w:val="22"/>
        </w:rPr>
        <w:tab/>
      </w:r>
      <w:r w:rsidRPr="001D533D">
        <w:rPr>
          <w:rFonts w:asciiTheme="minorHAnsi" w:hAnsiTheme="minorHAnsi" w:cstheme="minorHAnsi"/>
          <w:szCs w:val="22"/>
        </w:rPr>
        <w:t>azonnal</w:t>
      </w:r>
    </w:p>
    <w:p w14:paraId="4F8746A9" w14:textId="77777777" w:rsidR="005248FA" w:rsidRPr="001D533D" w:rsidRDefault="005248FA" w:rsidP="005248FA">
      <w:pPr>
        <w:jc w:val="both"/>
        <w:rPr>
          <w:rFonts w:asciiTheme="minorHAnsi" w:hAnsiTheme="minorHAnsi" w:cstheme="minorHAnsi"/>
          <w:szCs w:val="22"/>
        </w:rPr>
      </w:pPr>
    </w:p>
    <w:p w14:paraId="13AEA36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A"/>
    <w:rsid w:val="005248FA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B171"/>
  <w15:chartTrackingRefBased/>
  <w15:docId w15:val="{AF3A1A7E-C798-418C-A519-2C0CDCB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48F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2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4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4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4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4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4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4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4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4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48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48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48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48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48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48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2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4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2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48F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248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48F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248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48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4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2377D-A7C8-42C6-B122-D0E0A3FF2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F0796-8961-48A4-81AD-CD54B38E6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1D791-4F7E-498F-96C8-02818310D22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6512</Characters>
  <Application>Microsoft Office Word</Application>
  <DocSecurity>0</DocSecurity>
  <Lines>54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