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C5CA" w14:textId="77777777" w:rsidR="008D0A67" w:rsidRPr="00ED0FF7" w:rsidRDefault="008D0A67" w:rsidP="008D0A67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103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X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29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4FC3DA68" w14:textId="77777777" w:rsidR="008D0A67" w:rsidRPr="00ED0FF7" w:rsidRDefault="008D0A67" w:rsidP="008D0A67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279EA3B8" w14:textId="77777777" w:rsidR="008D0A67" w:rsidRPr="00FE4181" w:rsidRDefault="008D0A67" w:rsidP="008D0A67">
      <w:pPr>
        <w:jc w:val="both"/>
        <w:rPr>
          <w:rFonts w:ascii="Calibri" w:hAnsi="Calibri" w:cs="Calibri"/>
        </w:rPr>
      </w:pPr>
      <w:r w:rsidRPr="00497420">
        <w:rPr>
          <w:rFonts w:ascii="Calibri" w:hAnsi="Calibri" w:cs="Calibri"/>
          <w:bCs/>
          <w:szCs w:val="22"/>
        </w:rPr>
        <w:t xml:space="preserve">A Szellemi Örökség, Nemzetiségi és Térségi Kapcsolatok Szakmai Bizottsága a </w:t>
      </w:r>
      <w:r w:rsidRPr="00FE4181">
        <w:rPr>
          <w:rFonts w:ascii="Calibri" w:hAnsi="Calibri" w:cs="Calibri"/>
          <w:bCs/>
          <w:i/>
          <w:iCs/>
          <w:szCs w:val="22"/>
        </w:rPr>
        <w:t>„Javaslat pályázatokkal kapcsolatos döntések meghozatalára</w:t>
      </w:r>
      <w:r w:rsidRPr="00497420">
        <w:rPr>
          <w:rFonts w:ascii="Calibri" w:hAnsi="Calibri" w:cs="Calibri"/>
          <w:i/>
          <w:iCs/>
          <w:szCs w:val="22"/>
        </w:rPr>
        <w:t>”</w:t>
      </w:r>
      <w:r w:rsidRPr="00497420">
        <w:rPr>
          <w:rFonts w:ascii="Calibri" w:hAnsi="Calibri" w:cs="Calibri"/>
          <w:bCs/>
          <w:szCs w:val="22"/>
        </w:rPr>
        <w:t xml:space="preserve"> című előterjesztést megtárgyalta, </w:t>
      </w:r>
      <w:r w:rsidRPr="00497420">
        <w:rPr>
          <w:rFonts w:ascii="Calibri" w:hAnsi="Calibri" w:cs="Calibri"/>
          <w:bCs/>
        </w:rPr>
        <w:t xml:space="preserve">és </w:t>
      </w:r>
      <w:r w:rsidRPr="00497420">
        <w:rPr>
          <w:rFonts w:ascii="Calibri" w:hAnsi="Calibri" w:cs="Calibri"/>
        </w:rPr>
        <w:t xml:space="preserve">a </w:t>
      </w:r>
      <w:r w:rsidRPr="00FE4181">
        <w:rPr>
          <w:rFonts w:ascii="Calibri" w:hAnsi="Calibri" w:cs="Calibri"/>
        </w:rPr>
        <w:t xml:space="preserve"> Savaria Múzeum</w:t>
      </w:r>
      <w:r>
        <w:rPr>
          <w:rFonts w:ascii="Calibri" w:hAnsi="Calibri" w:cs="Calibri"/>
        </w:rPr>
        <w:t>nak</w:t>
      </w:r>
      <w:r w:rsidRPr="00FE4181">
        <w:rPr>
          <w:rFonts w:ascii="Calibri" w:hAnsi="Calibri" w:cs="Calibri"/>
        </w:rPr>
        <w:t xml:space="preserve"> a Nemzeti Kulturális Alap – Épített Örökség Kollégiuma (Örökségvédelem szakterület) által kiírt – önrészt igénylő – pályázatán önkormányzati többletforrás biztosítása nélkül a Honfoglalás kori lelőhelyek a Borostyánkő út mentén (Gencsapáti-Kápolnadomb, Urasági-táblák, Kőszeg-</w:t>
      </w:r>
      <w:proofErr w:type="spellStart"/>
      <w:r w:rsidRPr="00FE4181">
        <w:rPr>
          <w:rFonts w:ascii="Calibri" w:hAnsi="Calibri" w:cs="Calibri"/>
        </w:rPr>
        <w:t>Kőszegfalvi</w:t>
      </w:r>
      <w:proofErr w:type="spellEnd"/>
      <w:r w:rsidRPr="00FE4181">
        <w:rPr>
          <w:rFonts w:ascii="Calibri" w:hAnsi="Calibri" w:cs="Calibri"/>
        </w:rPr>
        <w:t xml:space="preserve"> rétek) című pályáza</w:t>
      </w:r>
      <w:r>
        <w:rPr>
          <w:rFonts w:ascii="Calibri" w:hAnsi="Calibri" w:cs="Calibri"/>
        </w:rPr>
        <w:t>tával történő részvételéről szóló I. határozati javaslatot az előterjesztésben foglaltak szerint javasolja a Közgyűlésnek elfogadásra</w:t>
      </w:r>
      <w:r w:rsidRPr="00FE4181">
        <w:rPr>
          <w:rFonts w:ascii="Calibri" w:hAnsi="Calibri" w:cs="Calibri"/>
        </w:rPr>
        <w:t>.</w:t>
      </w:r>
    </w:p>
    <w:p w14:paraId="0BFB9ED1" w14:textId="77777777" w:rsidR="008D0A67" w:rsidRDefault="008D0A67" w:rsidP="008D0A67">
      <w:pPr>
        <w:jc w:val="both"/>
        <w:rPr>
          <w:rFonts w:ascii="Calibri" w:hAnsi="Calibri" w:cs="Calibri"/>
          <w:bCs/>
          <w:szCs w:val="22"/>
        </w:rPr>
      </w:pPr>
    </w:p>
    <w:p w14:paraId="4F086AA7" w14:textId="77777777" w:rsidR="008D0A67" w:rsidRPr="00E651D2" w:rsidRDefault="008D0A67" w:rsidP="008D0A67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  <w:r w:rsidRPr="00E651D2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E651D2">
        <w:rPr>
          <w:rFonts w:ascii="Calibri" w:hAnsi="Calibri" w:cs="Calibri"/>
          <w:b/>
          <w:bCs/>
          <w:szCs w:val="22"/>
        </w:rPr>
        <w:tab/>
      </w:r>
      <w:r w:rsidRPr="00E651D2">
        <w:rPr>
          <w:rFonts w:ascii="Calibri" w:hAnsi="Calibri" w:cs="Calibri"/>
          <w:szCs w:val="22"/>
        </w:rPr>
        <w:t>Dr. Danka Lajos, a Bizottság elnöke</w:t>
      </w:r>
    </w:p>
    <w:p w14:paraId="10F06163" w14:textId="77777777" w:rsidR="008D0A67" w:rsidRPr="00E651D2" w:rsidRDefault="008D0A67" w:rsidP="008D0A67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  <w:r w:rsidRPr="00E651D2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/</w:t>
      </w:r>
      <w:r w:rsidRPr="00E651D2">
        <w:rPr>
          <w:rFonts w:ascii="Calibri" w:hAnsi="Calibri" w:cs="Calibri"/>
          <w:szCs w:val="22"/>
        </w:rPr>
        <w:t>a végrehajtás előkészítéséért:</w:t>
      </w:r>
    </w:p>
    <w:p w14:paraId="70D4C8D6" w14:textId="77777777" w:rsidR="008D0A67" w:rsidRPr="00FE4181" w:rsidRDefault="008D0A67" w:rsidP="008D0A67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szCs w:val="22"/>
          <w:lang w:eastAsia="en-US"/>
        </w:rPr>
      </w:pPr>
      <w:r w:rsidRPr="00E651D2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FE4181">
        <w:rPr>
          <w:rFonts w:ascii="Calibri" w:hAnsi="Calibri" w:cs="Calibri"/>
          <w:szCs w:val="22"/>
          <w:lang w:eastAsia="en-US"/>
        </w:rPr>
        <w:t>Vinczéné Dr. Menyhárt Mária, az Egészségügyi és Közszolgálati Osztály vezetője</w:t>
      </w:r>
    </w:p>
    <w:p w14:paraId="2E29AA96" w14:textId="77777777" w:rsidR="008D0A67" w:rsidRPr="00FE4181" w:rsidRDefault="008D0A67" w:rsidP="008D0A67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/>
          <w:szCs w:val="22"/>
          <w:lang w:eastAsia="en-US"/>
        </w:rPr>
        <w:tab/>
      </w:r>
      <w:r>
        <w:rPr>
          <w:rFonts w:ascii="Calibri" w:hAnsi="Calibri" w:cs="Calibri"/>
          <w:szCs w:val="22"/>
          <w:lang w:eastAsia="en-US"/>
        </w:rPr>
        <w:tab/>
      </w:r>
      <w:r w:rsidRPr="00FE4181">
        <w:rPr>
          <w:rFonts w:ascii="Calibri" w:hAnsi="Calibri" w:cs="Calibri"/>
          <w:szCs w:val="22"/>
          <w:lang w:eastAsia="en-US"/>
        </w:rPr>
        <w:t>Csapláros Andrea, a Savaria Múzeum igazgatója)</w:t>
      </w:r>
    </w:p>
    <w:p w14:paraId="0F820540" w14:textId="77777777" w:rsidR="008D0A67" w:rsidRPr="00E651D2" w:rsidRDefault="008D0A67" w:rsidP="008D0A67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szCs w:val="22"/>
        </w:rPr>
      </w:pPr>
    </w:p>
    <w:p w14:paraId="0A102A0A" w14:textId="77777777" w:rsidR="008D0A67" w:rsidRDefault="008D0A67" w:rsidP="008D0A67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E651D2">
        <w:rPr>
          <w:rFonts w:ascii="Calibri" w:hAnsi="Calibri" w:cs="Calibri"/>
          <w:b/>
          <w:bCs/>
          <w:szCs w:val="22"/>
          <w:u w:val="single"/>
        </w:rPr>
        <w:t>Határidő:</w:t>
      </w:r>
      <w:r w:rsidRPr="00E651D2">
        <w:rPr>
          <w:rFonts w:ascii="Calibri" w:hAnsi="Calibri" w:cs="Calibri"/>
          <w:b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 xml:space="preserve">2025. </w:t>
      </w:r>
      <w:r>
        <w:rPr>
          <w:rFonts w:ascii="Calibri" w:hAnsi="Calibri" w:cs="Calibri"/>
          <w:bCs/>
          <w:szCs w:val="22"/>
        </w:rPr>
        <w:t>október 30.</w:t>
      </w:r>
    </w:p>
    <w:p w14:paraId="2929878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67"/>
    <w:rsid w:val="008D0A67"/>
    <w:rsid w:val="00E46A00"/>
    <w:rsid w:val="00F619A1"/>
    <w:rsid w:val="00F7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CB4F"/>
  <w15:chartTrackingRefBased/>
  <w15:docId w15:val="{2676927B-45A1-46A7-B26A-A699EE66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0A67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D0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D0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D0A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D0A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D0A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D0A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D0A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D0A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D0A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D0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D0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D0A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D0A6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D0A6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D0A6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D0A6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D0A6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D0A6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D0A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8D0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D0A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8D0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D0A67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8D0A6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D0A67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8D0A6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D0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D0A6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D0A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D607C0-3AA3-4143-ADAB-32F13D60F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AB85F2-9120-443D-AD78-C209A4D86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5A5015-5BB4-4C16-854B-2DE9203596A0}">
  <ds:schemaRefs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802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2025-10-29T15:52:00Z</dcterms:created>
  <dcterms:modified xsi:type="dcterms:W3CDTF">2025-10-29T15:56:00Z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