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5DF85601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2F6C5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október 29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01073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0EF5C55F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F2B1B3" w14:textId="77777777" w:rsidR="002F6C5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CC48C28" w14:textId="77777777" w:rsidR="002F6C57" w:rsidRPr="001C18F8" w:rsidRDefault="002F6C57" w:rsidP="002F6C57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  <w:bookmarkStart w:id="0" w:name="_Hlk196200671"/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7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  <w:bookmarkEnd w:id="0"/>
    </w:p>
    <w:p w14:paraId="3B41913B" w14:textId="77777777" w:rsidR="002F6C57" w:rsidRPr="001C18F8" w:rsidRDefault="002F6C57" w:rsidP="002F6C57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292</w:t>
      </w:r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>/2025.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X.29</w:t>
      </w:r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proofErr w:type="spellStart"/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>SzLB</w:t>
      </w:r>
      <w:proofErr w:type="spellEnd"/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>. sz. határozat</w:t>
      </w:r>
    </w:p>
    <w:p w14:paraId="5D6D4ED6" w14:textId="77777777" w:rsidR="002F6C57" w:rsidRPr="001C18F8" w:rsidRDefault="002F6C57" w:rsidP="002F6C57">
      <w:pPr>
        <w:jc w:val="both"/>
        <w:rPr>
          <w:rFonts w:ascii="Calibri" w:eastAsia="MS Mincho" w:hAnsi="Calibri" w:cs="Calibri"/>
          <w:sz w:val="22"/>
          <w:szCs w:val="22"/>
        </w:rPr>
      </w:pPr>
    </w:p>
    <w:p w14:paraId="45764FBE" w14:textId="77777777" w:rsidR="002F6C57" w:rsidRPr="001C18F8" w:rsidRDefault="002F6C57" w:rsidP="002F6C57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sz w:val="22"/>
          <w:szCs w:val="22"/>
        </w:rPr>
        <w:t>A Szociális és Lakás Bizottság az ülés napirendjét az alábbiak szerint határozza meg:</w:t>
      </w:r>
    </w:p>
    <w:p w14:paraId="66DE0A5B" w14:textId="77777777" w:rsidR="002F6C57" w:rsidRPr="001C18F8" w:rsidRDefault="002F6C57" w:rsidP="002F6C57">
      <w:pPr>
        <w:rPr>
          <w:rFonts w:ascii="Calibri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</w:p>
    <w:p w14:paraId="6F403932" w14:textId="77777777" w:rsidR="002F6C57" w:rsidRPr="006B339F" w:rsidRDefault="002F6C57" w:rsidP="002F6C57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6B339F">
        <w:rPr>
          <w:rFonts w:ascii="Calibri" w:hAnsi="Calibri" w:cs="Calibri"/>
          <w:b/>
          <w:sz w:val="22"/>
          <w:szCs w:val="22"/>
          <w:u w:val="single"/>
        </w:rPr>
        <w:t>NAPIREND:</w:t>
      </w:r>
    </w:p>
    <w:p w14:paraId="0DDF21D6" w14:textId="77777777" w:rsidR="002F6C57" w:rsidRPr="003F0E32" w:rsidRDefault="002F6C57" w:rsidP="002F6C57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F0E32">
        <w:rPr>
          <w:rFonts w:ascii="Calibri" w:hAnsi="Calibri" w:cs="Calibri"/>
          <w:b/>
          <w:sz w:val="22"/>
          <w:szCs w:val="22"/>
          <w:u w:val="single"/>
        </w:rPr>
        <w:t>Nyilvános ülés:</w:t>
      </w:r>
    </w:p>
    <w:p w14:paraId="4421CD28" w14:textId="77777777" w:rsidR="002F6C57" w:rsidRPr="003F0E32" w:rsidRDefault="002F6C57" w:rsidP="002F6C57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FC85D22" w14:textId="77777777" w:rsidR="002F6C57" w:rsidRDefault="002F6C57" w:rsidP="002F6C57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</w:t>
      </w:r>
      <w:r w:rsidRPr="003F0E32">
        <w:rPr>
          <w:rFonts w:ascii="Calibri" w:hAnsi="Calibri" w:cs="Calibri"/>
          <w:b/>
          <w:bCs/>
          <w:sz w:val="22"/>
          <w:szCs w:val="22"/>
        </w:rPr>
        <w:t>./</w:t>
      </w:r>
      <w:r w:rsidRPr="003F0E32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Javaslat a 2026. évi költségvetés előkészítéséhez szükséges takarékossági intézkedések elfogadására</w:t>
      </w:r>
    </w:p>
    <w:p w14:paraId="24A9C6E2" w14:textId="77777777" w:rsidR="002F6C57" w:rsidRDefault="002F6C57" w:rsidP="002F6C57">
      <w:pPr>
        <w:numPr>
          <w:ilvl w:val="12"/>
          <w:numId w:val="0"/>
        </w:numPr>
        <w:ind w:left="705"/>
        <w:jc w:val="both"/>
        <w:rPr>
          <w:rFonts w:ascii="Calibri" w:hAnsi="Calibri" w:cs="Calibri"/>
          <w:b/>
          <w:bCs/>
          <w:sz w:val="22"/>
          <w:szCs w:val="22"/>
        </w:rPr>
      </w:pPr>
      <w:r w:rsidRPr="00702D2C">
        <w:rPr>
          <w:rFonts w:ascii="Calibri" w:hAnsi="Calibri" w:cs="Calibri"/>
          <w:b/>
          <w:bCs/>
          <w:sz w:val="22"/>
          <w:szCs w:val="22"/>
          <w:u w:val="single"/>
        </w:rPr>
        <w:t>Előadó</w:t>
      </w:r>
      <w:r w:rsidRPr="00702D2C">
        <w:rPr>
          <w:rFonts w:ascii="Calibri" w:hAnsi="Calibri" w:cs="Calibri"/>
          <w:bCs/>
          <w:sz w:val="22"/>
          <w:szCs w:val="22"/>
          <w:u w:val="single"/>
        </w:rPr>
        <w:t>:</w:t>
      </w:r>
      <w:r w:rsidRPr="00702D2C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proofErr w:type="spellStart"/>
      <w:r w:rsidRPr="00702D2C">
        <w:rPr>
          <w:rFonts w:ascii="Calibri" w:hAnsi="Calibri" w:cs="Calibri"/>
          <w:bCs/>
          <w:sz w:val="22"/>
          <w:szCs w:val="22"/>
        </w:rPr>
        <w:t>Stéger</w:t>
      </w:r>
      <w:proofErr w:type="spellEnd"/>
      <w:r w:rsidRPr="00702D2C">
        <w:rPr>
          <w:rFonts w:ascii="Calibri" w:hAnsi="Calibri" w:cs="Calibri"/>
          <w:bCs/>
          <w:sz w:val="22"/>
          <w:szCs w:val="22"/>
        </w:rPr>
        <w:t xml:space="preserve"> Gábor, a Közgazdasági és Adó Osztály vezetője</w:t>
      </w:r>
    </w:p>
    <w:p w14:paraId="203F844D" w14:textId="77777777" w:rsidR="002F6C57" w:rsidRDefault="002F6C57" w:rsidP="002F6C57">
      <w:pPr>
        <w:numPr>
          <w:ilvl w:val="12"/>
          <w:numId w:val="0"/>
        </w:numPr>
        <w:ind w:left="705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FC33A4A" w14:textId="77777777" w:rsidR="002F6C57" w:rsidRPr="003F0E32" w:rsidRDefault="002F6C57" w:rsidP="002F6C57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2./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3F0E32">
        <w:rPr>
          <w:rFonts w:ascii="Calibri" w:hAnsi="Calibri" w:cs="Calibri"/>
          <w:b/>
          <w:bCs/>
          <w:sz w:val="22"/>
          <w:szCs w:val="22"/>
        </w:rPr>
        <w:t>Javaslat Szombathely Megyei Jogú Város Önkormányzata Helyi Esélyegyenlőségi Programja elfogadására</w:t>
      </w:r>
    </w:p>
    <w:p w14:paraId="3FA00B30" w14:textId="77777777" w:rsidR="002F6C57" w:rsidRPr="003F0E32" w:rsidRDefault="002F6C57" w:rsidP="002F6C57">
      <w:pPr>
        <w:numPr>
          <w:ilvl w:val="12"/>
          <w:numId w:val="0"/>
        </w:numPr>
        <w:ind w:left="705" w:firstLine="3"/>
        <w:jc w:val="both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3F0E32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79DA1643" w14:textId="77777777" w:rsidR="002F6C57" w:rsidRPr="003F0E32" w:rsidRDefault="002F6C57" w:rsidP="002F6C57">
      <w:pPr>
        <w:ind w:left="2124" w:hanging="1419"/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3E9502C6" w14:textId="77777777" w:rsidR="002F6C57" w:rsidRPr="003F0E32" w:rsidRDefault="002F6C57" w:rsidP="002F6C57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</w:t>
      </w:r>
      <w:r w:rsidRPr="003F0E32">
        <w:rPr>
          <w:rFonts w:ascii="Calibri" w:hAnsi="Calibri" w:cs="Calibri"/>
          <w:b/>
          <w:bCs/>
          <w:sz w:val="22"/>
          <w:szCs w:val="22"/>
        </w:rPr>
        <w:t>./</w:t>
      </w:r>
      <w:r w:rsidRPr="003F0E32">
        <w:rPr>
          <w:rFonts w:ascii="Calibri" w:hAnsi="Calibri" w:cs="Calibri"/>
          <w:b/>
          <w:bCs/>
          <w:sz w:val="22"/>
          <w:szCs w:val="22"/>
        </w:rPr>
        <w:tab/>
        <w:t xml:space="preserve">Javaslat rászoruló kisgyermekek karácsonyi ajándékozására </w:t>
      </w:r>
    </w:p>
    <w:p w14:paraId="75983846" w14:textId="77777777" w:rsidR="002F6C57" w:rsidRPr="003F0E32" w:rsidRDefault="002F6C57" w:rsidP="002F6C57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6BB3C72B" w14:textId="77777777" w:rsidR="002F6C57" w:rsidRPr="003F0E32" w:rsidRDefault="002F6C57" w:rsidP="002F6C57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6AECB2A2" w14:textId="77777777" w:rsidR="002F6C57" w:rsidRPr="003F0E32" w:rsidRDefault="002F6C57" w:rsidP="002F6C57">
      <w:pPr>
        <w:rPr>
          <w:rFonts w:cs="Arial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Pr="003F0E32">
        <w:rPr>
          <w:rFonts w:ascii="Calibri" w:hAnsi="Calibri" w:cs="Calibri"/>
          <w:b/>
          <w:sz w:val="22"/>
          <w:szCs w:val="22"/>
        </w:rPr>
        <w:t>./</w:t>
      </w:r>
      <w:r w:rsidRPr="003F0E32">
        <w:rPr>
          <w:rFonts w:ascii="Calibri" w:hAnsi="Calibri" w:cs="Calibri"/>
          <w:b/>
          <w:sz w:val="22"/>
          <w:szCs w:val="22"/>
        </w:rPr>
        <w:tab/>
      </w:r>
      <w:r w:rsidRPr="003F0E32">
        <w:rPr>
          <w:rFonts w:ascii="Calibri" w:hAnsi="Calibri" w:cs="Calibri"/>
          <w:b/>
          <w:bCs/>
          <w:sz w:val="22"/>
          <w:szCs w:val="22"/>
        </w:rPr>
        <w:t>Javaslat szociális és köznevelési intézmények karácsonyi ajándékozására</w:t>
      </w:r>
    </w:p>
    <w:p w14:paraId="158DCDFE" w14:textId="77777777" w:rsidR="002F6C57" w:rsidRDefault="002F6C57" w:rsidP="002F6C57">
      <w:pPr>
        <w:ind w:firstLine="705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b/>
          <w:sz w:val="22"/>
          <w:szCs w:val="22"/>
        </w:rPr>
        <w:tab/>
      </w:r>
      <w:r w:rsidRPr="003F0E32">
        <w:rPr>
          <w:rFonts w:ascii="Calibri" w:hAnsi="Calibri" w:cs="Calibri"/>
          <w:b/>
          <w:sz w:val="22"/>
          <w:szCs w:val="22"/>
        </w:rPr>
        <w:tab/>
      </w:r>
      <w:r w:rsidRPr="003F0E32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</w:p>
    <w:p w14:paraId="7C24345B" w14:textId="77777777" w:rsidR="002F6C57" w:rsidRDefault="002F6C57" w:rsidP="002F6C57">
      <w:pPr>
        <w:ind w:firstLine="705"/>
        <w:rPr>
          <w:rFonts w:ascii="Calibri" w:hAnsi="Calibri" w:cs="Calibri"/>
          <w:sz w:val="22"/>
          <w:szCs w:val="22"/>
        </w:rPr>
      </w:pPr>
    </w:p>
    <w:p w14:paraId="13F971E9" w14:textId="77777777" w:rsidR="002F6C57" w:rsidRPr="003F0E32" w:rsidRDefault="002F6C57" w:rsidP="002F6C57">
      <w:pPr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</w:t>
      </w:r>
      <w:r w:rsidRPr="003F0E32">
        <w:rPr>
          <w:rFonts w:ascii="Calibri" w:hAnsi="Calibri" w:cs="Calibri"/>
          <w:b/>
          <w:bCs/>
          <w:sz w:val="22"/>
          <w:szCs w:val="22"/>
        </w:rPr>
        <w:t xml:space="preserve">./ </w:t>
      </w:r>
      <w:r w:rsidRPr="003F0E32">
        <w:rPr>
          <w:rFonts w:ascii="Calibri" w:hAnsi="Calibri" w:cs="Calibri"/>
          <w:b/>
          <w:bCs/>
          <w:sz w:val="22"/>
          <w:szCs w:val="22"/>
        </w:rPr>
        <w:tab/>
        <w:t>Javaslat a 2026. évi bérleményellenőrzési terv jóváhagyására</w:t>
      </w:r>
    </w:p>
    <w:p w14:paraId="6393AC04" w14:textId="77777777" w:rsidR="002F6C57" w:rsidRPr="003F0E32" w:rsidRDefault="002F6C57" w:rsidP="002F6C57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b/>
          <w:bCs/>
          <w:sz w:val="22"/>
          <w:szCs w:val="22"/>
        </w:rPr>
        <w:tab/>
      </w:r>
      <w:r w:rsidRPr="003F0E32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</w:p>
    <w:p w14:paraId="333B1462" w14:textId="77777777" w:rsidR="002F6C57" w:rsidRPr="003F0E32" w:rsidRDefault="002F6C57" w:rsidP="002F6C57">
      <w:pPr>
        <w:ind w:left="705" w:hanging="705"/>
        <w:jc w:val="both"/>
        <w:rPr>
          <w:rFonts w:ascii="Calibri" w:hAnsi="Calibri" w:cs="Calibri"/>
          <w:bCs/>
          <w:sz w:val="22"/>
          <w:szCs w:val="22"/>
        </w:rPr>
      </w:pPr>
    </w:p>
    <w:p w14:paraId="7C89C1E6" w14:textId="77777777" w:rsidR="002F6C57" w:rsidRPr="003F0E32" w:rsidRDefault="002F6C57" w:rsidP="002F6C57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t>6</w:t>
      </w:r>
      <w:r w:rsidRPr="003F0E32">
        <w:rPr>
          <w:rFonts w:ascii="Calibri" w:hAnsi="Calibri" w:cs="Calibri"/>
          <w:b/>
          <w:bCs/>
          <w:sz w:val="22"/>
          <w:szCs w:val="22"/>
        </w:rPr>
        <w:t>./</w:t>
      </w:r>
      <w:r w:rsidRPr="003F0E32">
        <w:rPr>
          <w:rFonts w:ascii="Calibri" w:hAnsi="Calibri" w:cs="Calibri"/>
          <w:b/>
          <w:bCs/>
          <w:sz w:val="22"/>
          <w:szCs w:val="22"/>
        </w:rPr>
        <w:tab/>
        <w:t>Különfélék</w:t>
      </w:r>
    </w:p>
    <w:p w14:paraId="4BE08DA3" w14:textId="77777777" w:rsidR="002F6C57" w:rsidRPr="003F0E32" w:rsidRDefault="002F6C57" w:rsidP="002F6C57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00A69470" w14:textId="77777777" w:rsidR="002F6C57" w:rsidRPr="003F0E32" w:rsidRDefault="002F6C57" w:rsidP="002F6C57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11994796" w14:textId="77777777" w:rsidR="002F6C57" w:rsidRDefault="002F6C57" w:rsidP="002F6C57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05BF021" w14:textId="77777777" w:rsidR="002F6C57" w:rsidRPr="003F0E32" w:rsidRDefault="002F6C57" w:rsidP="002F6C57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F0E32">
        <w:rPr>
          <w:rFonts w:ascii="Calibri" w:hAnsi="Calibri" w:cs="Calibri"/>
          <w:b/>
          <w:sz w:val="22"/>
          <w:szCs w:val="22"/>
          <w:u w:val="single"/>
        </w:rPr>
        <w:t>Zárt ülés:</w:t>
      </w:r>
    </w:p>
    <w:p w14:paraId="2217EE88" w14:textId="77777777" w:rsidR="002F6C57" w:rsidRPr="003F0E32" w:rsidRDefault="002F6C57" w:rsidP="002F6C57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B268C9C" w14:textId="77777777" w:rsidR="002F6C57" w:rsidRPr="003F0E32" w:rsidRDefault="002F6C57" w:rsidP="002F6C57">
      <w:pPr>
        <w:ind w:left="720" w:hanging="720"/>
        <w:rPr>
          <w:rFonts w:ascii="Calibri" w:hAnsi="Calibri" w:cs="Calibri"/>
          <w:spacing w:val="2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7</w:t>
      </w:r>
      <w:r w:rsidRPr="003F0E32">
        <w:rPr>
          <w:rFonts w:ascii="Calibri" w:hAnsi="Calibri" w:cs="Calibri"/>
          <w:b/>
          <w:sz w:val="22"/>
          <w:szCs w:val="22"/>
        </w:rPr>
        <w:t>./</w:t>
      </w:r>
      <w:r w:rsidRPr="003F0E32">
        <w:rPr>
          <w:rFonts w:ascii="Calibri" w:hAnsi="Calibri" w:cs="Calibri"/>
          <w:b/>
          <w:sz w:val="22"/>
          <w:szCs w:val="22"/>
        </w:rPr>
        <w:tab/>
      </w:r>
      <w:r w:rsidRPr="003F0E32">
        <w:rPr>
          <w:rFonts w:ascii="Calibri" w:hAnsi="Calibri" w:cs="Calibri"/>
          <w:b/>
          <w:bCs/>
          <w:spacing w:val="2"/>
          <w:sz w:val="22"/>
          <w:szCs w:val="22"/>
        </w:rPr>
        <w:t xml:space="preserve">Javaslat önkormányzati tulajdonban lévő ingatlanok bérbeadására </w:t>
      </w:r>
    </w:p>
    <w:p w14:paraId="60ECEECC" w14:textId="77777777" w:rsidR="002F6C57" w:rsidRPr="003F0E32" w:rsidRDefault="002F6C57" w:rsidP="002F6C57">
      <w:pPr>
        <w:ind w:firstLine="705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sz w:val="22"/>
          <w:szCs w:val="22"/>
        </w:rPr>
        <w:tab/>
      </w: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sz w:val="22"/>
          <w:szCs w:val="22"/>
        </w:rPr>
        <w:tab/>
      </w:r>
      <w:r w:rsidRPr="003F0E32">
        <w:rPr>
          <w:rFonts w:ascii="Calibri" w:hAnsi="Calibri" w:cs="Calibri"/>
          <w:sz w:val="22"/>
          <w:szCs w:val="22"/>
        </w:rPr>
        <w:tab/>
        <w:t xml:space="preserve">Vinczéné Dr. Menyhárt Mária, az Egészségügyi és Közszolgálati </w:t>
      </w:r>
      <w:r w:rsidRPr="003F0E32">
        <w:rPr>
          <w:rFonts w:ascii="Calibri" w:hAnsi="Calibri" w:cs="Calibri"/>
          <w:sz w:val="22"/>
          <w:szCs w:val="22"/>
        </w:rPr>
        <w:tab/>
        <w:t>Osztály vezetője</w:t>
      </w:r>
    </w:p>
    <w:p w14:paraId="7C91F5CD" w14:textId="77777777" w:rsidR="002F6C57" w:rsidRPr="003F0E32" w:rsidRDefault="002F6C57" w:rsidP="002F6C57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68FB6AF" w14:textId="77777777" w:rsidR="002F6C57" w:rsidRPr="003F0E32" w:rsidRDefault="002F6C57" w:rsidP="002F6C57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Pr="003F0E32">
        <w:rPr>
          <w:rFonts w:ascii="Calibri" w:hAnsi="Calibri" w:cs="Calibri"/>
          <w:b/>
          <w:bCs/>
          <w:sz w:val="22"/>
          <w:szCs w:val="22"/>
        </w:rPr>
        <w:t>./</w:t>
      </w:r>
      <w:r w:rsidRPr="003F0E32">
        <w:rPr>
          <w:rFonts w:ascii="Calibri" w:hAnsi="Calibri" w:cs="Calibri"/>
          <w:b/>
          <w:bCs/>
          <w:sz w:val="22"/>
          <w:szCs w:val="22"/>
        </w:rPr>
        <w:tab/>
        <w:t>Javaslat önkormányzati tulajdonú bérlakásokkal kapcsolatos döntések meghozatalára</w:t>
      </w:r>
      <w:r w:rsidRPr="003F0E32">
        <w:rPr>
          <w:rFonts w:ascii="Calibri" w:hAnsi="Calibri" w:cs="Calibri"/>
          <w:b/>
          <w:bCs/>
          <w:sz w:val="22"/>
          <w:szCs w:val="22"/>
        </w:rPr>
        <w:tab/>
      </w: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sz w:val="22"/>
          <w:szCs w:val="22"/>
        </w:rPr>
        <w:tab/>
      </w:r>
      <w:r w:rsidRPr="003F0E32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525FF8C4" w14:textId="77777777" w:rsidR="002F6C57" w:rsidRPr="003F0E32" w:rsidRDefault="002F6C57" w:rsidP="002F6C57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46D762F3" w14:textId="77777777" w:rsidR="002F6C57" w:rsidRPr="003F0E32" w:rsidRDefault="002F6C57" w:rsidP="002F6C57">
      <w:pPr>
        <w:ind w:left="705" w:hanging="705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</w:t>
      </w:r>
      <w:r w:rsidRPr="003F0E32">
        <w:rPr>
          <w:rFonts w:ascii="Calibri" w:hAnsi="Calibri" w:cs="Calibri"/>
          <w:b/>
          <w:sz w:val="22"/>
          <w:szCs w:val="22"/>
        </w:rPr>
        <w:t>./</w:t>
      </w:r>
      <w:r w:rsidRPr="003F0E32">
        <w:rPr>
          <w:rFonts w:ascii="Calibri" w:hAnsi="Calibri" w:cs="Calibri"/>
          <w:b/>
          <w:sz w:val="22"/>
          <w:szCs w:val="22"/>
        </w:rPr>
        <w:tab/>
        <w:t>Javaslat a Közösségi Bérlakás Rendszerben nyilvántartott ingatlanokkal kapcsolatos döntések meghozatalára</w:t>
      </w:r>
    </w:p>
    <w:p w14:paraId="4FFBE5C2" w14:textId="77777777" w:rsidR="002F6C57" w:rsidRPr="003F0E32" w:rsidRDefault="002F6C57" w:rsidP="002F6C57">
      <w:pPr>
        <w:ind w:firstLine="705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sz w:val="22"/>
          <w:szCs w:val="22"/>
        </w:rPr>
        <w:lastRenderedPageBreak/>
        <w:tab/>
      </w: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sz w:val="22"/>
          <w:szCs w:val="22"/>
        </w:rPr>
        <w:tab/>
      </w:r>
      <w:r w:rsidRPr="003F0E32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0DAA2962" w14:textId="77777777" w:rsidR="002F6C57" w:rsidRPr="003F0E32" w:rsidRDefault="002F6C57" w:rsidP="002F6C57">
      <w:pPr>
        <w:ind w:firstLine="705"/>
        <w:rPr>
          <w:rFonts w:ascii="Calibri" w:hAnsi="Calibri" w:cs="Calibri"/>
          <w:sz w:val="22"/>
          <w:szCs w:val="22"/>
        </w:rPr>
      </w:pPr>
    </w:p>
    <w:p w14:paraId="54024946" w14:textId="77777777" w:rsidR="002F6C57" w:rsidRPr="003F0E32" w:rsidRDefault="002F6C57" w:rsidP="002F6C57">
      <w:pPr>
        <w:ind w:left="705" w:hanging="705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10</w:t>
      </w:r>
      <w:r w:rsidRPr="003F0E32">
        <w:rPr>
          <w:rFonts w:ascii="Calibri" w:hAnsi="Calibri" w:cs="Calibri"/>
          <w:b/>
          <w:bCs/>
          <w:sz w:val="22"/>
          <w:szCs w:val="22"/>
        </w:rPr>
        <w:t>./</w:t>
      </w:r>
      <w:r w:rsidRPr="003F0E32">
        <w:rPr>
          <w:rFonts w:ascii="Calibri" w:hAnsi="Calibri" w:cs="Calibri"/>
          <w:b/>
          <w:bCs/>
          <w:sz w:val="22"/>
          <w:szCs w:val="22"/>
        </w:rPr>
        <w:tab/>
        <w:t xml:space="preserve">Javaslat önkormányzati tulajdonban lévő ingatlan bérlő általi helyreállítás időtartamának meghosszabbítására </w:t>
      </w:r>
    </w:p>
    <w:p w14:paraId="76C1F6DD" w14:textId="77777777" w:rsidR="002F6C57" w:rsidRDefault="002F6C57" w:rsidP="002F6C57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bCs/>
          <w:spacing w:val="2"/>
          <w:sz w:val="22"/>
          <w:szCs w:val="22"/>
        </w:rPr>
        <w:t xml:space="preserve"> </w:t>
      </w: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806BC6">
        <w:rPr>
          <w:rFonts w:ascii="Calibri" w:hAnsi="Calibri" w:cs="Calibri"/>
          <w:b/>
          <w:bCs/>
          <w:sz w:val="22"/>
          <w:szCs w:val="22"/>
        </w:rPr>
        <w:tab/>
      </w:r>
      <w:r w:rsidRPr="003B3C03">
        <w:rPr>
          <w:rFonts w:ascii="Calibri" w:hAnsi="Calibri" w:cs="Calibri"/>
          <w:sz w:val="22"/>
          <w:szCs w:val="22"/>
        </w:rPr>
        <w:t>dr. Czeglédy Csaba, a Szociális és Lakás Bizottság elnöke</w:t>
      </w:r>
      <w:r w:rsidRPr="003F0E32">
        <w:rPr>
          <w:rFonts w:ascii="Calibri" w:hAnsi="Calibri" w:cs="Calibri"/>
          <w:sz w:val="22"/>
          <w:szCs w:val="22"/>
        </w:rPr>
        <w:tab/>
      </w:r>
    </w:p>
    <w:p w14:paraId="0A2886D5" w14:textId="77777777" w:rsidR="002F6C57" w:rsidRDefault="002F6C57" w:rsidP="002F6C57">
      <w:pPr>
        <w:ind w:firstLine="705"/>
        <w:jc w:val="both"/>
        <w:rPr>
          <w:rFonts w:ascii="Calibri" w:hAnsi="Calibri" w:cs="Calibri"/>
          <w:sz w:val="22"/>
          <w:szCs w:val="22"/>
        </w:rPr>
      </w:pPr>
    </w:p>
    <w:p w14:paraId="4FC9474F" w14:textId="77777777" w:rsidR="002F6C57" w:rsidRPr="003B3C03" w:rsidRDefault="002F6C57" w:rsidP="002F6C57">
      <w:pPr>
        <w:ind w:left="705" w:hanging="705"/>
        <w:jc w:val="both"/>
        <w:rPr>
          <w:rFonts w:ascii="Calibri" w:hAnsi="Calibri" w:cs="Calibri"/>
          <w:b/>
          <w:sz w:val="22"/>
          <w:szCs w:val="22"/>
        </w:rPr>
      </w:pPr>
      <w:r w:rsidRPr="003B3C03">
        <w:rPr>
          <w:rFonts w:ascii="Calibri" w:hAnsi="Calibri" w:cs="Calibri"/>
          <w:b/>
          <w:sz w:val="22"/>
          <w:szCs w:val="22"/>
          <w:u w:val="single"/>
        </w:rPr>
        <w:t>11.</w:t>
      </w:r>
      <w:r w:rsidRPr="003B3C03">
        <w:t xml:space="preserve"> </w:t>
      </w:r>
      <w:r>
        <w:tab/>
      </w:r>
      <w:r w:rsidRPr="003B3C03">
        <w:rPr>
          <w:rFonts w:ascii="Calibri" w:hAnsi="Calibri" w:cs="Calibri"/>
          <w:b/>
          <w:sz w:val="22"/>
          <w:szCs w:val="22"/>
        </w:rPr>
        <w:t xml:space="preserve">Tájékoztató önkormányzati lakásban élők bérleti díj tartozásának csökkentése érdekében </w:t>
      </w:r>
      <w:r>
        <w:rPr>
          <w:rFonts w:ascii="Calibri" w:hAnsi="Calibri" w:cs="Calibri"/>
          <w:b/>
          <w:sz w:val="22"/>
          <w:szCs w:val="22"/>
        </w:rPr>
        <w:t>tartott egyeztetésekről</w:t>
      </w:r>
    </w:p>
    <w:p w14:paraId="77C188CC" w14:textId="77777777" w:rsidR="002F6C57" w:rsidRPr="003B3C03" w:rsidRDefault="002F6C57" w:rsidP="002F6C57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3B3C03">
        <w:rPr>
          <w:rFonts w:ascii="Calibri" w:hAnsi="Calibri" w:cs="Calibri"/>
          <w:b/>
          <w:sz w:val="22"/>
          <w:szCs w:val="22"/>
        </w:rPr>
        <w:tab/>
      </w:r>
      <w:r w:rsidRPr="003B3C03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3B3C03">
        <w:rPr>
          <w:rFonts w:ascii="Calibri" w:hAnsi="Calibri" w:cs="Calibri"/>
          <w:b/>
          <w:sz w:val="22"/>
          <w:szCs w:val="22"/>
          <w:u w:val="single"/>
        </w:rPr>
        <w:tab/>
      </w:r>
      <w:r w:rsidRPr="003B3C03">
        <w:rPr>
          <w:rFonts w:ascii="Calibri" w:hAnsi="Calibri" w:cs="Calibri"/>
          <w:b/>
          <w:sz w:val="22"/>
          <w:szCs w:val="22"/>
        </w:rPr>
        <w:tab/>
      </w:r>
      <w:r w:rsidRPr="003B3C03">
        <w:rPr>
          <w:rFonts w:ascii="Calibri" w:hAnsi="Calibri" w:cs="Calibri"/>
          <w:sz w:val="22"/>
          <w:szCs w:val="22"/>
        </w:rPr>
        <w:t>dr. Czeglédy Csaba, a Szociális és Lakás Bizottság elnöke</w:t>
      </w:r>
    </w:p>
    <w:p w14:paraId="56A9F7EA" w14:textId="77777777" w:rsidR="002F6C57" w:rsidRPr="003F0E32" w:rsidRDefault="002F6C57" w:rsidP="002F6C57">
      <w:pPr>
        <w:jc w:val="both"/>
        <w:rPr>
          <w:rFonts w:ascii="Calibri" w:hAnsi="Calibri" w:cs="Calibri"/>
          <w:sz w:val="22"/>
          <w:szCs w:val="22"/>
        </w:rPr>
      </w:pPr>
    </w:p>
    <w:p w14:paraId="5198A4F2" w14:textId="77777777" w:rsidR="002F6C57" w:rsidRPr="003F0E32" w:rsidRDefault="002F6C57" w:rsidP="002F6C57">
      <w:pPr>
        <w:ind w:firstLine="705"/>
        <w:jc w:val="both"/>
        <w:rPr>
          <w:rFonts w:ascii="Calibri" w:hAnsi="Calibri" w:cs="Calibri"/>
          <w:sz w:val="22"/>
          <w:szCs w:val="22"/>
        </w:rPr>
      </w:pPr>
    </w:p>
    <w:p w14:paraId="67FCC90E" w14:textId="77777777" w:rsidR="002F6C57" w:rsidRPr="00EE5BE4" w:rsidRDefault="002F6C57" w:rsidP="002F6C57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12</w:t>
      </w:r>
      <w:r w:rsidRPr="00F24975">
        <w:rPr>
          <w:rFonts w:ascii="Calibri" w:hAnsi="Calibri" w:cs="Calibri"/>
          <w:b/>
          <w:bCs/>
          <w:sz w:val="22"/>
          <w:szCs w:val="22"/>
        </w:rPr>
        <w:t>./</w:t>
      </w:r>
      <w:r w:rsidRPr="00F24975">
        <w:rPr>
          <w:rFonts w:ascii="Calibri" w:hAnsi="Calibri" w:cs="Calibri"/>
          <w:b/>
          <w:bCs/>
          <w:sz w:val="22"/>
          <w:szCs w:val="22"/>
        </w:rPr>
        <w:tab/>
        <w:t xml:space="preserve">Javaslat Szombathely Megyei Jogú Város Önkormányzata Közgyűlésének 36/2010. (XII.01.) számú rendelet 11.§-a alapján lakás helyreállításának vállalásával - önkormányzati tulajdonban lévő ingatlan bérbeadására </w:t>
      </w:r>
      <w:r w:rsidRPr="00EE5BE4">
        <w:rPr>
          <w:rFonts w:ascii="Calibri" w:hAnsi="Calibri" w:cs="Calibri"/>
          <w:sz w:val="22"/>
          <w:szCs w:val="22"/>
        </w:rPr>
        <w:t>(később kerül kiküldésre)</w:t>
      </w:r>
    </w:p>
    <w:p w14:paraId="67BA0290" w14:textId="77777777" w:rsidR="002F6C57" w:rsidRPr="00F24975" w:rsidRDefault="002F6C57" w:rsidP="002F6C57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F24975">
        <w:rPr>
          <w:rFonts w:ascii="Calibri" w:hAnsi="Calibri" w:cs="Calibri"/>
          <w:b/>
          <w:bCs/>
          <w:sz w:val="22"/>
          <w:szCs w:val="22"/>
        </w:rPr>
        <w:tab/>
      </w:r>
      <w:r w:rsidRPr="00F24975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F24975">
        <w:rPr>
          <w:rFonts w:ascii="Calibri" w:hAnsi="Calibri" w:cs="Calibri"/>
          <w:sz w:val="22"/>
          <w:szCs w:val="22"/>
        </w:rPr>
        <w:tab/>
      </w:r>
      <w:r w:rsidRPr="00F24975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66013E67" w14:textId="77777777" w:rsidR="002F6C57" w:rsidRPr="009B4155" w:rsidRDefault="002F6C57" w:rsidP="002F6C57">
      <w:pPr>
        <w:ind w:firstLine="705"/>
        <w:rPr>
          <w:rFonts w:ascii="Calibri" w:hAnsi="Calibri" w:cs="Calibri"/>
          <w:color w:val="FF0000"/>
          <w:sz w:val="22"/>
          <w:szCs w:val="22"/>
        </w:rPr>
      </w:pPr>
    </w:p>
    <w:p w14:paraId="58C3EB6E" w14:textId="77777777" w:rsidR="002F6C57" w:rsidRPr="00EE5BE4" w:rsidRDefault="002F6C57" w:rsidP="002F6C57">
      <w:pPr>
        <w:ind w:left="720" w:hanging="720"/>
        <w:jc w:val="both"/>
        <w:rPr>
          <w:rFonts w:ascii="Calibri" w:hAnsi="Calibri" w:cs="Calibri"/>
          <w:spacing w:val="2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13</w:t>
      </w:r>
      <w:r w:rsidRPr="003F0E32">
        <w:rPr>
          <w:rFonts w:ascii="Calibri" w:hAnsi="Calibri" w:cs="Calibri"/>
          <w:b/>
          <w:bCs/>
          <w:sz w:val="22"/>
          <w:szCs w:val="22"/>
        </w:rPr>
        <w:t>./</w:t>
      </w:r>
      <w:r w:rsidRPr="003F0E32">
        <w:rPr>
          <w:rFonts w:ascii="Calibri" w:hAnsi="Calibri" w:cs="Calibri"/>
          <w:b/>
          <w:bCs/>
          <w:sz w:val="22"/>
          <w:szCs w:val="22"/>
        </w:rPr>
        <w:tab/>
      </w:r>
      <w:r w:rsidRPr="003F0E32">
        <w:rPr>
          <w:rFonts w:ascii="Calibri" w:hAnsi="Calibri" w:cs="Calibri"/>
          <w:b/>
          <w:bCs/>
          <w:spacing w:val="2"/>
          <w:sz w:val="22"/>
          <w:szCs w:val="22"/>
        </w:rPr>
        <w:t xml:space="preserve">Javaslat Szombathely Megyei Jogú Város Önkormányzata Közgyűlésének 36/2010. (XII.01.) számú rendelet 3.§ ad) pontja alapján – rendkívüli szociális krízishelyzetre tekintettel önkormányzati tulajdonban lévő ingatlanok bérbeadására </w:t>
      </w:r>
      <w:r w:rsidRPr="00EE5BE4">
        <w:rPr>
          <w:rFonts w:ascii="Calibri" w:hAnsi="Calibri" w:cs="Calibri"/>
          <w:spacing w:val="2"/>
          <w:sz w:val="22"/>
          <w:szCs w:val="22"/>
        </w:rPr>
        <w:t>(később kerül kiküldésre)</w:t>
      </w:r>
    </w:p>
    <w:p w14:paraId="6F2BB805" w14:textId="77777777" w:rsidR="002F6C57" w:rsidRPr="003F0E32" w:rsidRDefault="002F6C57" w:rsidP="002F6C57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7B3F8895" w14:textId="77777777" w:rsidR="002F6C57" w:rsidRPr="003F0E32" w:rsidRDefault="002F6C57" w:rsidP="002F6C57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F67A434" w14:textId="77777777" w:rsidR="002F6C57" w:rsidRPr="003F0E32" w:rsidRDefault="002F6C57" w:rsidP="002F6C57">
      <w:pPr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14</w:t>
      </w:r>
      <w:r w:rsidRPr="003F0E32">
        <w:rPr>
          <w:rFonts w:ascii="Calibri" w:hAnsi="Calibri" w:cs="Calibri"/>
          <w:b/>
          <w:sz w:val="22"/>
          <w:szCs w:val="22"/>
        </w:rPr>
        <w:t>./</w:t>
      </w:r>
      <w:r w:rsidRPr="003F0E32">
        <w:rPr>
          <w:rFonts w:ascii="Calibri" w:hAnsi="Calibri" w:cs="Calibri"/>
          <w:b/>
          <w:sz w:val="22"/>
          <w:szCs w:val="22"/>
        </w:rPr>
        <w:tab/>
      </w:r>
      <w:r w:rsidRPr="003F0E32">
        <w:rPr>
          <w:rFonts w:ascii="Calibri" w:hAnsi="Calibri" w:cs="Calibri"/>
          <w:b/>
          <w:bCs/>
          <w:sz w:val="22"/>
          <w:szCs w:val="22"/>
        </w:rPr>
        <w:t>Különfélék</w:t>
      </w:r>
    </w:p>
    <w:p w14:paraId="56134445" w14:textId="77777777" w:rsidR="002F6C57" w:rsidRPr="003F0E32" w:rsidRDefault="002F6C57" w:rsidP="002F6C57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3F0E32">
        <w:rPr>
          <w:rFonts w:ascii="Calibri" w:hAnsi="Calibri" w:cs="Calibri"/>
          <w:b/>
          <w:bCs/>
          <w:sz w:val="22"/>
          <w:szCs w:val="22"/>
        </w:rPr>
        <w:tab/>
      </w:r>
      <w:r w:rsidRPr="003F0E32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3F0E32">
        <w:rPr>
          <w:rFonts w:ascii="Calibri" w:hAnsi="Calibri" w:cs="Calibri"/>
          <w:sz w:val="22"/>
          <w:szCs w:val="22"/>
        </w:rPr>
        <w:tab/>
      </w:r>
      <w:r w:rsidRPr="003F0E32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3C2EDBB1" w14:textId="77777777" w:rsidR="002F6C57" w:rsidRPr="001C18F8" w:rsidRDefault="002F6C57" w:rsidP="002F6C57">
      <w:pPr>
        <w:ind w:firstLine="705"/>
        <w:jc w:val="both"/>
        <w:rPr>
          <w:rFonts w:ascii="Calibri" w:hAnsi="Calibri" w:cs="Calibri"/>
          <w:sz w:val="22"/>
          <w:szCs w:val="22"/>
        </w:rPr>
      </w:pPr>
    </w:p>
    <w:p w14:paraId="6CAED9DC" w14:textId="77777777" w:rsidR="002F6C57" w:rsidRDefault="002F6C57" w:rsidP="002F6C57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hAnsi="Calibri" w:cs="Calibri"/>
          <w:sz w:val="22"/>
          <w:szCs w:val="22"/>
        </w:rPr>
        <w:t xml:space="preserve"> </w:t>
      </w:r>
      <w:r w:rsidRPr="001C18F8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17A7D5DF" w14:textId="77777777" w:rsidR="002F6C57" w:rsidRPr="006B6347" w:rsidRDefault="002F6C5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7E9ADAAE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sectPr w:rsidR="00F928C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AAF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287C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3457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3</TotalTime>
  <Pages>2</Pages>
  <Words>358</Words>
  <Characters>2620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6</cp:revision>
  <cp:lastPrinted>2023-11-13T07:00:00Z</cp:lastPrinted>
  <dcterms:created xsi:type="dcterms:W3CDTF">2025-09-24T15:05:00Z</dcterms:created>
  <dcterms:modified xsi:type="dcterms:W3CDTF">2025-10-30T08:38:00Z</dcterms:modified>
</cp:coreProperties>
</file>