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841"/>
        <w:gridCol w:w="2136"/>
        <w:gridCol w:w="3174"/>
      </w:tblGrid>
      <w:tr w:rsidR="00F244C7" w:rsidRPr="00646642" w14:paraId="4822B5D5" w14:textId="77777777" w:rsidTr="00266186">
        <w:trPr>
          <w:trHeight w:val="454"/>
        </w:trPr>
        <w:tc>
          <w:tcPr>
            <w:tcW w:w="1488" w:type="dxa"/>
            <w:tcBorders>
              <w:top w:val="double" w:sz="6" w:space="0" w:color="auto"/>
              <w:bottom w:val="single" w:sz="4" w:space="0" w:color="auto"/>
              <w:right w:val="single" w:sz="4" w:space="0" w:color="auto"/>
            </w:tcBorders>
            <w:vAlign w:val="center"/>
          </w:tcPr>
          <w:p w14:paraId="625BF2EB" w14:textId="2A1B445D" w:rsidR="00F244C7" w:rsidRPr="00646642" w:rsidRDefault="00F244C7" w:rsidP="00F244C7">
            <w:pPr>
              <w:ind w:left="-216"/>
              <w:rPr>
                <w:rFonts w:asciiTheme="minorHAnsi" w:eastAsia="Times New Roman" w:hAnsiTheme="minorHAnsi"/>
                <w:bCs/>
                <w:sz w:val="22"/>
                <w:lang w:eastAsia="hu-HU"/>
              </w:rPr>
            </w:pPr>
            <w:r w:rsidRPr="00646642">
              <w:rPr>
                <w:rFonts w:asciiTheme="minorHAnsi" w:eastAsia="Times New Roman" w:hAnsiTheme="minorHAnsi"/>
                <w:b/>
                <w:sz w:val="22"/>
                <w:lang w:eastAsia="hu-HU"/>
              </w:rPr>
              <w:t>Tárgy:</w:t>
            </w:r>
          </w:p>
        </w:tc>
        <w:tc>
          <w:tcPr>
            <w:tcW w:w="8151" w:type="dxa"/>
            <w:gridSpan w:val="3"/>
            <w:tcBorders>
              <w:top w:val="double" w:sz="6" w:space="0" w:color="auto"/>
              <w:left w:val="single" w:sz="4" w:space="0" w:color="auto"/>
              <w:bottom w:val="single" w:sz="4" w:space="0" w:color="auto"/>
            </w:tcBorders>
            <w:vAlign w:val="center"/>
          </w:tcPr>
          <w:p w14:paraId="7C82FCA1" w14:textId="7A069CA6" w:rsidR="00F244C7" w:rsidRPr="00646642" w:rsidRDefault="00F244C7" w:rsidP="00F244C7">
            <w:pPr>
              <w:tabs>
                <w:tab w:val="center" w:pos="4536"/>
                <w:tab w:val="right" w:pos="9072"/>
              </w:tabs>
              <w:rPr>
                <w:rFonts w:asciiTheme="minorHAnsi" w:eastAsia="Times New Roman" w:hAnsiTheme="minorHAnsi"/>
                <w:b/>
                <w:sz w:val="22"/>
                <w:lang w:eastAsia="hu-HU"/>
              </w:rPr>
            </w:pPr>
            <w:r w:rsidRPr="00646642">
              <w:rPr>
                <w:rFonts w:asciiTheme="minorHAnsi" w:eastAsia="Times New Roman" w:hAnsiTheme="minorHAnsi"/>
                <w:b/>
                <w:sz w:val="22"/>
                <w:lang w:eastAsia="hu-HU"/>
              </w:rPr>
              <w:t>Városstratégiai, Idegenforgalmi és Sport Bizottság rend</w:t>
            </w:r>
            <w:r w:rsidR="0097571D" w:rsidRPr="00646642">
              <w:rPr>
                <w:rFonts w:asciiTheme="minorHAnsi" w:eastAsia="Times New Roman" w:hAnsiTheme="minorHAnsi"/>
                <w:b/>
                <w:sz w:val="22"/>
                <w:lang w:eastAsia="hu-HU"/>
              </w:rPr>
              <w:t>es</w:t>
            </w:r>
            <w:r w:rsidRPr="00646642">
              <w:rPr>
                <w:rFonts w:asciiTheme="minorHAnsi" w:eastAsia="Times New Roman" w:hAnsiTheme="minorHAnsi"/>
                <w:b/>
                <w:sz w:val="22"/>
                <w:lang w:eastAsia="hu-HU"/>
              </w:rPr>
              <w:t xml:space="preserve"> NYILVÁNOS ülése</w:t>
            </w:r>
          </w:p>
        </w:tc>
      </w:tr>
      <w:tr w:rsidR="00F244C7" w:rsidRPr="00646642" w14:paraId="784C85AF" w14:textId="77777777" w:rsidTr="00266186">
        <w:trPr>
          <w:trHeight w:val="454"/>
        </w:trPr>
        <w:tc>
          <w:tcPr>
            <w:tcW w:w="1488" w:type="dxa"/>
            <w:tcBorders>
              <w:top w:val="single" w:sz="4" w:space="0" w:color="auto"/>
              <w:bottom w:val="single" w:sz="4" w:space="0" w:color="auto"/>
              <w:right w:val="single" w:sz="4" w:space="0" w:color="auto"/>
            </w:tcBorders>
            <w:vAlign w:val="center"/>
          </w:tcPr>
          <w:p w14:paraId="76A68444" w14:textId="77777777" w:rsidR="00F244C7" w:rsidRPr="00646642" w:rsidRDefault="00F244C7" w:rsidP="00F244C7">
            <w:pPr>
              <w:ind w:left="-216"/>
              <w:rPr>
                <w:rFonts w:asciiTheme="minorHAnsi" w:eastAsia="Times New Roman" w:hAnsiTheme="minorHAnsi"/>
                <w:b/>
                <w:sz w:val="22"/>
                <w:lang w:eastAsia="hu-HU"/>
              </w:rPr>
            </w:pPr>
            <w:r w:rsidRPr="00646642">
              <w:rPr>
                <w:rFonts w:asciiTheme="minorHAnsi" w:eastAsia="Times New Roman" w:hAnsiTheme="minorHAnsi"/>
                <w:b/>
                <w:sz w:val="22"/>
                <w:lang w:eastAsia="hu-HU"/>
              </w:rPr>
              <w:t>Helyszín:</w:t>
            </w:r>
          </w:p>
        </w:tc>
        <w:tc>
          <w:tcPr>
            <w:tcW w:w="8151" w:type="dxa"/>
            <w:gridSpan w:val="3"/>
            <w:tcBorders>
              <w:top w:val="single" w:sz="4" w:space="0" w:color="auto"/>
              <w:left w:val="single" w:sz="4" w:space="0" w:color="auto"/>
              <w:bottom w:val="single" w:sz="4" w:space="0" w:color="auto"/>
            </w:tcBorders>
            <w:vAlign w:val="center"/>
          </w:tcPr>
          <w:p w14:paraId="6D2D2760"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 xml:space="preserve">Polgármesteri Hivatal I. emeleti nagyterem </w:t>
            </w:r>
          </w:p>
        </w:tc>
      </w:tr>
      <w:tr w:rsidR="00F244C7" w:rsidRPr="00646642" w14:paraId="060DD50C" w14:textId="77777777" w:rsidTr="00266186">
        <w:trPr>
          <w:trHeight w:val="454"/>
        </w:trPr>
        <w:tc>
          <w:tcPr>
            <w:tcW w:w="1488" w:type="dxa"/>
            <w:tcBorders>
              <w:top w:val="single" w:sz="4" w:space="0" w:color="auto"/>
              <w:bottom w:val="single" w:sz="4" w:space="0" w:color="auto"/>
              <w:right w:val="single" w:sz="4" w:space="0" w:color="auto"/>
            </w:tcBorders>
            <w:vAlign w:val="center"/>
          </w:tcPr>
          <w:p w14:paraId="2AB17580" w14:textId="77777777" w:rsidR="00F244C7" w:rsidRPr="00646642" w:rsidRDefault="00F244C7" w:rsidP="00F244C7">
            <w:pPr>
              <w:ind w:left="-216"/>
              <w:rPr>
                <w:rFonts w:asciiTheme="minorHAnsi" w:eastAsia="Times New Roman" w:hAnsiTheme="minorHAnsi"/>
                <w:b/>
                <w:sz w:val="22"/>
                <w:lang w:eastAsia="hu-HU"/>
              </w:rPr>
            </w:pPr>
            <w:r w:rsidRPr="00646642">
              <w:rPr>
                <w:rFonts w:asciiTheme="minorHAnsi" w:eastAsia="Times New Roman" w:hAnsiTheme="minorHAnsi"/>
                <w:b/>
                <w:sz w:val="22"/>
                <w:lang w:eastAsia="hu-HU"/>
              </w:rPr>
              <w:t>Időpont:</w:t>
            </w:r>
          </w:p>
        </w:tc>
        <w:tc>
          <w:tcPr>
            <w:tcW w:w="8151" w:type="dxa"/>
            <w:gridSpan w:val="3"/>
            <w:tcBorders>
              <w:top w:val="single" w:sz="4" w:space="0" w:color="auto"/>
              <w:left w:val="single" w:sz="4" w:space="0" w:color="auto"/>
              <w:bottom w:val="single" w:sz="4" w:space="0" w:color="auto"/>
            </w:tcBorders>
            <w:vAlign w:val="center"/>
          </w:tcPr>
          <w:p w14:paraId="74F56AC4" w14:textId="7F572734" w:rsidR="00F244C7" w:rsidRPr="00646642" w:rsidRDefault="00F244C7" w:rsidP="00AC6C5D">
            <w:pPr>
              <w:rPr>
                <w:rFonts w:asciiTheme="minorHAnsi" w:eastAsia="Times New Roman" w:hAnsiTheme="minorHAnsi"/>
                <w:b/>
                <w:sz w:val="22"/>
                <w:lang w:eastAsia="hu-HU"/>
              </w:rPr>
            </w:pPr>
            <w:r w:rsidRPr="00646642">
              <w:rPr>
                <w:rFonts w:asciiTheme="minorHAnsi" w:eastAsia="Times New Roman" w:hAnsiTheme="minorHAnsi"/>
                <w:b/>
                <w:sz w:val="22"/>
                <w:lang w:eastAsia="hu-HU"/>
              </w:rPr>
              <w:t>202</w:t>
            </w:r>
            <w:r w:rsidR="002364BF">
              <w:rPr>
                <w:rFonts w:asciiTheme="minorHAnsi" w:eastAsia="Times New Roman" w:hAnsiTheme="minorHAnsi"/>
                <w:b/>
                <w:sz w:val="22"/>
                <w:lang w:eastAsia="hu-HU"/>
              </w:rPr>
              <w:t>5</w:t>
            </w:r>
            <w:r w:rsidRPr="00646642">
              <w:rPr>
                <w:rFonts w:asciiTheme="minorHAnsi" w:eastAsia="Times New Roman" w:hAnsiTheme="minorHAnsi"/>
                <w:b/>
                <w:sz w:val="22"/>
                <w:lang w:eastAsia="hu-HU"/>
              </w:rPr>
              <w:t xml:space="preserve">. </w:t>
            </w:r>
            <w:r w:rsidR="00AC6C5D">
              <w:rPr>
                <w:rFonts w:asciiTheme="minorHAnsi" w:eastAsia="Times New Roman" w:hAnsiTheme="minorHAnsi"/>
                <w:b/>
                <w:sz w:val="22"/>
                <w:lang w:eastAsia="hu-HU"/>
              </w:rPr>
              <w:t>október</w:t>
            </w:r>
            <w:r w:rsidR="00D53926">
              <w:rPr>
                <w:rFonts w:asciiTheme="minorHAnsi" w:eastAsia="Times New Roman" w:hAnsiTheme="minorHAnsi"/>
                <w:b/>
                <w:sz w:val="22"/>
                <w:lang w:eastAsia="hu-HU"/>
              </w:rPr>
              <w:t xml:space="preserve"> </w:t>
            </w:r>
            <w:r w:rsidR="000C104D">
              <w:rPr>
                <w:rFonts w:asciiTheme="minorHAnsi" w:eastAsia="Times New Roman" w:hAnsiTheme="minorHAnsi"/>
                <w:b/>
                <w:sz w:val="22"/>
                <w:lang w:eastAsia="hu-HU"/>
              </w:rPr>
              <w:t>2</w:t>
            </w:r>
            <w:r w:rsidR="00AC6C5D">
              <w:rPr>
                <w:rFonts w:asciiTheme="minorHAnsi" w:eastAsia="Times New Roman" w:hAnsiTheme="minorHAnsi"/>
                <w:b/>
                <w:sz w:val="22"/>
                <w:lang w:eastAsia="hu-HU"/>
              </w:rPr>
              <w:t>8</w:t>
            </w:r>
            <w:r w:rsidRPr="00646642">
              <w:rPr>
                <w:rFonts w:asciiTheme="minorHAnsi" w:eastAsia="Times New Roman" w:hAnsiTheme="minorHAnsi"/>
                <w:b/>
                <w:sz w:val="22"/>
                <w:lang w:eastAsia="hu-HU"/>
              </w:rPr>
              <w:t>-</w:t>
            </w:r>
            <w:r w:rsidR="000C104D">
              <w:rPr>
                <w:rFonts w:asciiTheme="minorHAnsi" w:eastAsia="Times New Roman" w:hAnsiTheme="minorHAnsi"/>
                <w:b/>
                <w:sz w:val="22"/>
                <w:lang w:eastAsia="hu-HU"/>
              </w:rPr>
              <w:t>á</w:t>
            </w:r>
            <w:r w:rsidRPr="00646642">
              <w:rPr>
                <w:rFonts w:asciiTheme="minorHAnsi" w:eastAsia="Times New Roman" w:hAnsiTheme="minorHAnsi"/>
                <w:b/>
                <w:sz w:val="22"/>
                <w:lang w:eastAsia="hu-HU"/>
              </w:rPr>
              <w:t xml:space="preserve">n 09:00 órakor </w:t>
            </w:r>
          </w:p>
        </w:tc>
      </w:tr>
      <w:tr w:rsidR="00F244C7" w:rsidRPr="00646642" w14:paraId="0947FD34" w14:textId="77777777" w:rsidTr="00266186">
        <w:trPr>
          <w:trHeight w:val="454"/>
        </w:trPr>
        <w:tc>
          <w:tcPr>
            <w:tcW w:w="1488" w:type="dxa"/>
            <w:tcBorders>
              <w:top w:val="single" w:sz="4" w:space="0" w:color="auto"/>
              <w:bottom w:val="double" w:sz="6" w:space="0" w:color="auto"/>
              <w:right w:val="single" w:sz="4" w:space="0" w:color="auto"/>
            </w:tcBorders>
            <w:vAlign w:val="center"/>
          </w:tcPr>
          <w:p w14:paraId="5BB2D9F1" w14:textId="77777777" w:rsidR="00F244C7" w:rsidRPr="00646642" w:rsidRDefault="00F244C7" w:rsidP="00F244C7">
            <w:pPr>
              <w:tabs>
                <w:tab w:val="center" w:pos="4536"/>
                <w:tab w:val="right" w:pos="9072"/>
              </w:tabs>
              <w:ind w:left="-216"/>
              <w:rPr>
                <w:rFonts w:asciiTheme="minorHAnsi" w:eastAsia="Times New Roman" w:hAnsiTheme="minorHAnsi"/>
                <w:b/>
                <w:sz w:val="22"/>
                <w:lang w:eastAsia="hu-HU"/>
              </w:rPr>
            </w:pPr>
            <w:r w:rsidRPr="00646642">
              <w:rPr>
                <w:rFonts w:asciiTheme="minorHAnsi" w:eastAsia="Times New Roman" w:hAnsiTheme="minorHAnsi"/>
                <w:b/>
                <w:sz w:val="22"/>
                <w:lang w:eastAsia="hu-HU"/>
              </w:rPr>
              <w:t>Jegyzőkönyv-</w:t>
            </w:r>
          </w:p>
          <w:p w14:paraId="775FCF4F" w14:textId="77777777" w:rsidR="00F244C7" w:rsidRPr="00646642" w:rsidRDefault="00F244C7" w:rsidP="00F244C7">
            <w:pPr>
              <w:tabs>
                <w:tab w:val="center" w:pos="4536"/>
                <w:tab w:val="right" w:pos="9072"/>
              </w:tabs>
              <w:ind w:left="-216"/>
              <w:rPr>
                <w:rFonts w:asciiTheme="minorHAnsi" w:eastAsia="Times New Roman" w:hAnsiTheme="minorHAnsi"/>
                <w:b/>
                <w:sz w:val="22"/>
                <w:lang w:eastAsia="hu-HU"/>
              </w:rPr>
            </w:pPr>
            <w:r w:rsidRPr="00646642">
              <w:rPr>
                <w:rFonts w:asciiTheme="minorHAnsi" w:eastAsia="Times New Roman" w:hAnsiTheme="minorHAnsi"/>
                <w:b/>
                <w:sz w:val="22"/>
                <w:lang w:eastAsia="hu-HU"/>
              </w:rPr>
              <w:t>vezető:</w:t>
            </w:r>
          </w:p>
        </w:tc>
        <w:tc>
          <w:tcPr>
            <w:tcW w:w="8151" w:type="dxa"/>
            <w:gridSpan w:val="3"/>
            <w:tcBorders>
              <w:top w:val="single" w:sz="4" w:space="0" w:color="auto"/>
              <w:left w:val="single" w:sz="4" w:space="0" w:color="auto"/>
              <w:bottom w:val="double" w:sz="6" w:space="0" w:color="auto"/>
            </w:tcBorders>
            <w:vAlign w:val="center"/>
          </w:tcPr>
          <w:p w14:paraId="31A104F5" w14:textId="2F13B311" w:rsidR="00F244C7" w:rsidRPr="00646642" w:rsidRDefault="003B7D1D" w:rsidP="00F244C7">
            <w:pPr>
              <w:rPr>
                <w:rFonts w:asciiTheme="minorHAnsi" w:eastAsia="Times New Roman" w:hAnsiTheme="minorHAnsi"/>
                <w:b/>
                <w:sz w:val="22"/>
                <w:lang w:eastAsia="hu-HU"/>
              </w:rPr>
            </w:pPr>
            <w:r>
              <w:rPr>
                <w:rFonts w:asciiTheme="minorHAnsi" w:eastAsia="Times New Roman" w:hAnsiTheme="minorHAnsi"/>
                <w:b/>
                <w:sz w:val="22"/>
                <w:lang w:eastAsia="hu-HU"/>
              </w:rPr>
              <w:t>Vidovics Renáta</w:t>
            </w:r>
            <w:r w:rsidR="00A42254" w:rsidRPr="00646642">
              <w:rPr>
                <w:rFonts w:asciiTheme="minorHAnsi" w:eastAsia="Times New Roman" w:hAnsiTheme="minorHAnsi"/>
                <w:b/>
                <w:sz w:val="22"/>
                <w:lang w:eastAsia="hu-HU"/>
              </w:rPr>
              <w:t xml:space="preserve"> </w:t>
            </w:r>
          </w:p>
        </w:tc>
      </w:tr>
      <w:tr w:rsidR="00F244C7" w:rsidRPr="00646642" w14:paraId="22A86885"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29C97155"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Jelenléti ív</w:t>
            </w:r>
          </w:p>
        </w:tc>
        <w:tc>
          <w:tcPr>
            <w:tcW w:w="2841" w:type="dxa"/>
            <w:vAlign w:val="center"/>
          </w:tcPr>
          <w:p w14:paraId="300DA19F"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Név</w:t>
            </w:r>
          </w:p>
        </w:tc>
        <w:tc>
          <w:tcPr>
            <w:tcW w:w="2136" w:type="dxa"/>
            <w:vAlign w:val="center"/>
          </w:tcPr>
          <w:p w14:paraId="15FE1F24"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Aláírás</w:t>
            </w:r>
          </w:p>
        </w:tc>
        <w:tc>
          <w:tcPr>
            <w:tcW w:w="3174" w:type="dxa"/>
            <w:vAlign w:val="center"/>
          </w:tcPr>
          <w:p w14:paraId="50FD5B67"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Megjegyzés</w:t>
            </w:r>
          </w:p>
        </w:tc>
      </w:tr>
      <w:tr w:rsidR="00F244C7" w:rsidRPr="00646642" w14:paraId="3193B8AD"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31BE7196" w14:textId="77777777" w:rsidR="00F244C7" w:rsidRPr="00646642" w:rsidRDefault="00F244C7" w:rsidP="00F244C7">
            <w:pPr>
              <w:rPr>
                <w:rFonts w:asciiTheme="minorHAnsi" w:eastAsia="Times New Roman" w:hAnsiTheme="minorHAnsi"/>
                <w:bCs/>
                <w:sz w:val="22"/>
                <w:lang w:eastAsia="hu-HU"/>
              </w:rPr>
            </w:pPr>
          </w:p>
        </w:tc>
        <w:tc>
          <w:tcPr>
            <w:tcW w:w="2841" w:type="dxa"/>
            <w:tcBorders>
              <w:left w:val="double" w:sz="4" w:space="0" w:color="auto"/>
            </w:tcBorders>
            <w:vAlign w:val="center"/>
          </w:tcPr>
          <w:p w14:paraId="721854F7" w14:textId="77777777" w:rsidR="00F244C7" w:rsidRPr="00646642" w:rsidRDefault="00F244C7" w:rsidP="00F244C7">
            <w:pPr>
              <w:rPr>
                <w:rFonts w:asciiTheme="minorHAnsi" w:eastAsia="Times New Roman" w:hAnsiTheme="minorHAnsi"/>
                <w:b/>
                <w:bCs/>
                <w:caps/>
                <w:sz w:val="22"/>
                <w:lang w:eastAsia="hu-HU"/>
              </w:rPr>
            </w:pPr>
            <w:r w:rsidRPr="00646642">
              <w:rPr>
                <w:rFonts w:asciiTheme="minorHAnsi" w:eastAsia="Times New Roman" w:hAnsiTheme="minorHAnsi"/>
                <w:b/>
                <w:bCs/>
                <w:caps/>
                <w:sz w:val="22"/>
                <w:lang w:eastAsia="hu-HU"/>
              </w:rPr>
              <w:t>tóth kálmán</w:t>
            </w:r>
          </w:p>
        </w:tc>
        <w:tc>
          <w:tcPr>
            <w:tcW w:w="2136" w:type="dxa"/>
            <w:vAlign w:val="center"/>
          </w:tcPr>
          <w:p w14:paraId="2A8080E4" w14:textId="77777777" w:rsidR="00F244C7" w:rsidRPr="00646642" w:rsidRDefault="00F244C7" w:rsidP="00F244C7">
            <w:pPr>
              <w:rPr>
                <w:rFonts w:asciiTheme="minorHAnsi" w:eastAsia="Times New Roman" w:hAnsiTheme="minorHAnsi"/>
                <w:bCs/>
                <w:sz w:val="22"/>
                <w:lang w:eastAsia="hu-HU"/>
              </w:rPr>
            </w:pPr>
          </w:p>
        </w:tc>
        <w:tc>
          <w:tcPr>
            <w:tcW w:w="3174" w:type="dxa"/>
            <w:vAlign w:val="center"/>
          </w:tcPr>
          <w:p w14:paraId="1EDD79BB"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képviselő, a </w:t>
            </w:r>
            <w:r w:rsidRPr="00646642">
              <w:rPr>
                <w:rFonts w:asciiTheme="minorHAnsi" w:eastAsia="Times New Roman" w:hAnsiTheme="minorHAnsi"/>
                <w:b/>
                <w:bCs/>
                <w:sz w:val="22"/>
                <w:lang w:eastAsia="hu-HU"/>
              </w:rPr>
              <w:t>bizottság elnöke</w:t>
            </w:r>
          </w:p>
        </w:tc>
      </w:tr>
      <w:tr w:rsidR="00F244C7" w:rsidRPr="00646642" w14:paraId="2A443644"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B20921A" w14:textId="77777777" w:rsidR="00F244C7" w:rsidRPr="00646642" w:rsidRDefault="00F244C7" w:rsidP="00F244C7">
            <w:pPr>
              <w:rPr>
                <w:rFonts w:asciiTheme="minorHAnsi" w:eastAsia="Times New Roman" w:hAnsiTheme="minorHAnsi"/>
                <w:bCs/>
                <w:sz w:val="22"/>
                <w:lang w:eastAsia="hu-HU"/>
              </w:rPr>
            </w:pPr>
          </w:p>
        </w:tc>
        <w:tc>
          <w:tcPr>
            <w:tcW w:w="2841" w:type="dxa"/>
            <w:tcBorders>
              <w:left w:val="double" w:sz="4" w:space="0" w:color="auto"/>
            </w:tcBorders>
            <w:vAlign w:val="center"/>
          </w:tcPr>
          <w:p w14:paraId="7B91AD55" w14:textId="54EF7401" w:rsidR="00F244C7" w:rsidRPr="00646642" w:rsidRDefault="00EC3B78" w:rsidP="00F244C7">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LUKÁCS DÁNIEL</w:t>
            </w:r>
          </w:p>
        </w:tc>
        <w:tc>
          <w:tcPr>
            <w:tcW w:w="2136" w:type="dxa"/>
            <w:vAlign w:val="center"/>
          </w:tcPr>
          <w:p w14:paraId="1EB3976F" w14:textId="77777777" w:rsidR="00F244C7" w:rsidRPr="00646642" w:rsidRDefault="00F244C7" w:rsidP="00F244C7">
            <w:pPr>
              <w:rPr>
                <w:rFonts w:asciiTheme="minorHAnsi" w:eastAsia="Times New Roman" w:hAnsiTheme="minorHAnsi"/>
                <w:bCs/>
                <w:sz w:val="22"/>
                <w:lang w:eastAsia="hu-HU"/>
              </w:rPr>
            </w:pPr>
          </w:p>
        </w:tc>
        <w:tc>
          <w:tcPr>
            <w:tcW w:w="3174" w:type="dxa"/>
            <w:vAlign w:val="center"/>
          </w:tcPr>
          <w:p w14:paraId="6AC5330C"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73AAE0E5"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5E29F8E"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320FBDB0" w14:textId="7DD7E6E2"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NÉMETH ÁKOS</w:t>
            </w:r>
          </w:p>
        </w:tc>
        <w:tc>
          <w:tcPr>
            <w:tcW w:w="2136" w:type="dxa"/>
            <w:vAlign w:val="center"/>
          </w:tcPr>
          <w:p w14:paraId="20ECDE22"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3A1285FC"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30ED59F2"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D82B4E9"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1A635B70" w14:textId="61C33CE8"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BOKÁNYI ADRIENN</w:t>
            </w:r>
          </w:p>
        </w:tc>
        <w:tc>
          <w:tcPr>
            <w:tcW w:w="2136" w:type="dxa"/>
            <w:vAlign w:val="center"/>
          </w:tcPr>
          <w:p w14:paraId="70B796D9"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4E2307C1"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5A4A73AB"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CA062CC"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4FFAE355" w14:textId="025F1C4D"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PUTZ ATTILA</w:t>
            </w:r>
          </w:p>
        </w:tc>
        <w:tc>
          <w:tcPr>
            <w:tcW w:w="2136" w:type="dxa"/>
            <w:vAlign w:val="center"/>
          </w:tcPr>
          <w:p w14:paraId="66F008B2"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218A862F"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0EC2D3A8"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544429B"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56BC2C31" w14:textId="6423428D"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ILLÉS KÁROLY</w:t>
            </w:r>
          </w:p>
        </w:tc>
        <w:tc>
          <w:tcPr>
            <w:tcW w:w="2136" w:type="dxa"/>
            <w:vAlign w:val="center"/>
          </w:tcPr>
          <w:p w14:paraId="0BF8459F"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4E9394DD" w14:textId="3B10D97B"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54FF6EFE"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33E80B0"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6FDBC3AA" w14:textId="6B9B772A"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KOPCSÁNDI JÓZSEF</w:t>
            </w:r>
          </w:p>
        </w:tc>
        <w:tc>
          <w:tcPr>
            <w:tcW w:w="2136" w:type="dxa"/>
            <w:vAlign w:val="center"/>
          </w:tcPr>
          <w:p w14:paraId="5CEE47E4"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3C48EED6" w14:textId="68EE028A"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r w:rsidR="00EC3B78" w:rsidRPr="00646642" w14:paraId="613C6011"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651EBA6"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6FCA364A" w14:textId="60D583AA"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MELEG ZITA MÁRIA</w:t>
            </w:r>
          </w:p>
        </w:tc>
        <w:tc>
          <w:tcPr>
            <w:tcW w:w="2136" w:type="dxa"/>
            <w:vAlign w:val="center"/>
          </w:tcPr>
          <w:p w14:paraId="3B919FCE" w14:textId="77777777" w:rsidR="00EC3B78" w:rsidRPr="00646642" w:rsidRDefault="00EC3B78" w:rsidP="00EC3B78">
            <w:pPr>
              <w:rPr>
                <w:rFonts w:asciiTheme="minorHAnsi" w:eastAsia="Times New Roman" w:hAnsiTheme="minorHAnsi"/>
                <w:bCs/>
                <w:sz w:val="22"/>
                <w:lang w:eastAsia="hu-HU"/>
              </w:rPr>
            </w:pPr>
          </w:p>
        </w:tc>
        <w:tc>
          <w:tcPr>
            <w:tcW w:w="3174" w:type="dxa"/>
          </w:tcPr>
          <w:p w14:paraId="5CAC8377" w14:textId="0DE4566E"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r w:rsidR="00EC3B78" w:rsidRPr="00646642" w14:paraId="7A76BC33"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43E6555"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48C26311" w14:textId="718522F8"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ASBÓTH KINGA</w:t>
            </w:r>
          </w:p>
        </w:tc>
        <w:tc>
          <w:tcPr>
            <w:tcW w:w="2136" w:type="dxa"/>
            <w:vAlign w:val="center"/>
          </w:tcPr>
          <w:p w14:paraId="645F604F" w14:textId="77777777" w:rsidR="00EC3B78" w:rsidRPr="00646642" w:rsidRDefault="00EC3B78" w:rsidP="00EC3B78">
            <w:pPr>
              <w:rPr>
                <w:rFonts w:asciiTheme="minorHAnsi" w:eastAsia="Times New Roman" w:hAnsiTheme="minorHAnsi"/>
                <w:bCs/>
                <w:sz w:val="22"/>
                <w:lang w:eastAsia="hu-HU"/>
              </w:rPr>
            </w:pPr>
          </w:p>
        </w:tc>
        <w:tc>
          <w:tcPr>
            <w:tcW w:w="3174" w:type="dxa"/>
          </w:tcPr>
          <w:p w14:paraId="39FEAE6F" w14:textId="0BD47BD4"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r w:rsidR="00EC3B78" w:rsidRPr="00646642" w14:paraId="4CDF505D"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7469997"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1A7F1205" w14:textId="407C0872"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NAGY ANDRÁS</w:t>
            </w:r>
          </w:p>
        </w:tc>
        <w:tc>
          <w:tcPr>
            <w:tcW w:w="2136" w:type="dxa"/>
            <w:vAlign w:val="center"/>
          </w:tcPr>
          <w:p w14:paraId="17E30D54" w14:textId="77777777" w:rsidR="00EC3B78" w:rsidRPr="00646642" w:rsidRDefault="00EC3B78" w:rsidP="00EC3B78">
            <w:pPr>
              <w:rPr>
                <w:rFonts w:asciiTheme="minorHAnsi" w:eastAsia="Times New Roman" w:hAnsiTheme="minorHAnsi"/>
                <w:bCs/>
                <w:sz w:val="22"/>
                <w:lang w:eastAsia="hu-HU"/>
              </w:rPr>
            </w:pPr>
          </w:p>
        </w:tc>
        <w:tc>
          <w:tcPr>
            <w:tcW w:w="3174" w:type="dxa"/>
          </w:tcPr>
          <w:p w14:paraId="7C831C3D" w14:textId="719F1A8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r w:rsidR="00EC3B78" w:rsidRPr="00646642" w14:paraId="55FBAFE2"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9F47E79"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43A4B43C" w14:textId="509BEDFA"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KOCSIS GERGŐ</w:t>
            </w:r>
          </w:p>
        </w:tc>
        <w:tc>
          <w:tcPr>
            <w:tcW w:w="2136" w:type="dxa"/>
            <w:vAlign w:val="center"/>
          </w:tcPr>
          <w:p w14:paraId="20A33831" w14:textId="77777777" w:rsidR="00EC3B78" w:rsidRPr="00646642" w:rsidRDefault="00EC3B78" w:rsidP="00EC3B78">
            <w:pPr>
              <w:rPr>
                <w:rFonts w:asciiTheme="minorHAnsi" w:eastAsia="Times New Roman" w:hAnsiTheme="minorHAnsi"/>
                <w:bCs/>
                <w:sz w:val="22"/>
                <w:lang w:eastAsia="hu-HU"/>
              </w:rPr>
            </w:pPr>
          </w:p>
        </w:tc>
        <w:tc>
          <w:tcPr>
            <w:tcW w:w="3174" w:type="dxa"/>
          </w:tcPr>
          <w:p w14:paraId="30AF73D6" w14:textId="7FC994D1"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bl>
    <w:p w14:paraId="381EF59A" w14:textId="77777777" w:rsidR="00F244C7" w:rsidRPr="00646642" w:rsidRDefault="00F244C7" w:rsidP="00F244C7">
      <w:pPr>
        <w:jc w:val="center"/>
        <w:rPr>
          <w:rFonts w:asciiTheme="minorHAnsi" w:eastAsia="Times New Roman" w:hAnsiTheme="minorHAnsi"/>
          <w:b/>
          <w:bCs/>
          <w:sz w:val="22"/>
          <w:lang w:eastAsia="hu-HU"/>
        </w:rPr>
      </w:pPr>
    </w:p>
    <w:p w14:paraId="16C0DF34" w14:textId="77777777" w:rsidR="00F244C7" w:rsidRPr="00646642" w:rsidRDefault="00F244C7" w:rsidP="00F244C7">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ÁLLANDÓ MEGHÍVOTTAK</w:t>
      </w:r>
    </w:p>
    <w:p w14:paraId="003F8198" w14:textId="77777777" w:rsidR="00F244C7" w:rsidRPr="00646642" w:rsidRDefault="00F244C7" w:rsidP="00F244C7">
      <w:pPr>
        <w:rPr>
          <w:rFonts w:asciiTheme="minorHAnsi" w:eastAsia="Times New Roman" w:hAnsiTheme="minorHAnsi"/>
          <w:bCs/>
          <w:sz w:val="22"/>
          <w:lang w:eastAsia="hu-HU"/>
        </w:rPr>
      </w:pPr>
    </w:p>
    <w:tbl>
      <w:tblPr>
        <w:tblW w:w="9923" w:type="dxa"/>
        <w:tblInd w:w="-21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2"/>
        <w:gridCol w:w="2693"/>
        <w:gridCol w:w="2410"/>
        <w:gridCol w:w="3188"/>
      </w:tblGrid>
      <w:tr w:rsidR="00F244C7" w:rsidRPr="00646642" w14:paraId="150DF4C2" w14:textId="77777777" w:rsidTr="001B34CA">
        <w:trPr>
          <w:trHeight w:val="454"/>
        </w:trPr>
        <w:tc>
          <w:tcPr>
            <w:tcW w:w="1632" w:type="dxa"/>
            <w:tcBorders>
              <w:top w:val="nil"/>
              <w:left w:val="nil"/>
              <w:bottom w:val="nil"/>
              <w:right w:val="double" w:sz="4" w:space="0" w:color="auto"/>
            </w:tcBorders>
            <w:vAlign w:val="center"/>
          </w:tcPr>
          <w:p w14:paraId="1F5B646F"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1028C35B"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 NEMÉNY ANDRÁS</w:t>
            </w:r>
          </w:p>
        </w:tc>
        <w:tc>
          <w:tcPr>
            <w:tcW w:w="2410" w:type="dxa"/>
            <w:vAlign w:val="center"/>
          </w:tcPr>
          <w:p w14:paraId="06DB316F"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22042BB8"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polgármester</w:t>
            </w:r>
          </w:p>
        </w:tc>
      </w:tr>
      <w:tr w:rsidR="00F244C7" w:rsidRPr="00646642" w14:paraId="01A750A6" w14:textId="77777777" w:rsidTr="001B34CA">
        <w:trPr>
          <w:trHeight w:val="454"/>
        </w:trPr>
        <w:tc>
          <w:tcPr>
            <w:tcW w:w="1632" w:type="dxa"/>
            <w:tcBorders>
              <w:top w:val="nil"/>
              <w:left w:val="nil"/>
              <w:bottom w:val="nil"/>
              <w:right w:val="double" w:sz="4" w:space="0" w:color="auto"/>
            </w:tcBorders>
            <w:vAlign w:val="center"/>
          </w:tcPr>
          <w:p w14:paraId="537371D2"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0EE259BD"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 LÁSZLÓ GYŐZŐ</w:t>
            </w:r>
          </w:p>
        </w:tc>
        <w:tc>
          <w:tcPr>
            <w:tcW w:w="2410" w:type="dxa"/>
            <w:vAlign w:val="center"/>
          </w:tcPr>
          <w:p w14:paraId="1C994FF9"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409DD2A8"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alpolgármester</w:t>
            </w:r>
          </w:p>
        </w:tc>
      </w:tr>
      <w:tr w:rsidR="00F244C7" w:rsidRPr="00646642" w14:paraId="213D4CF4" w14:textId="77777777" w:rsidTr="001B34CA">
        <w:trPr>
          <w:trHeight w:val="454"/>
        </w:trPr>
        <w:tc>
          <w:tcPr>
            <w:tcW w:w="1632" w:type="dxa"/>
            <w:tcBorders>
              <w:top w:val="nil"/>
              <w:left w:val="nil"/>
              <w:bottom w:val="nil"/>
              <w:right w:val="double" w:sz="4" w:space="0" w:color="auto"/>
            </w:tcBorders>
            <w:vAlign w:val="center"/>
          </w:tcPr>
          <w:p w14:paraId="0ACDAD13"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0F75714C"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HORVÁTH SOMA</w:t>
            </w:r>
          </w:p>
        </w:tc>
        <w:tc>
          <w:tcPr>
            <w:tcW w:w="2410" w:type="dxa"/>
            <w:vAlign w:val="center"/>
          </w:tcPr>
          <w:p w14:paraId="278822DA"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2CADC3CD"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alpolgármester</w:t>
            </w:r>
          </w:p>
        </w:tc>
      </w:tr>
      <w:tr w:rsidR="00F244C7" w:rsidRPr="00646642" w14:paraId="4CDE7CED" w14:textId="77777777" w:rsidTr="001B34CA">
        <w:trPr>
          <w:trHeight w:val="454"/>
        </w:trPr>
        <w:tc>
          <w:tcPr>
            <w:tcW w:w="1632" w:type="dxa"/>
            <w:tcBorders>
              <w:top w:val="nil"/>
              <w:left w:val="nil"/>
              <w:bottom w:val="nil"/>
              <w:right w:val="double" w:sz="4" w:space="0" w:color="auto"/>
            </w:tcBorders>
            <w:vAlign w:val="center"/>
          </w:tcPr>
          <w:p w14:paraId="47BDF4AF"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5D60BD12"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DR. HORVÁTH ATTILA </w:t>
            </w:r>
          </w:p>
        </w:tc>
        <w:tc>
          <w:tcPr>
            <w:tcW w:w="2410" w:type="dxa"/>
            <w:vAlign w:val="center"/>
          </w:tcPr>
          <w:p w14:paraId="63423574"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7E097BC7"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alpolgármester</w:t>
            </w:r>
          </w:p>
        </w:tc>
      </w:tr>
      <w:tr w:rsidR="00F244C7" w:rsidRPr="00646642" w14:paraId="7EA8D905" w14:textId="77777777" w:rsidTr="001B34CA">
        <w:trPr>
          <w:trHeight w:val="454"/>
        </w:trPr>
        <w:tc>
          <w:tcPr>
            <w:tcW w:w="1632" w:type="dxa"/>
            <w:tcBorders>
              <w:top w:val="nil"/>
              <w:left w:val="nil"/>
              <w:bottom w:val="nil"/>
              <w:right w:val="double" w:sz="4" w:space="0" w:color="auto"/>
            </w:tcBorders>
            <w:vAlign w:val="center"/>
          </w:tcPr>
          <w:p w14:paraId="0E6B5EDA"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48228100"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 KÁROLYI ÁKOS</w:t>
            </w:r>
          </w:p>
        </w:tc>
        <w:tc>
          <w:tcPr>
            <w:tcW w:w="2410" w:type="dxa"/>
            <w:vAlign w:val="center"/>
          </w:tcPr>
          <w:p w14:paraId="6EBBB27E"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31BB6F48"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jegyző</w:t>
            </w:r>
          </w:p>
        </w:tc>
      </w:tr>
      <w:tr w:rsidR="00F244C7" w:rsidRPr="00646642" w14:paraId="3C53B8A6" w14:textId="77777777" w:rsidTr="001B34CA">
        <w:trPr>
          <w:trHeight w:val="454"/>
        </w:trPr>
        <w:tc>
          <w:tcPr>
            <w:tcW w:w="1632" w:type="dxa"/>
            <w:tcBorders>
              <w:top w:val="nil"/>
              <w:left w:val="nil"/>
              <w:bottom w:val="nil"/>
              <w:right w:val="double" w:sz="4" w:space="0" w:color="auto"/>
            </w:tcBorders>
            <w:vAlign w:val="center"/>
          </w:tcPr>
          <w:p w14:paraId="2E9A9A0A"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7C1449F8"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BABICSNÉ DR. TŐKE ERZSÉBET</w:t>
            </w:r>
          </w:p>
        </w:tc>
        <w:tc>
          <w:tcPr>
            <w:tcW w:w="2410" w:type="dxa"/>
            <w:vAlign w:val="center"/>
          </w:tcPr>
          <w:p w14:paraId="3166B537"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4C42DE37"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aljegyző</w:t>
            </w:r>
          </w:p>
        </w:tc>
      </w:tr>
      <w:tr w:rsidR="00F244C7" w:rsidRPr="00646642" w14:paraId="0974DFE1" w14:textId="77777777" w:rsidTr="001B34CA">
        <w:trPr>
          <w:trHeight w:val="454"/>
        </w:trPr>
        <w:tc>
          <w:tcPr>
            <w:tcW w:w="1632" w:type="dxa"/>
            <w:tcBorders>
              <w:top w:val="nil"/>
              <w:left w:val="nil"/>
              <w:bottom w:val="nil"/>
              <w:right w:val="double" w:sz="4" w:space="0" w:color="auto"/>
            </w:tcBorders>
            <w:vAlign w:val="center"/>
          </w:tcPr>
          <w:p w14:paraId="72DF9BE2"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06A48D04" w14:textId="77777777" w:rsidR="00EC3B78" w:rsidRPr="00646642" w:rsidRDefault="00EC3B78"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DR. GYURÁCZNÉ </w:t>
            </w:r>
          </w:p>
          <w:p w14:paraId="076C164E" w14:textId="79BB59DF" w:rsidR="00F244C7" w:rsidRPr="00646642" w:rsidRDefault="00EC3B78"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w:t>
            </w:r>
            <w:r w:rsidR="00EB3599">
              <w:rPr>
                <w:rFonts w:asciiTheme="minorHAnsi" w:eastAsia="Times New Roman" w:hAnsiTheme="minorHAnsi"/>
                <w:bCs/>
                <w:sz w:val="22"/>
                <w:lang w:eastAsia="hu-HU"/>
              </w:rPr>
              <w:t xml:space="preserve"> </w:t>
            </w:r>
            <w:r w:rsidRPr="00646642">
              <w:rPr>
                <w:rFonts w:asciiTheme="minorHAnsi" w:eastAsia="Times New Roman" w:hAnsiTheme="minorHAnsi"/>
                <w:bCs/>
                <w:sz w:val="22"/>
                <w:lang w:eastAsia="hu-HU"/>
              </w:rPr>
              <w:t>SPEIER ANIKÓ</w:t>
            </w:r>
          </w:p>
        </w:tc>
        <w:tc>
          <w:tcPr>
            <w:tcW w:w="2410" w:type="dxa"/>
            <w:vAlign w:val="center"/>
          </w:tcPr>
          <w:p w14:paraId="58A062B6"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1BF7B8AF" w14:textId="46215AD9"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Városüzemeltetési</w:t>
            </w:r>
            <w:r w:rsidR="00EC3B78" w:rsidRPr="00646642">
              <w:rPr>
                <w:rFonts w:asciiTheme="minorHAnsi" w:eastAsia="Times New Roman" w:hAnsiTheme="minorHAnsi"/>
                <w:bCs/>
                <w:sz w:val="22"/>
                <w:lang w:eastAsia="hu-HU"/>
              </w:rPr>
              <w:t xml:space="preserve"> és Városfejlesztési</w:t>
            </w:r>
            <w:r w:rsidRPr="00646642">
              <w:rPr>
                <w:rFonts w:asciiTheme="minorHAnsi" w:eastAsia="Times New Roman" w:hAnsiTheme="minorHAnsi"/>
                <w:bCs/>
                <w:sz w:val="22"/>
                <w:lang w:eastAsia="hu-HU"/>
              </w:rPr>
              <w:t xml:space="preserve"> Osztály vezetőj</w:t>
            </w:r>
            <w:r w:rsidR="00EC3B78" w:rsidRPr="00646642">
              <w:rPr>
                <w:rFonts w:asciiTheme="minorHAnsi" w:eastAsia="Times New Roman" w:hAnsiTheme="minorHAnsi"/>
                <w:bCs/>
                <w:sz w:val="22"/>
                <w:lang w:eastAsia="hu-HU"/>
              </w:rPr>
              <w:t>e</w:t>
            </w:r>
          </w:p>
        </w:tc>
      </w:tr>
      <w:tr w:rsidR="00F244C7" w:rsidRPr="00646642" w14:paraId="5A093E49" w14:textId="77777777" w:rsidTr="001B34CA">
        <w:trPr>
          <w:trHeight w:val="454"/>
        </w:trPr>
        <w:tc>
          <w:tcPr>
            <w:tcW w:w="1632" w:type="dxa"/>
            <w:tcBorders>
              <w:top w:val="nil"/>
              <w:left w:val="nil"/>
              <w:bottom w:val="nil"/>
              <w:right w:val="double" w:sz="4" w:space="0" w:color="auto"/>
            </w:tcBorders>
            <w:vAlign w:val="center"/>
          </w:tcPr>
          <w:p w14:paraId="63BD6718"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7428F1EF"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BONTI TAMÁS</w:t>
            </w:r>
          </w:p>
        </w:tc>
        <w:tc>
          <w:tcPr>
            <w:tcW w:w="2410" w:type="dxa"/>
            <w:vAlign w:val="center"/>
          </w:tcPr>
          <w:p w14:paraId="61D66571"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78FE978F" w14:textId="1DC65929"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Kommunáli</w:t>
            </w:r>
            <w:r w:rsidR="00EC3B78" w:rsidRPr="00646642">
              <w:rPr>
                <w:rFonts w:asciiTheme="minorHAnsi" w:eastAsia="Times New Roman" w:hAnsiTheme="minorHAnsi"/>
                <w:bCs/>
                <w:sz w:val="22"/>
                <w:lang w:eastAsia="hu-HU"/>
              </w:rPr>
              <w:t>s</w:t>
            </w:r>
            <w:r w:rsidRPr="00646642">
              <w:rPr>
                <w:rFonts w:asciiTheme="minorHAnsi" w:eastAsia="Times New Roman" w:hAnsiTheme="minorHAnsi"/>
                <w:bCs/>
                <w:sz w:val="22"/>
                <w:lang w:eastAsia="hu-HU"/>
              </w:rPr>
              <w:t xml:space="preserve"> Iroda vezetője</w:t>
            </w:r>
          </w:p>
        </w:tc>
      </w:tr>
      <w:tr w:rsidR="00EC3B78" w:rsidRPr="00646642" w14:paraId="77B0A788" w14:textId="77777777" w:rsidTr="001B34CA">
        <w:trPr>
          <w:trHeight w:val="454"/>
        </w:trPr>
        <w:tc>
          <w:tcPr>
            <w:tcW w:w="1632" w:type="dxa"/>
            <w:tcBorders>
              <w:top w:val="nil"/>
              <w:left w:val="nil"/>
              <w:bottom w:val="nil"/>
              <w:right w:val="double" w:sz="4" w:space="0" w:color="auto"/>
            </w:tcBorders>
            <w:vAlign w:val="center"/>
          </w:tcPr>
          <w:p w14:paraId="2202CB72" w14:textId="77777777" w:rsidR="00EC3B78" w:rsidRPr="00646642" w:rsidRDefault="00EC3B78"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60438F75" w14:textId="5F10A6BD" w:rsidR="00EC3B78" w:rsidRPr="00646642" w:rsidRDefault="00EC3B78"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w:t>
            </w:r>
            <w:r w:rsidR="002B1212" w:rsidRPr="00646642">
              <w:rPr>
                <w:rFonts w:asciiTheme="minorHAnsi" w:eastAsia="Times New Roman" w:hAnsiTheme="minorHAnsi"/>
                <w:bCs/>
                <w:sz w:val="22"/>
                <w:lang w:eastAsia="hu-HU"/>
              </w:rPr>
              <w:t>ALMÁR ERVIN</w:t>
            </w:r>
          </w:p>
        </w:tc>
        <w:tc>
          <w:tcPr>
            <w:tcW w:w="2410" w:type="dxa"/>
            <w:vAlign w:val="center"/>
          </w:tcPr>
          <w:p w14:paraId="1AE35A71" w14:textId="77777777" w:rsidR="00EC3B78" w:rsidRPr="00646642" w:rsidRDefault="00EC3B78" w:rsidP="00F244C7">
            <w:pPr>
              <w:rPr>
                <w:rFonts w:asciiTheme="minorHAnsi" w:eastAsia="Times New Roman" w:hAnsiTheme="minorHAnsi"/>
                <w:bCs/>
                <w:sz w:val="22"/>
                <w:lang w:eastAsia="hu-HU"/>
              </w:rPr>
            </w:pPr>
          </w:p>
        </w:tc>
        <w:tc>
          <w:tcPr>
            <w:tcW w:w="3188" w:type="dxa"/>
            <w:vAlign w:val="center"/>
          </w:tcPr>
          <w:p w14:paraId="1F1159D9" w14:textId="1E990898" w:rsidR="00EC3B78" w:rsidRPr="00646642" w:rsidRDefault="00EC3B78"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Környezetvédelmi Iroda vezetője</w:t>
            </w:r>
          </w:p>
        </w:tc>
      </w:tr>
      <w:tr w:rsidR="00EC3B78" w:rsidRPr="00646642" w14:paraId="1E668A63" w14:textId="77777777" w:rsidTr="001B34CA">
        <w:trPr>
          <w:trHeight w:val="454"/>
        </w:trPr>
        <w:tc>
          <w:tcPr>
            <w:tcW w:w="1632" w:type="dxa"/>
            <w:tcBorders>
              <w:top w:val="nil"/>
              <w:left w:val="nil"/>
              <w:bottom w:val="nil"/>
              <w:right w:val="double" w:sz="4" w:space="0" w:color="auto"/>
            </w:tcBorders>
            <w:vAlign w:val="center"/>
          </w:tcPr>
          <w:p w14:paraId="6A164465"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734ABB05" w14:textId="6665A4CC"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DEMES EDIT</w:t>
            </w:r>
          </w:p>
        </w:tc>
        <w:tc>
          <w:tcPr>
            <w:tcW w:w="2410" w:type="dxa"/>
            <w:vAlign w:val="center"/>
          </w:tcPr>
          <w:p w14:paraId="14F590FA"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2BC77880" w14:textId="64701022"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Beruházási Iroda vezetője </w:t>
            </w:r>
          </w:p>
        </w:tc>
      </w:tr>
      <w:tr w:rsidR="006C0D8F" w:rsidRPr="00646642" w14:paraId="5D1E82B0" w14:textId="77777777" w:rsidTr="001B34CA">
        <w:trPr>
          <w:trHeight w:val="454"/>
        </w:trPr>
        <w:tc>
          <w:tcPr>
            <w:tcW w:w="1632" w:type="dxa"/>
            <w:tcBorders>
              <w:top w:val="nil"/>
              <w:left w:val="nil"/>
              <w:bottom w:val="nil"/>
              <w:right w:val="double" w:sz="4" w:space="0" w:color="auto"/>
            </w:tcBorders>
            <w:vAlign w:val="center"/>
          </w:tcPr>
          <w:p w14:paraId="64162D20" w14:textId="77777777" w:rsidR="006C0D8F" w:rsidRPr="00646642" w:rsidRDefault="006C0D8F"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41CE189D" w14:textId="61C0CDB4" w:rsidR="006C0D8F" w:rsidRPr="00646642" w:rsidRDefault="006C0D8F"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KAPOSINÉ DR. REMÉNYI VIOLA</w:t>
            </w:r>
          </w:p>
        </w:tc>
        <w:tc>
          <w:tcPr>
            <w:tcW w:w="2410" w:type="dxa"/>
            <w:vAlign w:val="center"/>
          </w:tcPr>
          <w:p w14:paraId="1A931FC5" w14:textId="77777777" w:rsidR="006C0D8F" w:rsidRPr="00646642" w:rsidRDefault="006C0D8F" w:rsidP="00EC3B78">
            <w:pPr>
              <w:rPr>
                <w:rFonts w:asciiTheme="minorHAnsi" w:eastAsia="Times New Roman" w:hAnsiTheme="minorHAnsi"/>
                <w:bCs/>
                <w:sz w:val="22"/>
                <w:lang w:eastAsia="hu-HU"/>
              </w:rPr>
            </w:pPr>
          </w:p>
        </w:tc>
        <w:tc>
          <w:tcPr>
            <w:tcW w:w="3188" w:type="dxa"/>
            <w:vAlign w:val="center"/>
          </w:tcPr>
          <w:p w14:paraId="19368F27" w14:textId="46834602" w:rsidR="006C0D8F" w:rsidRPr="00646642" w:rsidRDefault="006C0D8F"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Vagyongazdálkodási és Városfejlesztési Iroda vezetője                </w:t>
            </w:r>
          </w:p>
        </w:tc>
      </w:tr>
      <w:tr w:rsidR="00EC3B78" w:rsidRPr="00646642" w14:paraId="34851B6A" w14:textId="77777777" w:rsidTr="001B34CA">
        <w:trPr>
          <w:trHeight w:val="454"/>
        </w:trPr>
        <w:tc>
          <w:tcPr>
            <w:tcW w:w="1632" w:type="dxa"/>
            <w:tcBorders>
              <w:top w:val="nil"/>
              <w:left w:val="nil"/>
              <w:bottom w:val="nil"/>
              <w:right w:val="double" w:sz="4" w:space="0" w:color="auto"/>
            </w:tcBorders>
            <w:vAlign w:val="center"/>
          </w:tcPr>
          <w:p w14:paraId="2FA761BE"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435D8D17"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STÉGER GÁBOR</w:t>
            </w:r>
          </w:p>
        </w:tc>
        <w:tc>
          <w:tcPr>
            <w:tcW w:w="2410" w:type="dxa"/>
            <w:vAlign w:val="center"/>
          </w:tcPr>
          <w:p w14:paraId="76FA87BD"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04365C71"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Közgazdasági és Adó Osztály vezetője </w:t>
            </w:r>
          </w:p>
        </w:tc>
      </w:tr>
      <w:tr w:rsidR="00ED4D5B" w:rsidRPr="00646642" w14:paraId="1DAF18CA" w14:textId="77777777" w:rsidTr="001B34CA">
        <w:trPr>
          <w:trHeight w:val="454"/>
        </w:trPr>
        <w:tc>
          <w:tcPr>
            <w:tcW w:w="1632" w:type="dxa"/>
            <w:tcBorders>
              <w:top w:val="nil"/>
              <w:left w:val="nil"/>
              <w:bottom w:val="nil"/>
              <w:right w:val="double" w:sz="4" w:space="0" w:color="auto"/>
            </w:tcBorders>
            <w:vAlign w:val="center"/>
          </w:tcPr>
          <w:p w14:paraId="6FE9EC8D" w14:textId="77777777" w:rsidR="00ED4D5B" w:rsidRPr="00646642" w:rsidRDefault="00ED4D5B"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7C24DA93" w14:textId="1AD2638E" w:rsidR="00ED4D5B" w:rsidRPr="00646642" w:rsidRDefault="00ED4D5B" w:rsidP="00EC3B78">
            <w:pPr>
              <w:rPr>
                <w:rFonts w:asciiTheme="minorHAnsi" w:eastAsia="Times New Roman" w:hAnsiTheme="minorHAnsi"/>
                <w:bCs/>
                <w:sz w:val="22"/>
                <w:lang w:eastAsia="hu-HU"/>
              </w:rPr>
            </w:pPr>
            <w:r>
              <w:rPr>
                <w:rFonts w:asciiTheme="minorHAnsi" w:eastAsia="Times New Roman" w:hAnsiTheme="minorHAnsi"/>
                <w:bCs/>
                <w:sz w:val="22"/>
                <w:lang w:eastAsia="hu-HU"/>
              </w:rPr>
              <w:t>SZAKÁCS ESZTER</w:t>
            </w:r>
          </w:p>
        </w:tc>
        <w:tc>
          <w:tcPr>
            <w:tcW w:w="2410" w:type="dxa"/>
            <w:vAlign w:val="center"/>
          </w:tcPr>
          <w:p w14:paraId="2CE23543" w14:textId="77777777" w:rsidR="00ED4D5B" w:rsidRPr="00646642" w:rsidRDefault="00ED4D5B" w:rsidP="00EC3B78">
            <w:pPr>
              <w:rPr>
                <w:rFonts w:asciiTheme="minorHAnsi" w:eastAsia="Times New Roman" w:hAnsiTheme="minorHAnsi"/>
                <w:bCs/>
                <w:sz w:val="22"/>
                <w:lang w:eastAsia="hu-HU"/>
              </w:rPr>
            </w:pPr>
          </w:p>
        </w:tc>
        <w:tc>
          <w:tcPr>
            <w:tcW w:w="3188" w:type="dxa"/>
            <w:vAlign w:val="center"/>
          </w:tcPr>
          <w:p w14:paraId="213C4CC5" w14:textId="77777777" w:rsidR="00ED4D5B" w:rsidRDefault="00ED4D5B" w:rsidP="00EC3B78">
            <w:pPr>
              <w:rPr>
                <w:rFonts w:asciiTheme="minorHAnsi" w:eastAsia="Times New Roman" w:hAnsiTheme="minorHAnsi"/>
                <w:bCs/>
                <w:sz w:val="22"/>
                <w:lang w:eastAsia="hu-HU"/>
              </w:rPr>
            </w:pPr>
            <w:r>
              <w:rPr>
                <w:rFonts w:asciiTheme="minorHAnsi" w:eastAsia="Times New Roman" w:hAnsiTheme="minorHAnsi"/>
                <w:bCs/>
                <w:sz w:val="22"/>
                <w:lang w:eastAsia="hu-HU"/>
              </w:rPr>
              <w:t>Kö</w:t>
            </w:r>
            <w:r w:rsidRPr="00646642">
              <w:rPr>
                <w:rFonts w:asciiTheme="minorHAnsi" w:eastAsia="Times New Roman" w:hAnsiTheme="minorHAnsi"/>
                <w:bCs/>
                <w:sz w:val="22"/>
                <w:lang w:eastAsia="hu-HU"/>
              </w:rPr>
              <w:t>zgazdasági és Adó Osztály</w:t>
            </w:r>
          </w:p>
          <w:p w14:paraId="7D22088E" w14:textId="34BB52C0" w:rsidR="00ED4D5B" w:rsidRPr="00646642" w:rsidRDefault="00ED4D5B" w:rsidP="00EC3B78">
            <w:pPr>
              <w:rPr>
                <w:rFonts w:asciiTheme="minorHAnsi" w:eastAsia="Times New Roman" w:hAnsiTheme="minorHAnsi"/>
                <w:bCs/>
                <w:sz w:val="22"/>
                <w:lang w:eastAsia="hu-HU"/>
              </w:rPr>
            </w:pPr>
            <w:r>
              <w:rPr>
                <w:rFonts w:asciiTheme="minorHAnsi" w:eastAsia="Times New Roman" w:hAnsiTheme="minorHAnsi"/>
                <w:bCs/>
                <w:sz w:val="22"/>
                <w:lang w:eastAsia="hu-HU"/>
              </w:rPr>
              <w:t>Költségvetési Iroda vezetője</w:t>
            </w:r>
          </w:p>
        </w:tc>
      </w:tr>
      <w:tr w:rsidR="00EC3B78" w:rsidRPr="00646642" w14:paraId="6CF2E9C8" w14:textId="77777777" w:rsidTr="001B34CA">
        <w:trPr>
          <w:trHeight w:val="454"/>
        </w:trPr>
        <w:tc>
          <w:tcPr>
            <w:tcW w:w="1632" w:type="dxa"/>
            <w:tcBorders>
              <w:top w:val="nil"/>
              <w:left w:val="nil"/>
              <w:bottom w:val="nil"/>
              <w:right w:val="double" w:sz="4" w:space="0" w:color="auto"/>
            </w:tcBorders>
            <w:vAlign w:val="center"/>
          </w:tcPr>
          <w:p w14:paraId="71798C78"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5F0EC510"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SÜTŐ GABRIELLA</w:t>
            </w:r>
          </w:p>
        </w:tc>
        <w:tc>
          <w:tcPr>
            <w:tcW w:w="2410" w:type="dxa"/>
            <w:vAlign w:val="center"/>
          </w:tcPr>
          <w:p w14:paraId="54AADF30"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3A410F40"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Városi főépítész, a Főépítészi Iroda vezetője</w:t>
            </w:r>
          </w:p>
        </w:tc>
      </w:tr>
      <w:tr w:rsidR="00EC3B78" w:rsidRPr="00646642" w14:paraId="50B13589" w14:textId="77777777" w:rsidTr="001B34CA">
        <w:trPr>
          <w:trHeight w:val="454"/>
        </w:trPr>
        <w:tc>
          <w:tcPr>
            <w:tcW w:w="1632" w:type="dxa"/>
            <w:tcBorders>
              <w:top w:val="nil"/>
              <w:left w:val="nil"/>
              <w:bottom w:val="nil"/>
              <w:right w:val="double" w:sz="4" w:space="0" w:color="auto"/>
            </w:tcBorders>
            <w:vAlign w:val="center"/>
          </w:tcPr>
          <w:p w14:paraId="143BB8F9"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5233D856"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VINCZÉNÉ DR. MENYHÁRT MÁRIA</w:t>
            </w:r>
          </w:p>
        </w:tc>
        <w:tc>
          <w:tcPr>
            <w:tcW w:w="2410" w:type="dxa"/>
            <w:vAlign w:val="center"/>
          </w:tcPr>
          <w:p w14:paraId="29FF37B5"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3F08D3C6"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Egészségügyi és Közszolgálati Osztály vezetője </w:t>
            </w:r>
          </w:p>
        </w:tc>
      </w:tr>
      <w:tr w:rsidR="00EC3B78" w:rsidRPr="00646642" w14:paraId="37E5A770" w14:textId="77777777" w:rsidTr="001B34CA">
        <w:trPr>
          <w:trHeight w:val="454"/>
        </w:trPr>
        <w:tc>
          <w:tcPr>
            <w:tcW w:w="1632" w:type="dxa"/>
            <w:tcBorders>
              <w:top w:val="nil"/>
              <w:left w:val="nil"/>
              <w:bottom w:val="nil"/>
              <w:right w:val="double" w:sz="4" w:space="0" w:color="auto"/>
            </w:tcBorders>
            <w:vAlign w:val="center"/>
          </w:tcPr>
          <w:p w14:paraId="395FA41C"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252789C2"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CSAPLÁROS ANDREA</w:t>
            </w:r>
          </w:p>
        </w:tc>
        <w:tc>
          <w:tcPr>
            <w:tcW w:w="2410" w:type="dxa"/>
            <w:vAlign w:val="center"/>
          </w:tcPr>
          <w:p w14:paraId="78DCAB2B"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449F8CB4"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Savaria Történelmi Karnevál Közhasznú Közalapítvány elnöke, Savaria Megyei Hatókörű Városi Múzeum igazgatója</w:t>
            </w:r>
          </w:p>
        </w:tc>
      </w:tr>
      <w:tr w:rsidR="00BB3968" w:rsidRPr="00646642" w14:paraId="77653B86" w14:textId="77777777" w:rsidTr="001B34CA">
        <w:trPr>
          <w:trHeight w:val="454"/>
        </w:trPr>
        <w:tc>
          <w:tcPr>
            <w:tcW w:w="1632" w:type="dxa"/>
            <w:tcBorders>
              <w:top w:val="nil"/>
              <w:left w:val="nil"/>
              <w:bottom w:val="nil"/>
              <w:right w:val="double" w:sz="4" w:space="0" w:color="auto"/>
            </w:tcBorders>
            <w:vAlign w:val="center"/>
          </w:tcPr>
          <w:p w14:paraId="0055498F"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62F3AC91" w14:textId="36FD5F6A"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GRÜNWALD STEFÁNIA</w:t>
            </w:r>
          </w:p>
        </w:tc>
        <w:tc>
          <w:tcPr>
            <w:tcW w:w="2410" w:type="dxa"/>
            <w:vAlign w:val="center"/>
          </w:tcPr>
          <w:p w14:paraId="39302AAB"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07E1AAE1" w14:textId="314233CF"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Savaria Turizmus Nonprofit Kft. ügyvezetője</w:t>
            </w:r>
          </w:p>
        </w:tc>
      </w:tr>
      <w:tr w:rsidR="00BB3968" w:rsidRPr="00646642" w14:paraId="6EED3C77" w14:textId="77777777" w:rsidTr="001B34CA">
        <w:trPr>
          <w:trHeight w:val="454"/>
        </w:trPr>
        <w:tc>
          <w:tcPr>
            <w:tcW w:w="1632" w:type="dxa"/>
            <w:tcBorders>
              <w:top w:val="nil"/>
              <w:left w:val="nil"/>
              <w:bottom w:val="nil"/>
              <w:right w:val="double" w:sz="4" w:space="0" w:color="auto"/>
            </w:tcBorders>
            <w:vAlign w:val="center"/>
          </w:tcPr>
          <w:p w14:paraId="01A96FF5"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5C38A93F" w14:textId="53CA5EEB"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NÁDOR ISTVÁN</w:t>
            </w:r>
          </w:p>
        </w:tc>
        <w:tc>
          <w:tcPr>
            <w:tcW w:w="2410" w:type="dxa"/>
            <w:vAlign w:val="center"/>
          </w:tcPr>
          <w:p w14:paraId="04C1CC47"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19C67E70" w14:textId="15A84B98"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Vas Megyei Mérnöki Kamara elnöke </w:t>
            </w:r>
          </w:p>
        </w:tc>
      </w:tr>
      <w:tr w:rsidR="00BB3968" w:rsidRPr="00646642" w14:paraId="7661D167" w14:textId="77777777" w:rsidTr="001B34CA">
        <w:trPr>
          <w:trHeight w:val="454"/>
        </w:trPr>
        <w:tc>
          <w:tcPr>
            <w:tcW w:w="1632" w:type="dxa"/>
            <w:tcBorders>
              <w:top w:val="nil"/>
              <w:left w:val="nil"/>
              <w:bottom w:val="nil"/>
              <w:right w:val="double" w:sz="4" w:space="0" w:color="auto"/>
            </w:tcBorders>
            <w:vAlign w:val="center"/>
          </w:tcPr>
          <w:p w14:paraId="1E35A0C3"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0A651250" w14:textId="7468C11C"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LITKEI TAMÁS</w:t>
            </w:r>
          </w:p>
        </w:tc>
        <w:tc>
          <w:tcPr>
            <w:tcW w:w="2410" w:type="dxa"/>
            <w:vAlign w:val="center"/>
          </w:tcPr>
          <w:p w14:paraId="627C46C0"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54B31CB9" w14:textId="71C54688"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Vas Megyei Építész Kamara tagja, okl. építészmérnök</w:t>
            </w:r>
          </w:p>
        </w:tc>
      </w:tr>
      <w:tr w:rsidR="00BB3968" w:rsidRPr="00646642" w14:paraId="56006F43" w14:textId="77777777" w:rsidTr="001B34CA">
        <w:trPr>
          <w:trHeight w:val="454"/>
        </w:trPr>
        <w:tc>
          <w:tcPr>
            <w:tcW w:w="1632" w:type="dxa"/>
            <w:tcBorders>
              <w:top w:val="nil"/>
              <w:left w:val="nil"/>
              <w:bottom w:val="nil"/>
              <w:right w:val="double" w:sz="4" w:space="0" w:color="auto"/>
            </w:tcBorders>
            <w:vAlign w:val="center"/>
          </w:tcPr>
          <w:p w14:paraId="49512DA1"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4A504E88"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ÁGH ERNŐ</w:t>
            </w:r>
          </w:p>
        </w:tc>
        <w:tc>
          <w:tcPr>
            <w:tcW w:w="2410" w:type="dxa"/>
            <w:vAlign w:val="center"/>
          </w:tcPr>
          <w:p w14:paraId="05E19778"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3A7C84D3"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önkormányzati képviselő</w:t>
            </w:r>
          </w:p>
        </w:tc>
      </w:tr>
      <w:tr w:rsidR="00BB3968" w:rsidRPr="00646642" w14:paraId="7DD89930" w14:textId="77777777" w:rsidTr="001B34CA">
        <w:trPr>
          <w:trHeight w:val="454"/>
        </w:trPr>
        <w:tc>
          <w:tcPr>
            <w:tcW w:w="1632" w:type="dxa"/>
            <w:tcBorders>
              <w:top w:val="nil"/>
              <w:left w:val="nil"/>
              <w:bottom w:val="nil"/>
              <w:right w:val="double" w:sz="4" w:space="0" w:color="auto"/>
            </w:tcBorders>
            <w:vAlign w:val="center"/>
          </w:tcPr>
          <w:p w14:paraId="69B94AA8"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04720FC3"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GAYER HELGA</w:t>
            </w:r>
          </w:p>
        </w:tc>
        <w:tc>
          <w:tcPr>
            <w:tcW w:w="2410" w:type="dxa"/>
            <w:vAlign w:val="center"/>
          </w:tcPr>
          <w:p w14:paraId="26D36191"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1652B439"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Polgármesteri Kabinet frakciótitkár</w:t>
            </w:r>
          </w:p>
        </w:tc>
      </w:tr>
      <w:tr w:rsidR="00BB3968" w:rsidRPr="00646642" w14:paraId="0EFFFB3F" w14:textId="77777777" w:rsidTr="001B34CA">
        <w:trPr>
          <w:trHeight w:val="454"/>
        </w:trPr>
        <w:tc>
          <w:tcPr>
            <w:tcW w:w="1632" w:type="dxa"/>
            <w:tcBorders>
              <w:top w:val="nil"/>
              <w:left w:val="nil"/>
              <w:bottom w:val="nil"/>
              <w:right w:val="double" w:sz="4" w:space="0" w:color="auto"/>
            </w:tcBorders>
            <w:vAlign w:val="center"/>
          </w:tcPr>
          <w:p w14:paraId="7979C643"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4FB7F40C"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FRIEDL TAMÁS</w:t>
            </w:r>
          </w:p>
        </w:tc>
        <w:tc>
          <w:tcPr>
            <w:tcW w:w="2410" w:type="dxa"/>
            <w:vAlign w:val="center"/>
          </w:tcPr>
          <w:p w14:paraId="5F1A4600"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0DFC5F72"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SZMJV Német Önkormányzat</w:t>
            </w:r>
          </w:p>
          <w:p w14:paraId="25E64C0B"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elnöke </w:t>
            </w:r>
          </w:p>
        </w:tc>
      </w:tr>
      <w:tr w:rsidR="00BB3968" w:rsidRPr="00646642" w14:paraId="109731D3" w14:textId="77777777" w:rsidTr="001B34CA">
        <w:trPr>
          <w:trHeight w:val="454"/>
        </w:trPr>
        <w:tc>
          <w:tcPr>
            <w:tcW w:w="1632" w:type="dxa"/>
            <w:tcBorders>
              <w:top w:val="nil"/>
              <w:left w:val="nil"/>
              <w:bottom w:val="nil"/>
              <w:right w:val="double" w:sz="4" w:space="0" w:color="auto"/>
            </w:tcBorders>
            <w:vAlign w:val="center"/>
          </w:tcPr>
          <w:p w14:paraId="0D564AAD"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427B7775" w14:textId="50F15FE5"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 SZIKLAI BEÁTA</w:t>
            </w:r>
          </w:p>
        </w:tc>
        <w:tc>
          <w:tcPr>
            <w:tcW w:w="2410" w:type="dxa"/>
            <w:vAlign w:val="center"/>
          </w:tcPr>
          <w:p w14:paraId="15A2AE94"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1D102CE6"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Szombathelyi Szlovén Önkormányzat elnöke</w:t>
            </w:r>
          </w:p>
        </w:tc>
      </w:tr>
      <w:tr w:rsidR="00BB3968" w:rsidRPr="00646642" w14:paraId="7D206E44" w14:textId="77777777" w:rsidTr="001B34CA">
        <w:trPr>
          <w:trHeight w:val="454"/>
        </w:trPr>
        <w:tc>
          <w:tcPr>
            <w:tcW w:w="1632" w:type="dxa"/>
            <w:tcBorders>
              <w:top w:val="nil"/>
              <w:left w:val="nil"/>
              <w:bottom w:val="nil"/>
              <w:right w:val="double" w:sz="4" w:space="0" w:color="auto"/>
            </w:tcBorders>
            <w:vAlign w:val="center"/>
          </w:tcPr>
          <w:p w14:paraId="135F1CF5"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42E6AA69" w14:textId="08BEBA43"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SZIRMAI RÓBERT</w:t>
            </w:r>
          </w:p>
        </w:tc>
        <w:tc>
          <w:tcPr>
            <w:tcW w:w="2410" w:type="dxa"/>
            <w:vAlign w:val="center"/>
          </w:tcPr>
          <w:p w14:paraId="26245BF5"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5BE8895D"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SZMJV Roma Nemzetiségi </w:t>
            </w:r>
          </w:p>
          <w:p w14:paraId="02EA99F1"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Önkormányzat elnöke </w:t>
            </w:r>
          </w:p>
        </w:tc>
      </w:tr>
      <w:tr w:rsidR="00BB3968" w:rsidRPr="00646642" w14:paraId="32CACBB9" w14:textId="77777777" w:rsidTr="001B34CA">
        <w:trPr>
          <w:trHeight w:val="454"/>
        </w:trPr>
        <w:tc>
          <w:tcPr>
            <w:tcW w:w="1632" w:type="dxa"/>
            <w:tcBorders>
              <w:top w:val="nil"/>
              <w:left w:val="nil"/>
              <w:bottom w:val="nil"/>
              <w:right w:val="double" w:sz="4" w:space="0" w:color="auto"/>
            </w:tcBorders>
            <w:vAlign w:val="center"/>
          </w:tcPr>
          <w:p w14:paraId="60331DFD"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24126A6C"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JURASITS FERENC</w:t>
            </w:r>
          </w:p>
        </w:tc>
        <w:tc>
          <w:tcPr>
            <w:tcW w:w="2410" w:type="dxa"/>
            <w:vAlign w:val="center"/>
          </w:tcPr>
          <w:p w14:paraId="71898035"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43085C54"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Szombathelyi Horvát Nemzetiségi </w:t>
            </w:r>
            <w:proofErr w:type="spellStart"/>
            <w:r w:rsidRPr="00646642">
              <w:rPr>
                <w:rFonts w:asciiTheme="minorHAnsi" w:eastAsia="Times New Roman" w:hAnsiTheme="minorHAnsi"/>
                <w:bCs/>
                <w:sz w:val="22"/>
                <w:lang w:eastAsia="hu-HU"/>
              </w:rPr>
              <w:t>Önkorm</w:t>
            </w:r>
            <w:proofErr w:type="spellEnd"/>
            <w:r w:rsidRPr="00646642">
              <w:rPr>
                <w:rFonts w:asciiTheme="minorHAnsi" w:eastAsia="Times New Roman" w:hAnsiTheme="minorHAnsi"/>
                <w:bCs/>
                <w:sz w:val="22"/>
                <w:lang w:eastAsia="hu-HU"/>
              </w:rPr>
              <w:t>. elnöke</w:t>
            </w:r>
          </w:p>
        </w:tc>
      </w:tr>
    </w:tbl>
    <w:p w14:paraId="099FEB99" w14:textId="77777777" w:rsidR="00F244C7" w:rsidRPr="00646642" w:rsidRDefault="00F244C7" w:rsidP="00F244C7">
      <w:pPr>
        <w:rPr>
          <w:rFonts w:asciiTheme="minorHAnsi" w:eastAsia="Times New Roman" w:hAnsiTheme="minorHAnsi"/>
          <w:bCs/>
          <w:sz w:val="22"/>
          <w:lang w:eastAsia="hu-HU"/>
        </w:rPr>
      </w:pPr>
    </w:p>
    <w:p w14:paraId="571E145D" w14:textId="77777777" w:rsidR="00F244C7" w:rsidRPr="00646642" w:rsidRDefault="00F244C7" w:rsidP="00F244C7">
      <w:pPr>
        <w:rPr>
          <w:rFonts w:asciiTheme="minorHAnsi" w:eastAsia="Times New Roman" w:hAnsiTheme="minorHAnsi"/>
          <w:bCs/>
          <w:sz w:val="22"/>
          <w:lang w:eastAsia="hu-HU"/>
        </w:rPr>
      </w:pPr>
    </w:p>
    <w:p w14:paraId="38000E13" w14:textId="77777777" w:rsidR="00F244C7" w:rsidRPr="00646642" w:rsidRDefault="00F244C7" w:rsidP="00F244C7">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NAPIRENDEK ELŐADÓI, MEGHÍVOTTAK</w:t>
      </w:r>
    </w:p>
    <w:p w14:paraId="579AF1C0" w14:textId="77777777" w:rsidR="00D53926" w:rsidRPr="00646642" w:rsidRDefault="00D53926" w:rsidP="001B34CA">
      <w:pPr>
        <w:ind w:left="709" w:hanging="709"/>
        <w:rPr>
          <w:rFonts w:asciiTheme="minorHAnsi" w:eastAsia="Times New Roman" w:hAnsiTheme="minorHAnsi"/>
          <w:bCs/>
          <w:sz w:val="22"/>
          <w:lang w:eastAsia="hu-HU"/>
        </w:rPr>
      </w:pPr>
    </w:p>
    <w:tbl>
      <w:tblPr>
        <w:tblpPr w:leftFromText="141" w:rightFromText="141" w:vertAnchor="text" w:tblpX="1545" w:tblpY="1"/>
        <w:tblOverlap w:val="never"/>
        <w:tblW w:w="820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35"/>
        <w:gridCol w:w="2138"/>
        <w:gridCol w:w="3234"/>
      </w:tblGrid>
      <w:tr w:rsidR="00040623" w:rsidRPr="00646642" w14:paraId="543A40F5" w14:textId="77777777" w:rsidTr="00266186">
        <w:tc>
          <w:tcPr>
            <w:tcW w:w="2835" w:type="dxa"/>
          </w:tcPr>
          <w:p w14:paraId="707A018A" w14:textId="77777777" w:rsidR="00040623" w:rsidRPr="00646642" w:rsidRDefault="00040623" w:rsidP="00266186">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NÉV</w:t>
            </w:r>
          </w:p>
        </w:tc>
        <w:tc>
          <w:tcPr>
            <w:tcW w:w="2138" w:type="dxa"/>
          </w:tcPr>
          <w:p w14:paraId="139A1108" w14:textId="77777777" w:rsidR="00040623" w:rsidRPr="00646642" w:rsidRDefault="00040623" w:rsidP="00266186">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ALÁÍRÁS</w:t>
            </w:r>
          </w:p>
        </w:tc>
        <w:tc>
          <w:tcPr>
            <w:tcW w:w="3234" w:type="dxa"/>
          </w:tcPr>
          <w:p w14:paraId="188C2A2A" w14:textId="77777777" w:rsidR="00040623" w:rsidRPr="00646642" w:rsidRDefault="00040623" w:rsidP="00266186">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MEGJEGYZÉS</w:t>
            </w:r>
          </w:p>
        </w:tc>
      </w:tr>
      <w:tr w:rsidR="00DF7B48" w:rsidRPr="00646642" w14:paraId="6D93FD6C" w14:textId="77777777" w:rsidTr="00266186">
        <w:tc>
          <w:tcPr>
            <w:tcW w:w="2835" w:type="dxa"/>
          </w:tcPr>
          <w:p w14:paraId="7331DE62" w14:textId="79137C10" w:rsidR="00DF7B48" w:rsidRPr="00646642" w:rsidRDefault="00AC6C5D" w:rsidP="00AC6C5D">
            <w:pPr>
              <w:rPr>
                <w:rFonts w:asciiTheme="minorHAnsi" w:eastAsia="Times New Roman" w:hAnsiTheme="minorHAnsi"/>
                <w:bCs/>
                <w:sz w:val="22"/>
                <w:lang w:eastAsia="hu-HU"/>
              </w:rPr>
            </w:pPr>
            <w:r>
              <w:rPr>
                <w:rFonts w:asciiTheme="minorHAnsi" w:eastAsia="Times New Roman" w:hAnsiTheme="minorHAnsi"/>
                <w:bCs/>
                <w:sz w:val="22"/>
                <w:lang w:eastAsia="hu-HU"/>
              </w:rPr>
              <w:t xml:space="preserve">Keringer Zsolt ügyvezető </w:t>
            </w:r>
            <w:proofErr w:type="gramStart"/>
            <w:r>
              <w:rPr>
                <w:rFonts w:asciiTheme="minorHAnsi" w:eastAsia="Times New Roman" w:hAnsiTheme="minorHAnsi"/>
                <w:bCs/>
                <w:sz w:val="22"/>
                <w:lang w:eastAsia="hu-HU"/>
              </w:rPr>
              <w:t xml:space="preserve">igazgató </w:t>
            </w:r>
            <w:r w:rsidR="00846954">
              <w:rPr>
                <w:rFonts w:asciiTheme="minorHAnsi" w:eastAsia="Times New Roman" w:hAnsiTheme="minorHAnsi"/>
                <w:bCs/>
                <w:sz w:val="22"/>
                <w:lang w:eastAsia="hu-HU"/>
              </w:rPr>
              <w:t xml:space="preserve"> </w:t>
            </w:r>
            <w:r w:rsidR="00DF7B48" w:rsidRPr="00970C47">
              <w:rPr>
                <w:rFonts w:asciiTheme="minorHAnsi" w:eastAsia="Times New Roman" w:hAnsiTheme="minorHAnsi"/>
                <w:bCs/>
                <w:sz w:val="22"/>
                <w:lang w:eastAsia="hu-HU"/>
              </w:rPr>
              <w:t>(</w:t>
            </w:r>
            <w:proofErr w:type="gramEnd"/>
            <w:r>
              <w:rPr>
                <w:rFonts w:asciiTheme="minorHAnsi" w:eastAsia="Times New Roman" w:hAnsiTheme="minorHAnsi"/>
                <w:bCs/>
                <w:sz w:val="22"/>
                <w:lang w:eastAsia="hu-HU"/>
              </w:rPr>
              <w:t>4</w:t>
            </w:r>
            <w:r w:rsidR="00DF7B48" w:rsidRPr="00970C47">
              <w:rPr>
                <w:rFonts w:asciiTheme="minorHAnsi" w:eastAsia="Times New Roman" w:hAnsiTheme="minorHAnsi"/>
                <w:bCs/>
                <w:sz w:val="22"/>
                <w:lang w:eastAsia="hu-HU"/>
              </w:rPr>
              <w:t>. napirend)</w:t>
            </w:r>
          </w:p>
        </w:tc>
        <w:tc>
          <w:tcPr>
            <w:tcW w:w="2138" w:type="dxa"/>
          </w:tcPr>
          <w:p w14:paraId="5B2D531B" w14:textId="77777777" w:rsidR="00DF7B48" w:rsidRPr="00646642" w:rsidRDefault="00DF7B48" w:rsidP="00DF7B48">
            <w:pPr>
              <w:rPr>
                <w:rFonts w:asciiTheme="minorHAnsi" w:eastAsia="Times New Roman" w:hAnsiTheme="minorHAnsi"/>
                <w:sz w:val="22"/>
                <w:lang w:eastAsia="hu-HU"/>
              </w:rPr>
            </w:pPr>
          </w:p>
        </w:tc>
        <w:tc>
          <w:tcPr>
            <w:tcW w:w="3234" w:type="dxa"/>
          </w:tcPr>
          <w:p w14:paraId="74DA163C" w14:textId="29D54D1F" w:rsidR="00DF7B48" w:rsidRPr="00646642" w:rsidRDefault="00AC6C5D" w:rsidP="00DF7B48">
            <w:pPr>
              <w:rPr>
                <w:rFonts w:asciiTheme="minorHAnsi" w:eastAsia="Times New Roman" w:hAnsiTheme="minorHAnsi"/>
                <w:bCs/>
                <w:sz w:val="22"/>
                <w:lang w:eastAsia="hu-HU"/>
              </w:rPr>
            </w:pPr>
            <w:r>
              <w:rPr>
                <w:rFonts w:asciiTheme="minorHAnsi" w:eastAsia="Times New Roman" w:hAnsiTheme="minorHAnsi"/>
                <w:bCs/>
                <w:sz w:val="22"/>
                <w:lang w:eastAsia="hu-HU"/>
              </w:rPr>
              <w:t>Haladás 1919 Labdarúgó Kft.</w:t>
            </w:r>
          </w:p>
        </w:tc>
      </w:tr>
      <w:tr w:rsidR="00DF7B48" w:rsidRPr="00646642" w14:paraId="52917229" w14:textId="77777777" w:rsidTr="00266186">
        <w:tc>
          <w:tcPr>
            <w:tcW w:w="2835" w:type="dxa"/>
          </w:tcPr>
          <w:p w14:paraId="0E32A403" w14:textId="0CDAD845" w:rsidR="003D22BD" w:rsidRDefault="00AC6C5D" w:rsidP="003D22BD">
            <w:pPr>
              <w:rPr>
                <w:rFonts w:asciiTheme="minorHAnsi" w:eastAsia="Times New Roman" w:hAnsiTheme="minorHAnsi"/>
                <w:bCs/>
                <w:sz w:val="22"/>
                <w:lang w:eastAsia="hu-HU"/>
              </w:rPr>
            </w:pPr>
            <w:proofErr w:type="spellStart"/>
            <w:r>
              <w:rPr>
                <w:rFonts w:asciiTheme="minorHAnsi" w:eastAsia="Times New Roman" w:hAnsiTheme="minorHAnsi"/>
                <w:bCs/>
                <w:sz w:val="22"/>
                <w:lang w:eastAsia="hu-HU"/>
              </w:rPr>
              <w:t>Vigné</w:t>
            </w:r>
            <w:proofErr w:type="spellEnd"/>
            <w:r>
              <w:rPr>
                <w:rFonts w:asciiTheme="minorHAnsi" w:eastAsia="Times New Roman" w:hAnsiTheme="minorHAnsi"/>
                <w:bCs/>
                <w:sz w:val="22"/>
                <w:lang w:eastAsia="hu-HU"/>
              </w:rPr>
              <w:t xml:space="preserve"> Horváth Ilona igazgató</w:t>
            </w:r>
          </w:p>
          <w:p w14:paraId="13581102" w14:textId="1E80AB87" w:rsidR="00DF7B48" w:rsidRPr="00646642" w:rsidRDefault="00AC6C5D" w:rsidP="003D22BD">
            <w:pPr>
              <w:rPr>
                <w:rFonts w:asciiTheme="minorHAnsi" w:eastAsia="Times New Roman" w:hAnsiTheme="minorHAnsi"/>
                <w:bCs/>
                <w:sz w:val="22"/>
                <w:lang w:eastAsia="hu-HU"/>
              </w:rPr>
            </w:pPr>
            <w:r>
              <w:rPr>
                <w:rFonts w:asciiTheme="minorHAnsi" w:eastAsia="Times New Roman" w:hAnsiTheme="minorHAnsi"/>
                <w:bCs/>
                <w:sz w:val="22"/>
                <w:lang w:eastAsia="hu-HU"/>
              </w:rPr>
              <w:t>(4</w:t>
            </w:r>
            <w:r w:rsidR="00E14164">
              <w:rPr>
                <w:rFonts w:asciiTheme="minorHAnsi" w:eastAsia="Times New Roman" w:hAnsiTheme="minorHAnsi"/>
                <w:bCs/>
                <w:sz w:val="22"/>
                <w:lang w:eastAsia="hu-HU"/>
              </w:rPr>
              <w:t xml:space="preserve">. </w:t>
            </w:r>
            <w:r w:rsidR="00DF7B48">
              <w:rPr>
                <w:rFonts w:asciiTheme="minorHAnsi" w:eastAsia="Times New Roman" w:hAnsiTheme="minorHAnsi"/>
                <w:bCs/>
                <w:sz w:val="22"/>
                <w:lang w:eastAsia="hu-HU"/>
              </w:rPr>
              <w:t>napirend)</w:t>
            </w:r>
          </w:p>
        </w:tc>
        <w:tc>
          <w:tcPr>
            <w:tcW w:w="2138" w:type="dxa"/>
          </w:tcPr>
          <w:p w14:paraId="3491372B" w14:textId="77777777" w:rsidR="00DF7B48" w:rsidRPr="00970C47" w:rsidRDefault="00DF7B48" w:rsidP="00DF7B48">
            <w:pPr>
              <w:rPr>
                <w:rFonts w:asciiTheme="minorHAnsi" w:eastAsia="Times New Roman" w:hAnsiTheme="minorHAnsi"/>
                <w:bCs/>
                <w:sz w:val="22"/>
                <w:lang w:eastAsia="hu-HU"/>
              </w:rPr>
            </w:pPr>
          </w:p>
        </w:tc>
        <w:tc>
          <w:tcPr>
            <w:tcW w:w="3234" w:type="dxa"/>
          </w:tcPr>
          <w:p w14:paraId="0D61FF8B" w14:textId="3FCC756D" w:rsidR="001F690B" w:rsidRDefault="003D22BD" w:rsidP="00DF7B48">
            <w:pPr>
              <w:rPr>
                <w:rFonts w:ascii="Calibri" w:hAnsi="Calibri" w:cs="Calibri"/>
              </w:rPr>
            </w:pPr>
            <w:r>
              <w:rPr>
                <w:rFonts w:asciiTheme="minorHAnsi" w:eastAsia="Times New Roman" w:hAnsiTheme="minorHAnsi"/>
                <w:bCs/>
                <w:sz w:val="22"/>
                <w:lang w:eastAsia="hu-HU"/>
              </w:rPr>
              <w:t>Sz</w:t>
            </w:r>
            <w:r w:rsidR="00AC6C5D">
              <w:rPr>
                <w:rFonts w:asciiTheme="minorHAnsi" w:eastAsia="Times New Roman" w:hAnsiTheme="minorHAnsi"/>
                <w:bCs/>
                <w:sz w:val="22"/>
                <w:lang w:eastAsia="hu-HU"/>
              </w:rPr>
              <w:t>ombathelyi GESZ</w:t>
            </w:r>
          </w:p>
          <w:p w14:paraId="41FE445D" w14:textId="00FB7F79" w:rsidR="003D22BD" w:rsidRPr="00646642" w:rsidRDefault="003D22BD" w:rsidP="00DF7B48">
            <w:pPr>
              <w:rPr>
                <w:rFonts w:asciiTheme="minorHAnsi" w:eastAsia="Times New Roman" w:hAnsiTheme="minorHAnsi"/>
                <w:bCs/>
                <w:sz w:val="22"/>
                <w:lang w:eastAsia="hu-HU"/>
              </w:rPr>
            </w:pPr>
          </w:p>
        </w:tc>
      </w:tr>
      <w:tr w:rsidR="00DF7B48" w:rsidRPr="00646642" w14:paraId="197D7E63" w14:textId="77777777" w:rsidTr="00970C47">
        <w:trPr>
          <w:trHeight w:val="566"/>
        </w:trPr>
        <w:tc>
          <w:tcPr>
            <w:tcW w:w="2835" w:type="dxa"/>
          </w:tcPr>
          <w:p w14:paraId="32C3EE27" w14:textId="2C466A2E" w:rsidR="00DF7B48" w:rsidRPr="00970C47" w:rsidRDefault="00AC6C5D" w:rsidP="00AC6C5D">
            <w:pPr>
              <w:rPr>
                <w:rFonts w:asciiTheme="minorHAnsi" w:eastAsia="Times New Roman" w:hAnsiTheme="minorHAnsi"/>
                <w:bCs/>
                <w:sz w:val="22"/>
                <w:lang w:eastAsia="hu-HU"/>
              </w:rPr>
            </w:pPr>
            <w:r>
              <w:rPr>
                <w:rFonts w:asciiTheme="minorHAnsi" w:eastAsia="Times New Roman" w:hAnsiTheme="minorHAnsi"/>
                <w:bCs/>
                <w:sz w:val="22"/>
                <w:lang w:eastAsia="hu-HU"/>
              </w:rPr>
              <w:t xml:space="preserve">Nagyné Dr. </w:t>
            </w:r>
            <w:proofErr w:type="spellStart"/>
            <w:r>
              <w:rPr>
                <w:rFonts w:asciiTheme="minorHAnsi" w:eastAsia="Times New Roman" w:hAnsiTheme="minorHAnsi"/>
                <w:bCs/>
                <w:sz w:val="22"/>
                <w:lang w:eastAsia="hu-HU"/>
              </w:rPr>
              <w:t>Gats</w:t>
            </w:r>
            <w:proofErr w:type="spellEnd"/>
            <w:r>
              <w:rPr>
                <w:rFonts w:asciiTheme="minorHAnsi" w:eastAsia="Times New Roman" w:hAnsiTheme="minorHAnsi"/>
                <w:bCs/>
                <w:sz w:val="22"/>
                <w:lang w:eastAsia="hu-HU"/>
              </w:rPr>
              <w:t xml:space="preserve"> Andrea osztályvezető </w:t>
            </w:r>
            <w:r w:rsidR="00E14164">
              <w:rPr>
                <w:rFonts w:asciiTheme="minorHAnsi" w:eastAsia="Times New Roman" w:hAnsiTheme="minorHAnsi"/>
                <w:bCs/>
                <w:sz w:val="22"/>
                <w:lang w:eastAsia="hu-HU"/>
              </w:rPr>
              <w:t>(</w:t>
            </w:r>
            <w:r>
              <w:rPr>
                <w:rFonts w:asciiTheme="minorHAnsi" w:eastAsia="Times New Roman" w:hAnsiTheme="minorHAnsi"/>
                <w:bCs/>
                <w:sz w:val="22"/>
                <w:lang w:eastAsia="hu-HU"/>
              </w:rPr>
              <w:t>5</w:t>
            </w:r>
            <w:r w:rsidR="00E14164">
              <w:rPr>
                <w:rFonts w:asciiTheme="minorHAnsi" w:eastAsia="Times New Roman" w:hAnsiTheme="minorHAnsi"/>
                <w:bCs/>
                <w:sz w:val="22"/>
                <w:lang w:eastAsia="hu-HU"/>
              </w:rPr>
              <w:t xml:space="preserve">. </w:t>
            </w:r>
            <w:r w:rsidR="00DF7B48">
              <w:rPr>
                <w:rFonts w:asciiTheme="minorHAnsi" w:eastAsia="Times New Roman" w:hAnsiTheme="minorHAnsi"/>
                <w:bCs/>
                <w:sz w:val="22"/>
                <w:lang w:eastAsia="hu-HU"/>
              </w:rPr>
              <w:t>napirend)</w:t>
            </w:r>
          </w:p>
        </w:tc>
        <w:tc>
          <w:tcPr>
            <w:tcW w:w="2138" w:type="dxa"/>
          </w:tcPr>
          <w:p w14:paraId="21942EE7" w14:textId="77777777" w:rsidR="00DF7B48" w:rsidRPr="00970C47" w:rsidRDefault="00DF7B48" w:rsidP="00DF7B48">
            <w:pPr>
              <w:rPr>
                <w:rFonts w:asciiTheme="minorHAnsi" w:eastAsia="Times New Roman" w:hAnsiTheme="minorHAnsi"/>
                <w:bCs/>
                <w:sz w:val="22"/>
                <w:lang w:eastAsia="hu-HU"/>
              </w:rPr>
            </w:pPr>
          </w:p>
        </w:tc>
        <w:tc>
          <w:tcPr>
            <w:tcW w:w="3234" w:type="dxa"/>
          </w:tcPr>
          <w:p w14:paraId="4CD81A80" w14:textId="34F633EE" w:rsidR="00DF7B48" w:rsidRPr="00970C47" w:rsidRDefault="00AC6C5D" w:rsidP="00AC6C5D">
            <w:pPr>
              <w:jc w:val="both"/>
              <w:rPr>
                <w:rFonts w:asciiTheme="minorHAnsi" w:eastAsia="Times New Roman" w:hAnsiTheme="minorHAnsi"/>
                <w:bCs/>
                <w:sz w:val="22"/>
                <w:lang w:eastAsia="hu-HU"/>
              </w:rPr>
            </w:pPr>
            <w:r>
              <w:rPr>
                <w:rFonts w:ascii="Calibri" w:hAnsi="Calibri" w:cs="Calibri"/>
              </w:rPr>
              <w:t>Jogi és Képviselő Osztály</w:t>
            </w:r>
          </w:p>
        </w:tc>
      </w:tr>
      <w:tr w:rsidR="00DF7B48" w:rsidRPr="00646642" w14:paraId="3E7D9F8C" w14:textId="77777777" w:rsidTr="00266186">
        <w:tc>
          <w:tcPr>
            <w:tcW w:w="2835" w:type="dxa"/>
          </w:tcPr>
          <w:p w14:paraId="237C02F7" w14:textId="37609220" w:rsidR="00DF7B48" w:rsidRPr="00970C47" w:rsidRDefault="00AC6C5D" w:rsidP="00AC6C5D">
            <w:pPr>
              <w:rPr>
                <w:rFonts w:asciiTheme="minorHAnsi" w:eastAsia="Times New Roman" w:hAnsiTheme="minorHAnsi"/>
                <w:bCs/>
                <w:sz w:val="22"/>
                <w:lang w:eastAsia="hu-HU"/>
              </w:rPr>
            </w:pPr>
            <w:r>
              <w:rPr>
                <w:rFonts w:asciiTheme="minorHAnsi" w:eastAsia="Times New Roman" w:hAnsiTheme="minorHAnsi"/>
                <w:bCs/>
                <w:sz w:val="22"/>
                <w:lang w:eastAsia="hu-HU"/>
              </w:rPr>
              <w:lastRenderedPageBreak/>
              <w:t>Kelemen Krisztián</w:t>
            </w:r>
            <w:r w:rsidR="00E14164">
              <w:rPr>
                <w:rFonts w:asciiTheme="minorHAnsi" w:eastAsia="Times New Roman" w:hAnsiTheme="minorHAnsi"/>
                <w:bCs/>
                <w:sz w:val="22"/>
                <w:lang w:eastAsia="hu-HU"/>
              </w:rPr>
              <w:t xml:space="preserve"> </w:t>
            </w:r>
            <w:r>
              <w:rPr>
                <w:rFonts w:ascii="Calibri" w:hAnsi="Calibri" w:cs="Calibri"/>
                <w:iCs/>
              </w:rPr>
              <w:t>képviselő</w:t>
            </w:r>
            <w:r>
              <w:rPr>
                <w:rFonts w:asciiTheme="minorHAnsi" w:eastAsia="Times New Roman" w:hAnsiTheme="minorHAnsi"/>
                <w:bCs/>
                <w:sz w:val="22"/>
                <w:lang w:eastAsia="hu-HU"/>
              </w:rPr>
              <w:t xml:space="preserve"> </w:t>
            </w:r>
            <w:r w:rsidR="00846954">
              <w:rPr>
                <w:rFonts w:asciiTheme="minorHAnsi" w:eastAsia="Times New Roman" w:hAnsiTheme="minorHAnsi"/>
                <w:bCs/>
                <w:sz w:val="22"/>
                <w:lang w:eastAsia="hu-HU"/>
              </w:rPr>
              <w:t>(</w:t>
            </w:r>
            <w:r>
              <w:rPr>
                <w:rFonts w:asciiTheme="minorHAnsi" w:eastAsia="Times New Roman" w:hAnsiTheme="minorHAnsi"/>
                <w:bCs/>
                <w:sz w:val="22"/>
                <w:lang w:eastAsia="hu-HU"/>
              </w:rPr>
              <w:t>7</w:t>
            </w:r>
            <w:r w:rsidR="00DF7B48">
              <w:rPr>
                <w:rFonts w:asciiTheme="minorHAnsi" w:eastAsia="Times New Roman" w:hAnsiTheme="minorHAnsi"/>
                <w:bCs/>
                <w:sz w:val="22"/>
                <w:lang w:eastAsia="hu-HU"/>
              </w:rPr>
              <w:t>. napirend)</w:t>
            </w:r>
          </w:p>
        </w:tc>
        <w:tc>
          <w:tcPr>
            <w:tcW w:w="2138" w:type="dxa"/>
          </w:tcPr>
          <w:p w14:paraId="678A8669" w14:textId="77777777" w:rsidR="00DF7B48" w:rsidRPr="00970C47" w:rsidRDefault="00DF7B48" w:rsidP="00DF7B48">
            <w:pPr>
              <w:rPr>
                <w:rFonts w:asciiTheme="minorHAnsi" w:eastAsia="Times New Roman" w:hAnsiTheme="minorHAnsi"/>
                <w:bCs/>
                <w:sz w:val="22"/>
                <w:lang w:eastAsia="hu-HU"/>
              </w:rPr>
            </w:pPr>
          </w:p>
        </w:tc>
        <w:tc>
          <w:tcPr>
            <w:tcW w:w="3234" w:type="dxa"/>
          </w:tcPr>
          <w:p w14:paraId="48534B54" w14:textId="18160C90" w:rsidR="00DF7B48" w:rsidRPr="00970C47" w:rsidRDefault="00AC6C5D" w:rsidP="00DF7B48">
            <w:pPr>
              <w:jc w:val="both"/>
              <w:rPr>
                <w:rFonts w:asciiTheme="minorHAnsi" w:eastAsia="Times New Roman" w:hAnsiTheme="minorHAnsi"/>
                <w:bCs/>
                <w:sz w:val="22"/>
                <w:lang w:eastAsia="hu-HU"/>
              </w:rPr>
            </w:pPr>
            <w:r>
              <w:rPr>
                <w:rFonts w:ascii="Calibri" w:hAnsi="Calibri" w:cs="Calibri"/>
                <w:iCs/>
              </w:rPr>
              <w:t>9. sz.  választókerület</w:t>
            </w:r>
          </w:p>
        </w:tc>
      </w:tr>
      <w:tr w:rsidR="00DF7B48" w:rsidRPr="00646642" w14:paraId="408B01B9" w14:textId="77777777" w:rsidTr="00603FC2">
        <w:trPr>
          <w:trHeight w:val="483"/>
        </w:trPr>
        <w:tc>
          <w:tcPr>
            <w:tcW w:w="2835" w:type="dxa"/>
          </w:tcPr>
          <w:p w14:paraId="6510EA40" w14:textId="20ECB134" w:rsidR="00DF7B48" w:rsidRPr="00646642" w:rsidRDefault="00DF7B48" w:rsidP="003D22BD">
            <w:pPr>
              <w:rPr>
                <w:rFonts w:asciiTheme="minorHAnsi" w:eastAsia="Times New Roman" w:hAnsiTheme="minorHAnsi"/>
                <w:bCs/>
                <w:sz w:val="22"/>
                <w:lang w:eastAsia="hu-HU"/>
              </w:rPr>
            </w:pPr>
          </w:p>
        </w:tc>
        <w:tc>
          <w:tcPr>
            <w:tcW w:w="2138" w:type="dxa"/>
          </w:tcPr>
          <w:p w14:paraId="54F79029" w14:textId="5E843A6C" w:rsidR="00DF7B48" w:rsidRPr="00970C47" w:rsidRDefault="00DF7B48" w:rsidP="00DF7B48">
            <w:pPr>
              <w:rPr>
                <w:rFonts w:asciiTheme="minorHAnsi" w:eastAsia="Times New Roman" w:hAnsiTheme="minorHAnsi"/>
                <w:bCs/>
                <w:sz w:val="22"/>
                <w:lang w:eastAsia="hu-HU"/>
              </w:rPr>
            </w:pPr>
          </w:p>
        </w:tc>
        <w:tc>
          <w:tcPr>
            <w:tcW w:w="3234" w:type="dxa"/>
          </w:tcPr>
          <w:p w14:paraId="2FF76283" w14:textId="51369E37" w:rsidR="00DF7B48" w:rsidRPr="00646642" w:rsidRDefault="00DF7B48" w:rsidP="00DF7B48">
            <w:pPr>
              <w:rPr>
                <w:rFonts w:asciiTheme="minorHAnsi" w:eastAsia="Times New Roman" w:hAnsiTheme="minorHAnsi"/>
                <w:bCs/>
                <w:sz w:val="22"/>
                <w:lang w:eastAsia="hu-HU"/>
              </w:rPr>
            </w:pPr>
          </w:p>
        </w:tc>
      </w:tr>
      <w:tr w:rsidR="00DF7B48" w:rsidRPr="00646642" w14:paraId="296AAFFD" w14:textId="77777777" w:rsidTr="00603FC2">
        <w:trPr>
          <w:trHeight w:val="483"/>
        </w:trPr>
        <w:tc>
          <w:tcPr>
            <w:tcW w:w="2835" w:type="dxa"/>
          </w:tcPr>
          <w:p w14:paraId="6915D751" w14:textId="3356D6E8" w:rsidR="00DF7B48" w:rsidRDefault="00DF7B48" w:rsidP="003D22BD">
            <w:pPr>
              <w:rPr>
                <w:rFonts w:asciiTheme="minorHAnsi" w:eastAsia="Times New Roman" w:hAnsiTheme="minorHAnsi"/>
                <w:bCs/>
                <w:sz w:val="22"/>
                <w:lang w:eastAsia="hu-HU"/>
              </w:rPr>
            </w:pPr>
          </w:p>
        </w:tc>
        <w:tc>
          <w:tcPr>
            <w:tcW w:w="2138" w:type="dxa"/>
          </w:tcPr>
          <w:p w14:paraId="05F21F50" w14:textId="77777777" w:rsidR="00DF7B48" w:rsidRPr="00970C47" w:rsidRDefault="00DF7B48" w:rsidP="00DF7B48">
            <w:pPr>
              <w:rPr>
                <w:rFonts w:asciiTheme="minorHAnsi" w:eastAsia="Times New Roman" w:hAnsiTheme="minorHAnsi"/>
                <w:bCs/>
                <w:sz w:val="22"/>
                <w:lang w:eastAsia="hu-HU"/>
              </w:rPr>
            </w:pPr>
          </w:p>
        </w:tc>
        <w:tc>
          <w:tcPr>
            <w:tcW w:w="3234" w:type="dxa"/>
          </w:tcPr>
          <w:p w14:paraId="34A7EE38" w14:textId="4F21729C" w:rsidR="00DF7B48" w:rsidRDefault="00DF7B48" w:rsidP="00DF7B48">
            <w:pPr>
              <w:rPr>
                <w:rFonts w:asciiTheme="minorHAnsi" w:eastAsia="Times New Roman" w:hAnsiTheme="minorHAnsi"/>
                <w:bCs/>
                <w:sz w:val="22"/>
                <w:lang w:eastAsia="hu-HU"/>
              </w:rPr>
            </w:pPr>
          </w:p>
        </w:tc>
      </w:tr>
      <w:tr w:rsidR="00DF7B48" w:rsidRPr="00646642" w14:paraId="54DAF190" w14:textId="77777777" w:rsidTr="00266186">
        <w:tc>
          <w:tcPr>
            <w:tcW w:w="2835" w:type="dxa"/>
          </w:tcPr>
          <w:p w14:paraId="24D12B7C" w14:textId="257F52E8" w:rsidR="00DF7B48" w:rsidRPr="00970C47" w:rsidRDefault="00DF7B48" w:rsidP="003D22BD">
            <w:pPr>
              <w:rPr>
                <w:rFonts w:asciiTheme="minorHAnsi" w:eastAsia="Times New Roman" w:hAnsiTheme="minorHAnsi"/>
                <w:bCs/>
                <w:sz w:val="22"/>
                <w:lang w:eastAsia="hu-HU"/>
              </w:rPr>
            </w:pPr>
          </w:p>
        </w:tc>
        <w:tc>
          <w:tcPr>
            <w:tcW w:w="2138" w:type="dxa"/>
          </w:tcPr>
          <w:p w14:paraId="077DFBC2" w14:textId="509111BA" w:rsidR="00DF7B48" w:rsidRPr="00970C47" w:rsidRDefault="00DF7B48" w:rsidP="00DF7B48">
            <w:pPr>
              <w:rPr>
                <w:rFonts w:asciiTheme="minorHAnsi" w:eastAsia="Times New Roman" w:hAnsiTheme="minorHAnsi"/>
                <w:bCs/>
                <w:sz w:val="22"/>
                <w:lang w:eastAsia="hu-HU"/>
              </w:rPr>
            </w:pPr>
          </w:p>
        </w:tc>
        <w:tc>
          <w:tcPr>
            <w:tcW w:w="3234" w:type="dxa"/>
          </w:tcPr>
          <w:p w14:paraId="072FEE70" w14:textId="6C81EB01" w:rsidR="00DF7B48" w:rsidRPr="00970C47" w:rsidRDefault="00DF7B48" w:rsidP="00DF7B48">
            <w:pPr>
              <w:rPr>
                <w:rFonts w:asciiTheme="minorHAnsi" w:eastAsia="Times New Roman" w:hAnsiTheme="minorHAnsi"/>
                <w:bCs/>
                <w:sz w:val="22"/>
                <w:lang w:eastAsia="hu-HU"/>
              </w:rPr>
            </w:pPr>
          </w:p>
        </w:tc>
      </w:tr>
      <w:tr w:rsidR="00DF7B48" w:rsidRPr="00646642" w14:paraId="4F69F938" w14:textId="77777777" w:rsidTr="00970C47">
        <w:trPr>
          <w:trHeight w:val="678"/>
        </w:trPr>
        <w:tc>
          <w:tcPr>
            <w:tcW w:w="2835" w:type="dxa"/>
          </w:tcPr>
          <w:p w14:paraId="670E4401" w14:textId="209C52D8" w:rsidR="00DF7B48" w:rsidRPr="00970C47" w:rsidRDefault="00DF7B48" w:rsidP="00EF190D">
            <w:pPr>
              <w:rPr>
                <w:rFonts w:asciiTheme="minorHAnsi" w:eastAsia="Times New Roman" w:hAnsiTheme="minorHAnsi"/>
                <w:bCs/>
                <w:sz w:val="22"/>
                <w:lang w:eastAsia="hu-HU"/>
              </w:rPr>
            </w:pPr>
          </w:p>
        </w:tc>
        <w:tc>
          <w:tcPr>
            <w:tcW w:w="2138" w:type="dxa"/>
          </w:tcPr>
          <w:p w14:paraId="2B6BE668" w14:textId="77777777" w:rsidR="00321464" w:rsidRDefault="00321464" w:rsidP="00321464">
            <w:pPr>
              <w:ind w:left="709" w:hanging="709"/>
              <w:jc w:val="both"/>
              <w:rPr>
                <w:rStyle w:val="Egyiksem"/>
                <w:rFonts w:ascii="Calibri" w:hAnsi="Calibri" w:cs="Calibri"/>
                <w:b/>
                <w:bCs/>
                <w:sz w:val="22"/>
                <w:u w:val="single"/>
              </w:rPr>
            </w:pPr>
          </w:p>
          <w:p w14:paraId="2953D82B" w14:textId="77777777" w:rsidR="00DF7B48" w:rsidRPr="00970C47" w:rsidRDefault="00DF7B48" w:rsidP="00DF7B48">
            <w:pPr>
              <w:rPr>
                <w:rFonts w:asciiTheme="minorHAnsi" w:eastAsia="Times New Roman" w:hAnsiTheme="minorHAnsi"/>
                <w:bCs/>
                <w:sz w:val="22"/>
                <w:lang w:eastAsia="hu-HU"/>
              </w:rPr>
            </w:pPr>
          </w:p>
        </w:tc>
        <w:tc>
          <w:tcPr>
            <w:tcW w:w="3234" w:type="dxa"/>
          </w:tcPr>
          <w:p w14:paraId="1098C27D" w14:textId="450F06BA" w:rsidR="00DF7B48" w:rsidRPr="00970C47" w:rsidRDefault="00DF7B48" w:rsidP="00DF7B48">
            <w:pPr>
              <w:rPr>
                <w:rFonts w:asciiTheme="minorHAnsi" w:eastAsia="Times New Roman" w:hAnsiTheme="minorHAnsi"/>
                <w:bCs/>
                <w:sz w:val="22"/>
                <w:lang w:eastAsia="hu-HU"/>
              </w:rPr>
            </w:pPr>
          </w:p>
        </w:tc>
      </w:tr>
      <w:tr w:rsidR="00DF7B48" w:rsidRPr="00646642" w14:paraId="41E1CA93" w14:textId="77777777" w:rsidTr="00970C47">
        <w:trPr>
          <w:trHeight w:val="678"/>
        </w:trPr>
        <w:tc>
          <w:tcPr>
            <w:tcW w:w="2835" w:type="dxa"/>
          </w:tcPr>
          <w:p w14:paraId="51B54095" w14:textId="2822E3AA" w:rsidR="00DF7B48" w:rsidRPr="00970C47" w:rsidRDefault="00DF7B48" w:rsidP="00EF190D">
            <w:pPr>
              <w:rPr>
                <w:rFonts w:asciiTheme="minorHAnsi" w:eastAsia="Times New Roman" w:hAnsiTheme="minorHAnsi"/>
                <w:bCs/>
                <w:sz w:val="22"/>
                <w:lang w:eastAsia="hu-HU"/>
              </w:rPr>
            </w:pPr>
          </w:p>
        </w:tc>
        <w:tc>
          <w:tcPr>
            <w:tcW w:w="2138" w:type="dxa"/>
          </w:tcPr>
          <w:p w14:paraId="317B6880" w14:textId="77777777" w:rsidR="00DF7B48" w:rsidRPr="00970C47" w:rsidRDefault="00DF7B48" w:rsidP="00DF7B48">
            <w:pPr>
              <w:rPr>
                <w:rFonts w:asciiTheme="minorHAnsi" w:eastAsia="Times New Roman" w:hAnsiTheme="minorHAnsi"/>
                <w:bCs/>
                <w:sz w:val="22"/>
                <w:lang w:eastAsia="hu-HU"/>
              </w:rPr>
            </w:pPr>
          </w:p>
        </w:tc>
        <w:tc>
          <w:tcPr>
            <w:tcW w:w="3234" w:type="dxa"/>
          </w:tcPr>
          <w:p w14:paraId="6664BE34" w14:textId="3210AECF" w:rsidR="00DF7B48" w:rsidRPr="00970C47" w:rsidRDefault="00DF7B48" w:rsidP="00DF7B48">
            <w:pPr>
              <w:rPr>
                <w:rFonts w:asciiTheme="minorHAnsi" w:eastAsia="Times New Roman" w:hAnsiTheme="minorHAnsi"/>
                <w:bCs/>
                <w:sz w:val="22"/>
                <w:lang w:eastAsia="hu-HU"/>
              </w:rPr>
            </w:pPr>
          </w:p>
        </w:tc>
      </w:tr>
      <w:tr w:rsidR="00DF7B48" w:rsidRPr="00646642" w14:paraId="14CC308F" w14:textId="77777777" w:rsidTr="00970C47">
        <w:trPr>
          <w:trHeight w:val="678"/>
        </w:trPr>
        <w:tc>
          <w:tcPr>
            <w:tcW w:w="2835" w:type="dxa"/>
          </w:tcPr>
          <w:p w14:paraId="2587D600" w14:textId="5D84B744" w:rsidR="00DF7B48" w:rsidRPr="00970C47" w:rsidRDefault="00DF7B48" w:rsidP="00EF190D">
            <w:pPr>
              <w:rPr>
                <w:rFonts w:asciiTheme="minorHAnsi" w:eastAsia="Times New Roman" w:hAnsiTheme="minorHAnsi"/>
                <w:bCs/>
                <w:sz w:val="22"/>
                <w:lang w:eastAsia="hu-HU"/>
              </w:rPr>
            </w:pPr>
          </w:p>
        </w:tc>
        <w:tc>
          <w:tcPr>
            <w:tcW w:w="2138" w:type="dxa"/>
          </w:tcPr>
          <w:p w14:paraId="6729973D" w14:textId="77777777" w:rsidR="00DF7B48" w:rsidRPr="00970C47" w:rsidRDefault="00DF7B48" w:rsidP="00DF7B48">
            <w:pPr>
              <w:rPr>
                <w:rFonts w:asciiTheme="minorHAnsi" w:eastAsia="Times New Roman" w:hAnsiTheme="minorHAnsi"/>
                <w:bCs/>
                <w:sz w:val="22"/>
                <w:lang w:eastAsia="hu-HU"/>
              </w:rPr>
            </w:pPr>
          </w:p>
        </w:tc>
        <w:tc>
          <w:tcPr>
            <w:tcW w:w="3234" w:type="dxa"/>
          </w:tcPr>
          <w:p w14:paraId="419BE5D0" w14:textId="280DBCCC" w:rsidR="00DF7B48" w:rsidRPr="00970C47" w:rsidRDefault="00DF7B48" w:rsidP="00DF7B48">
            <w:pPr>
              <w:rPr>
                <w:rFonts w:asciiTheme="minorHAnsi" w:eastAsia="Times New Roman" w:hAnsiTheme="minorHAnsi"/>
                <w:bCs/>
                <w:sz w:val="22"/>
                <w:lang w:eastAsia="hu-HU"/>
              </w:rPr>
            </w:pPr>
          </w:p>
        </w:tc>
      </w:tr>
      <w:tr w:rsidR="00DF7B48" w:rsidRPr="00646642" w14:paraId="05F29A52" w14:textId="77777777" w:rsidTr="00970C47">
        <w:trPr>
          <w:trHeight w:val="678"/>
        </w:trPr>
        <w:tc>
          <w:tcPr>
            <w:tcW w:w="2835" w:type="dxa"/>
          </w:tcPr>
          <w:p w14:paraId="68BE1638" w14:textId="4777829F" w:rsidR="00EF190D" w:rsidRPr="00970C47" w:rsidRDefault="00EF190D" w:rsidP="003D22BD">
            <w:pPr>
              <w:rPr>
                <w:rFonts w:asciiTheme="minorHAnsi" w:eastAsia="Times New Roman" w:hAnsiTheme="minorHAnsi"/>
                <w:bCs/>
                <w:sz w:val="22"/>
                <w:lang w:eastAsia="hu-HU"/>
              </w:rPr>
            </w:pPr>
          </w:p>
        </w:tc>
        <w:tc>
          <w:tcPr>
            <w:tcW w:w="2138" w:type="dxa"/>
          </w:tcPr>
          <w:p w14:paraId="5F674E50" w14:textId="77777777" w:rsidR="00DF7B48" w:rsidRPr="00970C47" w:rsidRDefault="00DF7B48" w:rsidP="00DF7B48">
            <w:pPr>
              <w:rPr>
                <w:rFonts w:asciiTheme="minorHAnsi" w:eastAsia="Times New Roman" w:hAnsiTheme="minorHAnsi"/>
                <w:bCs/>
                <w:sz w:val="22"/>
                <w:lang w:eastAsia="hu-HU"/>
              </w:rPr>
            </w:pPr>
          </w:p>
        </w:tc>
        <w:tc>
          <w:tcPr>
            <w:tcW w:w="3234" w:type="dxa"/>
          </w:tcPr>
          <w:p w14:paraId="19344974" w14:textId="54FA7956" w:rsidR="00DF7B48" w:rsidRPr="00970C47" w:rsidRDefault="00DF7B48" w:rsidP="00DF7B48">
            <w:pPr>
              <w:rPr>
                <w:rFonts w:asciiTheme="minorHAnsi" w:eastAsia="Times New Roman" w:hAnsiTheme="minorHAnsi"/>
                <w:bCs/>
                <w:sz w:val="22"/>
                <w:lang w:eastAsia="hu-HU"/>
              </w:rPr>
            </w:pPr>
          </w:p>
        </w:tc>
      </w:tr>
      <w:tr w:rsidR="00DF7B48" w:rsidRPr="00646642" w14:paraId="2554AA6B" w14:textId="77777777" w:rsidTr="00970C47">
        <w:trPr>
          <w:trHeight w:val="678"/>
        </w:trPr>
        <w:tc>
          <w:tcPr>
            <w:tcW w:w="2835" w:type="dxa"/>
          </w:tcPr>
          <w:p w14:paraId="6FD6BE36" w14:textId="4EDADC36" w:rsidR="00EF190D" w:rsidRPr="00ED0558" w:rsidRDefault="00EF190D" w:rsidP="00DF7B48">
            <w:pPr>
              <w:rPr>
                <w:rFonts w:asciiTheme="minorHAnsi" w:eastAsia="Times New Roman" w:hAnsiTheme="minorHAnsi"/>
                <w:bCs/>
                <w:sz w:val="22"/>
                <w:lang w:eastAsia="hu-HU"/>
              </w:rPr>
            </w:pPr>
          </w:p>
        </w:tc>
        <w:tc>
          <w:tcPr>
            <w:tcW w:w="2138" w:type="dxa"/>
          </w:tcPr>
          <w:p w14:paraId="1C4C15A8" w14:textId="77777777" w:rsidR="00DF7B48" w:rsidRPr="00ED0558" w:rsidRDefault="00DF7B48" w:rsidP="00DF7B48">
            <w:pPr>
              <w:rPr>
                <w:rFonts w:asciiTheme="minorHAnsi" w:eastAsia="Times New Roman" w:hAnsiTheme="minorHAnsi"/>
                <w:bCs/>
                <w:sz w:val="22"/>
                <w:lang w:eastAsia="hu-HU"/>
              </w:rPr>
            </w:pPr>
          </w:p>
        </w:tc>
        <w:tc>
          <w:tcPr>
            <w:tcW w:w="3234" w:type="dxa"/>
          </w:tcPr>
          <w:p w14:paraId="2DE78135" w14:textId="0C0272CA" w:rsidR="00DF7B48" w:rsidRPr="00ED0558" w:rsidRDefault="00DF7B48" w:rsidP="00DF7B48">
            <w:pPr>
              <w:rPr>
                <w:rFonts w:asciiTheme="minorHAnsi" w:eastAsia="Times New Roman" w:hAnsiTheme="minorHAnsi"/>
                <w:bCs/>
                <w:sz w:val="22"/>
                <w:lang w:eastAsia="hu-HU"/>
              </w:rPr>
            </w:pPr>
          </w:p>
        </w:tc>
      </w:tr>
      <w:tr w:rsidR="00DF7B48" w:rsidRPr="00646642" w14:paraId="04A74FFF" w14:textId="77777777" w:rsidTr="00970C47">
        <w:trPr>
          <w:trHeight w:val="678"/>
        </w:trPr>
        <w:tc>
          <w:tcPr>
            <w:tcW w:w="2835" w:type="dxa"/>
          </w:tcPr>
          <w:p w14:paraId="468D46BB" w14:textId="311ED0AB" w:rsidR="00DF7B48" w:rsidRPr="00ED0558" w:rsidRDefault="00DF7B48" w:rsidP="00DF7B48">
            <w:pPr>
              <w:rPr>
                <w:rFonts w:asciiTheme="minorHAnsi" w:eastAsia="Times New Roman" w:hAnsiTheme="minorHAnsi"/>
                <w:bCs/>
                <w:sz w:val="22"/>
                <w:lang w:eastAsia="hu-HU"/>
              </w:rPr>
            </w:pPr>
          </w:p>
        </w:tc>
        <w:tc>
          <w:tcPr>
            <w:tcW w:w="2138" w:type="dxa"/>
          </w:tcPr>
          <w:p w14:paraId="34DF4D53" w14:textId="77777777" w:rsidR="00DF7B48" w:rsidRPr="00ED0558" w:rsidRDefault="00DF7B48" w:rsidP="00DF7B48">
            <w:pPr>
              <w:rPr>
                <w:rFonts w:asciiTheme="minorHAnsi" w:eastAsia="Times New Roman" w:hAnsiTheme="minorHAnsi"/>
                <w:bCs/>
                <w:sz w:val="22"/>
                <w:lang w:eastAsia="hu-HU"/>
              </w:rPr>
            </w:pPr>
          </w:p>
        </w:tc>
        <w:tc>
          <w:tcPr>
            <w:tcW w:w="3234" w:type="dxa"/>
          </w:tcPr>
          <w:p w14:paraId="75A63760" w14:textId="0637FE33" w:rsidR="00DF7B48" w:rsidRPr="00ED0558" w:rsidRDefault="00DF7B48" w:rsidP="00DF7B48">
            <w:pPr>
              <w:rPr>
                <w:rFonts w:asciiTheme="minorHAnsi" w:eastAsia="Times New Roman" w:hAnsiTheme="minorHAnsi"/>
                <w:bCs/>
                <w:sz w:val="22"/>
                <w:lang w:eastAsia="hu-HU"/>
              </w:rPr>
            </w:pPr>
          </w:p>
        </w:tc>
      </w:tr>
      <w:tr w:rsidR="00DF7B48" w:rsidRPr="00646642" w14:paraId="11A8BD7F" w14:textId="77777777" w:rsidTr="00846954">
        <w:trPr>
          <w:trHeight w:val="489"/>
        </w:trPr>
        <w:tc>
          <w:tcPr>
            <w:tcW w:w="2835" w:type="dxa"/>
          </w:tcPr>
          <w:p w14:paraId="5C138EFE" w14:textId="4585B161" w:rsidR="00DF7B48" w:rsidRPr="00ED0558" w:rsidRDefault="00DF7B48" w:rsidP="00DF7B48">
            <w:pPr>
              <w:rPr>
                <w:rFonts w:asciiTheme="minorHAnsi" w:eastAsia="Times New Roman" w:hAnsiTheme="minorHAnsi"/>
                <w:bCs/>
                <w:sz w:val="22"/>
                <w:lang w:eastAsia="hu-HU"/>
              </w:rPr>
            </w:pPr>
          </w:p>
        </w:tc>
        <w:tc>
          <w:tcPr>
            <w:tcW w:w="2138" w:type="dxa"/>
          </w:tcPr>
          <w:p w14:paraId="756187C1" w14:textId="77777777" w:rsidR="00DF7B48" w:rsidRPr="00ED0558" w:rsidRDefault="00DF7B48" w:rsidP="00DF7B48">
            <w:pPr>
              <w:rPr>
                <w:rFonts w:asciiTheme="minorHAnsi" w:eastAsia="Times New Roman" w:hAnsiTheme="minorHAnsi"/>
                <w:bCs/>
                <w:sz w:val="22"/>
                <w:lang w:eastAsia="hu-HU"/>
              </w:rPr>
            </w:pPr>
          </w:p>
        </w:tc>
        <w:tc>
          <w:tcPr>
            <w:tcW w:w="3234" w:type="dxa"/>
          </w:tcPr>
          <w:p w14:paraId="39A1DD04" w14:textId="0589B76D" w:rsidR="00DF7B48" w:rsidRPr="00ED0558" w:rsidRDefault="00DF7B48" w:rsidP="00DF7B48">
            <w:pPr>
              <w:rPr>
                <w:rFonts w:asciiTheme="minorHAnsi" w:eastAsia="Times New Roman" w:hAnsiTheme="minorHAnsi"/>
                <w:bCs/>
                <w:sz w:val="22"/>
                <w:lang w:eastAsia="hu-HU"/>
              </w:rPr>
            </w:pPr>
          </w:p>
        </w:tc>
      </w:tr>
      <w:tr w:rsidR="00DF7B48" w:rsidRPr="00646642" w14:paraId="26A3FD38" w14:textId="77777777" w:rsidTr="00846954">
        <w:trPr>
          <w:trHeight w:val="553"/>
        </w:trPr>
        <w:tc>
          <w:tcPr>
            <w:tcW w:w="2835" w:type="dxa"/>
          </w:tcPr>
          <w:p w14:paraId="0FC5AAD6" w14:textId="65934D6A" w:rsidR="00DF7B48" w:rsidRPr="00ED0558" w:rsidRDefault="00DF7B48" w:rsidP="00DF7B48">
            <w:pPr>
              <w:rPr>
                <w:rFonts w:asciiTheme="minorHAnsi" w:eastAsia="Times New Roman" w:hAnsiTheme="minorHAnsi"/>
                <w:bCs/>
                <w:sz w:val="22"/>
                <w:lang w:eastAsia="hu-HU"/>
              </w:rPr>
            </w:pPr>
          </w:p>
        </w:tc>
        <w:tc>
          <w:tcPr>
            <w:tcW w:w="2138" w:type="dxa"/>
          </w:tcPr>
          <w:p w14:paraId="2D378905" w14:textId="77777777" w:rsidR="00DF7B48" w:rsidRPr="00ED0558" w:rsidRDefault="00DF7B48" w:rsidP="00DF7B48">
            <w:pPr>
              <w:rPr>
                <w:rFonts w:asciiTheme="minorHAnsi" w:eastAsia="Times New Roman" w:hAnsiTheme="minorHAnsi"/>
                <w:bCs/>
                <w:sz w:val="22"/>
                <w:lang w:eastAsia="hu-HU"/>
              </w:rPr>
            </w:pPr>
          </w:p>
        </w:tc>
        <w:tc>
          <w:tcPr>
            <w:tcW w:w="3234" w:type="dxa"/>
          </w:tcPr>
          <w:p w14:paraId="46903DE9" w14:textId="079510AC" w:rsidR="00DF7B48" w:rsidRPr="00ED0558" w:rsidRDefault="00DF7B48" w:rsidP="00DF7B48">
            <w:pPr>
              <w:rPr>
                <w:rFonts w:asciiTheme="minorHAnsi" w:eastAsia="Times New Roman" w:hAnsiTheme="minorHAnsi"/>
                <w:bCs/>
                <w:sz w:val="22"/>
                <w:lang w:eastAsia="hu-HU"/>
              </w:rPr>
            </w:pPr>
          </w:p>
        </w:tc>
      </w:tr>
      <w:tr w:rsidR="00DF7B48" w:rsidRPr="00646642" w14:paraId="4F289DCC" w14:textId="77777777" w:rsidTr="00846954">
        <w:trPr>
          <w:trHeight w:val="703"/>
        </w:trPr>
        <w:tc>
          <w:tcPr>
            <w:tcW w:w="2835" w:type="dxa"/>
          </w:tcPr>
          <w:p w14:paraId="1E29A04B" w14:textId="77777777" w:rsidR="00DF7B48" w:rsidRPr="00ED0558" w:rsidRDefault="00DF7B48" w:rsidP="00DF7B48">
            <w:pPr>
              <w:rPr>
                <w:rFonts w:asciiTheme="minorHAnsi" w:eastAsia="Times New Roman" w:hAnsiTheme="minorHAnsi"/>
                <w:bCs/>
                <w:sz w:val="22"/>
                <w:lang w:eastAsia="hu-HU"/>
              </w:rPr>
            </w:pPr>
          </w:p>
        </w:tc>
        <w:tc>
          <w:tcPr>
            <w:tcW w:w="2138" w:type="dxa"/>
          </w:tcPr>
          <w:p w14:paraId="3DF72D0C" w14:textId="77777777" w:rsidR="00DF7B48" w:rsidRPr="00ED0558" w:rsidRDefault="00DF7B48" w:rsidP="00DF7B48">
            <w:pPr>
              <w:rPr>
                <w:rFonts w:asciiTheme="minorHAnsi" w:eastAsia="Times New Roman" w:hAnsiTheme="minorHAnsi"/>
                <w:bCs/>
                <w:sz w:val="22"/>
                <w:lang w:eastAsia="hu-HU"/>
              </w:rPr>
            </w:pPr>
          </w:p>
        </w:tc>
        <w:tc>
          <w:tcPr>
            <w:tcW w:w="3234" w:type="dxa"/>
          </w:tcPr>
          <w:p w14:paraId="4E87E9FE" w14:textId="35BD1015" w:rsidR="00DF7B48" w:rsidRPr="00ED0558" w:rsidRDefault="00DF7B48" w:rsidP="00DF7B48">
            <w:pPr>
              <w:rPr>
                <w:rFonts w:asciiTheme="minorHAnsi" w:eastAsia="Times New Roman" w:hAnsiTheme="minorHAnsi"/>
                <w:bCs/>
                <w:sz w:val="22"/>
                <w:lang w:eastAsia="hu-HU"/>
              </w:rPr>
            </w:pPr>
          </w:p>
        </w:tc>
      </w:tr>
      <w:tr w:rsidR="00DF7B48" w:rsidRPr="00646642" w14:paraId="07EE42B8" w14:textId="77777777" w:rsidTr="00266186">
        <w:tc>
          <w:tcPr>
            <w:tcW w:w="2835" w:type="dxa"/>
          </w:tcPr>
          <w:p w14:paraId="77B6638D" w14:textId="00A63C8D" w:rsidR="00DF7B48" w:rsidRPr="00646642" w:rsidRDefault="00DF7B48" w:rsidP="00DF7B48">
            <w:pPr>
              <w:rPr>
                <w:rFonts w:asciiTheme="minorHAnsi" w:eastAsia="Times New Roman" w:hAnsiTheme="minorHAnsi"/>
                <w:sz w:val="22"/>
                <w:lang w:eastAsia="hu-HU"/>
              </w:rPr>
            </w:pPr>
          </w:p>
          <w:p w14:paraId="4F4AB4B2" w14:textId="77777777" w:rsidR="00DF7B48" w:rsidRPr="00646642" w:rsidRDefault="00DF7B48" w:rsidP="00DF7B48">
            <w:pPr>
              <w:rPr>
                <w:rFonts w:asciiTheme="minorHAnsi" w:eastAsia="Times New Roman" w:hAnsiTheme="minorHAnsi"/>
                <w:sz w:val="22"/>
                <w:lang w:eastAsia="hu-HU"/>
              </w:rPr>
            </w:pPr>
          </w:p>
        </w:tc>
        <w:tc>
          <w:tcPr>
            <w:tcW w:w="2138" w:type="dxa"/>
          </w:tcPr>
          <w:p w14:paraId="0002F885" w14:textId="77777777" w:rsidR="00DF7B48" w:rsidRPr="00646642" w:rsidRDefault="00DF7B48" w:rsidP="00DF7B48">
            <w:pPr>
              <w:rPr>
                <w:rFonts w:asciiTheme="minorHAnsi" w:eastAsia="Times New Roman" w:hAnsiTheme="minorHAnsi"/>
                <w:sz w:val="22"/>
                <w:lang w:eastAsia="hu-HU"/>
              </w:rPr>
            </w:pPr>
          </w:p>
        </w:tc>
        <w:tc>
          <w:tcPr>
            <w:tcW w:w="3234" w:type="dxa"/>
          </w:tcPr>
          <w:p w14:paraId="0D04B05B" w14:textId="77777777" w:rsidR="00DF7B48" w:rsidRPr="00646642" w:rsidRDefault="00DF7B48" w:rsidP="00DF7B48">
            <w:pPr>
              <w:rPr>
                <w:rFonts w:asciiTheme="minorHAnsi" w:eastAsia="Times New Roman" w:hAnsiTheme="minorHAnsi"/>
                <w:sz w:val="22"/>
                <w:lang w:eastAsia="hu-HU"/>
              </w:rPr>
            </w:pPr>
          </w:p>
        </w:tc>
      </w:tr>
      <w:tr w:rsidR="00DF7B48" w:rsidRPr="00646642" w14:paraId="74A39FCE" w14:textId="77777777" w:rsidTr="00F2046E">
        <w:trPr>
          <w:trHeight w:val="542"/>
        </w:trPr>
        <w:tc>
          <w:tcPr>
            <w:tcW w:w="2835" w:type="dxa"/>
          </w:tcPr>
          <w:p w14:paraId="0961BABB" w14:textId="77777777" w:rsidR="00DF7B48" w:rsidRPr="00646642" w:rsidRDefault="00DF7B48" w:rsidP="00DF7B48">
            <w:pPr>
              <w:rPr>
                <w:rFonts w:asciiTheme="minorHAnsi" w:eastAsia="Times New Roman" w:hAnsiTheme="minorHAnsi"/>
                <w:sz w:val="22"/>
                <w:lang w:eastAsia="hu-HU"/>
              </w:rPr>
            </w:pPr>
          </w:p>
        </w:tc>
        <w:tc>
          <w:tcPr>
            <w:tcW w:w="2138" w:type="dxa"/>
          </w:tcPr>
          <w:p w14:paraId="05453AA1" w14:textId="77777777" w:rsidR="00DF7B48" w:rsidRPr="00646642" w:rsidRDefault="00DF7B48" w:rsidP="00DF7B48">
            <w:pPr>
              <w:rPr>
                <w:rFonts w:asciiTheme="minorHAnsi" w:eastAsia="Times New Roman" w:hAnsiTheme="minorHAnsi"/>
                <w:sz w:val="22"/>
                <w:lang w:eastAsia="hu-HU"/>
              </w:rPr>
            </w:pPr>
          </w:p>
        </w:tc>
        <w:tc>
          <w:tcPr>
            <w:tcW w:w="3234" w:type="dxa"/>
          </w:tcPr>
          <w:p w14:paraId="4BE6E9C9" w14:textId="77777777" w:rsidR="00DF7B48" w:rsidRPr="00646642" w:rsidRDefault="00DF7B48" w:rsidP="00DF7B48">
            <w:pPr>
              <w:rPr>
                <w:rFonts w:asciiTheme="minorHAnsi" w:eastAsia="Times New Roman" w:hAnsiTheme="minorHAnsi"/>
                <w:sz w:val="22"/>
                <w:lang w:eastAsia="hu-HU"/>
              </w:rPr>
            </w:pPr>
          </w:p>
        </w:tc>
      </w:tr>
      <w:tr w:rsidR="00DF7B48" w:rsidRPr="00646642" w14:paraId="394334DD" w14:textId="77777777" w:rsidTr="00266186">
        <w:tc>
          <w:tcPr>
            <w:tcW w:w="2835" w:type="dxa"/>
          </w:tcPr>
          <w:p w14:paraId="7DB927E2" w14:textId="77777777" w:rsidR="00DF7B48" w:rsidRPr="00646642" w:rsidRDefault="00DF7B48" w:rsidP="00DF7B48">
            <w:pPr>
              <w:rPr>
                <w:rFonts w:asciiTheme="minorHAnsi" w:eastAsia="Times New Roman" w:hAnsiTheme="minorHAnsi"/>
                <w:sz w:val="22"/>
                <w:lang w:eastAsia="hu-HU"/>
              </w:rPr>
            </w:pPr>
          </w:p>
          <w:p w14:paraId="2441930E" w14:textId="77777777" w:rsidR="00DF7B48" w:rsidRPr="00646642" w:rsidRDefault="00DF7B48" w:rsidP="00DF7B48">
            <w:pPr>
              <w:rPr>
                <w:rFonts w:asciiTheme="minorHAnsi" w:eastAsia="Times New Roman" w:hAnsiTheme="minorHAnsi"/>
                <w:sz w:val="22"/>
                <w:lang w:eastAsia="hu-HU"/>
              </w:rPr>
            </w:pPr>
          </w:p>
        </w:tc>
        <w:tc>
          <w:tcPr>
            <w:tcW w:w="2138" w:type="dxa"/>
          </w:tcPr>
          <w:p w14:paraId="02B334FD" w14:textId="77777777" w:rsidR="00DF7B48" w:rsidRPr="00646642" w:rsidRDefault="00DF7B48" w:rsidP="00DF7B48">
            <w:pPr>
              <w:rPr>
                <w:rFonts w:asciiTheme="minorHAnsi" w:eastAsia="Times New Roman" w:hAnsiTheme="minorHAnsi"/>
                <w:sz w:val="22"/>
                <w:lang w:eastAsia="hu-HU"/>
              </w:rPr>
            </w:pPr>
          </w:p>
        </w:tc>
        <w:tc>
          <w:tcPr>
            <w:tcW w:w="3234" w:type="dxa"/>
          </w:tcPr>
          <w:p w14:paraId="30048A87" w14:textId="77777777" w:rsidR="00DF7B48" w:rsidRPr="00646642" w:rsidRDefault="00DF7B48" w:rsidP="00DF7B48">
            <w:pPr>
              <w:rPr>
                <w:rFonts w:asciiTheme="minorHAnsi" w:eastAsia="Times New Roman" w:hAnsiTheme="minorHAnsi"/>
                <w:sz w:val="22"/>
                <w:lang w:eastAsia="hu-HU"/>
              </w:rPr>
            </w:pPr>
          </w:p>
        </w:tc>
      </w:tr>
      <w:tr w:rsidR="00DF7B48" w:rsidRPr="00646642" w14:paraId="1C9E9E71" w14:textId="77777777" w:rsidTr="00F2046E">
        <w:trPr>
          <w:trHeight w:val="550"/>
        </w:trPr>
        <w:tc>
          <w:tcPr>
            <w:tcW w:w="2835" w:type="dxa"/>
          </w:tcPr>
          <w:p w14:paraId="2A16827E" w14:textId="77777777" w:rsidR="00DF7B48" w:rsidRPr="00646642" w:rsidRDefault="00DF7B48" w:rsidP="00DF7B48">
            <w:pPr>
              <w:rPr>
                <w:rFonts w:asciiTheme="minorHAnsi" w:eastAsia="Times New Roman" w:hAnsiTheme="minorHAnsi"/>
                <w:sz w:val="22"/>
                <w:lang w:eastAsia="hu-HU"/>
              </w:rPr>
            </w:pPr>
          </w:p>
        </w:tc>
        <w:tc>
          <w:tcPr>
            <w:tcW w:w="2138" w:type="dxa"/>
          </w:tcPr>
          <w:p w14:paraId="3C98F40A" w14:textId="77777777" w:rsidR="00DF7B48" w:rsidRPr="00646642" w:rsidRDefault="00DF7B48" w:rsidP="00DF7B48">
            <w:pPr>
              <w:rPr>
                <w:rFonts w:asciiTheme="minorHAnsi" w:eastAsia="Times New Roman" w:hAnsiTheme="minorHAnsi"/>
                <w:sz w:val="22"/>
                <w:lang w:eastAsia="hu-HU"/>
              </w:rPr>
            </w:pPr>
          </w:p>
        </w:tc>
        <w:tc>
          <w:tcPr>
            <w:tcW w:w="3234" w:type="dxa"/>
          </w:tcPr>
          <w:p w14:paraId="52D6FC6C" w14:textId="77777777" w:rsidR="00DF7B48" w:rsidRPr="00646642" w:rsidRDefault="00DF7B48" w:rsidP="00DF7B48">
            <w:pPr>
              <w:rPr>
                <w:rFonts w:asciiTheme="minorHAnsi" w:eastAsia="Times New Roman" w:hAnsiTheme="minorHAnsi"/>
                <w:sz w:val="22"/>
                <w:lang w:eastAsia="hu-HU"/>
              </w:rPr>
            </w:pPr>
          </w:p>
        </w:tc>
      </w:tr>
    </w:tbl>
    <w:p w14:paraId="3D0503A2" w14:textId="77777777" w:rsidR="005E2BC0" w:rsidRDefault="005E2BC0" w:rsidP="001B34CA">
      <w:pPr>
        <w:ind w:left="709" w:hanging="709"/>
        <w:jc w:val="both"/>
        <w:rPr>
          <w:rStyle w:val="Egyiksem"/>
          <w:rFonts w:ascii="Calibri" w:hAnsi="Calibri" w:cs="Calibri"/>
          <w:b/>
          <w:bCs/>
          <w:sz w:val="22"/>
          <w:u w:val="single"/>
        </w:rPr>
      </w:pPr>
    </w:p>
    <w:p w14:paraId="62B32E0B" w14:textId="2B361CB0" w:rsidR="00FA0FE8" w:rsidRDefault="00FA0FE8" w:rsidP="00FA0FE8">
      <w:pPr>
        <w:ind w:left="567" w:hanging="567"/>
        <w:jc w:val="both"/>
        <w:rPr>
          <w:rStyle w:val="Egyiksem"/>
          <w:rFonts w:ascii="Calibri" w:hAnsi="Calibri" w:cs="Calibri"/>
          <w:b/>
          <w:bCs/>
          <w:sz w:val="22"/>
          <w:u w:val="single"/>
        </w:rPr>
      </w:pPr>
    </w:p>
    <w:p w14:paraId="4958DEA1" w14:textId="77777777" w:rsidR="00E6547D" w:rsidRDefault="00E6547D" w:rsidP="00FA0FE8">
      <w:pPr>
        <w:ind w:left="567" w:hanging="567"/>
        <w:jc w:val="both"/>
        <w:rPr>
          <w:rStyle w:val="Egyiksem"/>
          <w:rFonts w:ascii="Calibri" w:hAnsi="Calibri" w:cs="Calibri"/>
          <w:b/>
          <w:bCs/>
          <w:sz w:val="22"/>
          <w:u w:val="single"/>
        </w:rPr>
      </w:pPr>
    </w:p>
    <w:p w14:paraId="499864F4" w14:textId="77777777" w:rsidR="00E6547D" w:rsidRDefault="00E6547D" w:rsidP="00FA0FE8">
      <w:pPr>
        <w:ind w:left="567" w:hanging="567"/>
        <w:jc w:val="both"/>
        <w:rPr>
          <w:rStyle w:val="Egyiksem"/>
          <w:rFonts w:ascii="Calibri" w:hAnsi="Calibri" w:cs="Calibri"/>
          <w:b/>
          <w:bCs/>
          <w:sz w:val="22"/>
          <w:u w:val="single"/>
        </w:rPr>
      </w:pPr>
    </w:p>
    <w:p w14:paraId="3A09B22E" w14:textId="77777777" w:rsidR="00E6547D" w:rsidRDefault="00E6547D" w:rsidP="00FA0FE8">
      <w:pPr>
        <w:ind w:left="567" w:hanging="567"/>
        <w:jc w:val="both"/>
        <w:rPr>
          <w:rStyle w:val="Egyiksem"/>
          <w:rFonts w:ascii="Calibri" w:hAnsi="Calibri" w:cs="Calibri"/>
          <w:b/>
          <w:bCs/>
          <w:sz w:val="22"/>
          <w:u w:val="single"/>
        </w:rPr>
      </w:pPr>
    </w:p>
    <w:p w14:paraId="68E1AB60" w14:textId="77777777" w:rsidR="00E6547D" w:rsidRDefault="00E6547D" w:rsidP="00FA0FE8">
      <w:pPr>
        <w:ind w:left="567" w:hanging="567"/>
        <w:jc w:val="both"/>
        <w:rPr>
          <w:rStyle w:val="Egyiksem"/>
          <w:rFonts w:ascii="Calibri" w:hAnsi="Calibri" w:cs="Calibri"/>
          <w:b/>
          <w:bCs/>
          <w:sz w:val="22"/>
          <w:u w:val="single"/>
        </w:rPr>
      </w:pPr>
    </w:p>
    <w:p w14:paraId="08F306B1" w14:textId="77777777" w:rsidR="00E6547D" w:rsidRDefault="00E6547D" w:rsidP="00FA0FE8">
      <w:pPr>
        <w:ind w:left="567" w:hanging="567"/>
        <w:jc w:val="both"/>
        <w:rPr>
          <w:rStyle w:val="Egyiksem"/>
          <w:rFonts w:ascii="Calibri" w:hAnsi="Calibri" w:cs="Calibri"/>
          <w:b/>
          <w:bCs/>
          <w:sz w:val="22"/>
          <w:u w:val="single"/>
        </w:rPr>
      </w:pPr>
    </w:p>
    <w:p w14:paraId="34EAA850" w14:textId="77777777" w:rsidR="00E6547D" w:rsidRDefault="00E6547D" w:rsidP="00FA0FE8">
      <w:pPr>
        <w:ind w:left="567" w:hanging="567"/>
        <w:jc w:val="both"/>
        <w:rPr>
          <w:rStyle w:val="Egyiksem"/>
          <w:rFonts w:ascii="Calibri" w:hAnsi="Calibri" w:cs="Calibri"/>
          <w:b/>
          <w:bCs/>
          <w:sz w:val="22"/>
          <w:u w:val="single"/>
        </w:rPr>
      </w:pPr>
    </w:p>
    <w:p w14:paraId="4584127C" w14:textId="77777777" w:rsidR="00E6547D" w:rsidRDefault="00E6547D" w:rsidP="00FA0FE8">
      <w:pPr>
        <w:ind w:left="567" w:hanging="567"/>
        <w:jc w:val="both"/>
        <w:rPr>
          <w:rStyle w:val="Egyiksem"/>
          <w:rFonts w:ascii="Calibri" w:hAnsi="Calibri" w:cs="Calibri"/>
          <w:b/>
          <w:bCs/>
          <w:sz w:val="22"/>
          <w:u w:val="single"/>
        </w:rPr>
      </w:pPr>
    </w:p>
    <w:p w14:paraId="264592FB" w14:textId="77777777" w:rsidR="00E6547D" w:rsidRDefault="00E6547D" w:rsidP="00FA0FE8">
      <w:pPr>
        <w:ind w:left="567" w:hanging="567"/>
        <w:jc w:val="both"/>
        <w:rPr>
          <w:rStyle w:val="Egyiksem"/>
          <w:rFonts w:ascii="Calibri" w:hAnsi="Calibri" w:cs="Calibri"/>
          <w:b/>
          <w:bCs/>
          <w:sz w:val="22"/>
          <w:u w:val="single"/>
        </w:rPr>
      </w:pPr>
    </w:p>
    <w:p w14:paraId="4E2F3A9D" w14:textId="77777777" w:rsidR="00E6547D" w:rsidRDefault="00E6547D" w:rsidP="00FA0FE8">
      <w:pPr>
        <w:ind w:left="567" w:hanging="567"/>
        <w:jc w:val="both"/>
        <w:rPr>
          <w:rStyle w:val="Egyiksem"/>
          <w:rFonts w:ascii="Calibri" w:hAnsi="Calibri" w:cs="Calibri"/>
          <w:b/>
          <w:bCs/>
          <w:sz w:val="22"/>
          <w:u w:val="single"/>
        </w:rPr>
      </w:pPr>
    </w:p>
    <w:p w14:paraId="6696F582" w14:textId="77777777" w:rsidR="00E6547D" w:rsidRDefault="00E6547D" w:rsidP="00FA0FE8">
      <w:pPr>
        <w:ind w:left="567" w:hanging="567"/>
        <w:jc w:val="both"/>
        <w:rPr>
          <w:rStyle w:val="Egyiksem"/>
          <w:rFonts w:ascii="Calibri" w:hAnsi="Calibri" w:cs="Calibri"/>
          <w:b/>
          <w:bCs/>
          <w:sz w:val="22"/>
          <w:u w:val="single"/>
        </w:rPr>
      </w:pPr>
    </w:p>
    <w:p w14:paraId="0F577EE2" w14:textId="77777777" w:rsidR="00E6547D" w:rsidRDefault="00E6547D" w:rsidP="00FA0FE8">
      <w:pPr>
        <w:ind w:left="567" w:hanging="567"/>
        <w:jc w:val="both"/>
        <w:rPr>
          <w:rStyle w:val="Egyiksem"/>
          <w:rFonts w:ascii="Calibri" w:hAnsi="Calibri" w:cs="Calibri"/>
          <w:b/>
          <w:bCs/>
          <w:sz w:val="22"/>
          <w:u w:val="single"/>
        </w:rPr>
      </w:pPr>
    </w:p>
    <w:p w14:paraId="2999A9CA" w14:textId="77777777" w:rsidR="00E6547D" w:rsidRDefault="00E6547D" w:rsidP="00B4361B">
      <w:pPr>
        <w:jc w:val="both"/>
        <w:rPr>
          <w:rStyle w:val="Egyiksem"/>
          <w:rFonts w:ascii="Calibri" w:hAnsi="Calibri" w:cs="Calibri"/>
          <w:b/>
          <w:bCs/>
          <w:sz w:val="22"/>
          <w:u w:val="single"/>
        </w:rPr>
      </w:pPr>
    </w:p>
    <w:p w14:paraId="0DB6CA94" w14:textId="77777777" w:rsidR="00E6547D" w:rsidRDefault="00E6547D" w:rsidP="00FA0FE8">
      <w:pPr>
        <w:ind w:left="567" w:hanging="567"/>
        <w:jc w:val="both"/>
        <w:rPr>
          <w:rStyle w:val="Egyiksem"/>
          <w:rFonts w:ascii="Calibri" w:hAnsi="Calibri" w:cs="Calibri"/>
          <w:b/>
          <w:bCs/>
          <w:sz w:val="22"/>
          <w:u w:val="single"/>
        </w:rPr>
      </w:pPr>
    </w:p>
    <w:p w14:paraId="13B15D79" w14:textId="77777777" w:rsidR="00E6547D" w:rsidRDefault="00E6547D" w:rsidP="00FA0FE8">
      <w:pPr>
        <w:ind w:left="567" w:hanging="567"/>
        <w:jc w:val="both"/>
        <w:rPr>
          <w:rStyle w:val="Egyiksem"/>
          <w:rFonts w:ascii="Calibri" w:hAnsi="Calibri" w:cs="Calibri"/>
          <w:b/>
          <w:bCs/>
          <w:sz w:val="22"/>
          <w:u w:val="single"/>
        </w:rPr>
      </w:pPr>
    </w:p>
    <w:p w14:paraId="299345B9" w14:textId="77777777" w:rsidR="00B4361B" w:rsidRDefault="00B4361B" w:rsidP="00FA0FE8">
      <w:pPr>
        <w:ind w:left="567" w:hanging="567"/>
        <w:jc w:val="both"/>
        <w:rPr>
          <w:rStyle w:val="Egyiksem"/>
          <w:rFonts w:ascii="Calibri" w:hAnsi="Calibri" w:cs="Calibri"/>
          <w:b/>
          <w:bCs/>
          <w:sz w:val="22"/>
          <w:u w:val="single"/>
        </w:rPr>
      </w:pPr>
    </w:p>
    <w:p w14:paraId="11E68661" w14:textId="77777777" w:rsidR="00B4361B" w:rsidRDefault="00B4361B" w:rsidP="00FA0FE8">
      <w:pPr>
        <w:ind w:left="567" w:hanging="567"/>
        <w:jc w:val="both"/>
        <w:rPr>
          <w:rStyle w:val="Egyiksem"/>
          <w:rFonts w:ascii="Calibri" w:hAnsi="Calibri" w:cs="Calibri"/>
          <w:b/>
          <w:bCs/>
          <w:sz w:val="22"/>
          <w:u w:val="single"/>
        </w:rPr>
      </w:pPr>
    </w:p>
    <w:p w14:paraId="53839DE0" w14:textId="77777777" w:rsidR="00E6547D" w:rsidRDefault="00E6547D" w:rsidP="00FA0FE8">
      <w:pPr>
        <w:ind w:left="567" w:hanging="567"/>
        <w:jc w:val="both"/>
        <w:rPr>
          <w:rStyle w:val="Egyiksem"/>
          <w:rFonts w:ascii="Calibri" w:hAnsi="Calibri" w:cs="Calibri"/>
          <w:b/>
          <w:bCs/>
          <w:sz w:val="22"/>
          <w:u w:val="single"/>
        </w:rPr>
      </w:pPr>
    </w:p>
    <w:p w14:paraId="4049A5AF" w14:textId="77777777" w:rsidR="00E6547D" w:rsidRDefault="00E6547D" w:rsidP="00FA0FE8">
      <w:pPr>
        <w:ind w:left="567" w:hanging="567"/>
        <w:jc w:val="both"/>
        <w:rPr>
          <w:rStyle w:val="Egyiksem"/>
          <w:rFonts w:ascii="Calibri" w:hAnsi="Calibri" w:cs="Calibri"/>
          <w:b/>
          <w:bCs/>
          <w:sz w:val="22"/>
          <w:u w:val="single"/>
        </w:rPr>
      </w:pPr>
    </w:p>
    <w:p w14:paraId="3B030E51" w14:textId="77777777" w:rsidR="00E6547D" w:rsidRDefault="00E6547D" w:rsidP="00FA0FE8">
      <w:pPr>
        <w:ind w:left="567" w:hanging="567"/>
        <w:jc w:val="both"/>
        <w:rPr>
          <w:rStyle w:val="Egyiksem"/>
          <w:rFonts w:ascii="Calibri" w:hAnsi="Calibri" w:cs="Calibri"/>
          <w:b/>
          <w:bCs/>
          <w:sz w:val="22"/>
          <w:u w:val="single"/>
        </w:rPr>
      </w:pPr>
    </w:p>
    <w:p w14:paraId="2E9ACA3A" w14:textId="77777777" w:rsidR="00E6547D" w:rsidRDefault="00E6547D" w:rsidP="00FA0FE8">
      <w:pPr>
        <w:ind w:left="567" w:hanging="567"/>
        <w:jc w:val="both"/>
        <w:rPr>
          <w:rStyle w:val="Egyiksem"/>
          <w:rFonts w:ascii="Calibri" w:hAnsi="Calibri" w:cs="Calibri"/>
          <w:b/>
          <w:bCs/>
          <w:sz w:val="22"/>
          <w:u w:val="single"/>
        </w:rPr>
      </w:pPr>
    </w:p>
    <w:p w14:paraId="34FC286D" w14:textId="77777777" w:rsidR="00E6547D" w:rsidRDefault="00E6547D" w:rsidP="00FA0FE8">
      <w:pPr>
        <w:ind w:left="567" w:hanging="567"/>
        <w:jc w:val="both"/>
        <w:rPr>
          <w:rStyle w:val="Egyiksem"/>
          <w:rFonts w:ascii="Calibri" w:hAnsi="Calibri" w:cs="Calibri"/>
          <w:b/>
          <w:bCs/>
          <w:sz w:val="22"/>
          <w:u w:val="single"/>
        </w:rPr>
      </w:pPr>
    </w:p>
    <w:p w14:paraId="64EA6FB9" w14:textId="77777777" w:rsidR="00E6547D" w:rsidRDefault="00E6547D" w:rsidP="00FA0FE8">
      <w:pPr>
        <w:ind w:left="567" w:hanging="567"/>
        <w:jc w:val="both"/>
        <w:rPr>
          <w:rStyle w:val="Egyiksem"/>
          <w:rFonts w:ascii="Calibri" w:hAnsi="Calibri" w:cs="Calibri"/>
          <w:b/>
          <w:bCs/>
          <w:sz w:val="22"/>
          <w:u w:val="single"/>
        </w:rPr>
      </w:pPr>
    </w:p>
    <w:p w14:paraId="22C427F4" w14:textId="77777777" w:rsidR="00E6547D" w:rsidRDefault="00E6547D" w:rsidP="00FA0FE8">
      <w:pPr>
        <w:ind w:left="567" w:hanging="567"/>
        <w:jc w:val="both"/>
        <w:rPr>
          <w:rStyle w:val="Egyiksem"/>
          <w:rFonts w:ascii="Calibri" w:hAnsi="Calibri" w:cs="Calibri"/>
          <w:b/>
          <w:bCs/>
          <w:sz w:val="22"/>
          <w:u w:val="single"/>
        </w:rPr>
      </w:pPr>
    </w:p>
    <w:p w14:paraId="01F68269" w14:textId="77777777" w:rsidR="00E6547D" w:rsidRDefault="00E6547D" w:rsidP="00FA0FE8">
      <w:pPr>
        <w:ind w:left="567" w:hanging="567"/>
        <w:jc w:val="both"/>
        <w:rPr>
          <w:rStyle w:val="Egyiksem"/>
          <w:rFonts w:ascii="Calibri" w:hAnsi="Calibri" w:cs="Calibri"/>
          <w:b/>
          <w:bCs/>
          <w:sz w:val="22"/>
          <w:u w:val="single"/>
        </w:rPr>
      </w:pPr>
    </w:p>
    <w:p w14:paraId="3398A904" w14:textId="77777777" w:rsidR="00E6547D" w:rsidRDefault="00E6547D" w:rsidP="00FA0FE8">
      <w:pPr>
        <w:ind w:left="567" w:hanging="567"/>
        <w:jc w:val="both"/>
        <w:rPr>
          <w:rStyle w:val="Egyiksem"/>
          <w:rFonts w:ascii="Calibri" w:hAnsi="Calibri" w:cs="Calibri"/>
          <w:b/>
          <w:bCs/>
          <w:sz w:val="22"/>
          <w:u w:val="single"/>
        </w:rPr>
      </w:pPr>
    </w:p>
    <w:p w14:paraId="3944AE3C" w14:textId="77777777" w:rsidR="00E6547D" w:rsidRDefault="00E6547D" w:rsidP="00FA0FE8">
      <w:pPr>
        <w:ind w:left="567" w:hanging="567"/>
        <w:jc w:val="both"/>
        <w:rPr>
          <w:rStyle w:val="Egyiksem"/>
          <w:rFonts w:ascii="Calibri" w:hAnsi="Calibri" w:cs="Calibri"/>
          <w:b/>
          <w:bCs/>
          <w:sz w:val="22"/>
          <w:u w:val="single"/>
        </w:rPr>
      </w:pPr>
    </w:p>
    <w:p w14:paraId="2B55E66E" w14:textId="77777777" w:rsidR="00E6547D" w:rsidRDefault="00E6547D" w:rsidP="00FA0FE8">
      <w:pPr>
        <w:ind w:left="567" w:hanging="567"/>
        <w:jc w:val="both"/>
        <w:rPr>
          <w:rStyle w:val="Egyiksem"/>
          <w:rFonts w:ascii="Calibri" w:hAnsi="Calibri" w:cs="Calibri"/>
          <w:b/>
          <w:bCs/>
          <w:sz w:val="22"/>
          <w:u w:val="single"/>
        </w:rPr>
      </w:pPr>
    </w:p>
    <w:p w14:paraId="39C9682B" w14:textId="77777777" w:rsidR="00E6547D" w:rsidRDefault="00E6547D" w:rsidP="0041660E">
      <w:pPr>
        <w:jc w:val="both"/>
        <w:rPr>
          <w:rStyle w:val="Egyiksem"/>
          <w:rFonts w:ascii="Calibri" w:hAnsi="Calibri" w:cs="Calibri"/>
          <w:b/>
          <w:bCs/>
          <w:sz w:val="22"/>
          <w:u w:val="single"/>
        </w:rPr>
      </w:pPr>
    </w:p>
    <w:p w14:paraId="16E40577" w14:textId="77777777" w:rsidR="0064204B" w:rsidRDefault="0064204B" w:rsidP="0041660E">
      <w:pPr>
        <w:jc w:val="both"/>
        <w:rPr>
          <w:rStyle w:val="Egyiksem"/>
          <w:rFonts w:ascii="Calibri" w:hAnsi="Calibri" w:cs="Calibri"/>
          <w:b/>
          <w:bCs/>
          <w:sz w:val="22"/>
          <w:u w:val="single"/>
        </w:rPr>
      </w:pPr>
    </w:p>
    <w:p w14:paraId="0B3EEE60" w14:textId="77777777" w:rsidR="0064204B" w:rsidRDefault="0064204B" w:rsidP="0041660E">
      <w:pPr>
        <w:jc w:val="both"/>
        <w:rPr>
          <w:rStyle w:val="Egyiksem"/>
          <w:rFonts w:ascii="Calibri" w:hAnsi="Calibri" w:cs="Calibri"/>
          <w:b/>
          <w:bCs/>
          <w:sz w:val="22"/>
          <w:u w:val="single"/>
        </w:rPr>
      </w:pPr>
    </w:p>
    <w:p w14:paraId="555FA9D9" w14:textId="77777777" w:rsidR="0064204B" w:rsidRDefault="0064204B" w:rsidP="0041660E">
      <w:pPr>
        <w:jc w:val="both"/>
        <w:rPr>
          <w:rStyle w:val="Egyiksem"/>
          <w:rFonts w:ascii="Calibri" w:hAnsi="Calibri" w:cs="Calibri"/>
          <w:b/>
          <w:bCs/>
          <w:sz w:val="22"/>
          <w:u w:val="single"/>
        </w:rPr>
      </w:pPr>
    </w:p>
    <w:p w14:paraId="4605522B" w14:textId="77777777" w:rsidR="004976B7" w:rsidRDefault="004976B7" w:rsidP="0041660E">
      <w:pPr>
        <w:jc w:val="both"/>
        <w:rPr>
          <w:rStyle w:val="Egyiksem"/>
          <w:rFonts w:ascii="Calibri" w:hAnsi="Calibri" w:cs="Calibri"/>
          <w:b/>
          <w:bCs/>
          <w:sz w:val="22"/>
          <w:u w:val="single"/>
        </w:rPr>
      </w:pPr>
    </w:p>
    <w:p w14:paraId="61A15C91" w14:textId="77777777" w:rsidR="004976B7" w:rsidRDefault="004976B7" w:rsidP="0041660E">
      <w:pPr>
        <w:jc w:val="both"/>
        <w:rPr>
          <w:rStyle w:val="Egyiksem"/>
          <w:rFonts w:ascii="Calibri" w:hAnsi="Calibri" w:cs="Calibri"/>
          <w:b/>
          <w:bCs/>
          <w:sz w:val="22"/>
          <w:u w:val="single"/>
        </w:rPr>
      </w:pPr>
    </w:p>
    <w:p w14:paraId="07CC5C88" w14:textId="77777777" w:rsidR="004976B7" w:rsidRDefault="004976B7" w:rsidP="0041660E">
      <w:pPr>
        <w:jc w:val="both"/>
        <w:rPr>
          <w:rStyle w:val="Egyiksem"/>
          <w:rFonts w:ascii="Calibri" w:hAnsi="Calibri" w:cs="Calibri"/>
          <w:b/>
          <w:bCs/>
          <w:sz w:val="22"/>
          <w:u w:val="single"/>
        </w:rPr>
      </w:pPr>
    </w:p>
    <w:p w14:paraId="78AC8A2A" w14:textId="77777777" w:rsidR="0064204B" w:rsidRDefault="0064204B" w:rsidP="0041660E">
      <w:pPr>
        <w:jc w:val="both"/>
        <w:rPr>
          <w:rStyle w:val="Egyiksem"/>
          <w:rFonts w:ascii="Calibri" w:hAnsi="Calibri" w:cs="Calibri"/>
          <w:b/>
          <w:bCs/>
          <w:sz w:val="22"/>
          <w:u w:val="single"/>
        </w:rPr>
      </w:pPr>
    </w:p>
    <w:p w14:paraId="280B10D4" w14:textId="77777777" w:rsidR="00BF1772" w:rsidRDefault="00BF1772" w:rsidP="005F02EC">
      <w:pPr>
        <w:ind w:left="567" w:hanging="567"/>
        <w:jc w:val="both"/>
        <w:rPr>
          <w:rStyle w:val="Egyiksem"/>
          <w:rFonts w:ascii="Calibri" w:hAnsi="Calibri" w:cs="Calibri"/>
          <w:b/>
          <w:bCs/>
          <w:sz w:val="22"/>
          <w:u w:val="single"/>
        </w:rPr>
      </w:pPr>
    </w:p>
    <w:p w14:paraId="4B915E25" w14:textId="77777777" w:rsidR="00BF1772" w:rsidRDefault="00BF1772" w:rsidP="005F02EC">
      <w:pPr>
        <w:ind w:left="567" w:hanging="567"/>
        <w:jc w:val="both"/>
        <w:rPr>
          <w:rStyle w:val="Egyiksem"/>
          <w:rFonts w:ascii="Calibri" w:hAnsi="Calibri" w:cs="Calibri"/>
          <w:b/>
          <w:bCs/>
          <w:sz w:val="22"/>
          <w:u w:val="single"/>
        </w:rPr>
      </w:pPr>
    </w:p>
    <w:p w14:paraId="22D59612" w14:textId="77777777" w:rsidR="00BF1772" w:rsidRDefault="00BF1772" w:rsidP="005F02EC">
      <w:pPr>
        <w:ind w:left="567" w:hanging="567"/>
        <w:jc w:val="both"/>
        <w:rPr>
          <w:rStyle w:val="Egyiksem"/>
          <w:rFonts w:ascii="Calibri" w:hAnsi="Calibri" w:cs="Calibri"/>
          <w:b/>
          <w:bCs/>
          <w:sz w:val="22"/>
          <w:u w:val="single"/>
        </w:rPr>
      </w:pPr>
    </w:p>
    <w:p w14:paraId="76EB0834" w14:textId="77777777" w:rsidR="00BF1772" w:rsidRDefault="00BF1772" w:rsidP="005F02EC">
      <w:pPr>
        <w:ind w:left="567" w:hanging="567"/>
        <w:jc w:val="both"/>
        <w:rPr>
          <w:rStyle w:val="Egyiksem"/>
          <w:rFonts w:ascii="Calibri" w:hAnsi="Calibri" w:cs="Calibri"/>
          <w:b/>
          <w:bCs/>
          <w:sz w:val="22"/>
          <w:u w:val="single"/>
        </w:rPr>
      </w:pPr>
    </w:p>
    <w:p w14:paraId="31A6A0A9" w14:textId="77777777" w:rsidR="00BF1772" w:rsidRDefault="00BF1772" w:rsidP="005F02EC">
      <w:pPr>
        <w:ind w:left="567" w:hanging="567"/>
        <w:jc w:val="both"/>
        <w:rPr>
          <w:rStyle w:val="Egyiksem"/>
          <w:rFonts w:ascii="Calibri" w:hAnsi="Calibri" w:cs="Calibri"/>
          <w:b/>
          <w:bCs/>
          <w:sz w:val="22"/>
          <w:u w:val="single"/>
        </w:rPr>
      </w:pPr>
    </w:p>
    <w:p w14:paraId="32C4A2E4" w14:textId="77777777" w:rsidR="003E3CDA" w:rsidRDefault="003E3CDA" w:rsidP="005F02EC">
      <w:pPr>
        <w:ind w:left="567" w:hanging="567"/>
        <w:jc w:val="both"/>
        <w:rPr>
          <w:rStyle w:val="Egyiksem"/>
          <w:rFonts w:ascii="Calibri" w:hAnsi="Calibri" w:cs="Calibri"/>
          <w:b/>
          <w:bCs/>
          <w:sz w:val="22"/>
          <w:u w:val="single"/>
        </w:rPr>
      </w:pPr>
    </w:p>
    <w:p w14:paraId="3CA9D1EE" w14:textId="77777777" w:rsidR="003E3CDA" w:rsidRDefault="003E3CDA" w:rsidP="005F02EC">
      <w:pPr>
        <w:ind w:left="567" w:hanging="567"/>
        <w:jc w:val="both"/>
        <w:rPr>
          <w:rStyle w:val="Egyiksem"/>
          <w:rFonts w:ascii="Calibri" w:hAnsi="Calibri" w:cs="Calibri"/>
          <w:b/>
          <w:bCs/>
          <w:sz w:val="22"/>
          <w:u w:val="single"/>
        </w:rPr>
      </w:pPr>
    </w:p>
    <w:p w14:paraId="606E5147" w14:textId="77777777" w:rsidR="00BF1772" w:rsidRDefault="00BF1772" w:rsidP="005F02EC">
      <w:pPr>
        <w:ind w:left="567" w:hanging="567"/>
        <w:jc w:val="both"/>
        <w:rPr>
          <w:rStyle w:val="Egyiksem"/>
          <w:rFonts w:ascii="Calibri" w:hAnsi="Calibri" w:cs="Calibri"/>
          <w:b/>
          <w:bCs/>
          <w:sz w:val="22"/>
          <w:u w:val="single"/>
        </w:rPr>
      </w:pPr>
    </w:p>
    <w:p w14:paraId="0331017D" w14:textId="77777777" w:rsidR="00BF1772" w:rsidRDefault="00BF1772" w:rsidP="005F02EC">
      <w:pPr>
        <w:ind w:left="567" w:hanging="567"/>
        <w:jc w:val="both"/>
        <w:rPr>
          <w:rStyle w:val="Egyiksem"/>
          <w:rFonts w:ascii="Calibri" w:hAnsi="Calibri" w:cs="Calibri"/>
          <w:b/>
          <w:bCs/>
          <w:sz w:val="22"/>
          <w:u w:val="single"/>
        </w:rPr>
      </w:pPr>
    </w:p>
    <w:p w14:paraId="0F3888BA" w14:textId="77777777" w:rsidR="00BF1772" w:rsidRDefault="00BF1772" w:rsidP="005F02EC">
      <w:pPr>
        <w:ind w:left="567" w:hanging="567"/>
        <w:jc w:val="both"/>
        <w:rPr>
          <w:rStyle w:val="Egyiksem"/>
          <w:rFonts w:ascii="Calibri" w:hAnsi="Calibri" w:cs="Calibri"/>
          <w:b/>
          <w:bCs/>
          <w:sz w:val="22"/>
          <w:u w:val="single"/>
        </w:rPr>
      </w:pPr>
    </w:p>
    <w:p w14:paraId="57A3D381" w14:textId="06618F52" w:rsidR="00820421" w:rsidRPr="00CE35EC" w:rsidRDefault="005F02EC" w:rsidP="00B3719D">
      <w:pPr>
        <w:jc w:val="both"/>
        <w:rPr>
          <w:rFonts w:ascii="Calibri" w:hAnsi="Calibri" w:cs="Calibri"/>
          <w:sz w:val="22"/>
        </w:rPr>
      </w:pPr>
      <w:r w:rsidRPr="003F54E8">
        <w:rPr>
          <w:rStyle w:val="Egyiksem"/>
          <w:rFonts w:ascii="Calibri" w:hAnsi="Calibri" w:cs="Calibri"/>
          <w:b/>
          <w:bCs/>
          <w:sz w:val="22"/>
          <w:u w:val="single"/>
        </w:rPr>
        <w:lastRenderedPageBreak/>
        <w:t>Tóth Kálmán, a bizottság elnöke</w:t>
      </w:r>
      <w:r w:rsidRPr="00CE35EC">
        <w:rPr>
          <w:rStyle w:val="Egyiksem"/>
          <w:rFonts w:ascii="Calibri" w:hAnsi="Calibri" w:cs="Calibri"/>
          <w:b/>
          <w:bCs/>
          <w:sz w:val="22"/>
          <w:u w:val="single"/>
        </w:rPr>
        <w:t>:</w:t>
      </w:r>
      <w:r w:rsidRPr="00CE35EC">
        <w:rPr>
          <w:rStyle w:val="Egyiksem"/>
          <w:rFonts w:ascii="Calibri" w:hAnsi="Calibri" w:cs="Calibri"/>
          <w:sz w:val="22"/>
        </w:rPr>
        <w:t xml:space="preserve"> Köszönti a megje</w:t>
      </w:r>
      <w:r w:rsidR="00246F9E" w:rsidRPr="00CE35EC">
        <w:rPr>
          <w:rStyle w:val="Egyiksem"/>
          <w:rFonts w:ascii="Calibri" w:hAnsi="Calibri" w:cs="Calibri"/>
          <w:sz w:val="22"/>
        </w:rPr>
        <w:t>lenteket a bizottsági ülésen, 9:</w:t>
      </w:r>
      <w:r w:rsidRPr="00CE35EC">
        <w:rPr>
          <w:rStyle w:val="Egyiksem"/>
          <w:rFonts w:ascii="Calibri" w:hAnsi="Calibri" w:cs="Calibri"/>
          <w:sz w:val="22"/>
        </w:rPr>
        <w:t>0</w:t>
      </w:r>
      <w:r w:rsidR="003E3CDA">
        <w:rPr>
          <w:rStyle w:val="Egyiksem"/>
          <w:rFonts w:ascii="Calibri" w:hAnsi="Calibri" w:cs="Calibri"/>
          <w:sz w:val="22"/>
        </w:rPr>
        <w:t>1</w:t>
      </w:r>
      <w:r w:rsidRPr="00CE35EC">
        <w:rPr>
          <w:rStyle w:val="Egyiksem"/>
          <w:rFonts w:ascii="Calibri" w:hAnsi="Calibri" w:cs="Calibri"/>
          <w:sz w:val="22"/>
        </w:rPr>
        <w:t xml:space="preserve"> órakor megnyitja a nyilv</w:t>
      </w:r>
      <w:r w:rsidR="00A739A2" w:rsidRPr="00CE35EC">
        <w:rPr>
          <w:rStyle w:val="Egyiksem"/>
          <w:rFonts w:ascii="Calibri" w:hAnsi="Calibri" w:cs="Calibri"/>
          <w:sz w:val="22"/>
        </w:rPr>
        <w:t>ános ülést. Megállapít</w:t>
      </w:r>
      <w:r w:rsidR="00056A6A" w:rsidRPr="00CE35EC">
        <w:rPr>
          <w:rStyle w:val="Egyiksem"/>
          <w:rFonts w:ascii="Calibri" w:hAnsi="Calibri" w:cs="Calibri"/>
          <w:sz w:val="22"/>
        </w:rPr>
        <w:t>ja, hogy 7</w:t>
      </w:r>
      <w:r w:rsidRPr="00CE35EC">
        <w:rPr>
          <w:rStyle w:val="Egyiksem"/>
          <w:rFonts w:ascii="Calibri" w:hAnsi="Calibri" w:cs="Calibri"/>
          <w:sz w:val="22"/>
        </w:rPr>
        <w:t xml:space="preserve"> fővel határozatképes a bizottság.</w:t>
      </w:r>
      <w:r w:rsidR="00056A6A" w:rsidRPr="00CE35EC">
        <w:rPr>
          <w:rStyle w:val="Egyiksem"/>
          <w:rFonts w:ascii="Calibri" w:hAnsi="Calibri" w:cs="Calibri"/>
          <w:sz w:val="22"/>
        </w:rPr>
        <w:t xml:space="preserve"> </w:t>
      </w:r>
      <w:r w:rsidR="003E3CDA">
        <w:rPr>
          <w:rStyle w:val="Egyiksem"/>
          <w:rFonts w:ascii="Calibri" w:hAnsi="Calibri" w:cs="Calibri"/>
          <w:sz w:val="22"/>
        </w:rPr>
        <w:t xml:space="preserve">3 </w:t>
      </w:r>
      <w:r w:rsidR="00D44EDD">
        <w:rPr>
          <w:rStyle w:val="Egyiksem"/>
          <w:rFonts w:ascii="Calibri" w:hAnsi="Calibri" w:cs="Calibri"/>
          <w:sz w:val="22"/>
        </w:rPr>
        <w:t>tagtárstól kapott</w:t>
      </w:r>
      <w:r w:rsidR="00B52ED4">
        <w:rPr>
          <w:rStyle w:val="Egyiksem"/>
          <w:rFonts w:ascii="Calibri" w:hAnsi="Calibri" w:cs="Calibri"/>
          <w:sz w:val="22"/>
        </w:rPr>
        <w:t xml:space="preserve"> visszajelzést,</w:t>
      </w:r>
      <w:r w:rsidR="00D44EDD">
        <w:rPr>
          <w:rStyle w:val="Egyiksem"/>
          <w:rFonts w:ascii="Calibri" w:hAnsi="Calibri" w:cs="Calibri"/>
          <w:sz w:val="22"/>
        </w:rPr>
        <w:t>-</w:t>
      </w:r>
      <w:r w:rsidR="00B52ED4">
        <w:rPr>
          <w:rStyle w:val="Egyiksem"/>
          <w:rFonts w:ascii="Calibri" w:hAnsi="Calibri" w:cs="Calibri"/>
          <w:sz w:val="22"/>
        </w:rPr>
        <w:t xml:space="preserve"> </w:t>
      </w:r>
      <w:r w:rsidR="003E3CDA">
        <w:rPr>
          <w:rStyle w:val="Egyiksem"/>
          <w:rFonts w:ascii="Calibri" w:hAnsi="Calibri" w:cs="Calibri"/>
          <w:sz w:val="22"/>
        </w:rPr>
        <w:t>Illés Károly</w:t>
      </w:r>
      <w:r w:rsidR="00B52ED4">
        <w:rPr>
          <w:rStyle w:val="Egyiksem"/>
          <w:rFonts w:ascii="Calibri" w:hAnsi="Calibri" w:cs="Calibri"/>
          <w:sz w:val="22"/>
        </w:rPr>
        <w:t xml:space="preserve">tól, </w:t>
      </w:r>
      <w:r w:rsidR="00056A6A" w:rsidRPr="00CE35EC">
        <w:rPr>
          <w:rStyle w:val="Egyiksem"/>
          <w:rFonts w:ascii="Calibri" w:hAnsi="Calibri" w:cs="Calibri"/>
          <w:sz w:val="22"/>
        </w:rPr>
        <w:t>Bokányi Adrienn</w:t>
      </w:r>
      <w:r w:rsidR="00B52ED4">
        <w:rPr>
          <w:rStyle w:val="Egyiksem"/>
          <w:rFonts w:ascii="Calibri" w:hAnsi="Calibri" w:cs="Calibri"/>
          <w:sz w:val="22"/>
        </w:rPr>
        <w:t>től, K</w:t>
      </w:r>
      <w:r w:rsidR="00056A6A" w:rsidRPr="00CE35EC">
        <w:rPr>
          <w:rStyle w:val="Egyiksem"/>
          <w:rFonts w:ascii="Calibri" w:hAnsi="Calibri" w:cs="Calibri"/>
          <w:sz w:val="22"/>
        </w:rPr>
        <w:t>opcsándi József</w:t>
      </w:r>
      <w:r w:rsidR="00B52ED4">
        <w:rPr>
          <w:rStyle w:val="Egyiksem"/>
          <w:rFonts w:ascii="Calibri" w:hAnsi="Calibri" w:cs="Calibri"/>
          <w:sz w:val="22"/>
        </w:rPr>
        <w:t>től</w:t>
      </w:r>
      <w:r w:rsidR="00D44EDD">
        <w:rPr>
          <w:rStyle w:val="Egyiksem"/>
          <w:rFonts w:ascii="Calibri" w:hAnsi="Calibri" w:cs="Calibri"/>
          <w:sz w:val="22"/>
        </w:rPr>
        <w:t>-</w:t>
      </w:r>
      <w:r w:rsidR="00B52ED4">
        <w:rPr>
          <w:rStyle w:val="Egyiksem"/>
          <w:rFonts w:ascii="Calibri" w:hAnsi="Calibri" w:cs="Calibri"/>
          <w:sz w:val="22"/>
        </w:rPr>
        <w:t>, hogy ma nem tudnak részt venni a Bizottsági ülésen, hivatali, munkahelyi problémák és betegség miatt.</w:t>
      </w:r>
      <w:r w:rsidR="00056A6A" w:rsidRPr="00CE35EC">
        <w:rPr>
          <w:rStyle w:val="Egyiksem"/>
          <w:rFonts w:ascii="Calibri" w:hAnsi="Calibri" w:cs="Calibri"/>
          <w:sz w:val="22"/>
        </w:rPr>
        <w:t xml:space="preserve"> </w:t>
      </w:r>
      <w:r w:rsidR="00B52ED4">
        <w:rPr>
          <w:rStyle w:val="Egyiksem"/>
          <w:rFonts w:ascii="Calibri" w:hAnsi="Calibri" w:cs="Calibri"/>
          <w:sz w:val="22"/>
        </w:rPr>
        <w:t xml:space="preserve">Ettől függetlenül, természetesen 7 fővel határozatképes a Bizottság. </w:t>
      </w:r>
      <w:r w:rsidRPr="00CE35EC">
        <w:rPr>
          <w:rFonts w:asciiTheme="minorHAnsi" w:hAnsiTheme="minorHAnsi"/>
          <w:bCs/>
          <w:sz w:val="22"/>
        </w:rPr>
        <w:t xml:space="preserve">Jegyzőkönyv </w:t>
      </w:r>
      <w:r w:rsidRPr="00CE35EC">
        <w:rPr>
          <w:rStyle w:val="Egyiksem"/>
          <w:rFonts w:ascii="Calibri" w:hAnsi="Calibri" w:cs="Calibri"/>
          <w:sz w:val="22"/>
        </w:rPr>
        <w:t>hitelesítőnek Németh Ákos</w:t>
      </w:r>
      <w:r w:rsidR="00672CE4" w:rsidRPr="00CE35EC">
        <w:rPr>
          <w:rStyle w:val="Egyiksem"/>
          <w:rFonts w:ascii="Calibri" w:hAnsi="Calibri" w:cs="Calibri"/>
          <w:sz w:val="22"/>
        </w:rPr>
        <w:t xml:space="preserve"> </w:t>
      </w:r>
      <w:r w:rsidRPr="00CE35EC">
        <w:rPr>
          <w:rStyle w:val="Egyiksem"/>
          <w:rFonts w:ascii="Calibri" w:hAnsi="Calibri" w:cs="Calibri"/>
          <w:sz w:val="22"/>
        </w:rPr>
        <w:t xml:space="preserve">bizottsági tagot kéri fel. </w:t>
      </w:r>
      <w:r w:rsidRPr="00CE35EC">
        <w:rPr>
          <w:rFonts w:ascii="Calibri" w:hAnsi="Calibri" w:cs="Calibri"/>
          <w:sz w:val="22"/>
        </w:rPr>
        <w:t xml:space="preserve">Elrendeli a szavazást a napirendről. </w:t>
      </w:r>
      <w:r w:rsidR="00B52ED4">
        <w:rPr>
          <w:rFonts w:ascii="Calibri" w:hAnsi="Calibri" w:cs="Calibri"/>
          <w:sz w:val="22"/>
        </w:rPr>
        <w:t>A kiküldött napirend tartalmaz 8 nyilvános ülésre vonatkozó és 1 zárt ülésre vonatkozó napirendi pontot. Ezzel ellentétes javaslat nem érkezett, ezért a</w:t>
      </w:r>
      <w:r w:rsidR="00B52ED4" w:rsidRPr="00CE35EC">
        <w:rPr>
          <w:rStyle w:val="Egyiksem"/>
          <w:rFonts w:ascii="Calibri" w:hAnsi="Calibri" w:cs="Calibri"/>
          <w:sz w:val="22"/>
        </w:rPr>
        <w:t xml:space="preserve"> kiküldött napirend</w:t>
      </w:r>
      <w:r w:rsidR="00B52ED4">
        <w:rPr>
          <w:rStyle w:val="Egyiksem"/>
          <w:rFonts w:ascii="Calibri" w:hAnsi="Calibri" w:cs="Calibri"/>
          <w:sz w:val="22"/>
        </w:rPr>
        <w:t>ről kér szavazást.</w:t>
      </w:r>
    </w:p>
    <w:p w14:paraId="4EBDFCEB" w14:textId="22FD890E" w:rsidR="005F02EC" w:rsidRPr="00CE35EC" w:rsidRDefault="005F02EC" w:rsidP="005F02EC">
      <w:pPr>
        <w:ind w:left="567" w:hanging="567"/>
        <w:jc w:val="right"/>
        <w:rPr>
          <w:rStyle w:val="Egyiksem"/>
          <w:rFonts w:ascii="Calibri" w:hAnsi="Calibri" w:cs="Calibri"/>
          <w:sz w:val="22"/>
        </w:rPr>
      </w:pPr>
      <w:r w:rsidRPr="00CE35EC">
        <w:rPr>
          <w:rStyle w:val="Egyiksem"/>
          <w:rFonts w:ascii="Calibri" w:hAnsi="Calibri" w:cs="Calibri"/>
          <w:sz w:val="22"/>
        </w:rPr>
        <w:t xml:space="preserve">A szavazásnál </w:t>
      </w:r>
      <w:r w:rsidR="00CE35EC">
        <w:rPr>
          <w:rStyle w:val="Egyiksem"/>
          <w:rFonts w:ascii="Calibri" w:hAnsi="Calibri" w:cs="Calibri"/>
          <w:sz w:val="22"/>
        </w:rPr>
        <w:t>7</w:t>
      </w:r>
      <w:r w:rsidRPr="00CE35EC">
        <w:rPr>
          <w:rStyle w:val="Egyiksem"/>
          <w:rFonts w:ascii="Calibri" w:hAnsi="Calibri" w:cs="Calibri"/>
          <w:sz w:val="22"/>
        </w:rPr>
        <w:t xml:space="preserve"> fő bizottsági tag volt jelen.</w:t>
      </w:r>
    </w:p>
    <w:p w14:paraId="699CADC4" w14:textId="77777777" w:rsidR="005F02EC" w:rsidRPr="000C104D" w:rsidRDefault="005F02EC" w:rsidP="005F02EC">
      <w:pPr>
        <w:ind w:left="567" w:hanging="567"/>
        <w:jc w:val="right"/>
        <w:rPr>
          <w:rStyle w:val="Egyiksem"/>
          <w:rFonts w:ascii="Calibri" w:hAnsi="Calibri" w:cs="Calibri"/>
          <w:sz w:val="22"/>
          <w:highlight w:val="yellow"/>
        </w:rPr>
      </w:pPr>
    </w:p>
    <w:p w14:paraId="3AC335B5" w14:textId="00DA8929" w:rsidR="005F02EC" w:rsidRPr="003F54E8" w:rsidRDefault="00CE35EC" w:rsidP="005F02EC">
      <w:pPr>
        <w:jc w:val="both"/>
        <w:rPr>
          <w:rStyle w:val="Egyiksem"/>
          <w:rFonts w:ascii="Calibri" w:hAnsi="Calibri" w:cs="Calibri"/>
          <w:sz w:val="22"/>
        </w:rPr>
      </w:pPr>
      <w:r w:rsidRPr="00CE35EC">
        <w:rPr>
          <w:rStyle w:val="Egyiksem"/>
          <w:rFonts w:ascii="Calibri" w:hAnsi="Calibri" w:cs="Calibri"/>
          <w:sz w:val="22"/>
        </w:rPr>
        <w:t>A bizottság 7</w:t>
      </w:r>
      <w:r w:rsidR="005F02EC" w:rsidRPr="00CE35EC">
        <w:rPr>
          <w:rStyle w:val="Egyiksem"/>
          <w:rFonts w:ascii="Calibri" w:hAnsi="Calibri" w:cs="Calibri"/>
          <w:sz w:val="22"/>
        </w:rPr>
        <w:t xml:space="preserve"> igen szavazattal, ellenszavazat és tartózkodás nélkül az alábbi határozatot hozta:</w:t>
      </w:r>
    </w:p>
    <w:p w14:paraId="1F4D9953" w14:textId="77777777" w:rsidR="002076EF" w:rsidRPr="003F54E8" w:rsidRDefault="002076EF" w:rsidP="0041660E">
      <w:pPr>
        <w:jc w:val="both"/>
        <w:rPr>
          <w:rStyle w:val="Egyiksem"/>
          <w:rFonts w:ascii="Calibri" w:hAnsi="Calibri" w:cs="Calibri"/>
          <w:b/>
          <w:bCs/>
          <w:sz w:val="22"/>
          <w:u w:val="single"/>
        </w:rPr>
      </w:pPr>
    </w:p>
    <w:p w14:paraId="6921E3ED" w14:textId="77777777" w:rsidR="003E3CDA" w:rsidRPr="003E3CDA" w:rsidRDefault="003E3CDA" w:rsidP="003E3CDA">
      <w:pPr>
        <w:keepNext/>
        <w:jc w:val="center"/>
        <w:rPr>
          <w:rFonts w:ascii="Calibri" w:eastAsia="Times New Roman" w:hAnsi="Calibri" w:cs="Calibri"/>
          <w:b/>
          <w:color w:val="FF0000"/>
          <w:sz w:val="22"/>
          <w:u w:val="single"/>
          <w:lang w:eastAsia="hu-HU"/>
        </w:rPr>
      </w:pPr>
      <w:bookmarkStart w:id="0" w:name="_Hlk189068663"/>
      <w:bookmarkStart w:id="1" w:name="_Hlk189069569"/>
      <w:r w:rsidRPr="003E3CDA">
        <w:rPr>
          <w:rFonts w:ascii="Calibri" w:eastAsia="Times New Roman" w:hAnsi="Calibri" w:cs="Calibri"/>
          <w:b/>
          <w:sz w:val="22"/>
          <w:u w:val="single"/>
          <w:lang w:eastAsia="hu-HU"/>
        </w:rPr>
        <w:t xml:space="preserve">181/2025. (X.28.) VISB számú határozat </w:t>
      </w:r>
    </w:p>
    <w:p w14:paraId="5431EF9C" w14:textId="77777777" w:rsidR="003E3CDA" w:rsidRPr="003E3CDA" w:rsidRDefault="003E3CDA" w:rsidP="003E3CDA">
      <w:pPr>
        <w:keepNext/>
        <w:jc w:val="center"/>
        <w:rPr>
          <w:rFonts w:ascii="Calibri" w:eastAsia="Times New Roman" w:hAnsi="Calibri" w:cs="Calibri"/>
          <w:sz w:val="22"/>
          <w:lang w:eastAsia="hu-HU"/>
        </w:rPr>
      </w:pPr>
    </w:p>
    <w:p w14:paraId="1AC21ED2" w14:textId="77777777" w:rsidR="003E3CDA" w:rsidRPr="003E3CDA" w:rsidRDefault="003E3CDA" w:rsidP="003E3CDA">
      <w:pPr>
        <w:jc w:val="both"/>
        <w:rPr>
          <w:rFonts w:ascii="Calibri" w:eastAsia="Times New Roman" w:hAnsi="Calibri" w:cs="Calibri"/>
          <w:sz w:val="22"/>
          <w:lang w:eastAsia="hu-HU"/>
        </w:rPr>
      </w:pPr>
      <w:r w:rsidRPr="003E3CDA">
        <w:rPr>
          <w:rFonts w:ascii="Calibri" w:eastAsia="Times New Roman" w:hAnsi="Calibri" w:cs="Calibri"/>
          <w:sz w:val="22"/>
          <w:lang w:eastAsia="hu-HU"/>
        </w:rPr>
        <w:t>A Városstratégiai, Idegenforgalmi és Sport Bizottság napirendjét az alábbiak szerint fogadta el:</w:t>
      </w:r>
    </w:p>
    <w:p w14:paraId="24252E64" w14:textId="77777777" w:rsidR="003E3CDA" w:rsidRPr="003E3CDA" w:rsidRDefault="003E3CDA" w:rsidP="003E3CDA">
      <w:pPr>
        <w:jc w:val="both"/>
        <w:rPr>
          <w:rFonts w:ascii="Calibri" w:eastAsia="Times New Roman" w:hAnsi="Calibri" w:cs="Calibri"/>
          <w:sz w:val="22"/>
          <w:lang w:eastAsia="hu-HU"/>
        </w:rPr>
      </w:pPr>
    </w:p>
    <w:p w14:paraId="41716C79" w14:textId="77777777" w:rsidR="003E3CDA" w:rsidRPr="003E3CDA" w:rsidRDefault="003E3CDA" w:rsidP="003E3CDA">
      <w:pPr>
        <w:jc w:val="both"/>
        <w:rPr>
          <w:rFonts w:ascii="Calibri" w:eastAsia="Times New Roman" w:hAnsi="Calibri" w:cs="Calibri"/>
          <w:sz w:val="22"/>
          <w:lang w:eastAsia="hu-HU"/>
        </w:rPr>
      </w:pPr>
    </w:p>
    <w:p w14:paraId="375B3600" w14:textId="77777777" w:rsidR="003E3CDA" w:rsidRPr="003E3CDA" w:rsidRDefault="003E3CDA" w:rsidP="003E3CDA">
      <w:pPr>
        <w:spacing w:after="60"/>
        <w:jc w:val="center"/>
        <w:outlineLvl w:val="1"/>
        <w:rPr>
          <w:rFonts w:ascii="Calibri" w:eastAsia="Times New Roman" w:hAnsi="Calibri" w:cs="Calibri"/>
          <w:b/>
          <w:sz w:val="22"/>
          <w:lang w:eastAsia="hu-HU"/>
        </w:rPr>
      </w:pPr>
      <w:bookmarkStart w:id="2" w:name="_Hlk132869352"/>
      <w:bookmarkStart w:id="3" w:name="_Hlk98816110"/>
      <w:bookmarkStart w:id="4" w:name="_Hlk114741554"/>
      <w:r w:rsidRPr="003E3CDA">
        <w:rPr>
          <w:rFonts w:ascii="Calibri" w:eastAsia="Times New Roman" w:hAnsi="Calibri" w:cs="Calibri"/>
          <w:b/>
          <w:sz w:val="22"/>
          <w:lang w:eastAsia="hu-HU"/>
        </w:rPr>
        <w:t>I.</w:t>
      </w:r>
    </w:p>
    <w:bookmarkEnd w:id="0"/>
    <w:bookmarkEnd w:id="2"/>
    <w:bookmarkEnd w:id="3"/>
    <w:bookmarkEnd w:id="4"/>
    <w:p w14:paraId="413361E3" w14:textId="77777777" w:rsidR="003E3CDA" w:rsidRPr="003E3CDA" w:rsidRDefault="003E3CDA" w:rsidP="003E3CDA">
      <w:pPr>
        <w:spacing w:after="60"/>
        <w:jc w:val="center"/>
        <w:outlineLvl w:val="1"/>
        <w:rPr>
          <w:rFonts w:ascii="Calibri" w:eastAsia="Times New Roman" w:hAnsi="Calibri" w:cs="Calibri"/>
          <w:b/>
          <w:sz w:val="22"/>
          <w:u w:val="single"/>
          <w:lang w:eastAsia="hu-HU"/>
        </w:rPr>
      </w:pPr>
      <w:r w:rsidRPr="003E3CDA">
        <w:rPr>
          <w:rFonts w:ascii="Calibri" w:eastAsia="Times New Roman" w:hAnsi="Calibri" w:cs="Calibri"/>
          <w:b/>
          <w:sz w:val="22"/>
          <w:u w:val="single"/>
          <w:lang w:eastAsia="hu-HU"/>
        </w:rPr>
        <w:t>NYILVÁNOS ÜLÉS</w:t>
      </w:r>
    </w:p>
    <w:p w14:paraId="6B3F0AAB" w14:textId="77777777" w:rsidR="003E3CDA" w:rsidRPr="003E3CDA" w:rsidRDefault="003E3CDA" w:rsidP="003E3CDA">
      <w:pPr>
        <w:rPr>
          <w:rFonts w:ascii="Calibri" w:eastAsia="Times New Roman" w:hAnsi="Calibri" w:cs="Calibri"/>
          <w:iCs/>
          <w:sz w:val="22"/>
          <w:lang w:eastAsia="hu-HU"/>
        </w:rPr>
      </w:pPr>
    </w:p>
    <w:p w14:paraId="6C892DB7" w14:textId="77777777" w:rsidR="003E3CDA" w:rsidRPr="003E3CDA" w:rsidRDefault="003E3CDA" w:rsidP="003E3CDA">
      <w:pPr>
        <w:ind w:left="705" w:hanging="705"/>
        <w:jc w:val="both"/>
        <w:rPr>
          <w:rFonts w:ascii="Calibri" w:eastAsia="Times New Roman" w:hAnsi="Calibri" w:cs="Calibri"/>
          <w:iCs/>
          <w:sz w:val="22"/>
          <w:lang w:eastAsia="hu-HU"/>
        </w:rPr>
      </w:pPr>
      <w:r w:rsidRPr="003E3CDA">
        <w:rPr>
          <w:rFonts w:ascii="Calibri" w:eastAsia="Times New Roman" w:hAnsi="Calibri" w:cs="Calibri"/>
          <w:b/>
          <w:bCs/>
          <w:sz w:val="22"/>
          <w:lang w:eastAsia="hu-HU"/>
        </w:rPr>
        <w:t>1./</w:t>
      </w:r>
      <w:r w:rsidRPr="003E3CDA">
        <w:rPr>
          <w:rFonts w:ascii="Calibri" w:eastAsia="Times New Roman" w:hAnsi="Calibri" w:cs="Calibri"/>
          <w:b/>
          <w:bCs/>
          <w:sz w:val="22"/>
          <w:lang w:eastAsia="hu-HU"/>
        </w:rPr>
        <w:tab/>
        <w:t xml:space="preserve">Javaslat a 2026. évi költségvetés előkészítéséhez szükséges takarékossági intézkedések elfogadására </w:t>
      </w:r>
      <w:r w:rsidRPr="003E3CDA">
        <w:rPr>
          <w:rFonts w:ascii="Aptos" w:eastAsia="Times New Roman" w:hAnsi="Aptos" w:cs="Aptos"/>
          <w:sz w:val="22"/>
          <w:lang w:eastAsia="hu-HU"/>
        </w:rPr>
        <w:t>(</w:t>
      </w:r>
      <w:r w:rsidRPr="003E3CDA">
        <w:rPr>
          <w:rFonts w:ascii="Calibri" w:eastAsia="Times New Roman" w:hAnsi="Calibri" w:cs="Calibri"/>
          <w:iCs/>
          <w:sz w:val="22"/>
          <w:lang w:eastAsia="hu-HU"/>
        </w:rPr>
        <w:t>Közgyűlés 5.)</w:t>
      </w:r>
    </w:p>
    <w:p w14:paraId="65ABBF63" w14:textId="77777777" w:rsidR="003E3CDA" w:rsidRPr="003E3CDA" w:rsidRDefault="003E3CDA" w:rsidP="003E3CDA">
      <w:pPr>
        <w:jc w:val="both"/>
        <w:rPr>
          <w:rFonts w:ascii="Calibri" w:eastAsia="Calibri" w:hAnsi="Calibri" w:cs="Calibri"/>
          <w:color w:val="000000"/>
          <w:sz w:val="22"/>
        </w:rPr>
      </w:pPr>
      <w:r w:rsidRPr="003E3CDA">
        <w:rPr>
          <w:rFonts w:ascii="Calibri" w:eastAsia="Times New Roman" w:hAnsi="Calibri" w:cs="Calibri"/>
          <w:b/>
          <w:sz w:val="22"/>
          <w:lang w:eastAsia="hu-HU"/>
        </w:rPr>
        <w:t xml:space="preserve">           </w:t>
      </w:r>
      <w:r w:rsidRPr="003E3CDA">
        <w:rPr>
          <w:rFonts w:ascii="Calibri" w:eastAsia="Calibri" w:hAnsi="Calibri" w:cs="Calibri"/>
          <w:i/>
          <w:iCs/>
          <w:sz w:val="18"/>
          <w:szCs w:val="18"/>
        </w:rPr>
        <w:tab/>
      </w:r>
      <w:r w:rsidRPr="003E3CDA">
        <w:rPr>
          <w:rFonts w:ascii="Calibri" w:eastAsia="Calibri" w:hAnsi="Calibri" w:cs="Calibri"/>
          <w:b/>
          <w:bCs/>
          <w:color w:val="000000"/>
          <w:sz w:val="22"/>
          <w:u w:val="single"/>
        </w:rPr>
        <w:t>Előadó:</w:t>
      </w:r>
      <w:r w:rsidRPr="003E3CDA">
        <w:rPr>
          <w:rFonts w:ascii="Calibri" w:eastAsia="Calibri" w:hAnsi="Calibri" w:cs="Calibri"/>
          <w:color w:val="000000"/>
          <w:sz w:val="22"/>
        </w:rPr>
        <w:t xml:space="preserve"> </w:t>
      </w:r>
      <w:r w:rsidRPr="003E3CDA">
        <w:rPr>
          <w:rFonts w:ascii="Calibri" w:eastAsia="Calibri" w:hAnsi="Calibri" w:cs="Calibri"/>
          <w:color w:val="000000"/>
          <w:sz w:val="22"/>
        </w:rPr>
        <w:tab/>
      </w:r>
      <w:proofErr w:type="spellStart"/>
      <w:r w:rsidRPr="003E3CDA">
        <w:rPr>
          <w:rFonts w:ascii="Calibri" w:eastAsia="Calibri" w:hAnsi="Calibri" w:cs="Calibri"/>
          <w:color w:val="000000"/>
          <w:sz w:val="22"/>
        </w:rPr>
        <w:t>Stéger</w:t>
      </w:r>
      <w:proofErr w:type="spellEnd"/>
      <w:r w:rsidRPr="003E3CDA">
        <w:rPr>
          <w:rFonts w:ascii="Calibri" w:eastAsia="Calibri" w:hAnsi="Calibri" w:cs="Calibri"/>
          <w:color w:val="000000"/>
          <w:sz w:val="22"/>
        </w:rPr>
        <w:t xml:space="preserve"> Gábor, a Közgazdasági és Adó Osztály vezetője</w:t>
      </w:r>
    </w:p>
    <w:p w14:paraId="08DA2730" w14:textId="77777777" w:rsidR="003E3CDA" w:rsidRPr="003E3CDA" w:rsidRDefault="003E3CDA" w:rsidP="003E3CDA">
      <w:pPr>
        <w:spacing w:line="256" w:lineRule="auto"/>
        <w:ind w:left="851" w:hanging="851"/>
        <w:jc w:val="both"/>
        <w:rPr>
          <w:rFonts w:ascii="Calibri" w:eastAsia="Calibri" w:hAnsi="Calibri" w:cs="Calibri"/>
          <w:color w:val="000000"/>
          <w:sz w:val="22"/>
        </w:rPr>
      </w:pPr>
      <w:r w:rsidRPr="003E3CDA">
        <w:rPr>
          <w:rFonts w:ascii="Calibri" w:eastAsia="Calibri" w:hAnsi="Calibri" w:cs="Calibri"/>
          <w:color w:val="000000"/>
          <w:sz w:val="22"/>
        </w:rPr>
        <w:tab/>
      </w:r>
    </w:p>
    <w:p w14:paraId="341E1755" w14:textId="77777777" w:rsidR="003E3CDA" w:rsidRPr="003E3CDA" w:rsidRDefault="003E3CDA" w:rsidP="003E3CDA">
      <w:pPr>
        <w:ind w:left="705" w:hanging="705"/>
        <w:jc w:val="both"/>
        <w:rPr>
          <w:rFonts w:ascii="Calibri" w:eastAsia="Times New Roman" w:hAnsi="Calibri" w:cs="Calibri"/>
          <w:iCs/>
          <w:sz w:val="22"/>
          <w:lang w:eastAsia="hu-HU"/>
        </w:rPr>
      </w:pPr>
      <w:r w:rsidRPr="003E3CDA">
        <w:rPr>
          <w:rFonts w:ascii="Calibri" w:eastAsia="Times New Roman" w:hAnsi="Calibri" w:cs="Calibri"/>
          <w:b/>
          <w:bCs/>
          <w:iCs/>
          <w:sz w:val="22"/>
          <w:lang w:eastAsia="hu-HU"/>
        </w:rPr>
        <w:t>2./</w:t>
      </w:r>
      <w:r w:rsidRPr="003E3CDA">
        <w:rPr>
          <w:rFonts w:ascii="Calibri" w:eastAsia="Times New Roman" w:hAnsi="Calibri" w:cs="Calibri"/>
          <w:b/>
          <w:bCs/>
          <w:iCs/>
          <w:sz w:val="22"/>
          <w:lang w:eastAsia="hu-HU"/>
        </w:rPr>
        <w:tab/>
      </w:r>
      <w:r w:rsidRPr="003E3CDA">
        <w:rPr>
          <w:rFonts w:ascii="Calibri" w:eastAsia="Times New Roman" w:hAnsi="Calibri" w:cs="Calibri"/>
          <w:b/>
          <w:bCs/>
          <w:sz w:val="22"/>
          <w:lang w:eastAsia="hu-HU"/>
        </w:rPr>
        <w:t xml:space="preserve">Javaslat ingatlanokkal kapcsolatos döntések meghozatalára </w:t>
      </w:r>
      <w:r w:rsidRPr="003E3CDA">
        <w:rPr>
          <w:rFonts w:ascii="Aptos" w:eastAsia="Times New Roman" w:hAnsi="Aptos" w:cs="Aptos"/>
          <w:sz w:val="22"/>
          <w:lang w:eastAsia="hu-HU"/>
        </w:rPr>
        <w:t>(</w:t>
      </w:r>
      <w:r w:rsidRPr="003E3CDA">
        <w:rPr>
          <w:rFonts w:ascii="Calibri" w:eastAsia="Times New Roman" w:hAnsi="Calibri" w:cs="Calibri"/>
          <w:iCs/>
          <w:sz w:val="22"/>
          <w:lang w:eastAsia="hu-HU"/>
        </w:rPr>
        <w:t>Közgyűlés 6.)</w:t>
      </w:r>
    </w:p>
    <w:p w14:paraId="0171E8E1" w14:textId="77777777" w:rsidR="003E3CDA" w:rsidRPr="003E3CDA" w:rsidRDefault="003E3CDA" w:rsidP="003E3CDA">
      <w:pPr>
        <w:ind w:left="2121" w:hanging="1416"/>
        <w:jc w:val="both"/>
        <w:rPr>
          <w:rFonts w:ascii="Calibri" w:eastAsia="Times New Roman" w:hAnsi="Calibri" w:cs="Calibri"/>
          <w:iCs/>
          <w:sz w:val="22"/>
          <w:lang w:eastAsia="hu-HU"/>
        </w:rPr>
      </w:pPr>
      <w:r w:rsidRPr="003E3CDA">
        <w:rPr>
          <w:rFonts w:ascii="Calibri" w:eastAsia="Times New Roman" w:hAnsi="Calibri" w:cs="Calibri"/>
          <w:b/>
          <w:sz w:val="22"/>
          <w:u w:val="single"/>
          <w:lang w:eastAsia="hu-HU"/>
        </w:rPr>
        <w:t>Előadó:</w:t>
      </w:r>
      <w:r w:rsidRPr="003E3CDA">
        <w:rPr>
          <w:rFonts w:ascii="Calibri" w:eastAsia="Times New Roman" w:hAnsi="Calibri" w:cs="Calibri"/>
          <w:b/>
          <w:sz w:val="22"/>
          <w:lang w:eastAsia="hu-HU"/>
        </w:rPr>
        <w:tab/>
      </w:r>
      <w:r w:rsidRPr="003E3CDA">
        <w:rPr>
          <w:rFonts w:ascii="Calibri" w:eastAsia="Times New Roman" w:hAnsi="Calibri" w:cs="Calibri"/>
          <w:iCs/>
          <w:sz w:val="22"/>
          <w:lang w:eastAsia="hu-HU"/>
        </w:rPr>
        <w:t>Dr. Gyuráczné Dr. Speier Anikó, a Városüzemeltetési és Városfejlesztési Osztály vezetője</w:t>
      </w:r>
    </w:p>
    <w:p w14:paraId="09FFC0C8" w14:textId="77777777" w:rsidR="003E3CDA" w:rsidRPr="003E3CDA" w:rsidRDefault="003E3CDA" w:rsidP="003E3CDA">
      <w:pPr>
        <w:ind w:left="2121" w:hanging="1416"/>
        <w:jc w:val="both"/>
        <w:rPr>
          <w:rFonts w:ascii="Calibri" w:eastAsia="Times New Roman" w:hAnsi="Calibri" w:cs="Calibri"/>
          <w:sz w:val="22"/>
          <w:lang w:eastAsia="hu-HU"/>
        </w:rPr>
      </w:pPr>
    </w:p>
    <w:p w14:paraId="33935F3F" w14:textId="77777777" w:rsidR="003E3CDA" w:rsidRPr="003E3CDA" w:rsidRDefault="003E3CDA" w:rsidP="003E3CDA">
      <w:pPr>
        <w:jc w:val="both"/>
        <w:rPr>
          <w:rFonts w:ascii="Calibri" w:eastAsia="Times New Roman" w:hAnsi="Calibri" w:cs="Calibri"/>
          <w:sz w:val="22"/>
          <w:lang w:eastAsia="hu-HU"/>
        </w:rPr>
      </w:pPr>
      <w:bookmarkStart w:id="5" w:name="_Hlk208305428"/>
      <w:r w:rsidRPr="003E3CDA">
        <w:rPr>
          <w:rFonts w:ascii="Calibri" w:eastAsia="Times New Roman" w:hAnsi="Calibri" w:cs="Calibri"/>
          <w:b/>
          <w:bCs/>
          <w:sz w:val="22"/>
          <w:lang w:eastAsia="hu-HU"/>
        </w:rPr>
        <w:t>3./</w:t>
      </w:r>
      <w:r w:rsidRPr="003E3CDA">
        <w:rPr>
          <w:rFonts w:ascii="Calibri" w:eastAsia="Times New Roman" w:hAnsi="Calibri" w:cs="Calibri"/>
          <w:b/>
          <w:bCs/>
          <w:sz w:val="22"/>
          <w:lang w:eastAsia="hu-HU"/>
        </w:rPr>
        <w:tab/>
        <w:t>Javaslat önkormányzati rendeletek módosítására</w:t>
      </w:r>
      <w:bookmarkEnd w:id="5"/>
      <w:r w:rsidRPr="003E3CDA">
        <w:rPr>
          <w:rFonts w:ascii="Aptos" w:eastAsia="Times New Roman" w:hAnsi="Aptos" w:cs="Aptos"/>
          <w:sz w:val="22"/>
          <w:lang w:eastAsia="hu-HU"/>
        </w:rPr>
        <w:t xml:space="preserve"> (</w:t>
      </w:r>
      <w:r w:rsidRPr="003E3CDA">
        <w:rPr>
          <w:rFonts w:ascii="Calibri" w:eastAsia="Times New Roman" w:hAnsi="Calibri" w:cs="Calibri"/>
          <w:iCs/>
          <w:sz w:val="22"/>
          <w:lang w:eastAsia="hu-HU"/>
        </w:rPr>
        <w:t>Közgyűlés 7.)</w:t>
      </w:r>
    </w:p>
    <w:p w14:paraId="37B9C7C5" w14:textId="77777777" w:rsidR="003E3CDA" w:rsidRPr="003E3CDA" w:rsidRDefault="003E3CDA" w:rsidP="003E3CDA">
      <w:pPr>
        <w:ind w:left="720" w:hanging="15"/>
        <w:jc w:val="both"/>
        <w:rPr>
          <w:rFonts w:ascii="Calibri" w:eastAsia="Times New Roman" w:hAnsi="Calibri" w:cs="Calibri"/>
          <w:sz w:val="22"/>
          <w:lang w:eastAsia="hu-HU"/>
        </w:rPr>
      </w:pPr>
      <w:r w:rsidRPr="003E3CDA">
        <w:rPr>
          <w:rFonts w:ascii="Calibri" w:eastAsia="Times New Roman" w:hAnsi="Calibri" w:cs="Calibri"/>
          <w:sz w:val="22"/>
          <w:lang w:eastAsia="hu-HU"/>
        </w:rPr>
        <w:tab/>
      </w:r>
      <w:r w:rsidRPr="003E3CDA">
        <w:rPr>
          <w:rFonts w:ascii="Calibri" w:eastAsia="Times New Roman" w:hAnsi="Calibri" w:cs="Calibri"/>
          <w:b/>
          <w:sz w:val="22"/>
          <w:u w:val="single"/>
          <w:lang w:eastAsia="hu-HU"/>
        </w:rPr>
        <w:t>Előadó</w:t>
      </w:r>
      <w:r w:rsidRPr="003E3CDA">
        <w:rPr>
          <w:rFonts w:ascii="Calibri" w:eastAsia="Times New Roman" w:hAnsi="Calibri" w:cs="Calibri"/>
          <w:b/>
          <w:sz w:val="22"/>
          <w:lang w:eastAsia="hu-HU"/>
        </w:rPr>
        <w:t>:</w:t>
      </w:r>
      <w:r w:rsidRPr="003E3CDA">
        <w:rPr>
          <w:rFonts w:ascii="Calibri" w:eastAsia="Times New Roman" w:hAnsi="Calibri" w:cs="Calibri"/>
          <w:b/>
          <w:i/>
          <w:sz w:val="22"/>
          <w:lang w:eastAsia="hu-HU"/>
        </w:rPr>
        <w:tab/>
      </w:r>
      <w:r w:rsidRPr="003E3CDA">
        <w:rPr>
          <w:rFonts w:ascii="Calibri" w:eastAsia="Times New Roman" w:hAnsi="Calibri" w:cs="Calibri"/>
          <w:iCs/>
          <w:sz w:val="22"/>
          <w:lang w:eastAsia="hu-HU"/>
        </w:rPr>
        <w:t xml:space="preserve">      </w:t>
      </w:r>
      <w:r w:rsidRPr="003E3CDA">
        <w:rPr>
          <w:rFonts w:ascii="Calibri" w:eastAsia="Times New Roman" w:hAnsi="Calibri" w:cs="Calibri"/>
          <w:iCs/>
          <w:sz w:val="22"/>
          <w:lang w:eastAsia="hu-HU"/>
        </w:rPr>
        <w:tab/>
      </w:r>
      <w:r w:rsidRPr="003E3CDA">
        <w:rPr>
          <w:rFonts w:ascii="Calibri" w:eastAsia="Times New Roman" w:hAnsi="Calibri" w:cs="Calibri"/>
          <w:sz w:val="22"/>
          <w:lang w:eastAsia="hu-HU"/>
        </w:rPr>
        <w:t>Sütő Gabriella, városi főépítész, a Főépítészi Iroda vezetője</w:t>
      </w:r>
      <w:r w:rsidRPr="003E3CDA">
        <w:rPr>
          <w:rFonts w:ascii="Calibri" w:eastAsia="Times New Roman" w:hAnsi="Calibri" w:cs="Calibri"/>
          <w:iCs/>
          <w:sz w:val="22"/>
          <w:lang w:eastAsia="hu-HU"/>
        </w:rPr>
        <w:tab/>
      </w:r>
      <w:r w:rsidRPr="003E3CDA">
        <w:rPr>
          <w:rFonts w:ascii="Calibri" w:eastAsia="Times New Roman" w:hAnsi="Calibri" w:cs="Calibri"/>
          <w:iCs/>
          <w:sz w:val="22"/>
          <w:lang w:eastAsia="hu-HU"/>
        </w:rPr>
        <w:tab/>
      </w:r>
      <w:r w:rsidRPr="003E3CDA">
        <w:rPr>
          <w:rFonts w:ascii="Calibri" w:eastAsia="Times New Roman" w:hAnsi="Calibri" w:cs="Calibri"/>
          <w:iCs/>
          <w:sz w:val="22"/>
          <w:lang w:eastAsia="hu-HU"/>
        </w:rPr>
        <w:tab/>
      </w:r>
      <w:r w:rsidRPr="003E3CDA">
        <w:rPr>
          <w:rFonts w:ascii="Calibri" w:eastAsia="Times New Roman" w:hAnsi="Calibri" w:cs="Calibri"/>
          <w:sz w:val="22"/>
          <w:lang w:eastAsia="hu-HU"/>
        </w:rPr>
        <w:tab/>
      </w:r>
      <w:r w:rsidRPr="003E3CDA">
        <w:rPr>
          <w:rFonts w:ascii="Calibri" w:eastAsia="Times New Roman" w:hAnsi="Calibri" w:cs="Calibri"/>
          <w:b/>
          <w:i/>
          <w:sz w:val="22"/>
          <w:lang w:eastAsia="hu-HU"/>
        </w:rPr>
        <w:tab/>
      </w:r>
      <w:r w:rsidRPr="003E3CDA">
        <w:rPr>
          <w:rFonts w:ascii="Calibri" w:eastAsia="Times New Roman" w:hAnsi="Calibri" w:cs="Calibri"/>
          <w:b/>
          <w:i/>
          <w:sz w:val="22"/>
          <w:lang w:eastAsia="hu-HU"/>
        </w:rPr>
        <w:tab/>
      </w:r>
    </w:p>
    <w:p w14:paraId="6D31A485" w14:textId="77777777" w:rsidR="003E3CDA" w:rsidRPr="003E3CDA" w:rsidRDefault="003E3CDA" w:rsidP="003E3CDA">
      <w:pPr>
        <w:ind w:left="705" w:hanging="705"/>
        <w:jc w:val="both"/>
        <w:rPr>
          <w:rFonts w:ascii="Calibri" w:eastAsia="Times New Roman" w:hAnsi="Calibri" w:cs="Calibri"/>
          <w:b/>
          <w:bCs/>
          <w:iCs/>
          <w:sz w:val="22"/>
          <w:lang w:eastAsia="hu-HU"/>
        </w:rPr>
      </w:pPr>
      <w:r w:rsidRPr="003E3CDA">
        <w:rPr>
          <w:rFonts w:ascii="Calibri" w:eastAsia="Times New Roman" w:hAnsi="Calibri" w:cs="Calibri"/>
          <w:b/>
          <w:bCs/>
          <w:sz w:val="22"/>
          <w:lang w:eastAsia="hu-HU"/>
        </w:rPr>
        <w:t>4./</w:t>
      </w:r>
      <w:r w:rsidRPr="003E3CDA">
        <w:rPr>
          <w:rFonts w:ascii="Calibri" w:eastAsia="Times New Roman" w:hAnsi="Calibri" w:cs="Calibri"/>
          <w:b/>
          <w:bCs/>
          <w:sz w:val="22"/>
          <w:lang w:eastAsia="hu-HU"/>
        </w:rPr>
        <w:tab/>
        <w:t>Javaslat alapdokumentumokkal kapcsolatos döntések meghozatalára</w:t>
      </w:r>
      <w:r w:rsidRPr="003E3CDA">
        <w:rPr>
          <w:rFonts w:ascii="Calibri" w:eastAsia="Times New Roman" w:hAnsi="Calibri" w:cs="Calibri"/>
          <w:b/>
          <w:sz w:val="22"/>
          <w:lang w:eastAsia="hu-HU"/>
        </w:rPr>
        <w:t xml:space="preserve"> </w:t>
      </w:r>
      <w:r w:rsidRPr="003E3CDA">
        <w:rPr>
          <w:rFonts w:ascii="Aptos" w:eastAsia="Times New Roman" w:hAnsi="Aptos" w:cs="Aptos"/>
          <w:sz w:val="22"/>
          <w:lang w:eastAsia="hu-HU"/>
        </w:rPr>
        <w:t>(</w:t>
      </w:r>
      <w:r w:rsidRPr="003E3CDA">
        <w:rPr>
          <w:rFonts w:ascii="Calibri" w:eastAsia="Times New Roman" w:hAnsi="Calibri" w:cs="Calibri"/>
          <w:iCs/>
          <w:sz w:val="22"/>
          <w:lang w:eastAsia="hu-HU"/>
        </w:rPr>
        <w:t>Közgyűlés 8.)</w:t>
      </w:r>
    </w:p>
    <w:p w14:paraId="248183A5" w14:textId="77777777" w:rsidR="003E3CDA" w:rsidRPr="003E3CDA" w:rsidRDefault="003E3CDA" w:rsidP="003E3CDA">
      <w:pPr>
        <w:ind w:left="2124" w:hanging="1419"/>
        <w:jc w:val="both"/>
        <w:rPr>
          <w:rFonts w:ascii="Calibri" w:eastAsia="Times New Roman" w:hAnsi="Calibri" w:cs="Calibri"/>
          <w:iCs/>
          <w:sz w:val="22"/>
          <w:lang w:eastAsia="hu-HU"/>
        </w:rPr>
      </w:pPr>
      <w:r w:rsidRPr="003E3CDA">
        <w:rPr>
          <w:rFonts w:ascii="Calibri" w:eastAsia="Times New Roman" w:hAnsi="Calibri" w:cs="Calibri"/>
          <w:b/>
          <w:sz w:val="22"/>
          <w:u w:val="single"/>
          <w:lang w:eastAsia="hu-HU"/>
        </w:rPr>
        <w:t>Előadók</w:t>
      </w:r>
      <w:r w:rsidRPr="003E3CDA">
        <w:rPr>
          <w:rFonts w:ascii="Calibri" w:eastAsia="Times New Roman" w:hAnsi="Calibri" w:cs="Calibri"/>
          <w:b/>
          <w:sz w:val="22"/>
          <w:lang w:eastAsia="hu-HU"/>
        </w:rPr>
        <w:t>:</w:t>
      </w:r>
      <w:r w:rsidRPr="003E3CDA">
        <w:rPr>
          <w:rFonts w:ascii="Calibri" w:eastAsia="Times New Roman" w:hAnsi="Calibri" w:cs="Calibri"/>
          <w:b/>
          <w:sz w:val="22"/>
          <w:lang w:eastAsia="hu-HU"/>
        </w:rPr>
        <w:tab/>
      </w:r>
      <w:r w:rsidRPr="003E3CDA">
        <w:rPr>
          <w:rFonts w:ascii="Calibri" w:eastAsia="Times New Roman" w:hAnsi="Calibri" w:cs="Calibri"/>
          <w:iCs/>
          <w:sz w:val="22"/>
          <w:lang w:eastAsia="hu-HU"/>
        </w:rPr>
        <w:t>Dr. Gyuráczné Dr. Speier Anikó, a Városüzemeltetési és Városfejlesztési Osztály vezetője</w:t>
      </w:r>
    </w:p>
    <w:p w14:paraId="17A41833" w14:textId="77777777" w:rsidR="003E3CDA" w:rsidRPr="003E3CDA" w:rsidRDefault="003E3CDA" w:rsidP="003E3CDA">
      <w:pPr>
        <w:ind w:left="2124"/>
        <w:jc w:val="both"/>
        <w:rPr>
          <w:rFonts w:ascii="Calibri" w:eastAsia="Times New Roman" w:hAnsi="Calibri" w:cs="Calibri"/>
          <w:sz w:val="22"/>
          <w:lang w:eastAsia="hu-HU"/>
        </w:rPr>
      </w:pPr>
      <w:r w:rsidRPr="003E3CDA">
        <w:rPr>
          <w:rFonts w:ascii="Calibri" w:eastAsia="Times New Roman" w:hAnsi="Calibri" w:cs="Calibri"/>
          <w:iCs/>
          <w:sz w:val="22"/>
          <w:lang w:eastAsia="hu-HU"/>
        </w:rPr>
        <w:t>Vinczéné Dr. Menyhárt Mária, az Egészségügyi és Közszolgálati Osztály vezetője</w:t>
      </w:r>
    </w:p>
    <w:p w14:paraId="0D412C68" w14:textId="77777777" w:rsidR="003E3CDA" w:rsidRPr="003E3CDA" w:rsidRDefault="003E3CDA" w:rsidP="003E3CDA">
      <w:pPr>
        <w:jc w:val="both"/>
        <w:rPr>
          <w:rFonts w:ascii="Calibri" w:eastAsia="Times New Roman" w:hAnsi="Calibri" w:cs="Calibri"/>
          <w:sz w:val="22"/>
          <w:lang w:eastAsia="hu-HU"/>
        </w:rPr>
      </w:pPr>
      <w:r w:rsidRPr="003E3CDA">
        <w:rPr>
          <w:rFonts w:ascii="Calibri" w:eastAsia="Times New Roman" w:hAnsi="Calibri" w:cs="Calibri"/>
          <w:b/>
          <w:bCs/>
          <w:iCs/>
          <w:sz w:val="22"/>
          <w:lang w:eastAsia="hu-HU"/>
        </w:rPr>
        <w:tab/>
      </w:r>
      <w:r w:rsidRPr="003E3CDA">
        <w:rPr>
          <w:rFonts w:ascii="Calibri" w:eastAsia="Times New Roman" w:hAnsi="Calibri" w:cs="Calibri"/>
          <w:b/>
          <w:bCs/>
          <w:iCs/>
          <w:sz w:val="22"/>
          <w:u w:val="single"/>
          <w:lang w:eastAsia="hu-HU"/>
        </w:rPr>
        <w:t>Meghívottak:</w:t>
      </w:r>
      <w:r w:rsidRPr="003E3CDA">
        <w:rPr>
          <w:rFonts w:ascii="Calibri" w:eastAsia="Times New Roman" w:hAnsi="Calibri" w:cs="Calibri"/>
          <w:b/>
          <w:bCs/>
          <w:iCs/>
          <w:sz w:val="22"/>
          <w:lang w:eastAsia="hu-HU"/>
        </w:rPr>
        <w:tab/>
      </w:r>
      <w:r w:rsidRPr="003E3CDA">
        <w:rPr>
          <w:rFonts w:ascii="Calibri" w:eastAsia="Times New Roman" w:hAnsi="Calibri" w:cs="Calibri"/>
          <w:sz w:val="22"/>
          <w:lang w:eastAsia="hu-HU"/>
        </w:rPr>
        <w:t>Keringer Zsolt, a Haladás 1919 Labdarúgó Kft. ügyvezető igazgatója</w:t>
      </w:r>
    </w:p>
    <w:p w14:paraId="18513706" w14:textId="77777777" w:rsidR="003E3CDA" w:rsidRPr="003E3CDA" w:rsidRDefault="003E3CDA" w:rsidP="003E3CDA">
      <w:pPr>
        <w:tabs>
          <w:tab w:val="left" w:pos="709"/>
        </w:tabs>
        <w:ind w:left="705" w:hanging="705"/>
        <w:jc w:val="both"/>
        <w:outlineLvl w:val="1"/>
        <w:rPr>
          <w:rFonts w:ascii="Calibri" w:eastAsia="Times New Roman" w:hAnsi="Calibri" w:cs="Calibri"/>
          <w:bCs/>
          <w:sz w:val="22"/>
          <w:lang w:eastAsia="hu-HU"/>
        </w:rPr>
      </w:pPr>
      <w:r w:rsidRPr="003E3CDA">
        <w:rPr>
          <w:rFonts w:ascii="Calibri" w:eastAsia="Times New Roman" w:hAnsi="Calibri" w:cs="Calibri"/>
          <w:sz w:val="22"/>
          <w:lang w:eastAsia="hu-HU"/>
        </w:rPr>
        <w:tab/>
      </w:r>
      <w:r w:rsidRPr="003E3CDA">
        <w:rPr>
          <w:rFonts w:ascii="Calibri" w:eastAsia="Times New Roman" w:hAnsi="Calibri" w:cs="Calibri"/>
          <w:sz w:val="22"/>
          <w:lang w:eastAsia="hu-HU"/>
        </w:rPr>
        <w:tab/>
      </w:r>
      <w:r w:rsidRPr="003E3CDA">
        <w:rPr>
          <w:rFonts w:ascii="Calibri" w:eastAsia="Times New Roman" w:hAnsi="Calibri" w:cs="Calibri"/>
          <w:sz w:val="22"/>
          <w:lang w:eastAsia="hu-HU"/>
        </w:rPr>
        <w:tab/>
      </w:r>
      <w:r w:rsidRPr="003E3CDA">
        <w:rPr>
          <w:rFonts w:ascii="Calibri" w:eastAsia="Times New Roman" w:hAnsi="Calibri" w:cs="Calibri"/>
          <w:sz w:val="22"/>
          <w:lang w:eastAsia="hu-HU"/>
        </w:rPr>
        <w:tab/>
      </w:r>
      <w:proofErr w:type="spellStart"/>
      <w:r w:rsidRPr="003E3CDA">
        <w:rPr>
          <w:rFonts w:ascii="Calibri" w:eastAsia="Times New Roman" w:hAnsi="Calibri" w:cs="Calibri"/>
          <w:sz w:val="22"/>
          <w:lang w:eastAsia="hu-HU"/>
        </w:rPr>
        <w:t>Vigné</w:t>
      </w:r>
      <w:proofErr w:type="spellEnd"/>
      <w:r w:rsidRPr="003E3CDA">
        <w:rPr>
          <w:rFonts w:ascii="Calibri" w:eastAsia="Times New Roman" w:hAnsi="Calibri" w:cs="Calibri"/>
          <w:sz w:val="22"/>
          <w:lang w:eastAsia="hu-HU"/>
        </w:rPr>
        <w:t xml:space="preserve"> Horváth Ilona, a Szombathelyi GESZ igazgatója</w:t>
      </w:r>
    </w:p>
    <w:p w14:paraId="7EB89F38" w14:textId="77777777" w:rsidR="003E3CDA" w:rsidRPr="003E3CDA" w:rsidRDefault="003E3CDA" w:rsidP="003E3CDA">
      <w:pPr>
        <w:tabs>
          <w:tab w:val="left" w:pos="709"/>
        </w:tabs>
        <w:ind w:left="705" w:hanging="705"/>
        <w:jc w:val="both"/>
        <w:outlineLvl w:val="1"/>
        <w:rPr>
          <w:rFonts w:ascii="Calibri" w:eastAsia="Times New Roman" w:hAnsi="Calibri" w:cs="Calibri"/>
          <w:sz w:val="22"/>
          <w:lang w:eastAsia="hu-HU"/>
        </w:rPr>
      </w:pPr>
    </w:p>
    <w:p w14:paraId="0BC11079" w14:textId="77777777" w:rsidR="003E3CDA" w:rsidRPr="003E3CDA" w:rsidRDefault="003E3CDA" w:rsidP="003E3CDA">
      <w:pPr>
        <w:ind w:left="705" w:hanging="705"/>
        <w:jc w:val="both"/>
        <w:rPr>
          <w:rFonts w:ascii="Calibri" w:eastAsia="Times New Roman" w:hAnsi="Calibri" w:cs="Calibri"/>
          <w:b/>
          <w:bCs/>
          <w:iCs/>
          <w:sz w:val="22"/>
          <w:lang w:eastAsia="hu-HU"/>
        </w:rPr>
      </w:pPr>
      <w:r w:rsidRPr="003E3CDA">
        <w:rPr>
          <w:rFonts w:ascii="Calibri" w:eastAsia="Times New Roman" w:hAnsi="Calibri" w:cs="Calibri"/>
          <w:b/>
          <w:bCs/>
          <w:iCs/>
          <w:sz w:val="22"/>
          <w:lang w:eastAsia="hu-HU"/>
        </w:rPr>
        <w:t xml:space="preserve">5./ </w:t>
      </w:r>
      <w:r w:rsidRPr="003E3CDA">
        <w:rPr>
          <w:rFonts w:ascii="Calibri" w:eastAsia="Times New Roman" w:hAnsi="Calibri" w:cs="Calibri"/>
          <w:b/>
          <w:bCs/>
          <w:iCs/>
          <w:sz w:val="22"/>
          <w:lang w:eastAsia="hu-HU"/>
        </w:rPr>
        <w:tab/>
      </w:r>
      <w:r w:rsidRPr="003E3CDA">
        <w:rPr>
          <w:rFonts w:ascii="Calibri" w:eastAsia="Times New Roman" w:hAnsi="Calibri" w:cs="Calibri"/>
          <w:b/>
          <w:sz w:val="22"/>
          <w:lang w:eastAsia="hu-HU"/>
        </w:rPr>
        <w:t xml:space="preserve">Javaslat városnévhasználatok engedélyezésére </w:t>
      </w:r>
      <w:r w:rsidRPr="003E3CDA">
        <w:rPr>
          <w:rFonts w:ascii="Calibri" w:eastAsia="Times New Roman" w:hAnsi="Calibri" w:cs="Calibri"/>
          <w:i/>
          <w:iCs/>
          <w:color w:val="00B0F0"/>
          <w:sz w:val="22"/>
          <w:lang w:eastAsia="hu-HU"/>
        </w:rPr>
        <w:t>(SAJÁT)</w:t>
      </w:r>
    </w:p>
    <w:p w14:paraId="08A19F71" w14:textId="77777777" w:rsidR="003E3CDA" w:rsidRPr="003E3CDA" w:rsidRDefault="003E3CDA" w:rsidP="003E3CDA">
      <w:pPr>
        <w:ind w:left="2124" w:hanging="1419"/>
        <w:jc w:val="both"/>
        <w:rPr>
          <w:rFonts w:ascii="Calibri" w:eastAsia="Times New Roman" w:hAnsi="Calibri" w:cs="Calibri"/>
          <w:sz w:val="22"/>
          <w:lang w:eastAsia="hu-HU"/>
        </w:rPr>
      </w:pPr>
      <w:r w:rsidRPr="003E3CDA">
        <w:rPr>
          <w:rFonts w:ascii="Calibri" w:eastAsia="Times New Roman" w:hAnsi="Calibri" w:cs="Calibri"/>
          <w:b/>
          <w:sz w:val="22"/>
          <w:u w:val="single"/>
          <w:lang w:eastAsia="hu-HU"/>
        </w:rPr>
        <w:t>Előadó</w:t>
      </w:r>
      <w:r w:rsidRPr="003E3CDA">
        <w:rPr>
          <w:rFonts w:ascii="Calibri" w:eastAsia="Times New Roman" w:hAnsi="Calibri" w:cs="Calibri"/>
          <w:b/>
          <w:sz w:val="22"/>
          <w:lang w:eastAsia="hu-HU"/>
        </w:rPr>
        <w:t>:</w:t>
      </w:r>
      <w:r w:rsidRPr="003E3CDA">
        <w:rPr>
          <w:rFonts w:ascii="Calibri" w:eastAsia="Times New Roman" w:hAnsi="Calibri" w:cs="Calibri"/>
          <w:b/>
          <w:sz w:val="22"/>
          <w:lang w:eastAsia="hu-HU"/>
        </w:rPr>
        <w:tab/>
      </w:r>
      <w:r w:rsidRPr="003E3CDA">
        <w:rPr>
          <w:rFonts w:ascii="Calibri" w:eastAsia="Times New Roman" w:hAnsi="Calibri" w:cs="Calibri"/>
          <w:sz w:val="22"/>
          <w:lang w:eastAsia="hu-HU"/>
        </w:rPr>
        <w:t xml:space="preserve">Nagyné Dr. </w:t>
      </w:r>
      <w:proofErr w:type="spellStart"/>
      <w:r w:rsidRPr="003E3CDA">
        <w:rPr>
          <w:rFonts w:ascii="Calibri" w:eastAsia="Times New Roman" w:hAnsi="Calibri" w:cs="Calibri"/>
          <w:sz w:val="22"/>
          <w:lang w:eastAsia="hu-HU"/>
        </w:rPr>
        <w:t>Gats</w:t>
      </w:r>
      <w:proofErr w:type="spellEnd"/>
      <w:r w:rsidRPr="003E3CDA">
        <w:rPr>
          <w:rFonts w:ascii="Calibri" w:eastAsia="Times New Roman" w:hAnsi="Calibri" w:cs="Calibri"/>
          <w:sz w:val="22"/>
          <w:lang w:eastAsia="hu-HU"/>
        </w:rPr>
        <w:t xml:space="preserve"> Andrea, a Jogi és Képviselői Osztály vezetője</w:t>
      </w:r>
    </w:p>
    <w:p w14:paraId="3B6E6F58" w14:textId="77777777" w:rsidR="003E3CDA" w:rsidRPr="003E3CDA" w:rsidRDefault="003E3CDA" w:rsidP="003E3CDA">
      <w:pPr>
        <w:ind w:left="705" w:hanging="705"/>
        <w:jc w:val="both"/>
        <w:rPr>
          <w:rFonts w:ascii="Calibri" w:eastAsia="Times New Roman" w:hAnsi="Calibri" w:cs="Calibri"/>
          <w:iCs/>
          <w:sz w:val="22"/>
          <w:lang w:eastAsia="hu-HU"/>
        </w:rPr>
      </w:pPr>
      <w:r w:rsidRPr="003E3CDA">
        <w:rPr>
          <w:rFonts w:ascii="Calibri" w:eastAsia="Times New Roman" w:hAnsi="Calibri" w:cs="Calibri"/>
          <w:b/>
          <w:bCs/>
          <w:iCs/>
          <w:sz w:val="22"/>
          <w:lang w:eastAsia="hu-HU"/>
        </w:rPr>
        <w:tab/>
      </w:r>
      <w:r w:rsidRPr="003E3CDA">
        <w:rPr>
          <w:rFonts w:ascii="Calibri" w:eastAsia="Times New Roman" w:hAnsi="Calibri" w:cs="Calibri"/>
          <w:b/>
          <w:bCs/>
          <w:iCs/>
          <w:sz w:val="22"/>
          <w:lang w:eastAsia="hu-HU"/>
        </w:rPr>
        <w:tab/>
      </w:r>
      <w:r w:rsidRPr="003E3CDA">
        <w:rPr>
          <w:rFonts w:ascii="Calibri" w:eastAsia="Times New Roman" w:hAnsi="Calibri" w:cs="Calibri"/>
          <w:b/>
          <w:bCs/>
          <w:iCs/>
          <w:sz w:val="22"/>
          <w:lang w:eastAsia="hu-HU"/>
        </w:rPr>
        <w:tab/>
      </w:r>
      <w:r w:rsidRPr="003E3CDA">
        <w:rPr>
          <w:rFonts w:ascii="Calibri" w:eastAsia="Times New Roman" w:hAnsi="Calibri" w:cs="Calibri"/>
          <w:b/>
          <w:bCs/>
          <w:iCs/>
          <w:sz w:val="22"/>
          <w:lang w:eastAsia="hu-HU"/>
        </w:rPr>
        <w:tab/>
      </w:r>
    </w:p>
    <w:p w14:paraId="16B24CC7" w14:textId="77777777" w:rsidR="003E3CDA" w:rsidRPr="003E3CDA" w:rsidRDefault="003E3CDA" w:rsidP="003E3CDA">
      <w:pPr>
        <w:ind w:left="705" w:hanging="705"/>
        <w:jc w:val="both"/>
        <w:rPr>
          <w:rFonts w:ascii="Calibri" w:eastAsia="Times New Roman" w:hAnsi="Calibri" w:cs="Calibri"/>
          <w:b/>
          <w:bCs/>
          <w:iCs/>
          <w:sz w:val="22"/>
          <w:lang w:eastAsia="hu-HU"/>
        </w:rPr>
      </w:pPr>
      <w:r w:rsidRPr="003E3CDA">
        <w:rPr>
          <w:rFonts w:ascii="Calibri" w:eastAsia="Times New Roman" w:hAnsi="Calibri" w:cs="Calibri"/>
          <w:b/>
          <w:bCs/>
          <w:iCs/>
          <w:sz w:val="22"/>
          <w:lang w:eastAsia="hu-HU"/>
        </w:rPr>
        <w:t>6./</w:t>
      </w:r>
      <w:r w:rsidRPr="003E3CDA">
        <w:rPr>
          <w:rFonts w:ascii="Calibri" w:eastAsia="Times New Roman" w:hAnsi="Calibri" w:cs="Calibri"/>
          <w:b/>
          <w:bCs/>
          <w:iCs/>
          <w:sz w:val="22"/>
          <w:lang w:eastAsia="hu-HU"/>
        </w:rPr>
        <w:tab/>
      </w:r>
      <w:r w:rsidRPr="003E3CDA">
        <w:rPr>
          <w:rFonts w:ascii="Calibri" w:eastAsia="Times New Roman" w:hAnsi="Calibri" w:cs="Calibri"/>
          <w:b/>
          <w:sz w:val="22"/>
          <w:lang w:eastAsia="hu-HU"/>
        </w:rPr>
        <w:t xml:space="preserve">Javaslat Szombathely város területén forgalmi rend változtatással kapcsolatos döntés meghozatalára </w:t>
      </w:r>
      <w:r w:rsidRPr="003E3CDA">
        <w:rPr>
          <w:rFonts w:ascii="Calibri" w:eastAsia="Times New Roman" w:hAnsi="Calibri" w:cs="Calibri"/>
          <w:i/>
          <w:iCs/>
          <w:color w:val="00B0F0"/>
          <w:sz w:val="22"/>
          <w:lang w:eastAsia="hu-HU"/>
        </w:rPr>
        <w:t>(SAJÁT)</w:t>
      </w:r>
    </w:p>
    <w:p w14:paraId="51381E8C" w14:textId="77777777" w:rsidR="003E3CDA" w:rsidRPr="003E3CDA" w:rsidRDefault="003E3CDA" w:rsidP="003E3CDA">
      <w:pPr>
        <w:ind w:left="2124" w:hanging="1419"/>
        <w:jc w:val="both"/>
        <w:rPr>
          <w:rFonts w:ascii="Calibri" w:eastAsia="Times New Roman" w:hAnsi="Calibri" w:cs="Calibri"/>
          <w:iCs/>
          <w:sz w:val="22"/>
          <w:lang w:eastAsia="hu-HU"/>
        </w:rPr>
      </w:pPr>
      <w:r w:rsidRPr="003E3CDA">
        <w:rPr>
          <w:rFonts w:ascii="Calibri" w:eastAsia="Times New Roman" w:hAnsi="Calibri" w:cs="Calibri"/>
          <w:b/>
          <w:bCs/>
          <w:iCs/>
          <w:sz w:val="22"/>
          <w:u w:val="single"/>
          <w:lang w:eastAsia="hu-HU"/>
        </w:rPr>
        <w:t>Előadó:</w:t>
      </w:r>
      <w:r w:rsidRPr="003E3CDA">
        <w:rPr>
          <w:rFonts w:ascii="Calibri" w:eastAsia="Times New Roman" w:hAnsi="Calibri" w:cs="Calibri"/>
          <w:iCs/>
          <w:sz w:val="22"/>
          <w:lang w:eastAsia="hu-HU"/>
        </w:rPr>
        <w:tab/>
        <w:t xml:space="preserve"> Dr. Gyuráczné Dr. Speier Anikó, a Városüzemeltetési és Városfejlesztési Osztály vezetője</w:t>
      </w:r>
    </w:p>
    <w:p w14:paraId="70F8B9CC" w14:textId="77777777" w:rsidR="003E3CDA" w:rsidRPr="003E3CDA" w:rsidRDefault="003E3CDA" w:rsidP="003E3CDA">
      <w:pPr>
        <w:ind w:firstLine="2127"/>
        <w:jc w:val="both"/>
        <w:rPr>
          <w:rFonts w:ascii="Calibri" w:eastAsia="Times New Roman" w:hAnsi="Calibri" w:cs="Calibri"/>
          <w:iCs/>
          <w:sz w:val="22"/>
          <w:highlight w:val="yellow"/>
          <w:lang w:eastAsia="hu-HU"/>
        </w:rPr>
      </w:pPr>
    </w:p>
    <w:p w14:paraId="10FCB841" w14:textId="77777777" w:rsidR="003E3CDA" w:rsidRPr="003E3CDA" w:rsidRDefault="003E3CDA" w:rsidP="003E3CDA">
      <w:pPr>
        <w:ind w:left="705" w:hanging="705"/>
        <w:jc w:val="both"/>
        <w:rPr>
          <w:rFonts w:ascii="Calibri" w:eastAsia="Times New Roman" w:hAnsi="Calibri" w:cs="Calibri"/>
          <w:b/>
          <w:bCs/>
          <w:iCs/>
          <w:sz w:val="22"/>
          <w:lang w:eastAsia="hu-HU"/>
        </w:rPr>
      </w:pPr>
      <w:r w:rsidRPr="003E3CDA">
        <w:rPr>
          <w:rFonts w:ascii="Calibri" w:eastAsia="Times New Roman" w:hAnsi="Calibri" w:cs="Calibri"/>
          <w:b/>
          <w:iCs/>
          <w:sz w:val="22"/>
          <w:lang w:eastAsia="hu-HU"/>
        </w:rPr>
        <w:t>7./</w:t>
      </w:r>
      <w:r w:rsidRPr="003E3CDA">
        <w:rPr>
          <w:rFonts w:ascii="Calibri" w:eastAsia="Times New Roman" w:hAnsi="Calibri" w:cs="Calibri"/>
          <w:iCs/>
          <w:sz w:val="22"/>
          <w:lang w:eastAsia="hu-HU"/>
        </w:rPr>
        <w:tab/>
      </w:r>
      <w:r w:rsidRPr="003E3CDA">
        <w:rPr>
          <w:rFonts w:ascii="Calibri" w:eastAsia="Times New Roman" w:hAnsi="Calibri" w:cs="Calibri"/>
          <w:b/>
          <w:sz w:val="22"/>
          <w:lang w:eastAsia="hu-HU"/>
        </w:rPr>
        <w:t xml:space="preserve">Javaslat Szombathely város területén közművezeték építés zöldterületen történő elhelyezéséhez szükséges döntések meghozatalára </w:t>
      </w:r>
      <w:r w:rsidRPr="003E3CDA">
        <w:rPr>
          <w:rFonts w:ascii="Calibri" w:eastAsia="Times New Roman" w:hAnsi="Calibri" w:cs="Calibri"/>
          <w:i/>
          <w:iCs/>
          <w:color w:val="00B0F0"/>
          <w:sz w:val="22"/>
          <w:lang w:eastAsia="hu-HU"/>
        </w:rPr>
        <w:t>(SAJÁT)</w:t>
      </w:r>
    </w:p>
    <w:p w14:paraId="4A3553E1" w14:textId="77777777" w:rsidR="003E3CDA" w:rsidRPr="003E3CDA" w:rsidRDefault="003E3CDA" w:rsidP="003E3CDA">
      <w:pPr>
        <w:ind w:left="705"/>
        <w:jc w:val="both"/>
        <w:rPr>
          <w:rFonts w:ascii="Calibri" w:eastAsia="Times New Roman" w:hAnsi="Calibri" w:cs="Calibri"/>
          <w:iCs/>
          <w:sz w:val="22"/>
          <w:lang w:eastAsia="hu-HU"/>
        </w:rPr>
      </w:pPr>
      <w:r w:rsidRPr="003E3CDA">
        <w:rPr>
          <w:rFonts w:ascii="Calibri" w:eastAsia="Times New Roman" w:hAnsi="Calibri" w:cs="Calibri"/>
          <w:b/>
          <w:bCs/>
          <w:iCs/>
          <w:sz w:val="22"/>
          <w:u w:val="single"/>
          <w:lang w:eastAsia="hu-HU"/>
        </w:rPr>
        <w:t>Előadó:</w:t>
      </w:r>
      <w:r w:rsidRPr="003E3CDA">
        <w:rPr>
          <w:rFonts w:ascii="Calibri" w:eastAsia="Times New Roman" w:hAnsi="Calibri" w:cs="Calibri"/>
          <w:iCs/>
          <w:sz w:val="22"/>
          <w:lang w:eastAsia="hu-HU"/>
        </w:rPr>
        <w:tab/>
        <w:t xml:space="preserve"> </w:t>
      </w:r>
      <w:r w:rsidRPr="003E3CDA">
        <w:rPr>
          <w:rFonts w:ascii="Calibri" w:eastAsia="Times New Roman" w:hAnsi="Calibri" w:cs="Calibri"/>
          <w:bCs/>
          <w:sz w:val="22"/>
          <w:lang w:eastAsia="hu-HU"/>
        </w:rPr>
        <w:tab/>
      </w:r>
      <w:r w:rsidRPr="003E3CDA">
        <w:rPr>
          <w:rFonts w:ascii="Calibri" w:eastAsia="Times New Roman" w:hAnsi="Calibri" w:cs="Calibri"/>
          <w:iCs/>
          <w:sz w:val="22"/>
          <w:lang w:eastAsia="hu-HU"/>
        </w:rPr>
        <w:t>Dr. Gyuráczné Dr. Speier Anikó, a Városüzemeltetési és Városfejlesztési Osztály vezetője</w:t>
      </w:r>
    </w:p>
    <w:p w14:paraId="7ADFB667" w14:textId="77777777" w:rsidR="003E3CDA" w:rsidRPr="003E3CDA" w:rsidRDefault="003E3CDA" w:rsidP="003E3CDA">
      <w:pPr>
        <w:ind w:left="705"/>
        <w:jc w:val="both"/>
        <w:rPr>
          <w:rFonts w:ascii="Calibri" w:eastAsia="Times New Roman" w:hAnsi="Calibri" w:cs="Calibri"/>
          <w:iCs/>
          <w:sz w:val="22"/>
          <w:lang w:eastAsia="hu-HU"/>
        </w:rPr>
      </w:pPr>
      <w:r w:rsidRPr="003E3CDA">
        <w:rPr>
          <w:rFonts w:ascii="Calibri" w:eastAsia="Times New Roman" w:hAnsi="Calibri" w:cs="Calibri"/>
          <w:b/>
          <w:iCs/>
          <w:sz w:val="22"/>
          <w:u w:val="single"/>
          <w:lang w:eastAsia="hu-HU"/>
        </w:rPr>
        <w:t>Meghívottak:</w:t>
      </w:r>
      <w:r w:rsidRPr="003E3CDA">
        <w:rPr>
          <w:rFonts w:ascii="Calibri" w:eastAsia="Times New Roman" w:hAnsi="Calibri" w:cs="Calibri"/>
          <w:iCs/>
          <w:sz w:val="22"/>
          <w:lang w:eastAsia="hu-HU"/>
        </w:rPr>
        <w:t xml:space="preserve"> </w:t>
      </w:r>
      <w:r w:rsidRPr="003E3CDA">
        <w:rPr>
          <w:rFonts w:ascii="Calibri" w:eastAsia="Times New Roman" w:hAnsi="Calibri" w:cs="Calibri"/>
          <w:iCs/>
          <w:sz w:val="22"/>
          <w:lang w:eastAsia="hu-HU"/>
        </w:rPr>
        <w:tab/>
        <w:t>Kelemen Krisztián, a 9. számú választókerület képviselője</w:t>
      </w:r>
    </w:p>
    <w:p w14:paraId="73657B2F" w14:textId="77777777" w:rsidR="003E3CDA" w:rsidRPr="003E3CDA" w:rsidRDefault="003E3CDA" w:rsidP="003E3CDA">
      <w:pPr>
        <w:ind w:left="705"/>
        <w:jc w:val="both"/>
        <w:rPr>
          <w:rFonts w:ascii="Calibri" w:eastAsia="Times New Roman" w:hAnsi="Calibri" w:cs="Calibri"/>
          <w:iCs/>
          <w:sz w:val="22"/>
          <w:lang w:eastAsia="hu-HU"/>
        </w:rPr>
      </w:pPr>
      <w:r w:rsidRPr="003E3CDA">
        <w:rPr>
          <w:rFonts w:ascii="Calibri" w:eastAsia="Times New Roman" w:hAnsi="Calibri" w:cs="Calibri"/>
          <w:iCs/>
          <w:sz w:val="22"/>
          <w:lang w:eastAsia="hu-HU"/>
        </w:rPr>
        <w:tab/>
      </w:r>
      <w:r w:rsidRPr="003E3CDA">
        <w:rPr>
          <w:rFonts w:ascii="Calibri" w:eastAsia="Times New Roman" w:hAnsi="Calibri" w:cs="Calibri"/>
          <w:iCs/>
          <w:sz w:val="22"/>
          <w:lang w:eastAsia="hu-HU"/>
        </w:rPr>
        <w:tab/>
      </w:r>
      <w:r w:rsidRPr="003E3CDA">
        <w:rPr>
          <w:rFonts w:ascii="Calibri" w:eastAsia="Times New Roman" w:hAnsi="Calibri" w:cs="Calibri"/>
          <w:iCs/>
          <w:sz w:val="22"/>
          <w:lang w:eastAsia="hu-HU"/>
        </w:rPr>
        <w:tab/>
        <w:t>Bokányi Adrienn, a 2. számú választókerület képviselője</w:t>
      </w:r>
    </w:p>
    <w:p w14:paraId="1733BE53" w14:textId="77777777" w:rsidR="003E3CDA" w:rsidRPr="003E3CDA" w:rsidRDefault="003E3CDA" w:rsidP="003E3CDA">
      <w:pPr>
        <w:ind w:left="705"/>
        <w:jc w:val="both"/>
        <w:rPr>
          <w:rFonts w:ascii="Calibri" w:eastAsia="Times New Roman" w:hAnsi="Calibri" w:cs="Calibri"/>
          <w:iCs/>
          <w:sz w:val="22"/>
          <w:lang w:eastAsia="hu-HU"/>
        </w:rPr>
      </w:pPr>
    </w:p>
    <w:p w14:paraId="3719408F" w14:textId="77777777" w:rsidR="003E3CDA" w:rsidRPr="003E3CDA" w:rsidRDefault="003E3CDA" w:rsidP="003E3CDA">
      <w:pPr>
        <w:ind w:left="709" w:hanging="709"/>
        <w:jc w:val="both"/>
        <w:rPr>
          <w:rFonts w:ascii="Aptos" w:eastAsia="Times New Roman" w:hAnsi="Aptos" w:cs="Times New Roman"/>
          <w:b/>
          <w:bCs/>
          <w:i/>
          <w:iCs/>
          <w:szCs w:val="24"/>
          <w:highlight w:val="yellow"/>
          <w:lang w:eastAsia="hu-HU"/>
        </w:rPr>
      </w:pPr>
      <w:r w:rsidRPr="003E3CDA">
        <w:rPr>
          <w:rFonts w:ascii="Calibri" w:eastAsia="Times New Roman" w:hAnsi="Calibri" w:cs="Calibri"/>
          <w:b/>
          <w:iCs/>
          <w:sz w:val="22"/>
          <w:lang w:eastAsia="hu-HU"/>
        </w:rPr>
        <w:t>8./</w:t>
      </w:r>
      <w:r w:rsidRPr="003E3CDA">
        <w:rPr>
          <w:rFonts w:ascii="Calibri" w:eastAsia="Times New Roman" w:hAnsi="Calibri" w:cs="Calibri"/>
          <w:iCs/>
          <w:sz w:val="22"/>
          <w:lang w:eastAsia="hu-HU"/>
        </w:rPr>
        <w:t xml:space="preserve"> </w:t>
      </w:r>
      <w:r w:rsidRPr="003E3CDA">
        <w:rPr>
          <w:rFonts w:ascii="Calibri" w:eastAsia="Times New Roman" w:hAnsi="Calibri" w:cs="Calibri"/>
          <w:iCs/>
          <w:sz w:val="22"/>
          <w:lang w:eastAsia="hu-HU"/>
        </w:rPr>
        <w:tab/>
      </w:r>
      <w:r w:rsidRPr="003E3CDA">
        <w:rPr>
          <w:rFonts w:ascii="Calibri" w:eastAsia="Times New Roman" w:hAnsi="Calibri" w:cs="Calibri"/>
          <w:b/>
          <w:iCs/>
          <w:sz w:val="22"/>
          <w:lang w:eastAsia="hu-HU"/>
        </w:rPr>
        <w:t xml:space="preserve">Javaslat Szombathely város területén a Magyar Állam tulajdonában és a Magyar Közút </w:t>
      </w:r>
      <w:proofErr w:type="spellStart"/>
      <w:r w:rsidRPr="003E3CDA">
        <w:rPr>
          <w:rFonts w:ascii="Calibri" w:eastAsia="Times New Roman" w:hAnsi="Calibri" w:cs="Calibri"/>
          <w:b/>
          <w:iCs/>
          <w:sz w:val="22"/>
          <w:lang w:eastAsia="hu-HU"/>
        </w:rPr>
        <w:t>NZrt</w:t>
      </w:r>
      <w:proofErr w:type="spellEnd"/>
      <w:r w:rsidRPr="003E3CDA">
        <w:rPr>
          <w:rFonts w:ascii="Calibri" w:eastAsia="Times New Roman" w:hAnsi="Calibri" w:cs="Calibri"/>
          <w:b/>
          <w:iCs/>
          <w:sz w:val="22"/>
          <w:lang w:eastAsia="hu-HU"/>
        </w:rPr>
        <w:t xml:space="preserve">. kezelésében lévő útszakaszokon kijelölt </w:t>
      </w:r>
      <w:proofErr w:type="spellStart"/>
      <w:r w:rsidRPr="003E3CDA">
        <w:rPr>
          <w:rFonts w:ascii="Calibri" w:eastAsia="Times New Roman" w:hAnsi="Calibri" w:cs="Calibri"/>
          <w:b/>
          <w:iCs/>
          <w:sz w:val="22"/>
          <w:lang w:eastAsia="hu-HU"/>
        </w:rPr>
        <w:t>gyalogosátkelőhelyek</w:t>
      </w:r>
      <w:proofErr w:type="spellEnd"/>
      <w:r w:rsidRPr="003E3CDA">
        <w:rPr>
          <w:rFonts w:ascii="Calibri" w:eastAsia="Times New Roman" w:hAnsi="Calibri" w:cs="Calibri"/>
          <w:b/>
          <w:iCs/>
          <w:sz w:val="22"/>
          <w:lang w:eastAsia="hu-HU"/>
        </w:rPr>
        <w:t xml:space="preserve"> létesítésével kapcsolatos döntések meghozatalára </w:t>
      </w:r>
      <w:r w:rsidRPr="003E3CDA">
        <w:rPr>
          <w:rFonts w:ascii="Calibri" w:eastAsia="Times New Roman" w:hAnsi="Calibri" w:cs="Calibri"/>
          <w:i/>
          <w:iCs/>
          <w:color w:val="00B0F0"/>
          <w:sz w:val="22"/>
          <w:lang w:eastAsia="hu-HU"/>
        </w:rPr>
        <w:t>(SAJÁT)</w:t>
      </w:r>
    </w:p>
    <w:p w14:paraId="5ECE6F96" w14:textId="77777777" w:rsidR="003E3CDA" w:rsidRPr="003E3CDA" w:rsidRDefault="003E3CDA" w:rsidP="003E3CDA">
      <w:pPr>
        <w:ind w:left="2127" w:hanging="1419"/>
        <w:jc w:val="both"/>
        <w:rPr>
          <w:rFonts w:ascii="Calibri" w:eastAsia="Times New Roman" w:hAnsi="Calibri" w:cs="Calibri"/>
          <w:iCs/>
          <w:sz w:val="22"/>
          <w:lang w:eastAsia="hu-HU"/>
        </w:rPr>
      </w:pPr>
      <w:r w:rsidRPr="003E3CDA">
        <w:rPr>
          <w:rFonts w:ascii="Calibri" w:eastAsia="Times New Roman" w:hAnsi="Calibri" w:cs="Calibri"/>
          <w:b/>
          <w:bCs/>
          <w:iCs/>
          <w:sz w:val="22"/>
          <w:u w:val="single"/>
          <w:lang w:eastAsia="hu-HU"/>
        </w:rPr>
        <w:t>Előadó:</w:t>
      </w:r>
      <w:r w:rsidRPr="003E3CDA">
        <w:rPr>
          <w:rFonts w:ascii="Calibri" w:eastAsia="Times New Roman" w:hAnsi="Calibri" w:cs="Calibri"/>
          <w:iCs/>
          <w:sz w:val="22"/>
          <w:lang w:eastAsia="hu-HU"/>
        </w:rPr>
        <w:tab/>
        <w:t>Dr. Gyuráczné Dr. Speier Anikó, a Városüzemeltetési és Városfejlesztési Osztály vezetője</w:t>
      </w:r>
    </w:p>
    <w:p w14:paraId="309BABD4" w14:textId="77777777" w:rsidR="003E3CDA" w:rsidRPr="003E3CDA" w:rsidRDefault="003E3CDA" w:rsidP="003E3CDA">
      <w:pPr>
        <w:autoSpaceDE w:val="0"/>
        <w:autoSpaceDN w:val="0"/>
        <w:adjustRightInd w:val="0"/>
        <w:jc w:val="both"/>
        <w:rPr>
          <w:rFonts w:ascii="Aptos" w:eastAsia="Times New Roman" w:hAnsi="Aptos" w:cs="Aptos"/>
          <w:color w:val="000000"/>
          <w:lang w:eastAsia="hu-HU"/>
        </w:rPr>
      </w:pPr>
    </w:p>
    <w:p w14:paraId="5F1BB1CA" w14:textId="77777777" w:rsidR="003E3CDA" w:rsidRPr="003E3CDA" w:rsidRDefault="003E3CDA" w:rsidP="003E3CDA">
      <w:pPr>
        <w:autoSpaceDE w:val="0"/>
        <w:autoSpaceDN w:val="0"/>
        <w:adjustRightInd w:val="0"/>
        <w:jc w:val="both"/>
        <w:rPr>
          <w:rFonts w:ascii="Aptos" w:eastAsia="Times New Roman" w:hAnsi="Aptos" w:cs="Aptos"/>
          <w:color w:val="000000"/>
          <w:lang w:eastAsia="hu-HU"/>
        </w:rPr>
      </w:pPr>
    </w:p>
    <w:p w14:paraId="4480810D" w14:textId="77777777" w:rsidR="003E3CDA" w:rsidRPr="003E3CDA" w:rsidRDefault="003E3CDA" w:rsidP="003E3CDA">
      <w:pPr>
        <w:jc w:val="both"/>
        <w:rPr>
          <w:rFonts w:ascii="Calibri" w:eastAsia="Times New Roman" w:hAnsi="Calibri" w:cs="Calibri"/>
          <w:iCs/>
          <w:sz w:val="22"/>
          <w:lang w:eastAsia="hu-HU"/>
        </w:rPr>
      </w:pPr>
    </w:p>
    <w:p w14:paraId="10E3B46E" w14:textId="77777777" w:rsidR="003E3CDA" w:rsidRPr="003E3CDA" w:rsidRDefault="003E3CDA" w:rsidP="003E3CDA">
      <w:pPr>
        <w:spacing w:after="60"/>
        <w:jc w:val="center"/>
        <w:outlineLvl w:val="1"/>
        <w:rPr>
          <w:rFonts w:ascii="Calibri" w:eastAsia="Times New Roman" w:hAnsi="Calibri" w:cs="Calibri"/>
          <w:b/>
          <w:sz w:val="22"/>
          <w:lang w:eastAsia="hu-HU"/>
        </w:rPr>
      </w:pPr>
      <w:r w:rsidRPr="003E3CDA">
        <w:rPr>
          <w:rFonts w:ascii="Calibri" w:eastAsia="Times New Roman" w:hAnsi="Calibri" w:cs="Calibri"/>
          <w:b/>
          <w:sz w:val="22"/>
          <w:lang w:eastAsia="hu-HU"/>
        </w:rPr>
        <w:t>II.</w:t>
      </w:r>
    </w:p>
    <w:p w14:paraId="0A8D983C" w14:textId="77777777" w:rsidR="003E3CDA" w:rsidRPr="003E3CDA" w:rsidRDefault="003E3CDA" w:rsidP="003E3CDA">
      <w:pPr>
        <w:spacing w:after="60"/>
        <w:jc w:val="center"/>
        <w:outlineLvl w:val="1"/>
        <w:rPr>
          <w:rFonts w:ascii="Calibri" w:eastAsia="Times New Roman" w:hAnsi="Calibri" w:cs="Calibri"/>
          <w:b/>
          <w:sz w:val="22"/>
          <w:u w:val="single"/>
          <w:lang w:eastAsia="hu-HU"/>
        </w:rPr>
      </w:pPr>
      <w:r w:rsidRPr="003E3CDA">
        <w:rPr>
          <w:rFonts w:ascii="Calibri" w:eastAsia="Times New Roman" w:hAnsi="Calibri" w:cs="Calibri"/>
          <w:b/>
          <w:sz w:val="22"/>
          <w:u w:val="single"/>
          <w:lang w:eastAsia="hu-HU"/>
        </w:rPr>
        <w:t>ZÁRT ÜLÉS</w:t>
      </w:r>
    </w:p>
    <w:p w14:paraId="7515F914" w14:textId="77777777" w:rsidR="003E3CDA" w:rsidRPr="003E3CDA" w:rsidRDefault="003E3CDA" w:rsidP="003E3CDA">
      <w:pPr>
        <w:jc w:val="both"/>
        <w:rPr>
          <w:rFonts w:ascii="Calibri" w:eastAsia="Times New Roman" w:hAnsi="Calibri" w:cs="Calibri"/>
          <w:iCs/>
          <w:sz w:val="22"/>
          <w:lang w:eastAsia="hu-HU"/>
        </w:rPr>
      </w:pPr>
    </w:p>
    <w:p w14:paraId="670178D0" w14:textId="77777777" w:rsidR="003E3CDA" w:rsidRPr="003E3CDA" w:rsidRDefault="003E3CDA" w:rsidP="003E3CDA">
      <w:pPr>
        <w:autoSpaceDE w:val="0"/>
        <w:autoSpaceDN w:val="0"/>
        <w:adjustRightInd w:val="0"/>
        <w:ind w:left="705" w:hanging="705"/>
        <w:jc w:val="both"/>
        <w:rPr>
          <w:rFonts w:ascii="Calibri" w:eastAsia="Times New Roman" w:hAnsi="Calibri" w:cs="Calibri"/>
          <w:b/>
          <w:bCs/>
          <w:iCs/>
          <w:sz w:val="22"/>
          <w:lang w:eastAsia="hu-HU"/>
        </w:rPr>
      </w:pPr>
      <w:r w:rsidRPr="003E3CDA">
        <w:rPr>
          <w:rFonts w:ascii="Calibri" w:eastAsia="Times New Roman" w:hAnsi="Calibri" w:cs="Calibri"/>
          <w:b/>
          <w:bCs/>
          <w:color w:val="000000"/>
          <w:lang w:eastAsia="hu-HU"/>
        </w:rPr>
        <w:t>9./</w:t>
      </w:r>
      <w:r w:rsidRPr="003E3CDA">
        <w:rPr>
          <w:rFonts w:ascii="Calibri" w:eastAsia="Times New Roman" w:hAnsi="Calibri" w:cs="Calibri"/>
          <w:b/>
          <w:bCs/>
          <w:color w:val="000000"/>
          <w:lang w:eastAsia="hu-HU"/>
        </w:rPr>
        <w:tab/>
      </w:r>
      <w:r w:rsidRPr="003E3CDA">
        <w:rPr>
          <w:rFonts w:ascii="Calibri" w:eastAsia="Times New Roman" w:hAnsi="Calibri" w:cs="Calibri"/>
          <w:b/>
          <w:color w:val="000000"/>
          <w:sz w:val="22"/>
          <w:lang w:eastAsia="hu-HU"/>
        </w:rPr>
        <w:t>Javaslat a sport területén dolgozók önkormányzati kitüntetésére</w:t>
      </w:r>
      <w:r w:rsidRPr="003E3CDA">
        <w:rPr>
          <w:rFonts w:ascii="Aptos" w:eastAsia="Times New Roman" w:hAnsi="Aptos" w:cs="Aptos"/>
          <w:color w:val="000000"/>
          <w:sz w:val="22"/>
          <w:lang w:eastAsia="hu-HU"/>
        </w:rPr>
        <w:t xml:space="preserve"> </w:t>
      </w:r>
      <w:r w:rsidRPr="003E3CDA">
        <w:rPr>
          <w:rFonts w:asciiTheme="minorHAnsi" w:eastAsia="Times New Roman" w:hAnsiTheme="minorHAnsi"/>
          <w:color w:val="000000"/>
          <w:sz w:val="22"/>
          <w:lang w:eastAsia="hu-HU"/>
        </w:rPr>
        <w:t>(</w:t>
      </w:r>
      <w:r w:rsidRPr="003E3CDA">
        <w:rPr>
          <w:rFonts w:asciiTheme="minorHAnsi" w:eastAsia="Times New Roman" w:hAnsiTheme="minorHAnsi"/>
          <w:iCs/>
          <w:color w:val="000000"/>
          <w:sz w:val="22"/>
          <w:lang w:eastAsia="hu-HU"/>
        </w:rPr>
        <w:t>Közgyűlés 12.)</w:t>
      </w:r>
    </w:p>
    <w:p w14:paraId="3E84A9D7" w14:textId="77777777" w:rsidR="003E3CDA" w:rsidRPr="003E3CDA" w:rsidRDefault="003E3CDA" w:rsidP="003E3CDA">
      <w:pPr>
        <w:tabs>
          <w:tab w:val="left" w:pos="-2268"/>
        </w:tabs>
        <w:jc w:val="both"/>
        <w:rPr>
          <w:rFonts w:ascii="Calibri" w:eastAsia="Times New Roman" w:hAnsi="Calibri" w:cs="Calibri"/>
          <w:iCs/>
          <w:sz w:val="22"/>
          <w:lang w:eastAsia="hu-HU"/>
        </w:rPr>
      </w:pPr>
      <w:r w:rsidRPr="003E3CDA">
        <w:rPr>
          <w:rFonts w:ascii="Calibri" w:eastAsia="Times New Roman" w:hAnsi="Calibri" w:cs="Calibri"/>
          <w:b/>
          <w:sz w:val="22"/>
          <w:lang w:eastAsia="hu-HU"/>
        </w:rPr>
        <w:tab/>
      </w:r>
      <w:r w:rsidRPr="003E3CDA">
        <w:rPr>
          <w:rFonts w:ascii="Calibri" w:eastAsia="Times New Roman" w:hAnsi="Calibri" w:cs="Calibri"/>
          <w:b/>
          <w:sz w:val="22"/>
          <w:u w:val="single"/>
          <w:lang w:eastAsia="hu-HU"/>
        </w:rPr>
        <w:t>Előadó:</w:t>
      </w:r>
      <w:r w:rsidRPr="003E3CDA">
        <w:rPr>
          <w:rFonts w:ascii="Calibri" w:eastAsia="Times New Roman" w:hAnsi="Calibri" w:cs="Calibri"/>
          <w:b/>
          <w:sz w:val="22"/>
          <w:u w:val="single"/>
          <w:lang w:eastAsia="hu-HU"/>
        </w:rPr>
        <w:tab/>
      </w:r>
      <w:r w:rsidRPr="003E3CDA">
        <w:rPr>
          <w:rFonts w:ascii="Calibri" w:eastAsia="Times New Roman" w:hAnsi="Calibri" w:cs="Calibri"/>
          <w:sz w:val="22"/>
          <w:lang w:eastAsia="hu-HU"/>
        </w:rPr>
        <w:tab/>
      </w:r>
      <w:r w:rsidRPr="003E3CDA">
        <w:rPr>
          <w:rFonts w:ascii="Calibri" w:eastAsia="Times New Roman" w:hAnsi="Calibri" w:cs="Calibri"/>
          <w:iCs/>
          <w:sz w:val="22"/>
          <w:lang w:eastAsia="hu-HU"/>
        </w:rPr>
        <w:t>Vinczéné Dr. Menyhárt Mária, az Egészségügyi és Közszolgálati Osztály vezetője</w:t>
      </w:r>
    </w:p>
    <w:p w14:paraId="027474A0" w14:textId="77777777" w:rsidR="003E3CDA" w:rsidRPr="003E3CDA" w:rsidRDefault="003E3CDA" w:rsidP="003E3CDA">
      <w:pPr>
        <w:tabs>
          <w:tab w:val="left" w:pos="-900"/>
          <w:tab w:val="left" w:pos="-720"/>
          <w:tab w:val="left" w:pos="2127"/>
        </w:tabs>
        <w:ind w:left="2124" w:hanging="1415"/>
        <w:jc w:val="both"/>
        <w:rPr>
          <w:rFonts w:ascii="Calibri" w:eastAsia="Times New Roman" w:hAnsi="Calibri" w:cs="Calibri"/>
          <w:bCs/>
          <w:sz w:val="22"/>
          <w:lang w:eastAsia="hu-HU"/>
        </w:rPr>
      </w:pPr>
    </w:p>
    <w:p w14:paraId="48AAD798" w14:textId="77777777" w:rsidR="003E3CDA" w:rsidRPr="003E3CDA" w:rsidRDefault="003E3CDA" w:rsidP="003E3CDA">
      <w:pPr>
        <w:tabs>
          <w:tab w:val="left" w:pos="-2268"/>
        </w:tabs>
        <w:jc w:val="both"/>
        <w:rPr>
          <w:rFonts w:ascii="Calibri" w:eastAsia="Times New Roman" w:hAnsi="Calibri" w:cs="Calibri"/>
          <w:bCs/>
          <w:sz w:val="22"/>
          <w:lang w:eastAsia="hu-HU"/>
        </w:rPr>
      </w:pPr>
    </w:p>
    <w:p w14:paraId="5D1DC846" w14:textId="77777777" w:rsidR="003E3CDA" w:rsidRPr="003E3CDA" w:rsidRDefault="003E3CDA" w:rsidP="003E3CDA">
      <w:pPr>
        <w:tabs>
          <w:tab w:val="left" w:pos="-2268"/>
          <w:tab w:val="left" w:pos="708"/>
        </w:tabs>
        <w:rPr>
          <w:rFonts w:ascii="Calibri" w:eastAsia="Times New Roman" w:hAnsi="Calibri" w:cs="Calibri"/>
          <w:bCs/>
          <w:sz w:val="22"/>
          <w:lang w:eastAsia="hu-HU"/>
        </w:rPr>
      </w:pPr>
      <w:r w:rsidRPr="003E3CDA">
        <w:rPr>
          <w:rFonts w:ascii="Calibri" w:eastAsia="Times New Roman" w:hAnsi="Calibri" w:cs="Calibri"/>
          <w:b/>
          <w:sz w:val="22"/>
          <w:u w:val="single"/>
          <w:lang w:eastAsia="hu-HU"/>
        </w:rPr>
        <w:t>Felelős:</w:t>
      </w:r>
      <w:r w:rsidRPr="003E3CDA">
        <w:rPr>
          <w:rFonts w:ascii="Calibri" w:eastAsia="Times New Roman" w:hAnsi="Calibri" w:cs="Calibri"/>
          <w:b/>
          <w:sz w:val="22"/>
          <w:u w:val="single"/>
          <w:lang w:eastAsia="hu-HU"/>
        </w:rPr>
        <w:tab/>
      </w:r>
      <w:r w:rsidRPr="003E3CDA">
        <w:rPr>
          <w:rFonts w:ascii="Calibri" w:eastAsia="Times New Roman" w:hAnsi="Calibri" w:cs="Calibri"/>
          <w:b/>
          <w:sz w:val="22"/>
          <w:lang w:eastAsia="hu-HU"/>
        </w:rPr>
        <w:tab/>
      </w:r>
      <w:r w:rsidRPr="003E3CDA">
        <w:rPr>
          <w:rFonts w:ascii="Calibri" w:eastAsia="Times New Roman" w:hAnsi="Calibri" w:cs="Calibri"/>
          <w:bCs/>
          <w:sz w:val="22"/>
          <w:lang w:eastAsia="hu-HU"/>
        </w:rPr>
        <w:t>Tóth Kálmán, a bizottság elnöke</w:t>
      </w:r>
    </w:p>
    <w:p w14:paraId="5A98FF0B" w14:textId="77777777" w:rsidR="003E3CDA" w:rsidRPr="003E3CDA" w:rsidRDefault="003E3CDA" w:rsidP="003E3CDA">
      <w:pPr>
        <w:tabs>
          <w:tab w:val="left" w:pos="-2268"/>
          <w:tab w:val="left" w:pos="708"/>
        </w:tabs>
        <w:rPr>
          <w:rFonts w:ascii="Calibri" w:eastAsia="Times New Roman" w:hAnsi="Calibri" w:cs="Calibri"/>
          <w:bCs/>
          <w:sz w:val="22"/>
          <w:lang w:eastAsia="hu-HU"/>
        </w:rPr>
      </w:pPr>
    </w:p>
    <w:p w14:paraId="3A7D2C20" w14:textId="77777777" w:rsidR="003E3CDA" w:rsidRPr="003E3CDA" w:rsidRDefault="003E3CDA" w:rsidP="003E3CDA">
      <w:pPr>
        <w:tabs>
          <w:tab w:val="left" w:pos="-2268"/>
          <w:tab w:val="left" w:pos="708"/>
        </w:tabs>
        <w:rPr>
          <w:rFonts w:ascii="Calibri" w:eastAsia="Times New Roman" w:hAnsi="Calibri" w:cs="Calibri"/>
          <w:bCs/>
          <w:sz w:val="22"/>
          <w:lang w:eastAsia="hu-HU"/>
        </w:rPr>
      </w:pPr>
      <w:r w:rsidRPr="003E3CDA">
        <w:rPr>
          <w:rFonts w:ascii="Calibri" w:eastAsia="Times New Roman" w:hAnsi="Calibri" w:cs="Calibri"/>
          <w:b/>
          <w:sz w:val="22"/>
          <w:u w:val="single"/>
          <w:lang w:eastAsia="hu-HU"/>
        </w:rPr>
        <w:t>Határidő:</w:t>
      </w:r>
      <w:r w:rsidRPr="003E3CDA">
        <w:rPr>
          <w:rFonts w:ascii="Calibri" w:eastAsia="Times New Roman" w:hAnsi="Calibri" w:cs="Calibri"/>
          <w:b/>
          <w:sz w:val="22"/>
          <w:lang w:eastAsia="hu-HU"/>
        </w:rPr>
        <w:tab/>
      </w:r>
      <w:r w:rsidRPr="003E3CDA">
        <w:rPr>
          <w:rFonts w:ascii="Calibri" w:eastAsia="Times New Roman" w:hAnsi="Calibri" w:cs="Calibri"/>
          <w:bCs/>
          <w:sz w:val="22"/>
          <w:lang w:eastAsia="hu-HU"/>
        </w:rPr>
        <w:t>azonnal</w:t>
      </w:r>
    </w:p>
    <w:p w14:paraId="4C7CE1AD" w14:textId="77777777" w:rsidR="00056A6A" w:rsidRPr="00056A6A" w:rsidRDefault="00056A6A" w:rsidP="00056A6A">
      <w:pPr>
        <w:tabs>
          <w:tab w:val="left" w:pos="-2268"/>
          <w:tab w:val="left" w:pos="708"/>
        </w:tabs>
        <w:rPr>
          <w:rFonts w:ascii="Calibri" w:eastAsia="Times New Roman" w:hAnsi="Calibri" w:cs="Calibri"/>
          <w:bCs/>
          <w:sz w:val="22"/>
          <w:lang w:eastAsia="hu-HU"/>
        </w:rPr>
      </w:pPr>
      <w:r w:rsidRPr="00056A6A">
        <w:rPr>
          <w:rFonts w:ascii="Calibri" w:eastAsia="Times New Roman" w:hAnsi="Calibri" w:cs="Calibri"/>
          <w:b/>
          <w:sz w:val="22"/>
          <w:u w:val="single"/>
          <w:lang w:eastAsia="hu-HU"/>
        </w:rPr>
        <w:t>Határidő:</w:t>
      </w:r>
      <w:r w:rsidRPr="00056A6A">
        <w:rPr>
          <w:rFonts w:ascii="Calibri" w:eastAsia="Times New Roman" w:hAnsi="Calibri" w:cs="Calibri"/>
          <w:b/>
          <w:sz w:val="22"/>
          <w:lang w:eastAsia="hu-HU"/>
        </w:rPr>
        <w:tab/>
      </w:r>
      <w:r w:rsidRPr="00056A6A">
        <w:rPr>
          <w:rFonts w:ascii="Calibri" w:eastAsia="Times New Roman" w:hAnsi="Calibri" w:cs="Calibri"/>
          <w:bCs/>
          <w:sz w:val="22"/>
          <w:lang w:eastAsia="hu-HU"/>
        </w:rPr>
        <w:t>azonnal</w:t>
      </w:r>
    </w:p>
    <w:p w14:paraId="0C3D7340" w14:textId="77777777" w:rsidR="000C104D" w:rsidRDefault="000C104D" w:rsidP="000C104D">
      <w:pPr>
        <w:spacing w:after="60"/>
        <w:jc w:val="center"/>
        <w:outlineLvl w:val="1"/>
        <w:rPr>
          <w:rFonts w:ascii="Calibri" w:hAnsi="Calibri" w:cs="Calibri"/>
          <w:b/>
        </w:rPr>
      </w:pPr>
    </w:p>
    <w:p w14:paraId="5818E0AE" w14:textId="77777777" w:rsidR="00685B0A" w:rsidRPr="00685B0A" w:rsidRDefault="00685B0A" w:rsidP="00685B0A">
      <w:pPr>
        <w:spacing w:after="60"/>
        <w:jc w:val="center"/>
        <w:outlineLvl w:val="1"/>
        <w:rPr>
          <w:rFonts w:ascii="Calibri" w:eastAsia="Times New Roman" w:hAnsi="Calibri" w:cs="Calibri"/>
          <w:b/>
          <w:sz w:val="22"/>
          <w:lang w:eastAsia="hu-HU"/>
        </w:rPr>
      </w:pPr>
      <w:r w:rsidRPr="00685B0A">
        <w:rPr>
          <w:rFonts w:ascii="Calibri" w:eastAsia="Times New Roman" w:hAnsi="Calibri" w:cs="Calibri"/>
          <w:b/>
          <w:sz w:val="22"/>
          <w:lang w:eastAsia="hu-HU"/>
        </w:rPr>
        <w:t>I.</w:t>
      </w:r>
    </w:p>
    <w:p w14:paraId="675D07FF" w14:textId="6F0AD52A" w:rsidR="00685B0A" w:rsidRPr="00095BCA" w:rsidRDefault="00685B0A" w:rsidP="00095BCA">
      <w:pPr>
        <w:spacing w:after="60"/>
        <w:jc w:val="center"/>
        <w:outlineLvl w:val="1"/>
        <w:rPr>
          <w:rFonts w:ascii="Calibri" w:eastAsia="Times New Roman" w:hAnsi="Calibri" w:cs="Calibri"/>
          <w:b/>
          <w:sz w:val="22"/>
          <w:u w:val="single"/>
          <w:lang w:eastAsia="hu-HU"/>
        </w:rPr>
      </w:pPr>
      <w:r w:rsidRPr="00685B0A">
        <w:rPr>
          <w:rFonts w:ascii="Calibri" w:eastAsia="Times New Roman" w:hAnsi="Calibri" w:cs="Calibri"/>
          <w:b/>
          <w:sz w:val="22"/>
          <w:u w:val="single"/>
          <w:lang w:eastAsia="hu-HU"/>
        </w:rPr>
        <w:t>NYILVÁNOS ÜLÉS</w:t>
      </w:r>
    </w:p>
    <w:p w14:paraId="0C7AC080" w14:textId="77777777" w:rsidR="00095BCA" w:rsidRDefault="00095BCA" w:rsidP="00D57EB5">
      <w:pPr>
        <w:ind w:left="705" w:hanging="705"/>
        <w:jc w:val="both"/>
        <w:rPr>
          <w:rFonts w:ascii="Calibri" w:hAnsi="Calibri" w:cs="Calibri"/>
          <w:b/>
          <w:bCs/>
        </w:rPr>
      </w:pPr>
    </w:p>
    <w:p w14:paraId="50E0B280" w14:textId="77777777" w:rsidR="003E3CDA" w:rsidRPr="003E3CDA" w:rsidRDefault="003E3CDA" w:rsidP="003E3CDA">
      <w:pPr>
        <w:ind w:left="705" w:hanging="705"/>
        <w:jc w:val="both"/>
        <w:rPr>
          <w:rFonts w:ascii="Calibri" w:eastAsia="Times New Roman" w:hAnsi="Calibri" w:cs="Calibri"/>
          <w:iCs/>
          <w:sz w:val="22"/>
          <w:lang w:eastAsia="hu-HU"/>
        </w:rPr>
      </w:pPr>
      <w:r w:rsidRPr="003E3CDA">
        <w:rPr>
          <w:rFonts w:ascii="Calibri" w:eastAsia="Times New Roman" w:hAnsi="Calibri" w:cs="Calibri"/>
          <w:b/>
          <w:bCs/>
          <w:sz w:val="22"/>
          <w:lang w:eastAsia="hu-HU"/>
        </w:rPr>
        <w:t>1./</w:t>
      </w:r>
      <w:r w:rsidRPr="003E3CDA">
        <w:rPr>
          <w:rFonts w:ascii="Calibri" w:eastAsia="Times New Roman" w:hAnsi="Calibri" w:cs="Calibri"/>
          <w:b/>
          <w:bCs/>
          <w:sz w:val="22"/>
          <w:lang w:eastAsia="hu-HU"/>
        </w:rPr>
        <w:tab/>
        <w:t xml:space="preserve">Javaslat a 2026. évi költségvetés előkészítéséhez szükséges takarékossági intézkedések elfogadására </w:t>
      </w:r>
      <w:r w:rsidRPr="003E3CDA">
        <w:rPr>
          <w:rFonts w:ascii="Aptos" w:eastAsia="Times New Roman" w:hAnsi="Aptos" w:cs="Aptos"/>
          <w:sz w:val="22"/>
          <w:lang w:eastAsia="hu-HU"/>
        </w:rPr>
        <w:t>(</w:t>
      </w:r>
      <w:r w:rsidRPr="003E3CDA">
        <w:rPr>
          <w:rFonts w:ascii="Calibri" w:eastAsia="Times New Roman" w:hAnsi="Calibri" w:cs="Calibri"/>
          <w:iCs/>
          <w:sz w:val="22"/>
          <w:lang w:eastAsia="hu-HU"/>
        </w:rPr>
        <w:t>Közgyűlés 5.)</w:t>
      </w:r>
    </w:p>
    <w:p w14:paraId="572CACF1" w14:textId="77777777" w:rsidR="003E3CDA" w:rsidRPr="003E3CDA" w:rsidRDefault="003E3CDA" w:rsidP="003E3CDA">
      <w:pPr>
        <w:spacing w:line="256" w:lineRule="auto"/>
        <w:ind w:left="851" w:hanging="146"/>
        <w:jc w:val="both"/>
        <w:rPr>
          <w:rFonts w:ascii="Calibri" w:eastAsia="Calibri" w:hAnsi="Calibri" w:cs="Calibri"/>
          <w:color w:val="000000"/>
          <w:sz w:val="22"/>
        </w:rPr>
      </w:pPr>
      <w:r w:rsidRPr="003E3CDA">
        <w:rPr>
          <w:rFonts w:ascii="Calibri" w:eastAsia="Calibri" w:hAnsi="Calibri" w:cs="Calibri"/>
          <w:b/>
          <w:bCs/>
          <w:color w:val="000000"/>
          <w:sz w:val="22"/>
          <w:u w:val="single"/>
        </w:rPr>
        <w:t>Előadó:</w:t>
      </w:r>
      <w:r w:rsidRPr="003E3CDA">
        <w:rPr>
          <w:rFonts w:ascii="Calibri" w:eastAsia="Calibri" w:hAnsi="Calibri" w:cs="Calibri"/>
          <w:color w:val="000000"/>
          <w:sz w:val="22"/>
        </w:rPr>
        <w:t xml:space="preserve"> </w:t>
      </w:r>
      <w:r w:rsidRPr="003E3CDA">
        <w:rPr>
          <w:rFonts w:ascii="Calibri" w:eastAsia="Calibri" w:hAnsi="Calibri" w:cs="Calibri"/>
          <w:color w:val="000000"/>
          <w:sz w:val="22"/>
        </w:rPr>
        <w:tab/>
      </w:r>
      <w:proofErr w:type="spellStart"/>
      <w:r w:rsidRPr="003E3CDA">
        <w:rPr>
          <w:rFonts w:ascii="Calibri" w:eastAsia="Calibri" w:hAnsi="Calibri" w:cs="Calibri"/>
          <w:color w:val="000000"/>
          <w:sz w:val="22"/>
        </w:rPr>
        <w:t>Stéger</w:t>
      </w:r>
      <w:proofErr w:type="spellEnd"/>
      <w:r w:rsidRPr="003E3CDA">
        <w:rPr>
          <w:rFonts w:ascii="Calibri" w:eastAsia="Calibri" w:hAnsi="Calibri" w:cs="Calibri"/>
          <w:color w:val="000000"/>
          <w:sz w:val="22"/>
        </w:rPr>
        <w:t xml:space="preserve"> Gábor, a Közgazdasági és Adó osztály vezetője</w:t>
      </w:r>
    </w:p>
    <w:p w14:paraId="67F38E96" w14:textId="77777777" w:rsidR="003E3CDA" w:rsidRPr="003E3CDA" w:rsidRDefault="003E3CDA" w:rsidP="003E3CDA">
      <w:pPr>
        <w:ind w:left="705" w:hanging="705"/>
        <w:jc w:val="both"/>
        <w:rPr>
          <w:rFonts w:ascii="Calibri" w:eastAsia="Times New Roman" w:hAnsi="Calibri" w:cs="Calibri"/>
          <w:b/>
          <w:sz w:val="22"/>
          <w:u w:val="single"/>
          <w:lang w:eastAsia="hu-HU"/>
        </w:rPr>
      </w:pPr>
    </w:p>
    <w:p w14:paraId="4ED9D6F2" w14:textId="77777777" w:rsidR="00CE35EC" w:rsidRDefault="00CE35EC" w:rsidP="00CE35EC">
      <w:pPr>
        <w:ind w:left="705" w:hanging="705"/>
        <w:jc w:val="both"/>
        <w:rPr>
          <w:rFonts w:ascii="Calibri" w:hAnsi="Calibri" w:cs="Calibri"/>
          <w:b/>
          <w:u w:val="single"/>
        </w:rPr>
      </w:pPr>
    </w:p>
    <w:p w14:paraId="2191E105" w14:textId="3D619982" w:rsidR="00095BCA" w:rsidRDefault="00D57EB5" w:rsidP="00DC2E9B">
      <w:pPr>
        <w:jc w:val="both"/>
        <w:rPr>
          <w:rFonts w:ascii="Calibri" w:eastAsia="Times New Roman" w:hAnsi="Calibri" w:cs="Calibri"/>
          <w:bCs/>
          <w:sz w:val="22"/>
          <w:lang w:eastAsia="hu-HU"/>
        </w:rPr>
      </w:pPr>
      <w:r w:rsidRPr="00DC2E9B">
        <w:rPr>
          <w:rFonts w:ascii="Calibri" w:eastAsia="Times New Roman" w:hAnsi="Calibri" w:cs="Calibri"/>
          <w:b/>
          <w:bCs/>
          <w:sz w:val="22"/>
          <w:u w:val="single"/>
          <w:lang w:eastAsia="hu-HU"/>
        </w:rPr>
        <w:t>Tóth Kálmán, a bizottság elnöke</w:t>
      </w:r>
      <w:r w:rsidR="003F36B9">
        <w:rPr>
          <w:rFonts w:ascii="Calibri" w:eastAsia="Times New Roman" w:hAnsi="Calibri" w:cs="Calibri"/>
          <w:bCs/>
          <w:sz w:val="22"/>
          <w:lang w:eastAsia="hu-HU"/>
        </w:rPr>
        <w:t>: Első</w:t>
      </w:r>
      <w:r w:rsidR="005939FA">
        <w:rPr>
          <w:rFonts w:ascii="Calibri" w:eastAsia="Times New Roman" w:hAnsi="Calibri" w:cs="Calibri"/>
          <w:bCs/>
          <w:sz w:val="22"/>
          <w:lang w:eastAsia="hu-HU"/>
        </w:rPr>
        <w:t xml:space="preserve"> </w:t>
      </w:r>
      <w:r w:rsidR="00CE35EC" w:rsidRPr="00CE35EC">
        <w:rPr>
          <w:rFonts w:ascii="Calibri" w:eastAsia="Times New Roman" w:hAnsi="Calibri" w:cs="Calibri"/>
          <w:bCs/>
          <w:sz w:val="22"/>
          <w:lang w:eastAsia="hu-HU"/>
        </w:rPr>
        <w:t>n</w:t>
      </w:r>
      <w:r w:rsidR="005939FA">
        <w:rPr>
          <w:rFonts w:ascii="Calibri" w:eastAsia="Times New Roman" w:hAnsi="Calibri" w:cs="Calibri"/>
          <w:bCs/>
          <w:sz w:val="22"/>
          <w:lang w:eastAsia="hu-HU"/>
        </w:rPr>
        <w:t xml:space="preserve">apirendi pont </w:t>
      </w:r>
      <w:r w:rsidR="003F36B9">
        <w:rPr>
          <w:rFonts w:ascii="Calibri" w:eastAsia="Times New Roman" w:hAnsi="Calibri" w:cs="Calibri"/>
          <w:bCs/>
          <w:sz w:val="22"/>
          <w:lang w:eastAsia="hu-HU"/>
        </w:rPr>
        <w:t xml:space="preserve">a </w:t>
      </w:r>
      <w:r w:rsidR="003F36B9" w:rsidRPr="003E3CDA">
        <w:rPr>
          <w:rFonts w:asciiTheme="minorHAnsi" w:hAnsiTheme="minorHAnsi"/>
          <w:bCs/>
          <w:color w:val="000000" w:themeColor="text1"/>
          <w:sz w:val="22"/>
        </w:rPr>
        <w:t>Javaslat a 2026. évi költségvetés előkészítéséhez szükséges takarékossági intézkedések elfogadására</w:t>
      </w:r>
      <w:r w:rsidR="00CE35EC" w:rsidRPr="003F36B9">
        <w:rPr>
          <w:rFonts w:ascii="Calibri" w:eastAsia="Times New Roman" w:hAnsi="Calibri" w:cs="Calibri"/>
          <w:bCs/>
          <w:sz w:val="22"/>
          <w:lang w:eastAsia="hu-HU"/>
        </w:rPr>
        <w:t>,</w:t>
      </w:r>
      <w:r w:rsidR="003F36B9">
        <w:rPr>
          <w:rFonts w:ascii="Calibri" w:eastAsia="Times New Roman" w:hAnsi="Calibri" w:cs="Calibri"/>
          <w:bCs/>
          <w:sz w:val="22"/>
          <w:lang w:eastAsia="hu-HU"/>
        </w:rPr>
        <w:t xml:space="preserve"> </w:t>
      </w:r>
      <w:r w:rsidR="00D44EDD">
        <w:rPr>
          <w:rFonts w:ascii="Calibri" w:eastAsia="Times New Roman" w:hAnsi="Calibri" w:cs="Calibri"/>
          <w:bCs/>
          <w:sz w:val="22"/>
          <w:lang w:eastAsia="hu-HU"/>
        </w:rPr>
        <w:t xml:space="preserve">az </w:t>
      </w:r>
      <w:r w:rsidR="003F36B9">
        <w:rPr>
          <w:rFonts w:ascii="Calibri" w:eastAsia="Times New Roman" w:hAnsi="Calibri" w:cs="Calibri"/>
          <w:bCs/>
          <w:sz w:val="22"/>
          <w:lang w:eastAsia="hu-HU"/>
        </w:rPr>
        <w:t>intézményeik kikérdezéses alapon, vagy vállalásos alapon írták össze, hogy mennyit tudnak megtakarítani. Ebből összességében</w:t>
      </w:r>
      <w:r w:rsidR="00D44EDD">
        <w:rPr>
          <w:rFonts w:ascii="Calibri" w:eastAsia="Times New Roman" w:hAnsi="Calibri" w:cs="Calibri"/>
          <w:bCs/>
          <w:sz w:val="22"/>
          <w:lang w:eastAsia="hu-HU"/>
        </w:rPr>
        <w:t xml:space="preserve"> </w:t>
      </w:r>
      <w:r w:rsidR="003F36B9">
        <w:rPr>
          <w:rFonts w:ascii="Calibri" w:eastAsia="Times New Roman" w:hAnsi="Calibri" w:cs="Calibri"/>
          <w:bCs/>
          <w:sz w:val="22"/>
          <w:lang w:eastAsia="hu-HU"/>
        </w:rPr>
        <w:t>400 millió forintot remélnek az anyag szerint. Egy darab</w:t>
      </w:r>
      <w:r w:rsidR="00D44EDD">
        <w:rPr>
          <w:rFonts w:ascii="Calibri" w:eastAsia="Times New Roman" w:hAnsi="Calibri" w:cs="Calibri"/>
          <w:bCs/>
          <w:sz w:val="22"/>
          <w:lang w:eastAsia="hu-HU"/>
        </w:rPr>
        <w:t xml:space="preserve"> </w:t>
      </w:r>
      <w:r w:rsidR="003F36B9">
        <w:rPr>
          <w:rFonts w:ascii="Calibri" w:eastAsia="Times New Roman" w:hAnsi="Calibri" w:cs="Calibri"/>
          <w:bCs/>
          <w:sz w:val="22"/>
          <w:lang w:eastAsia="hu-HU"/>
        </w:rPr>
        <w:t>kapcsolódó határozati javaslat van. Mivel nem lát k</w:t>
      </w:r>
      <w:r w:rsidR="00CE35EC" w:rsidRPr="00CE35EC">
        <w:rPr>
          <w:rFonts w:ascii="Calibri" w:eastAsia="Times New Roman" w:hAnsi="Calibri" w:cs="Calibri"/>
          <w:bCs/>
          <w:sz w:val="22"/>
          <w:lang w:eastAsia="hu-HU"/>
        </w:rPr>
        <w:t>érdés</w:t>
      </w:r>
      <w:r w:rsidR="00875353">
        <w:rPr>
          <w:rFonts w:ascii="Calibri" w:eastAsia="Times New Roman" w:hAnsi="Calibri" w:cs="Calibri"/>
          <w:bCs/>
          <w:sz w:val="22"/>
          <w:lang w:eastAsia="hu-HU"/>
        </w:rPr>
        <w:t>t</w:t>
      </w:r>
      <w:r w:rsidR="00CE35EC" w:rsidRPr="00CE35EC">
        <w:rPr>
          <w:rFonts w:ascii="Calibri" w:eastAsia="Times New Roman" w:hAnsi="Calibri" w:cs="Calibri"/>
          <w:bCs/>
          <w:sz w:val="22"/>
          <w:lang w:eastAsia="hu-HU"/>
        </w:rPr>
        <w:t>, észrevét</w:t>
      </w:r>
      <w:r w:rsidR="00CE35EC">
        <w:rPr>
          <w:rFonts w:ascii="Calibri" w:eastAsia="Times New Roman" w:hAnsi="Calibri" w:cs="Calibri"/>
          <w:bCs/>
          <w:sz w:val="22"/>
          <w:lang w:eastAsia="hu-HU"/>
        </w:rPr>
        <w:t>elt</w:t>
      </w:r>
      <w:r w:rsidR="003F36B9">
        <w:rPr>
          <w:rFonts w:ascii="Calibri" w:eastAsia="Times New Roman" w:hAnsi="Calibri" w:cs="Calibri"/>
          <w:bCs/>
          <w:sz w:val="22"/>
          <w:lang w:eastAsia="hu-HU"/>
        </w:rPr>
        <w:t xml:space="preserve">, ezért szavazást rendel el. </w:t>
      </w:r>
    </w:p>
    <w:p w14:paraId="724232AD" w14:textId="77777777" w:rsidR="003F36B9" w:rsidRPr="00DC2E9B" w:rsidRDefault="003F36B9" w:rsidP="00DC2E9B">
      <w:pPr>
        <w:jc w:val="both"/>
        <w:rPr>
          <w:rFonts w:ascii="Calibri" w:eastAsia="Times New Roman" w:hAnsi="Calibri" w:cs="Calibri"/>
          <w:b/>
          <w:bCs/>
          <w:sz w:val="22"/>
          <w:u w:val="single"/>
          <w:lang w:eastAsia="hu-HU"/>
        </w:rPr>
      </w:pPr>
    </w:p>
    <w:p w14:paraId="76D7F0C7" w14:textId="714E8490" w:rsidR="00D57EB5" w:rsidRPr="00DC2E9B" w:rsidRDefault="00CE35EC" w:rsidP="00D57EB5">
      <w:pPr>
        <w:ind w:left="567" w:hanging="567"/>
        <w:jc w:val="right"/>
        <w:rPr>
          <w:rFonts w:ascii="Calibri" w:eastAsia="Times New Roman" w:hAnsi="Calibri" w:cs="Calibri"/>
          <w:bCs/>
          <w:sz w:val="22"/>
          <w:lang w:eastAsia="hu-HU"/>
        </w:rPr>
      </w:pPr>
      <w:r>
        <w:rPr>
          <w:rFonts w:ascii="Calibri" w:eastAsia="Times New Roman" w:hAnsi="Calibri" w:cs="Calibri"/>
          <w:bCs/>
          <w:sz w:val="22"/>
          <w:lang w:eastAsia="hu-HU"/>
        </w:rPr>
        <w:t>A szavazásnál 7</w:t>
      </w:r>
      <w:r w:rsidR="00D57EB5" w:rsidRPr="00DC2E9B">
        <w:rPr>
          <w:rFonts w:ascii="Calibri" w:eastAsia="Times New Roman" w:hAnsi="Calibri" w:cs="Calibri"/>
          <w:bCs/>
          <w:sz w:val="22"/>
          <w:lang w:eastAsia="hu-HU"/>
        </w:rPr>
        <w:t xml:space="preserve"> fő bizottsági tag volt jelen.</w:t>
      </w:r>
    </w:p>
    <w:p w14:paraId="553D0B43" w14:textId="77777777" w:rsidR="00D57EB5" w:rsidRPr="00DC2E9B" w:rsidRDefault="00D57EB5" w:rsidP="00D57EB5">
      <w:pPr>
        <w:jc w:val="both"/>
        <w:rPr>
          <w:rFonts w:ascii="Calibri" w:eastAsia="Times New Roman" w:hAnsi="Calibri" w:cs="Calibri"/>
          <w:bCs/>
          <w:sz w:val="22"/>
          <w:lang w:eastAsia="hu-HU"/>
        </w:rPr>
      </w:pPr>
    </w:p>
    <w:p w14:paraId="5D5AEE04" w14:textId="2B7C386E" w:rsidR="00095BCA" w:rsidRPr="00095BCA" w:rsidRDefault="003E3CDA" w:rsidP="00095BCA">
      <w:pPr>
        <w:jc w:val="both"/>
        <w:rPr>
          <w:rFonts w:ascii="Calibri" w:eastAsia="Times New Roman" w:hAnsi="Calibri" w:cs="Calibri"/>
          <w:bCs/>
          <w:sz w:val="22"/>
          <w:lang w:eastAsia="hu-HU"/>
        </w:rPr>
      </w:pPr>
      <w:r>
        <w:rPr>
          <w:rFonts w:ascii="Calibri" w:eastAsia="Times New Roman" w:hAnsi="Calibri" w:cs="Calibri"/>
          <w:bCs/>
          <w:sz w:val="22"/>
          <w:lang w:eastAsia="hu-HU"/>
        </w:rPr>
        <w:t>A bizottság 7</w:t>
      </w:r>
      <w:r w:rsidR="00D57EB5" w:rsidRPr="00DC2E9B">
        <w:rPr>
          <w:rFonts w:ascii="Calibri" w:eastAsia="Times New Roman" w:hAnsi="Calibri" w:cs="Calibri"/>
          <w:bCs/>
          <w:sz w:val="22"/>
          <w:lang w:eastAsia="hu-HU"/>
        </w:rPr>
        <w:t xml:space="preserve"> igen szavaz</w:t>
      </w:r>
      <w:r w:rsidR="00246F9E" w:rsidRPr="00DC2E9B">
        <w:rPr>
          <w:rFonts w:ascii="Calibri" w:eastAsia="Times New Roman" w:hAnsi="Calibri" w:cs="Calibri"/>
          <w:bCs/>
          <w:sz w:val="22"/>
          <w:lang w:eastAsia="hu-HU"/>
        </w:rPr>
        <w:t>attal, ellenszavazat</w:t>
      </w:r>
      <w:r w:rsidR="00CE35EC">
        <w:rPr>
          <w:rFonts w:ascii="Calibri" w:eastAsia="Times New Roman" w:hAnsi="Calibri" w:cs="Calibri"/>
          <w:bCs/>
          <w:sz w:val="22"/>
          <w:lang w:eastAsia="hu-HU"/>
        </w:rPr>
        <w:t xml:space="preserve"> </w:t>
      </w:r>
      <w:r w:rsidR="00246F9E" w:rsidRPr="00DC2E9B">
        <w:rPr>
          <w:rFonts w:ascii="Calibri" w:eastAsia="Times New Roman" w:hAnsi="Calibri" w:cs="Calibri"/>
          <w:bCs/>
          <w:sz w:val="22"/>
          <w:lang w:eastAsia="hu-HU"/>
        </w:rPr>
        <w:t>és</w:t>
      </w:r>
      <w:r w:rsidR="00D57EB5" w:rsidRPr="00DC2E9B">
        <w:rPr>
          <w:rFonts w:ascii="Calibri" w:eastAsia="Times New Roman" w:hAnsi="Calibri" w:cs="Calibri"/>
          <w:bCs/>
          <w:sz w:val="22"/>
          <w:lang w:eastAsia="hu-HU"/>
        </w:rPr>
        <w:t xml:space="preserve"> </w:t>
      </w:r>
      <w:r w:rsidR="005939FA">
        <w:rPr>
          <w:rFonts w:ascii="Calibri" w:eastAsia="Times New Roman" w:hAnsi="Calibri" w:cs="Calibri"/>
          <w:bCs/>
          <w:sz w:val="22"/>
          <w:lang w:eastAsia="hu-HU"/>
        </w:rPr>
        <w:t xml:space="preserve">tartózkodás </w:t>
      </w:r>
      <w:r>
        <w:rPr>
          <w:rFonts w:ascii="Calibri" w:eastAsia="Times New Roman" w:hAnsi="Calibri" w:cs="Calibri"/>
          <w:bCs/>
          <w:sz w:val="22"/>
          <w:lang w:eastAsia="hu-HU"/>
        </w:rPr>
        <w:t>nélkül</w:t>
      </w:r>
      <w:r w:rsidR="00D57EB5" w:rsidRPr="00DC2E9B">
        <w:rPr>
          <w:rFonts w:ascii="Calibri" w:eastAsia="Times New Roman" w:hAnsi="Calibri" w:cs="Calibri"/>
          <w:bCs/>
          <w:sz w:val="22"/>
          <w:lang w:eastAsia="hu-HU"/>
        </w:rPr>
        <w:t xml:space="preserve"> az alábbi határozatot hozta:</w:t>
      </w:r>
    </w:p>
    <w:p w14:paraId="392B58ED" w14:textId="77777777" w:rsidR="00CE35EC" w:rsidRPr="00D80B39" w:rsidRDefault="00CE35EC" w:rsidP="00CE35EC">
      <w:pPr>
        <w:ind w:left="705" w:hanging="705"/>
        <w:jc w:val="both"/>
        <w:rPr>
          <w:rFonts w:ascii="Calibri" w:hAnsi="Calibri" w:cs="Calibri"/>
          <w:b/>
          <w:u w:val="single"/>
        </w:rPr>
      </w:pPr>
    </w:p>
    <w:p w14:paraId="5B8D21EA" w14:textId="77777777" w:rsidR="003E3CDA" w:rsidRPr="003E3CDA" w:rsidRDefault="003E3CDA" w:rsidP="003E3CDA">
      <w:pPr>
        <w:keepNext/>
        <w:jc w:val="center"/>
        <w:rPr>
          <w:rFonts w:ascii="Calibri" w:eastAsia="Times New Roman" w:hAnsi="Calibri" w:cs="Calibri"/>
          <w:b/>
          <w:sz w:val="22"/>
          <w:u w:val="single"/>
          <w:lang w:eastAsia="hu-HU"/>
        </w:rPr>
      </w:pPr>
      <w:r w:rsidRPr="003E3CDA">
        <w:rPr>
          <w:rFonts w:ascii="Calibri" w:eastAsia="Times New Roman" w:hAnsi="Calibri" w:cs="Calibri"/>
          <w:b/>
          <w:sz w:val="22"/>
          <w:u w:val="single"/>
          <w:lang w:eastAsia="hu-HU"/>
        </w:rPr>
        <w:t>182/2025. (X.28.) VISB számú határozat</w:t>
      </w:r>
    </w:p>
    <w:p w14:paraId="505AF8DB" w14:textId="77777777" w:rsidR="003E3CDA" w:rsidRPr="003E3CDA" w:rsidRDefault="003E3CDA" w:rsidP="003E3CDA">
      <w:pPr>
        <w:keepNext/>
        <w:jc w:val="center"/>
        <w:rPr>
          <w:rFonts w:ascii="Calibri" w:eastAsia="Times New Roman" w:hAnsi="Calibri" w:cs="Calibri"/>
          <w:b/>
          <w:sz w:val="22"/>
          <w:u w:val="single"/>
          <w:lang w:eastAsia="hu-HU"/>
        </w:rPr>
      </w:pPr>
    </w:p>
    <w:p w14:paraId="4D09C425" w14:textId="77777777" w:rsidR="003E3CDA" w:rsidRPr="003E3CDA" w:rsidRDefault="003E3CDA" w:rsidP="003E3CDA">
      <w:pPr>
        <w:contextualSpacing/>
        <w:jc w:val="both"/>
        <w:rPr>
          <w:rFonts w:ascii="Calibri" w:eastAsia="Times New Roman" w:hAnsi="Calibri" w:cs="Calibri"/>
          <w:sz w:val="22"/>
          <w:lang w:eastAsia="hu-HU"/>
        </w:rPr>
      </w:pPr>
      <w:r w:rsidRPr="003E3CDA">
        <w:rPr>
          <w:rFonts w:ascii="Calibri" w:eastAsia="Times New Roman" w:hAnsi="Calibri" w:cs="Calibri"/>
          <w:bCs/>
          <w:sz w:val="22"/>
          <w:lang w:eastAsia="hu-HU"/>
        </w:rPr>
        <w:t xml:space="preserve">A Városstratégiai, Idegenforgalmi és Sport Bizottság a </w:t>
      </w:r>
      <w:r w:rsidRPr="003E3CDA">
        <w:rPr>
          <w:rFonts w:ascii="Calibri" w:eastAsia="Times New Roman" w:hAnsi="Calibri" w:cs="Calibri"/>
          <w:bCs/>
          <w:i/>
          <w:sz w:val="22"/>
          <w:lang w:eastAsia="hu-HU"/>
        </w:rPr>
        <w:t>„</w:t>
      </w:r>
      <w:r w:rsidRPr="003E3CDA">
        <w:rPr>
          <w:rFonts w:asciiTheme="minorHAnsi" w:hAnsiTheme="minorHAnsi"/>
          <w:bCs/>
          <w:i/>
          <w:color w:val="000000" w:themeColor="text1"/>
          <w:sz w:val="22"/>
        </w:rPr>
        <w:t>Javaslat a 2026. évi költségvetés előkészítéséhez szükséges takarékossági intézkedések elfogadására</w:t>
      </w:r>
      <w:r w:rsidRPr="003E3CDA">
        <w:rPr>
          <w:rFonts w:ascii="Calibri" w:eastAsia="Times New Roman" w:hAnsi="Calibri" w:cs="Calibri"/>
          <w:i/>
          <w:sz w:val="22"/>
          <w:lang w:eastAsia="hu-HU"/>
        </w:rPr>
        <w:t>”</w:t>
      </w:r>
      <w:r w:rsidRPr="003E3CDA">
        <w:rPr>
          <w:rFonts w:ascii="Calibri" w:eastAsia="Times New Roman" w:hAnsi="Calibri" w:cs="Calibri"/>
          <w:b/>
          <w:sz w:val="22"/>
          <w:lang w:eastAsia="hu-HU"/>
        </w:rPr>
        <w:t xml:space="preserve"> </w:t>
      </w:r>
      <w:r w:rsidRPr="003E3CDA">
        <w:rPr>
          <w:rFonts w:ascii="Calibri" w:eastAsia="Times New Roman" w:hAnsi="Calibri" w:cs="Calibri"/>
          <w:bCs/>
          <w:sz w:val="22"/>
          <w:lang w:eastAsia="hu-HU"/>
        </w:rPr>
        <w:t xml:space="preserve">című előterjesztést megtárgyalta, </w:t>
      </w:r>
      <w:r w:rsidRPr="003E3CDA">
        <w:rPr>
          <w:rFonts w:ascii="Calibri" w:eastAsia="Times New Roman" w:hAnsi="Calibri" w:cs="Calibri"/>
          <w:sz w:val="22"/>
          <w:lang w:eastAsia="hu-HU"/>
        </w:rPr>
        <w:t>és a határozati javaslatot az előterjesztésben foglaltak szerint javasolja a Közgyűlésnek elfogadásra.</w:t>
      </w:r>
    </w:p>
    <w:p w14:paraId="0AB6B070" w14:textId="77777777" w:rsidR="003E3CDA" w:rsidRPr="003E3CDA" w:rsidRDefault="003E3CDA" w:rsidP="003E3CDA">
      <w:pPr>
        <w:contextualSpacing/>
        <w:jc w:val="both"/>
        <w:rPr>
          <w:rFonts w:ascii="Calibri" w:eastAsia="Times New Roman" w:hAnsi="Calibri" w:cs="Calibri"/>
          <w:sz w:val="22"/>
          <w:lang w:eastAsia="hu-HU"/>
        </w:rPr>
      </w:pPr>
    </w:p>
    <w:p w14:paraId="1D9B68DE" w14:textId="77777777" w:rsidR="003E3CDA" w:rsidRPr="003E3CDA" w:rsidRDefault="003E3CDA" w:rsidP="003E3CDA">
      <w:pPr>
        <w:rPr>
          <w:rFonts w:ascii="Calibri" w:eastAsia="Times New Roman" w:hAnsi="Calibri" w:cs="Calibri"/>
          <w:bCs/>
          <w:sz w:val="22"/>
          <w:lang w:eastAsia="hu-HU"/>
        </w:rPr>
      </w:pPr>
      <w:r w:rsidRPr="003E3CDA">
        <w:rPr>
          <w:rFonts w:ascii="Calibri" w:eastAsia="Times New Roman" w:hAnsi="Calibri" w:cs="Calibri"/>
          <w:b/>
          <w:sz w:val="22"/>
          <w:u w:val="single"/>
          <w:lang w:eastAsia="hu-HU"/>
        </w:rPr>
        <w:t>Felelős:</w:t>
      </w:r>
      <w:r w:rsidRPr="003E3CDA">
        <w:rPr>
          <w:rFonts w:ascii="Calibri" w:eastAsia="Times New Roman" w:hAnsi="Calibri" w:cs="Calibri"/>
          <w:bCs/>
          <w:sz w:val="22"/>
          <w:lang w:eastAsia="hu-HU"/>
        </w:rPr>
        <w:tab/>
      </w:r>
      <w:r w:rsidRPr="003E3CDA">
        <w:rPr>
          <w:rFonts w:ascii="Calibri" w:eastAsia="Times New Roman" w:hAnsi="Calibri" w:cs="Calibri"/>
          <w:bCs/>
          <w:sz w:val="22"/>
          <w:lang w:eastAsia="hu-HU"/>
        </w:rPr>
        <w:tab/>
        <w:t>Tóth Kálmán, a Bizottság elnöke</w:t>
      </w:r>
    </w:p>
    <w:p w14:paraId="6E12DE9E" w14:textId="77777777" w:rsidR="003E3CDA" w:rsidRPr="003E3CDA" w:rsidRDefault="003E3CDA" w:rsidP="003E3CDA">
      <w:pPr>
        <w:jc w:val="both"/>
        <w:rPr>
          <w:rFonts w:asciiTheme="minorHAnsi" w:eastAsia="Times New Roman" w:hAnsiTheme="minorHAnsi"/>
          <w:sz w:val="22"/>
          <w:lang w:eastAsia="hu-HU"/>
        </w:rPr>
      </w:pPr>
      <w:r w:rsidRPr="003E3CDA">
        <w:rPr>
          <w:rFonts w:ascii="Calibri" w:eastAsia="Times New Roman" w:hAnsi="Calibri" w:cs="Calibri"/>
          <w:bCs/>
          <w:sz w:val="22"/>
          <w:lang w:eastAsia="hu-HU"/>
        </w:rPr>
        <w:tab/>
      </w:r>
      <w:r w:rsidRPr="003E3CDA">
        <w:rPr>
          <w:rFonts w:ascii="Calibri" w:eastAsia="Times New Roman" w:hAnsi="Calibri" w:cs="Calibri"/>
          <w:bCs/>
          <w:sz w:val="22"/>
          <w:lang w:eastAsia="hu-HU"/>
        </w:rPr>
        <w:tab/>
        <w:t>/</w:t>
      </w:r>
      <w:r w:rsidRPr="003E3CDA">
        <w:rPr>
          <w:rFonts w:asciiTheme="minorHAnsi" w:eastAsia="Times New Roman" w:hAnsiTheme="minorHAnsi"/>
          <w:sz w:val="22"/>
          <w:lang w:eastAsia="hu-HU"/>
        </w:rPr>
        <w:t>A végrehajtás előkészítéséért:</w:t>
      </w:r>
    </w:p>
    <w:p w14:paraId="64F348A9" w14:textId="77777777" w:rsidR="003E3CDA" w:rsidRPr="003E3CDA" w:rsidRDefault="003E3CDA" w:rsidP="003E3CDA">
      <w:pPr>
        <w:ind w:left="708" w:firstLine="708"/>
        <w:jc w:val="both"/>
        <w:rPr>
          <w:rFonts w:asciiTheme="minorHAnsi" w:eastAsia="Times New Roman" w:hAnsiTheme="minorHAnsi"/>
          <w:sz w:val="22"/>
          <w:lang w:eastAsia="hu-HU"/>
        </w:rPr>
      </w:pPr>
      <w:proofErr w:type="spellStart"/>
      <w:r w:rsidRPr="003E3CDA">
        <w:rPr>
          <w:rFonts w:asciiTheme="minorHAnsi" w:eastAsia="Times New Roman" w:hAnsiTheme="minorHAnsi"/>
          <w:sz w:val="22"/>
          <w:lang w:eastAsia="hu-HU"/>
        </w:rPr>
        <w:lastRenderedPageBreak/>
        <w:t>Stéger</w:t>
      </w:r>
      <w:proofErr w:type="spellEnd"/>
      <w:r w:rsidRPr="003E3CDA">
        <w:rPr>
          <w:rFonts w:asciiTheme="minorHAnsi" w:eastAsia="Times New Roman" w:hAnsiTheme="minorHAnsi"/>
          <w:sz w:val="22"/>
          <w:lang w:eastAsia="hu-HU"/>
        </w:rPr>
        <w:t xml:space="preserve"> Gábor, a Közgazdasági és Adó Osztály vezetője/</w:t>
      </w:r>
    </w:p>
    <w:p w14:paraId="64375F92" w14:textId="77777777" w:rsidR="003E3CDA" w:rsidRPr="003E3CDA" w:rsidRDefault="003E3CDA" w:rsidP="003E3CDA">
      <w:pPr>
        <w:ind w:left="708" w:firstLine="708"/>
        <w:jc w:val="both"/>
        <w:rPr>
          <w:rFonts w:ascii="Calibri" w:eastAsia="Times New Roman" w:hAnsi="Calibri" w:cs="Calibri"/>
          <w:b/>
          <w:sz w:val="22"/>
          <w:u w:val="single"/>
          <w:lang w:eastAsia="hu-HU"/>
        </w:rPr>
      </w:pPr>
    </w:p>
    <w:p w14:paraId="09BA8D56" w14:textId="77777777" w:rsidR="00F83F8C" w:rsidRDefault="003E3CDA" w:rsidP="003E3CDA">
      <w:pPr>
        <w:jc w:val="both"/>
        <w:rPr>
          <w:rFonts w:ascii="Calibri" w:hAnsi="Calibri" w:cs="Calibri"/>
          <w:sz w:val="22"/>
        </w:rPr>
      </w:pPr>
      <w:r w:rsidRPr="003E3CDA">
        <w:rPr>
          <w:rFonts w:ascii="Calibri" w:eastAsia="Times New Roman" w:hAnsi="Calibri" w:cs="Calibri"/>
          <w:b/>
          <w:sz w:val="22"/>
          <w:u w:val="single"/>
          <w:lang w:eastAsia="hu-HU"/>
        </w:rPr>
        <w:t>Határidő:</w:t>
      </w:r>
      <w:r w:rsidRPr="003E3CDA">
        <w:rPr>
          <w:rFonts w:ascii="Calibri" w:eastAsia="Times New Roman" w:hAnsi="Calibri" w:cs="Calibri"/>
          <w:bCs/>
          <w:sz w:val="22"/>
          <w:lang w:eastAsia="hu-HU"/>
        </w:rPr>
        <w:tab/>
      </w:r>
      <w:r w:rsidRPr="003E3CDA">
        <w:rPr>
          <w:rFonts w:ascii="Calibri" w:eastAsia="Times New Roman" w:hAnsi="Calibri" w:cs="Calibri"/>
          <w:sz w:val="22"/>
          <w:lang w:eastAsia="hu-HU"/>
        </w:rPr>
        <w:t>2025. október 30.</w:t>
      </w:r>
      <w:r w:rsidR="00CE35EC">
        <w:rPr>
          <w:rFonts w:ascii="Calibri" w:hAnsi="Calibri" w:cs="Calibri"/>
          <w:sz w:val="22"/>
        </w:rPr>
        <w:tab/>
      </w:r>
    </w:p>
    <w:p w14:paraId="1C071ABB" w14:textId="54CCC7ED" w:rsidR="00D57EB5" w:rsidRPr="003E3CDA" w:rsidRDefault="00CE35EC" w:rsidP="003E3CDA">
      <w:pPr>
        <w:jc w:val="both"/>
        <w:rPr>
          <w:rFonts w:ascii="Calibri" w:eastAsia="Times New Roman" w:hAnsi="Calibri" w:cs="Calibri"/>
          <w:bCs/>
          <w:sz w:val="22"/>
          <w:lang w:eastAsia="hu-HU"/>
        </w:rPr>
      </w:pP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p>
    <w:p w14:paraId="3309F376" w14:textId="77777777" w:rsidR="003E3CDA" w:rsidRPr="003E3CDA" w:rsidRDefault="003E3CDA" w:rsidP="003E3CDA">
      <w:pPr>
        <w:ind w:left="705" w:hanging="705"/>
        <w:jc w:val="both"/>
        <w:rPr>
          <w:rFonts w:ascii="Calibri" w:eastAsia="Times New Roman" w:hAnsi="Calibri" w:cs="Calibri"/>
          <w:iCs/>
          <w:sz w:val="22"/>
          <w:lang w:eastAsia="hu-HU"/>
        </w:rPr>
      </w:pPr>
      <w:r w:rsidRPr="003E3CDA">
        <w:rPr>
          <w:rFonts w:ascii="Calibri" w:eastAsia="Times New Roman" w:hAnsi="Calibri" w:cs="Calibri"/>
          <w:b/>
          <w:bCs/>
          <w:iCs/>
          <w:sz w:val="22"/>
          <w:lang w:eastAsia="hu-HU"/>
        </w:rPr>
        <w:t>2./</w:t>
      </w:r>
      <w:r w:rsidRPr="003E3CDA">
        <w:rPr>
          <w:rFonts w:ascii="Calibri" w:eastAsia="Times New Roman" w:hAnsi="Calibri" w:cs="Calibri"/>
          <w:b/>
          <w:bCs/>
          <w:iCs/>
          <w:sz w:val="22"/>
          <w:lang w:eastAsia="hu-HU"/>
        </w:rPr>
        <w:tab/>
      </w:r>
      <w:r w:rsidRPr="003E3CDA">
        <w:rPr>
          <w:rFonts w:ascii="Calibri" w:eastAsia="Times New Roman" w:hAnsi="Calibri" w:cs="Calibri"/>
          <w:b/>
          <w:bCs/>
          <w:sz w:val="22"/>
          <w:lang w:eastAsia="hu-HU"/>
        </w:rPr>
        <w:t xml:space="preserve">Javaslat ingatlanokkal kapcsolatos döntések meghozatalára </w:t>
      </w:r>
      <w:r w:rsidRPr="003E3CDA">
        <w:rPr>
          <w:rFonts w:ascii="Aptos" w:eastAsia="Times New Roman" w:hAnsi="Aptos" w:cs="Aptos"/>
          <w:sz w:val="22"/>
          <w:lang w:eastAsia="hu-HU"/>
        </w:rPr>
        <w:t>(</w:t>
      </w:r>
      <w:r w:rsidRPr="003E3CDA">
        <w:rPr>
          <w:rFonts w:ascii="Calibri" w:eastAsia="Times New Roman" w:hAnsi="Calibri" w:cs="Calibri"/>
          <w:iCs/>
          <w:sz w:val="22"/>
          <w:lang w:eastAsia="hu-HU"/>
        </w:rPr>
        <w:t>Közgyűlés 6.)</w:t>
      </w:r>
    </w:p>
    <w:p w14:paraId="1FCDCD50" w14:textId="77777777" w:rsidR="003E3CDA" w:rsidRPr="003E3CDA" w:rsidRDefault="003E3CDA" w:rsidP="003E3CDA">
      <w:pPr>
        <w:ind w:left="705"/>
        <w:jc w:val="both"/>
        <w:rPr>
          <w:rFonts w:ascii="Calibri" w:eastAsia="Times New Roman" w:hAnsi="Calibri" w:cs="Calibri"/>
          <w:iCs/>
          <w:sz w:val="22"/>
          <w:lang w:eastAsia="hu-HU"/>
        </w:rPr>
      </w:pPr>
      <w:r w:rsidRPr="003E3CDA">
        <w:rPr>
          <w:rFonts w:ascii="Calibri" w:eastAsia="Times New Roman" w:hAnsi="Calibri" w:cs="Calibri"/>
          <w:b/>
          <w:sz w:val="22"/>
          <w:u w:val="single"/>
          <w:lang w:eastAsia="hu-HU"/>
        </w:rPr>
        <w:t>Előadó:</w:t>
      </w:r>
      <w:r w:rsidRPr="003E3CDA">
        <w:rPr>
          <w:rFonts w:ascii="Calibri" w:eastAsia="Times New Roman" w:hAnsi="Calibri" w:cs="Calibri"/>
          <w:b/>
          <w:sz w:val="22"/>
          <w:lang w:eastAsia="hu-HU"/>
        </w:rPr>
        <w:tab/>
      </w:r>
      <w:r w:rsidRPr="003E3CDA">
        <w:rPr>
          <w:rFonts w:ascii="Calibri" w:eastAsia="Times New Roman" w:hAnsi="Calibri" w:cs="Calibri"/>
          <w:b/>
          <w:sz w:val="22"/>
          <w:lang w:eastAsia="hu-HU"/>
        </w:rPr>
        <w:tab/>
      </w:r>
      <w:r w:rsidRPr="003E3CDA">
        <w:rPr>
          <w:rFonts w:ascii="Calibri" w:eastAsia="Times New Roman" w:hAnsi="Calibri" w:cs="Calibri"/>
          <w:iCs/>
          <w:sz w:val="22"/>
          <w:lang w:eastAsia="hu-HU"/>
        </w:rPr>
        <w:t>Dr. Gyuráczné Dr. Speier Anikó, a Városüzemeltetési és Városfejlesztési Osztály vezetője</w:t>
      </w:r>
    </w:p>
    <w:p w14:paraId="354A2891" w14:textId="77777777" w:rsidR="003E3CDA" w:rsidRPr="003E3CDA" w:rsidRDefault="003E3CDA" w:rsidP="003E3CDA">
      <w:pPr>
        <w:ind w:left="705" w:hanging="705"/>
        <w:jc w:val="both"/>
        <w:rPr>
          <w:rFonts w:ascii="Calibri" w:eastAsia="Times New Roman" w:hAnsi="Calibri" w:cs="Calibri"/>
          <w:b/>
          <w:sz w:val="22"/>
          <w:u w:val="single"/>
          <w:lang w:eastAsia="hu-HU"/>
        </w:rPr>
      </w:pPr>
      <w:r w:rsidRPr="003E3CDA">
        <w:rPr>
          <w:rFonts w:ascii="Calibri" w:eastAsia="Times New Roman" w:hAnsi="Calibri" w:cs="Calibri"/>
          <w:sz w:val="22"/>
          <w:lang w:eastAsia="hu-HU"/>
        </w:rPr>
        <w:tab/>
      </w:r>
    </w:p>
    <w:p w14:paraId="6F2AF87E" w14:textId="3F60FC85" w:rsidR="0079364A" w:rsidRDefault="0079364A" w:rsidP="0079364A">
      <w:pPr>
        <w:jc w:val="both"/>
        <w:rPr>
          <w:rFonts w:ascii="Calibri" w:eastAsia="Times New Roman" w:hAnsi="Calibri" w:cs="Calibri"/>
          <w:sz w:val="22"/>
          <w:lang w:eastAsia="hu-HU"/>
        </w:rPr>
      </w:pPr>
      <w:r w:rsidRPr="00095BCA">
        <w:rPr>
          <w:rFonts w:ascii="Calibri" w:hAnsi="Calibri" w:cs="Calibri"/>
          <w:b/>
          <w:sz w:val="22"/>
          <w:u w:val="single"/>
        </w:rPr>
        <w:t>Tóth Kálmán, a bizottság elnöke:</w:t>
      </w:r>
      <w:r w:rsidRPr="00095BCA">
        <w:rPr>
          <w:rFonts w:ascii="Calibri" w:hAnsi="Calibri" w:cs="Calibri"/>
          <w:bCs/>
          <w:sz w:val="22"/>
        </w:rPr>
        <w:t xml:space="preserve"> </w:t>
      </w:r>
      <w:r>
        <w:rPr>
          <w:rFonts w:asciiTheme="minorHAnsi" w:hAnsiTheme="minorHAnsi"/>
          <w:sz w:val="22"/>
        </w:rPr>
        <w:t xml:space="preserve">Második napirendi pont </w:t>
      </w:r>
      <w:r w:rsidRPr="00721751">
        <w:rPr>
          <w:rFonts w:asciiTheme="minorHAnsi" w:hAnsiTheme="minorHAnsi"/>
          <w:sz w:val="22"/>
        </w:rPr>
        <w:t>a</w:t>
      </w:r>
      <w:r w:rsidRPr="00721751">
        <w:rPr>
          <w:rFonts w:ascii="Calibri" w:eastAsia="Times New Roman" w:hAnsi="Calibri" w:cs="Calibri"/>
          <w:sz w:val="22"/>
          <w:lang w:eastAsia="hu-HU"/>
        </w:rPr>
        <w:t xml:space="preserve"> </w:t>
      </w:r>
      <w:r w:rsidR="003F36B9" w:rsidRPr="003E3CDA">
        <w:rPr>
          <w:rFonts w:ascii="Calibri" w:eastAsia="Times New Roman" w:hAnsi="Calibri" w:cs="Calibri"/>
          <w:bCs/>
          <w:sz w:val="22"/>
          <w:lang w:eastAsia="hu-HU"/>
        </w:rPr>
        <w:t>Javaslat ingatlanokkal kapcsolatos döntések meghozatalára</w:t>
      </w:r>
      <w:r w:rsidRPr="003F36B9">
        <w:rPr>
          <w:rFonts w:ascii="Calibri" w:eastAsia="Times New Roman" w:hAnsi="Calibri" w:cs="Calibri"/>
          <w:sz w:val="22"/>
          <w:lang w:eastAsia="hu-HU"/>
        </w:rPr>
        <w:t>.</w:t>
      </w:r>
      <w:r w:rsidRPr="00721751">
        <w:rPr>
          <w:rFonts w:ascii="Calibri" w:eastAsia="Times New Roman" w:hAnsi="Calibri" w:cs="Calibri"/>
          <w:sz w:val="22"/>
          <w:lang w:eastAsia="hu-HU"/>
        </w:rPr>
        <w:t xml:space="preserve"> </w:t>
      </w:r>
      <w:r w:rsidR="003F36B9">
        <w:rPr>
          <w:rFonts w:ascii="Calibri" w:eastAsia="Times New Roman" w:hAnsi="Calibri" w:cs="Calibri"/>
          <w:sz w:val="22"/>
          <w:lang w:eastAsia="hu-HU"/>
        </w:rPr>
        <w:t>Itt két kapcsolódó határozati javaslat van. Első a Haladás Sportkomplexumnak a sportcélú ingatlanná történő átminősítését tartalmazza, a második pedig felhatalmazást ad Polgármester úrnak, hogy ne egyesével kelljen lemondani</w:t>
      </w:r>
      <w:r w:rsidR="00D44EDD">
        <w:rPr>
          <w:rFonts w:ascii="Calibri" w:eastAsia="Times New Roman" w:hAnsi="Calibri" w:cs="Calibri"/>
          <w:sz w:val="22"/>
          <w:lang w:eastAsia="hu-HU"/>
        </w:rPr>
        <w:t xml:space="preserve"> az elővásárlási</w:t>
      </w:r>
      <w:r w:rsidR="003F36B9">
        <w:rPr>
          <w:rFonts w:ascii="Calibri" w:eastAsia="Times New Roman" w:hAnsi="Calibri" w:cs="Calibri"/>
          <w:sz w:val="22"/>
          <w:lang w:eastAsia="hu-HU"/>
        </w:rPr>
        <w:t xml:space="preserve"> jogokról a Farkas Károly utcai beruházások kapcsán, hanem ezt a Közgyűlés delegálja a Polgármester úrnak és nyilván ut</w:t>
      </w:r>
      <w:r w:rsidR="00D44EDD">
        <w:rPr>
          <w:rFonts w:ascii="Calibri" w:eastAsia="Times New Roman" w:hAnsi="Calibri" w:cs="Calibri"/>
          <w:sz w:val="22"/>
          <w:lang w:eastAsia="hu-HU"/>
        </w:rPr>
        <w:t>ólagos tájékoztatással aztán a K</w:t>
      </w:r>
      <w:r w:rsidR="003F36B9">
        <w:rPr>
          <w:rFonts w:ascii="Calibri" w:eastAsia="Times New Roman" w:hAnsi="Calibri" w:cs="Calibri"/>
          <w:sz w:val="22"/>
          <w:lang w:eastAsia="hu-HU"/>
        </w:rPr>
        <w:t>özgyűlés felé, amint ezek megtörténnek. Kérdést, észrevételt nem lát. A két határozati javaslatot egyben teszi fel szavazásra.</w:t>
      </w:r>
    </w:p>
    <w:p w14:paraId="01C0662D" w14:textId="77777777" w:rsidR="0079364A" w:rsidRPr="00095BCA" w:rsidRDefault="0079364A" w:rsidP="0079364A">
      <w:pPr>
        <w:jc w:val="both"/>
        <w:rPr>
          <w:rFonts w:asciiTheme="minorHAnsi" w:hAnsiTheme="minorHAnsi"/>
          <w:sz w:val="22"/>
        </w:rPr>
      </w:pPr>
    </w:p>
    <w:p w14:paraId="4D1C855E" w14:textId="08ABCE92" w:rsidR="0079364A" w:rsidRPr="00095BCA" w:rsidRDefault="0079364A" w:rsidP="0079364A">
      <w:pPr>
        <w:ind w:left="5523" w:firstLine="141"/>
        <w:jc w:val="center"/>
        <w:rPr>
          <w:rStyle w:val="Egyiksem"/>
          <w:rFonts w:ascii="Calibri" w:hAnsi="Calibri" w:cs="Calibri"/>
          <w:sz w:val="22"/>
        </w:rPr>
      </w:pPr>
      <w:r>
        <w:rPr>
          <w:rStyle w:val="Egyiksem"/>
          <w:rFonts w:ascii="Calibri" w:hAnsi="Calibri" w:cs="Calibri"/>
          <w:sz w:val="22"/>
        </w:rPr>
        <w:t xml:space="preserve">A szavazásnál </w:t>
      </w:r>
      <w:r w:rsidR="003E3CDA">
        <w:rPr>
          <w:rStyle w:val="Egyiksem"/>
          <w:rFonts w:ascii="Calibri" w:hAnsi="Calibri" w:cs="Calibri"/>
          <w:sz w:val="22"/>
        </w:rPr>
        <w:t>7</w:t>
      </w:r>
      <w:r w:rsidRPr="00095BCA">
        <w:rPr>
          <w:rStyle w:val="Egyiksem"/>
          <w:rFonts w:ascii="Calibri" w:hAnsi="Calibri" w:cs="Calibri"/>
          <w:sz w:val="22"/>
        </w:rPr>
        <w:t xml:space="preserve"> fő bizottsági tag volt jelen.</w:t>
      </w:r>
    </w:p>
    <w:p w14:paraId="5A3549C1" w14:textId="77777777" w:rsidR="0079364A" w:rsidRPr="00095BCA" w:rsidRDefault="0079364A" w:rsidP="0079364A">
      <w:pPr>
        <w:jc w:val="both"/>
        <w:rPr>
          <w:rFonts w:ascii="Calibri" w:eastAsia="Times New Roman" w:hAnsi="Calibri" w:cs="Calibri"/>
          <w:bCs/>
          <w:iCs/>
          <w:sz w:val="22"/>
          <w:lang w:eastAsia="hu-HU"/>
        </w:rPr>
      </w:pPr>
    </w:p>
    <w:p w14:paraId="041CABA7" w14:textId="582E3B3A" w:rsidR="003E3CDA" w:rsidRPr="00095BCA" w:rsidRDefault="003E3CDA" w:rsidP="003E3CDA">
      <w:pPr>
        <w:jc w:val="both"/>
        <w:rPr>
          <w:rFonts w:ascii="Calibri" w:eastAsia="Times New Roman" w:hAnsi="Calibri" w:cs="Calibri"/>
          <w:bCs/>
          <w:sz w:val="22"/>
          <w:lang w:eastAsia="hu-HU"/>
        </w:rPr>
      </w:pPr>
      <w:r>
        <w:rPr>
          <w:rFonts w:ascii="Calibri" w:eastAsia="Times New Roman" w:hAnsi="Calibri" w:cs="Calibri"/>
          <w:bCs/>
          <w:sz w:val="22"/>
          <w:lang w:eastAsia="hu-HU"/>
        </w:rPr>
        <w:t>A bizottság 7</w:t>
      </w:r>
      <w:r w:rsidRPr="00DC2E9B">
        <w:rPr>
          <w:rFonts w:ascii="Calibri" w:eastAsia="Times New Roman" w:hAnsi="Calibri" w:cs="Calibri"/>
          <w:bCs/>
          <w:sz w:val="22"/>
          <w:lang w:eastAsia="hu-HU"/>
        </w:rPr>
        <w:t xml:space="preserve"> igen szavazattal, ellenszavazat</w:t>
      </w:r>
      <w:r>
        <w:rPr>
          <w:rFonts w:ascii="Calibri" w:eastAsia="Times New Roman" w:hAnsi="Calibri" w:cs="Calibri"/>
          <w:bCs/>
          <w:sz w:val="22"/>
          <w:lang w:eastAsia="hu-HU"/>
        </w:rPr>
        <w:t xml:space="preserve"> </w:t>
      </w:r>
      <w:r w:rsidRPr="00DC2E9B">
        <w:rPr>
          <w:rFonts w:ascii="Calibri" w:eastAsia="Times New Roman" w:hAnsi="Calibri" w:cs="Calibri"/>
          <w:bCs/>
          <w:sz w:val="22"/>
          <w:lang w:eastAsia="hu-HU"/>
        </w:rPr>
        <w:t xml:space="preserve">és </w:t>
      </w:r>
      <w:r>
        <w:rPr>
          <w:rFonts w:ascii="Calibri" w:eastAsia="Times New Roman" w:hAnsi="Calibri" w:cs="Calibri"/>
          <w:bCs/>
          <w:sz w:val="22"/>
          <w:lang w:eastAsia="hu-HU"/>
        </w:rPr>
        <w:t>tartózkodás nélkül</w:t>
      </w:r>
      <w:r w:rsidRPr="00DC2E9B">
        <w:rPr>
          <w:rFonts w:ascii="Calibri" w:eastAsia="Times New Roman" w:hAnsi="Calibri" w:cs="Calibri"/>
          <w:bCs/>
          <w:sz w:val="22"/>
          <w:lang w:eastAsia="hu-HU"/>
        </w:rPr>
        <w:t xml:space="preserve"> az alábbi határozato</w:t>
      </w:r>
      <w:r w:rsidR="003F36B9">
        <w:rPr>
          <w:rFonts w:ascii="Calibri" w:eastAsia="Times New Roman" w:hAnsi="Calibri" w:cs="Calibri"/>
          <w:bCs/>
          <w:sz w:val="22"/>
          <w:lang w:eastAsia="hu-HU"/>
        </w:rPr>
        <w:t>ka</w:t>
      </w:r>
      <w:r w:rsidRPr="00DC2E9B">
        <w:rPr>
          <w:rFonts w:ascii="Calibri" w:eastAsia="Times New Roman" w:hAnsi="Calibri" w:cs="Calibri"/>
          <w:bCs/>
          <w:sz w:val="22"/>
          <w:lang w:eastAsia="hu-HU"/>
        </w:rPr>
        <w:t>t hozta:</w:t>
      </w:r>
    </w:p>
    <w:p w14:paraId="52033A06" w14:textId="77777777" w:rsidR="0079364A" w:rsidRPr="00CE35EC" w:rsidRDefault="0079364A" w:rsidP="0079364A">
      <w:pPr>
        <w:jc w:val="both"/>
        <w:rPr>
          <w:rFonts w:asciiTheme="minorHAnsi" w:eastAsia="Times New Roman" w:hAnsiTheme="minorHAnsi"/>
          <w:bCs/>
          <w:sz w:val="22"/>
          <w:lang w:eastAsia="hu-HU"/>
        </w:rPr>
      </w:pPr>
    </w:p>
    <w:p w14:paraId="312BE5CA" w14:textId="77777777" w:rsidR="003E3CDA" w:rsidRPr="003E3CDA" w:rsidRDefault="003E3CDA" w:rsidP="003E3CDA">
      <w:pPr>
        <w:keepNext/>
        <w:jc w:val="center"/>
        <w:rPr>
          <w:rFonts w:ascii="Calibri" w:eastAsia="Times New Roman" w:hAnsi="Calibri" w:cs="Calibri"/>
          <w:b/>
          <w:sz w:val="22"/>
          <w:u w:val="single"/>
          <w:lang w:eastAsia="hu-HU"/>
        </w:rPr>
      </w:pPr>
      <w:r w:rsidRPr="003E3CDA">
        <w:rPr>
          <w:rFonts w:ascii="Calibri" w:eastAsia="Times New Roman" w:hAnsi="Calibri" w:cs="Calibri"/>
          <w:b/>
          <w:sz w:val="22"/>
          <w:u w:val="single"/>
          <w:lang w:eastAsia="hu-HU"/>
        </w:rPr>
        <w:t>183/2025. (X.28.) VISB számú határozat</w:t>
      </w:r>
    </w:p>
    <w:p w14:paraId="7C1B4D39" w14:textId="77777777" w:rsidR="003E3CDA" w:rsidRPr="003E3CDA" w:rsidRDefault="003E3CDA" w:rsidP="003E3CDA">
      <w:pPr>
        <w:ind w:left="2829" w:firstLine="3"/>
        <w:jc w:val="both"/>
        <w:rPr>
          <w:rFonts w:ascii="Calibri" w:eastAsia="Times New Roman" w:hAnsi="Calibri" w:cs="Calibri"/>
          <w:b/>
          <w:sz w:val="22"/>
          <w:u w:val="single"/>
          <w:lang w:eastAsia="hu-HU"/>
        </w:rPr>
      </w:pPr>
    </w:p>
    <w:p w14:paraId="3E6E718D" w14:textId="77777777" w:rsidR="003E3CDA" w:rsidRPr="003E3CDA" w:rsidRDefault="003E3CDA" w:rsidP="003E3CDA">
      <w:pPr>
        <w:contextualSpacing/>
        <w:jc w:val="both"/>
        <w:rPr>
          <w:rFonts w:asciiTheme="minorHAnsi" w:eastAsia="Calibri" w:hAnsiTheme="minorHAnsi"/>
          <w:b/>
          <w:sz w:val="22"/>
        </w:rPr>
      </w:pPr>
      <w:r w:rsidRPr="003E3CDA">
        <w:rPr>
          <w:rFonts w:ascii="Calibri" w:eastAsia="Calibri" w:hAnsi="Calibri" w:cs="Calibri"/>
          <w:bCs/>
          <w:sz w:val="22"/>
        </w:rPr>
        <w:t>A Városstratégiai, Idegenforgalmi és Sport Bizottság a „</w:t>
      </w:r>
      <w:r w:rsidRPr="003E3CDA">
        <w:rPr>
          <w:rFonts w:ascii="Calibri" w:eastAsia="Calibri" w:hAnsi="Calibri" w:cs="Calibri"/>
          <w:i/>
          <w:sz w:val="22"/>
        </w:rPr>
        <w:t xml:space="preserve">Javaslat ingatlanokkal kapcsolatos döntések meghozatalára” </w:t>
      </w:r>
      <w:r w:rsidRPr="003E3CDA">
        <w:rPr>
          <w:rFonts w:ascii="Calibri" w:eastAsia="Calibri" w:hAnsi="Calibri" w:cs="Calibri"/>
          <w:bCs/>
          <w:sz w:val="22"/>
        </w:rPr>
        <w:t>című előterjesztést megtárgyalta,</w:t>
      </w:r>
      <w:r w:rsidRPr="003E3CDA">
        <w:rPr>
          <w:rFonts w:asciiTheme="minorHAnsi" w:eastAsia="Calibri" w:hAnsiTheme="minorHAnsi"/>
          <w:bCs/>
          <w:sz w:val="22"/>
        </w:rPr>
        <w:t xml:space="preserve"> és a szombathelyi 3643/1 hrsz.-ú ingatlan sportcélú ingatlanná minősítésével és jövőbeni hasznosításával kapcsolatos döntés meghozataláról szóló I. </w:t>
      </w:r>
      <w:r w:rsidRPr="003E3CDA">
        <w:rPr>
          <w:rFonts w:ascii="Calibri" w:eastAsia="Calibri" w:hAnsi="Calibri" w:cs="Calibri"/>
          <w:spacing w:val="-3"/>
          <w:sz w:val="22"/>
        </w:rPr>
        <w:t xml:space="preserve">határozati javaslatot </w:t>
      </w:r>
      <w:r w:rsidRPr="003E3CDA">
        <w:rPr>
          <w:rFonts w:ascii="Calibri" w:eastAsia="Calibri" w:hAnsi="Calibri" w:cs="Calibri"/>
          <w:bCs/>
          <w:sz w:val="22"/>
        </w:rPr>
        <w:t>az előterjesztésben foglaltak szerint javasolja a Közgyűlésnek elfogadásra.</w:t>
      </w:r>
    </w:p>
    <w:p w14:paraId="2E071327" w14:textId="77777777" w:rsidR="003E3CDA" w:rsidRPr="003E3CDA" w:rsidRDefault="003E3CDA" w:rsidP="003E3CDA">
      <w:pPr>
        <w:jc w:val="both"/>
        <w:rPr>
          <w:rFonts w:ascii="Calibri" w:eastAsia="Times New Roman" w:hAnsi="Calibri" w:cs="Calibri"/>
          <w:b/>
          <w:bCs/>
          <w:sz w:val="22"/>
          <w:lang w:eastAsia="hu-HU"/>
        </w:rPr>
      </w:pPr>
    </w:p>
    <w:p w14:paraId="60768C58" w14:textId="77777777" w:rsidR="003E3CDA" w:rsidRPr="003E3CDA" w:rsidRDefault="003E3CDA" w:rsidP="003E3CDA">
      <w:pPr>
        <w:jc w:val="both"/>
        <w:rPr>
          <w:rFonts w:ascii="Calibri" w:eastAsia="Times New Roman" w:hAnsi="Calibri" w:cs="Calibri"/>
          <w:sz w:val="22"/>
          <w:lang w:eastAsia="hu-HU"/>
        </w:rPr>
      </w:pPr>
      <w:r w:rsidRPr="003E3CDA">
        <w:rPr>
          <w:rFonts w:ascii="Calibri" w:eastAsia="Times New Roman" w:hAnsi="Calibri" w:cs="Calibri"/>
          <w:b/>
          <w:bCs/>
          <w:sz w:val="22"/>
          <w:u w:val="single"/>
          <w:lang w:eastAsia="hu-HU"/>
        </w:rPr>
        <w:t>Felelős:</w:t>
      </w:r>
      <w:r w:rsidRPr="003E3CDA">
        <w:rPr>
          <w:rFonts w:ascii="Calibri" w:eastAsia="Times New Roman" w:hAnsi="Calibri" w:cs="Calibri"/>
          <w:sz w:val="22"/>
          <w:lang w:eastAsia="hu-HU"/>
        </w:rPr>
        <w:tab/>
      </w:r>
      <w:r w:rsidRPr="003E3CDA">
        <w:rPr>
          <w:rFonts w:ascii="Calibri" w:eastAsia="Times New Roman" w:hAnsi="Calibri" w:cs="Calibri"/>
          <w:sz w:val="22"/>
          <w:lang w:eastAsia="hu-HU"/>
        </w:rPr>
        <w:tab/>
        <w:t>Tóth Kálmán, a Bizottság elnöke</w:t>
      </w:r>
    </w:p>
    <w:p w14:paraId="3EF2E941" w14:textId="77777777" w:rsidR="003E3CDA" w:rsidRPr="003E3CDA" w:rsidRDefault="003E3CDA" w:rsidP="003E3CDA">
      <w:pPr>
        <w:jc w:val="both"/>
        <w:rPr>
          <w:rFonts w:ascii="Calibri" w:eastAsia="Times New Roman" w:hAnsi="Calibri" w:cs="Calibri"/>
          <w:sz w:val="22"/>
          <w:lang w:eastAsia="hu-HU"/>
        </w:rPr>
      </w:pPr>
      <w:r w:rsidRPr="003E3CDA">
        <w:rPr>
          <w:rFonts w:ascii="Calibri" w:eastAsia="Times New Roman" w:hAnsi="Calibri" w:cs="Calibri"/>
          <w:sz w:val="22"/>
          <w:lang w:eastAsia="hu-HU"/>
        </w:rPr>
        <w:tab/>
        <w:t xml:space="preserve"> </w:t>
      </w:r>
      <w:r w:rsidRPr="003E3CDA">
        <w:rPr>
          <w:rFonts w:ascii="Calibri" w:eastAsia="Times New Roman" w:hAnsi="Calibri" w:cs="Calibri"/>
          <w:sz w:val="22"/>
          <w:lang w:eastAsia="hu-HU"/>
        </w:rPr>
        <w:tab/>
        <w:t xml:space="preserve">/A végrehajtás </w:t>
      </w:r>
      <w:r w:rsidRPr="003E3CDA">
        <w:rPr>
          <w:rFonts w:asciiTheme="minorHAnsi" w:eastAsia="Times New Roman" w:hAnsiTheme="minorHAnsi"/>
          <w:sz w:val="22"/>
          <w:lang w:eastAsia="hu-HU"/>
        </w:rPr>
        <w:t>előkészítéséért</w:t>
      </w:r>
      <w:r w:rsidRPr="003E3CDA">
        <w:rPr>
          <w:rFonts w:ascii="Calibri" w:eastAsia="Times New Roman" w:hAnsi="Calibri" w:cs="Calibri"/>
          <w:sz w:val="22"/>
          <w:lang w:eastAsia="hu-HU"/>
        </w:rPr>
        <w:t>:</w:t>
      </w:r>
    </w:p>
    <w:p w14:paraId="07EB41ED" w14:textId="77777777" w:rsidR="003E3CDA" w:rsidRPr="003E3CDA" w:rsidRDefault="003E3CDA" w:rsidP="003E3CDA">
      <w:pPr>
        <w:ind w:firstLine="1418"/>
        <w:jc w:val="both"/>
        <w:rPr>
          <w:rFonts w:asciiTheme="minorHAnsi" w:eastAsia="Times New Roman" w:hAnsiTheme="minorHAnsi"/>
          <w:sz w:val="22"/>
          <w:lang w:eastAsia="hu-HU"/>
        </w:rPr>
      </w:pPr>
      <w:r w:rsidRPr="003E3CDA">
        <w:rPr>
          <w:rFonts w:asciiTheme="minorHAnsi" w:eastAsia="Times New Roman" w:hAnsiTheme="minorHAnsi"/>
          <w:sz w:val="22"/>
          <w:lang w:eastAsia="hu-HU"/>
        </w:rPr>
        <w:t>Dr. Gyuráczné dr. Speier Anikó, a Városüzemeltetési és Városfejlesztési Osztály vezetője</w:t>
      </w:r>
      <w:r w:rsidRPr="003E3CDA">
        <w:rPr>
          <w:rFonts w:ascii="Calibri" w:eastAsia="Times New Roman" w:hAnsi="Calibri" w:cs="Calibri"/>
          <w:sz w:val="22"/>
          <w:lang w:eastAsia="hu-HU"/>
        </w:rPr>
        <w:t>/</w:t>
      </w:r>
    </w:p>
    <w:p w14:paraId="674CD65F" w14:textId="77777777" w:rsidR="003E3CDA" w:rsidRPr="003E3CDA" w:rsidRDefault="003E3CDA" w:rsidP="003E3CDA">
      <w:pPr>
        <w:ind w:firstLine="1418"/>
        <w:jc w:val="both"/>
        <w:rPr>
          <w:rFonts w:ascii="Calibri" w:eastAsia="Times New Roman" w:hAnsi="Calibri" w:cs="Calibri"/>
          <w:sz w:val="22"/>
          <w:lang w:eastAsia="hu-HU"/>
        </w:rPr>
      </w:pPr>
    </w:p>
    <w:p w14:paraId="09C8D9F9" w14:textId="77777777" w:rsidR="003E3CDA" w:rsidRPr="003E3CDA" w:rsidRDefault="003E3CDA" w:rsidP="003E3CDA">
      <w:pPr>
        <w:ind w:firstLine="7"/>
        <w:jc w:val="both"/>
        <w:rPr>
          <w:rFonts w:ascii="Calibri" w:eastAsia="Times New Roman" w:hAnsi="Calibri" w:cs="Calibri"/>
          <w:sz w:val="22"/>
          <w:lang w:eastAsia="hu-HU"/>
        </w:rPr>
      </w:pPr>
      <w:r w:rsidRPr="003E3CDA">
        <w:rPr>
          <w:rFonts w:ascii="Calibri" w:eastAsia="Times New Roman" w:hAnsi="Calibri" w:cs="Calibri"/>
          <w:b/>
          <w:sz w:val="22"/>
          <w:u w:val="single"/>
          <w:lang w:eastAsia="hu-HU"/>
        </w:rPr>
        <w:t>Határidő:</w:t>
      </w:r>
      <w:r w:rsidRPr="003E3CDA">
        <w:rPr>
          <w:rFonts w:ascii="Calibri" w:eastAsia="Times New Roman" w:hAnsi="Calibri" w:cs="Calibri"/>
          <w:sz w:val="22"/>
          <w:lang w:eastAsia="hu-HU"/>
        </w:rPr>
        <w:tab/>
        <w:t>2025. október 30.</w:t>
      </w:r>
    </w:p>
    <w:p w14:paraId="795EE8AA" w14:textId="77777777" w:rsidR="003E3CDA" w:rsidRPr="003E3CDA" w:rsidRDefault="003E3CDA" w:rsidP="003E3CDA">
      <w:pPr>
        <w:ind w:firstLine="7"/>
        <w:jc w:val="both"/>
        <w:rPr>
          <w:rFonts w:ascii="Calibri" w:eastAsia="Times New Roman" w:hAnsi="Calibri" w:cs="Calibri"/>
          <w:sz w:val="22"/>
          <w:lang w:eastAsia="hu-HU"/>
        </w:rPr>
      </w:pPr>
    </w:p>
    <w:p w14:paraId="4910BF56" w14:textId="77777777" w:rsidR="003E3CDA" w:rsidRPr="003E3CDA" w:rsidRDefault="003E3CDA" w:rsidP="003E3CDA">
      <w:pPr>
        <w:keepNext/>
        <w:jc w:val="center"/>
        <w:rPr>
          <w:rFonts w:ascii="Calibri" w:eastAsia="Times New Roman" w:hAnsi="Calibri" w:cs="Calibri"/>
          <w:b/>
          <w:sz w:val="22"/>
          <w:u w:val="single"/>
          <w:lang w:eastAsia="hu-HU"/>
        </w:rPr>
      </w:pPr>
      <w:r w:rsidRPr="003E3CDA">
        <w:rPr>
          <w:rFonts w:ascii="Calibri" w:eastAsia="Times New Roman" w:hAnsi="Calibri" w:cs="Calibri"/>
          <w:b/>
          <w:sz w:val="22"/>
          <w:u w:val="single"/>
          <w:lang w:eastAsia="hu-HU"/>
        </w:rPr>
        <w:t>184/2025. (X.28.) VISB számú határozat</w:t>
      </w:r>
    </w:p>
    <w:p w14:paraId="22893091" w14:textId="77777777" w:rsidR="003E3CDA" w:rsidRPr="003E3CDA" w:rsidRDefault="003E3CDA" w:rsidP="003E3CDA">
      <w:pPr>
        <w:ind w:left="2829" w:firstLine="3"/>
        <w:jc w:val="both"/>
        <w:rPr>
          <w:rFonts w:ascii="Calibri" w:eastAsia="Times New Roman" w:hAnsi="Calibri" w:cs="Calibri"/>
          <w:b/>
          <w:sz w:val="22"/>
          <w:u w:val="single"/>
          <w:lang w:eastAsia="hu-HU"/>
        </w:rPr>
      </w:pPr>
    </w:p>
    <w:p w14:paraId="0418FADA" w14:textId="77777777" w:rsidR="003E3CDA" w:rsidRPr="003E3CDA" w:rsidRDefault="003E3CDA" w:rsidP="003E3CDA">
      <w:pPr>
        <w:contextualSpacing/>
        <w:jc w:val="both"/>
        <w:rPr>
          <w:rFonts w:asciiTheme="minorHAnsi" w:eastAsia="Calibri" w:hAnsiTheme="minorHAnsi"/>
          <w:b/>
          <w:sz w:val="22"/>
        </w:rPr>
      </w:pPr>
      <w:proofErr w:type="gramStart"/>
      <w:r w:rsidRPr="003E3CDA">
        <w:rPr>
          <w:rFonts w:ascii="Calibri" w:eastAsia="Calibri" w:hAnsi="Calibri" w:cs="Calibri"/>
          <w:bCs/>
          <w:sz w:val="22"/>
        </w:rPr>
        <w:t>A Városstratégiai, Idegenforgalmi és Sport Bizottság a „</w:t>
      </w:r>
      <w:r w:rsidRPr="003E3CDA">
        <w:rPr>
          <w:rFonts w:ascii="Calibri" w:eastAsia="Calibri" w:hAnsi="Calibri" w:cs="Calibri"/>
          <w:i/>
          <w:sz w:val="22"/>
        </w:rPr>
        <w:t xml:space="preserve">Javaslat ingatlanokkal kapcsolatos döntések meghozatalára” </w:t>
      </w:r>
      <w:r w:rsidRPr="003E3CDA">
        <w:rPr>
          <w:rFonts w:ascii="Calibri" w:eastAsia="Calibri" w:hAnsi="Calibri" w:cs="Calibri"/>
          <w:bCs/>
          <w:sz w:val="22"/>
        </w:rPr>
        <w:t>című előterjesztést megtárgyalta,</w:t>
      </w:r>
      <w:r w:rsidRPr="003E3CDA">
        <w:rPr>
          <w:rFonts w:asciiTheme="minorHAnsi" w:eastAsia="Calibri" w:hAnsiTheme="minorHAnsi"/>
          <w:bCs/>
          <w:sz w:val="22"/>
        </w:rPr>
        <w:t xml:space="preserve"> és a Farkas Károly utca 1006/10, 1006/11 és 1006/12 hrsz.-ú ingatlanokat érintő elővásárlási joggal kapcsolatos döntés meghozataláról, </w:t>
      </w:r>
      <w:r w:rsidRPr="003E3CDA">
        <w:rPr>
          <w:rFonts w:ascii="Calibri" w:eastAsia="Calibri" w:hAnsi="Calibri" w:cs="Calibri"/>
          <w:bCs/>
          <w:sz w:val="22"/>
        </w:rPr>
        <w:t>továbbá a Farkas Károly utcai ingatlanokat érintő elővásárlási jogról történő lemondó nyilatkozatok jövőbeni kiadására történő polgármesteri felhatalmazással kapcsolatos</w:t>
      </w:r>
      <w:r w:rsidRPr="003E3CDA">
        <w:rPr>
          <w:rFonts w:asciiTheme="minorHAnsi" w:eastAsia="Calibri" w:hAnsiTheme="minorHAnsi"/>
          <w:bCs/>
          <w:sz w:val="22"/>
        </w:rPr>
        <w:t xml:space="preserve"> döntés meghozataláról szóló II. </w:t>
      </w:r>
      <w:r w:rsidRPr="003E3CDA">
        <w:rPr>
          <w:rFonts w:ascii="Calibri" w:eastAsia="Calibri" w:hAnsi="Calibri" w:cs="Calibri"/>
          <w:spacing w:val="-3"/>
          <w:sz w:val="22"/>
        </w:rPr>
        <w:t xml:space="preserve">határozati javaslatot </w:t>
      </w:r>
      <w:r w:rsidRPr="003E3CDA">
        <w:rPr>
          <w:rFonts w:ascii="Calibri" w:eastAsia="Calibri" w:hAnsi="Calibri" w:cs="Calibri"/>
          <w:bCs/>
          <w:sz w:val="22"/>
        </w:rPr>
        <w:t>az előterjesztésben foglaltak szerint javasolja a Közgyűlésnek elfogadásra.</w:t>
      </w:r>
      <w:proofErr w:type="gramEnd"/>
    </w:p>
    <w:p w14:paraId="4D5C3E4F" w14:textId="77777777" w:rsidR="003E3CDA" w:rsidRPr="003E3CDA" w:rsidRDefault="003E3CDA" w:rsidP="003E3CDA">
      <w:pPr>
        <w:jc w:val="both"/>
        <w:rPr>
          <w:rFonts w:ascii="Calibri" w:eastAsia="Times New Roman" w:hAnsi="Calibri" w:cs="Calibri"/>
          <w:b/>
          <w:bCs/>
          <w:sz w:val="22"/>
          <w:lang w:eastAsia="hu-HU"/>
        </w:rPr>
      </w:pPr>
    </w:p>
    <w:p w14:paraId="66CF309E" w14:textId="77777777" w:rsidR="003E3CDA" w:rsidRPr="003E3CDA" w:rsidRDefault="003E3CDA" w:rsidP="003E3CDA">
      <w:pPr>
        <w:jc w:val="both"/>
        <w:rPr>
          <w:rFonts w:ascii="Calibri" w:eastAsia="Times New Roman" w:hAnsi="Calibri" w:cs="Calibri"/>
          <w:sz w:val="22"/>
          <w:lang w:eastAsia="hu-HU"/>
        </w:rPr>
      </w:pPr>
      <w:r w:rsidRPr="003E3CDA">
        <w:rPr>
          <w:rFonts w:ascii="Calibri" w:eastAsia="Times New Roman" w:hAnsi="Calibri" w:cs="Calibri"/>
          <w:b/>
          <w:bCs/>
          <w:sz w:val="22"/>
          <w:u w:val="single"/>
          <w:lang w:eastAsia="hu-HU"/>
        </w:rPr>
        <w:t>Felelős:</w:t>
      </w:r>
      <w:r w:rsidRPr="003E3CDA">
        <w:rPr>
          <w:rFonts w:ascii="Calibri" w:eastAsia="Times New Roman" w:hAnsi="Calibri" w:cs="Calibri"/>
          <w:sz w:val="22"/>
          <w:lang w:eastAsia="hu-HU"/>
        </w:rPr>
        <w:tab/>
      </w:r>
      <w:r w:rsidRPr="003E3CDA">
        <w:rPr>
          <w:rFonts w:ascii="Calibri" w:eastAsia="Times New Roman" w:hAnsi="Calibri" w:cs="Calibri"/>
          <w:sz w:val="22"/>
          <w:lang w:eastAsia="hu-HU"/>
        </w:rPr>
        <w:tab/>
        <w:t>Tóth Kálmán, a Bizottság elnöke</w:t>
      </w:r>
    </w:p>
    <w:p w14:paraId="35890806" w14:textId="77777777" w:rsidR="003E3CDA" w:rsidRPr="003E3CDA" w:rsidRDefault="003E3CDA" w:rsidP="003E3CDA">
      <w:pPr>
        <w:jc w:val="both"/>
        <w:rPr>
          <w:rFonts w:ascii="Calibri" w:eastAsia="Times New Roman" w:hAnsi="Calibri" w:cs="Calibri"/>
          <w:sz w:val="22"/>
          <w:lang w:eastAsia="hu-HU"/>
        </w:rPr>
      </w:pPr>
      <w:r w:rsidRPr="003E3CDA">
        <w:rPr>
          <w:rFonts w:ascii="Calibri" w:eastAsia="Times New Roman" w:hAnsi="Calibri" w:cs="Calibri"/>
          <w:sz w:val="22"/>
          <w:lang w:eastAsia="hu-HU"/>
        </w:rPr>
        <w:tab/>
        <w:t xml:space="preserve"> </w:t>
      </w:r>
      <w:r w:rsidRPr="003E3CDA">
        <w:rPr>
          <w:rFonts w:ascii="Calibri" w:eastAsia="Times New Roman" w:hAnsi="Calibri" w:cs="Calibri"/>
          <w:sz w:val="22"/>
          <w:lang w:eastAsia="hu-HU"/>
        </w:rPr>
        <w:tab/>
        <w:t xml:space="preserve">/A végrehajtás </w:t>
      </w:r>
      <w:r w:rsidRPr="003E3CDA">
        <w:rPr>
          <w:rFonts w:asciiTheme="minorHAnsi" w:eastAsia="Times New Roman" w:hAnsiTheme="minorHAnsi"/>
          <w:sz w:val="22"/>
          <w:lang w:eastAsia="hu-HU"/>
        </w:rPr>
        <w:t>előkészítéséért</w:t>
      </w:r>
      <w:r w:rsidRPr="003E3CDA">
        <w:rPr>
          <w:rFonts w:ascii="Calibri" w:eastAsia="Times New Roman" w:hAnsi="Calibri" w:cs="Calibri"/>
          <w:sz w:val="22"/>
          <w:lang w:eastAsia="hu-HU"/>
        </w:rPr>
        <w:t>:</w:t>
      </w:r>
    </w:p>
    <w:p w14:paraId="650593DC" w14:textId="77777777" w:rsidR="003E3CDA" w:rsidRPr="003E3CDA" w:rsidRDefault="003E3CDA" w:rsidP="003E3CDA">
      <w:pPr>
        <w:ind w:firstLine="1418"/>
        <w:jc w:val="both"/>
        <w:rPr>
          <w:rFonts w:asciiTheme="minorHAnsi" w:eastAsia="Times New Roman" w:hAnsiTheme="minorHAnsi"/>
          <w:sz w:val="22"/>
          <w:lang w:eastAsia="hu-HU"/>
        </w:rPr>
      </w:pPr>
      <w:r w:rsidRPr="003E3CDA">
        <w:rPr>
          <w:rFonts w:asciiTheme="minorHAnsi" w:eastAsia="Times New Roman" w:hAnsiTheme="minorHAnsi"/>
          <w:sz w:val="22"/>
          <w:lang w:eastAsia="hu-HU"/>
        </w:rPr>
        <w:t>Dr. Gyuráczné dr. Speier Anikó, a Városüzemeltetési és Városfejlesztési Osztály vezetője</w:t>
      </w:r>
      <w:r w:rsidRPr="003E3CDA">
        <w:rPr>
          <w:rFonts w:ascii="Calibri" w:eastAsia="Times New Roman" w:hAnsi="Calibri" w:cs="Calibri"/>
          <w:sz w:val="22"/>
          <w:lang w:eastAsia="hu-HU"/>
        </w:rPr>
        <w:t>/</w:t>
      </w:r>
    </w:p>
    <w:p w14:paraId="22065C47" w14:textId="77777777" w:rsidR="003E3CDA" w:rsidRPr="003E3CDA" w:rsidRDefault="003E3CDA" w:rsidP="003E3CDA">
      <w:pPr>
        <w:ind w:firstLine="1418"/>
        <w:jc w:val="both"/>
        <w:rPr>
          <w:rFonts w:ascii="Calibri" w:eastAsia="Times New Roman" w:hAnsi="Calibri" w:cs="Calibri"/>
          <w:sz w:val="22"/>
          <w:lang w:eastAsia="hu-HU"/>
        </w:rPr>
      </w:pPr>
    </w:p>
    <w:p w14:paraId="690EE536" w14:textId="77777777" w:rsidR="003E3CDA" w:rsidRPr="003E3CDA" w:rsidRDefault="003E3CDA" w:rsidP="003E3CDA">
      <w:pPr>
        <w:ind w:firstLine="7"/>
        <w:jc w:val="both"/>
        <w:rPr>
          <w:rFonts w:ascii="Calibri" w:eastAsia="Times New Roman" w:hAnsi="Calibri" w:cs="Calibri"/>
          <w:sz w:val="22"/>
          <w:lang w:eastAsia="hu-HU"/>
        </w:rPr>
      </w:pPr>
      <w:r w:rsidRPr="003E3CDA">
        <w:rPr>
          <w:rFonts w:ascii="Calibri" w:eastAsia="Times New Roman" w:hAnsi="Calibri" w:cs="Calibri"/>
          <w:b/>
          <w:sz w:val="22"/>
          <w:u w:val="single"/>
          <w:lang w:eastAsia="hu-HU"/>
        </w:rPr>
        <w:t>Határidő:</w:t>
      </w:r>
      <w:r w:rsidRPr="003E3CDA">
        <w:rPr>
          <w:rFonts w:ascii="Calibri" w:eastAsia="Times New Roman" w:hAnsi="Calibri" w:cs="Calibri"/>
          <w:sz w:val="22"/>
          <w:lang w:eastAsia="hu-HU"/>
        </w:rPr>
        <w:tab/>
        <w:t>2025. október 30.</w:t>
      </w:r>
    </w:p>
    <w:p w14:paraId="7B7C2526" w14:textId="77777777" w:rsidR="003E3CDA" w:rsidRPr="003E3CDA" w:rsidRDefault="003E3CDA" w:rsidP="003E3CDA">
      <w:pPr>
        <w:ind w:firstLine="7"/>
        <w:jc w:val="both"/>
        <w:rPr>
          <w:rFonts w:ascii="Calibri" w:eastAsia="Times New Roman" w:hAnsi="Calibri" w:cs="Calibri"/>
          <w:sz w:val="22"/>
          <w:lang w:eastAsia="hu-HU"/>
        </w:rPr>
      </w:pPr>
    </w:p>
    <w:p w14:paraId="313A09DA" w14:textId="77777777" w:rsidR="00CE35EC" w:rsidRDefault="00CE35EC" w:rsidP="00CE35EC">
      <w:pPr>
        <w:jc w:val="both"/>
        <w:rPr>
          <w:rFonts w:ascii="Calibri" w:eastAsia="Times New Roman" w:hAnsi="Calibri" w:cs="Calibri"/>
          <w:b/>
          <w:bCs/>
          <w:sz w:val="22"/>
          <w:lang w:eastAsia="hu-HU"/>
        </w:rPr>
      </w:pPr>
    </w:p>
    <w:p w14:paraId="7AD29376" w14:textId="77777777" w:rsidR="002A25D7" w:rsidRPr="003E3CDA" w:rsidRDefault="00B70C5C" w:rsidP="002A25D7">
      <w:pPr>
        <w:jc w:val="both"/>
        <w:rPr>
          <w:rFonts w:ascii="Calibri" w:eastAsia="Times New Roman" w:hAnsi="Calibri" w:cs="Calibri"/>
          <w:sz w:val="22"/>
          <w:lang w:eastAsia="hu-HU"/>
        </w:rPr>
      </w:pPr>
      <w:r w:rsidRPr="00B70C5C">
        <w:rPr>
          <w:rFonts w:ascii="Calibri" w:eastAsia="Times New Roman" w:hAnsi="Calibri" w:cs="Calibri"/>
          <w:b/>
          <w:bCs/>
          <w:sz w:val="22"/>
          <w:lang w:eastAsia="hu-HU"/>
        </w:rPr>
        <w:lastRenderedPageBreak/>
        <w:t>3./</w:t>
      </w:r>
      <w:r w:rsidRPr="00B70C5C">
        <w:rPr>
          <w:rFonts w:ascii="Calibri" w:eastAsia="Times New Roman" w:hAnsi="Calibri" w:cs="Calibri"/>
          <w:b/>
          <w:bCs/>
          <w:sz w:val="22"/>
          <w:lang w:eastAsia="hu-HU"/>
        </w:rPr>
        <w:tab/>
      </w:r>
      <w:r w:rsidR="002A25D7" w:rsidRPr="003E3CDA">
        <w:rPr>
          <w:rFonts w:ascii="Calibri" w:eastAsia="Times New Roman" w:hAnsi="Calibri" w:cs="Calibri"/>
          <w:b/>
          <w:bCs/>
          <w:sz w:val="22"/>
          <w:lang w:eastAsia="hu-HU"/>
        </w:rPr>
        <w:t>Javaslat önkormányzati rendeletek módosítására</w:t>
      </w:r>
      <w:r w:rsidR="002A25D7" w:rsidRPr="003E3CDA">
        <w:rPr>
          <w:rFonts w:ascii="Aptos" w:eastAsia="Times New Roman" w:hAnsi="Aptos" w:cs="Aptos"/>
          <w:sz w:val="22"/>
          <w:lang w:eastAsia="hu-HU"/>
        </w:rPr>
        <w:t xml:space="preserve"> (</w:t>
      </w:r>
      <w:r w:rsidR="002A25D7" w:rsidRPr="003E3CDA">
        <w:rPr>
          <w:rFonts w:ascii="Calibri" w:eastAsia="Times New Roman" w:hAnsi="Calibri" w:cs="Calibri"/>
          <w:iCs/>
          <w:sz w:val="22"/>
          <w:lang w:eastAsia="hu-HU"/>
        </w:rPr>
        <w:t>Közgyűlés 7.)</w:t>
      </w:r>
    </w:p>
    <w:p w14:paraId="1C7B2490" w14:textId="7B7018FD" w:rsidR="00B70C5C" w:rsidRPr="00B70C5C" w:rsidRDefault="002A25D7" w:rsidP="002A25D7">
      <w:pPr>
        <w:rPr>
          <w:rFonts w:ascii="Calibri" w:eastAsia="Times New Roman" w:hAnsi="Calibri" w:cs="Calibri"/>
          <w:sz w:val="22"/>
          <w:lang w:eastAsia="hu-HU"/>
        </w:rPr>
      </w:pPr>
      <w:r w:rsidRPr="003E3CDA">
        <w:rPr>
          <w:rFonts w:ascii="Calibri" w:eastAsia="Times New Roman" w:hAnsi="Calibri" w:cs="Calibri"/>
          <w:sz w:val="22"/>
          <w:lang w:eastAsia="hu-HU"/>
        </w:rPr>
        <w:tab/>
      </w:r>
      <w:r w:rsidRPr="003E3CDA">
        <w:rPr>
          <w:rFonts w:ascii="Calibri" w:eastAsia="Times New Roman" w:hAnsi="Calibri" w:cs="Calibri"/>
          <w:b/>
          <w:sz w:val="22"/>
          <w:u w:val="single"/>
          <w:lang w:eastAsia="hu-HU"/>
        </w:rPr>
        <w:t>Előadó</w:t>
      </w:r>
      <w:r w:rsidRPr="003E3CDA">
        <w:rPr>
          <w:rFonts w:ascii="Calibri" w:eastAsia="Times New Roman" w:hAnsi="Calibri" w:cs="Calibri"/>
          <w:b/>
          <w:sz w:val="22"/>
          <w:lang w:eastAsia="hu-HU"/>
        </w:rPr>
        <w:t>:</w:t>
      </w:r>
      <w:r w:rsidRPr="003E3CDA">
        <w:rPr>
          <w:rFonts w:ascii="Calibri" w:eastAsia="Times New Roman" w:hAnsi="Calibri" w:cs="Calibri"/>
          <w:b/>
          <w:i/>
          <w:sz w:val="22"/>
          <w:lang w:eastAsia="hu-HU"/>
        </w:rPr>
        <w:tab/>
      </w:r>
      <w:r w:rsidRPr="003E3CDA">
        <w:rPr>
          <w:rFonts w:ascii="Calibri" w:eastAsia="Times New Roman" w:hAnsi="Calibri" w:cs="Calibri"/>
          <w:iCs/>
          <w:sz w:val="22"/>
          <w:lang w:eastAsia="hu-HU"/>
        </w:rPr>
        <w:t xml:space="preserve">      </w:t>
      </w:r>
      <w:r w:rsidRPr="003E3CDA">
        <w:rPr>
          <w:rFonts w:ascii="Calibri" w:eastAsia="Times New Roman" w:hAnsi="Calibri" w:cs="Calibri"/>
          <w:iCs/>
          <w:sz w:val="22"/>
          <w:lang w:eastAsia="hu-HU"/>
        </w:rPr>
        <w:tab/>
      </w:r>
      <w:r w:rsidRPr="003E3CDA">
        <w:rPr>
          <w:rFonts w:ascii="Calibri" w:eastAsia="Times New Roman" w:hAnsi="Calibri" w:cs="Calibri"/>
          <w:sz w:val="22"/>
          <w:lang w:eastAsia="hu-HU"/>
        </w:rPr>
        <w:t>Sütő Gabriella, városi főépítész, a Főépítészi Iroda vezetője</w:t>
      </w:r>
    </w:p>
    <w:p w14:paraId="3B366EBF" w14:textId="77777777" w:rsidR="00B70C5C" w:rsidRPr="00B70C5C" w:rsidRDefault="00B70C5C" w:rsidP="00B70C5C">
      <w:pPr>
        <w:ind w:left="705" w:hanging="705"/>
        <w:jc w:val="both"/>
        <w:rPr>
          <w:rFonts w:ascii="Calibri" w:eastAsia="Times New Roman" w:hAnsi="Calibri" w:cs="Calibri"/>
          <w:sz w:val="22"/>
          <w:lang w:eastAsia="hu-HU"/>
        </w:rPr>
      </w:pPr>
    </w:p>
    <w:p w14:paraId="7BF30E27" w14:textId="18FB808F" w:rsidR="00346230" w:rsidRPr="00095BCA" w:rsidRDefault="00346230" w:rsidP="00346230">
      <w:pPr>
        <w:jc w:val="both"/>
        <w:rPr>
          <w:rFonts w:asciiTheme="minorHAnsi" w:hAnsiTheme="minorHAnsi"/>
          <w:sz w:val="22"/>
        </w:rPr>
      </w:pPr>
      <w:r w:rsidRPr="00095BCA">
        <w:rPr>
          <w:rFonts w:ascii="Calibri" w:hAnsi="Calibri" w:cs="Calibri"/>
          <w:b/>
          <w:sz w:val="22"/>
          <w:u w:val="single"/>
        </w:rPr>
        <w:t>Tóth Kálmán, a bizottság elnöke</w:t>
      </w:r>
      <w:r>
        <w:rPr>
          <w:rFonts w:ascii="Calibri" w:hAnsi="Calibri" w:cs="Calibri"/>
          <w:sz w:val="22"/>
        </w:rPr>
        <w:t>:</w:t>
      </w:r>
      <w:r>
        <w:rPr>
          <w:rFonts w:asciiTheme="minorHAnsi" w:hAnsiTheme="minorHAnsi"/>
          <w:sz w:val="22"/>
        </w:rPr>
        <w:t xml:space="preserve"> A</w:t>
      </w:r>
      <w:r w:rsidR="00D44EDD">
        <w:rPr>
          <w:rFonts w:asciiTheme="minorHAnsi" w:hAnsiTheme="minorHAnsi"/>
          <w:sz w:val="22"/>
        </w:rPr>
        <w:t xml:space="preserve"> harmadik</w:t>
      </w:r>
      <w:r w:rsidR="00730D02">
        <w:rPr>
          <w:rFonts w:asciiTheme="minorHAnsi" w:hAnsiTheme="minorHAnsi"/>
          <w:sz w:val="22"/>
        </w:rPr>
        <w:t xml:space="preserve"> napirendi pont a </w:t>
      </w:r>
      <w:r w:rsidR="002A25D7" w:rsidRPr="002A25D7">
        <w:rPr>
          <w:rFonts w:ascii="Calibri" w:eastAsia="Times New Roman" w:hAnsi="Calibri" w:cs="Calibri"/>
          <w:bCs/>
          <w:sz w:val="22"/>
          <w:lang w:eastAsia="hu-HU"/>
        </w:rPr>
        <w:t>Javaslat önkormányzati rendeletek módosítására</w:t>
      </w:r>
      <w:r w:rsidR="00730D02">
        <w:rPr>
          <w:rFonts w:asciiTheme="minorHAnsi" w:hAnsiTheme="minorHAnsi"/>
          <w:sz w:val="22"/>
        </w:rPr>
        <w:t>,</w:t>
      </w:r>
      <w:r w:rsidR="002A25D7">
        <w:rPr>
          <w:rFonts w:asciiTheme="minorHAnsi" w:hAnsiTheme="minorHAnsi"/>
          <w:sz w:val="22"/>
        </w:rPr>
        <w:t xml:space="preserve"> csak arról az egy re</w:t>
      </w:r>
      <w:r w:rsidR="00D44EDD">
        <w:rPr>
          <w:rFonts w:asciiTheme="minorHAnsi" w:hAnsiTheme="minorHAnsi"/>
          <w:sz w:val="22"/>
        </w:rPr>
        <w:t>ndeletről kér szavazást, amelyik a B</w:t>
      </w:r>
      <w:r w:rsidR="002A25D7">
        <w:rPr>
          <w:rFonts w:asciiTheme="minorHAnsi" w:hAnsiTheme="minorHAnsi"/>
          <w:sz w:val="22"/>
        </w:rPr>
        <w:t>izottság hatáskörébe tartozik. Közgyűlésen természetesen az</w:t>
      </w:r>
      <w:r w:rsidR="00D44EDD">
        <w:rPr>
          <w:rFonts w:asciiTheme="minorHAnsi" w:hAnsiTheme="minorHAnsi"/>
          <w:sz w:val="22"/>
        </w:rPr>
        <w:t xml:space="preserve"> egész előterjesztést tárgyalják</w:t>
      </w:r>
      <w:r w:rsidR="002A25D7">
        <w:rPr>
          <w:rFonts w:asciiTheme="minorHAnsi" w:hAnsiTheme="minorHAnsi"/>
          <w:sz w:val="22"/>
        </w:rPr>
        <w:t xml:space="preserve">, 5 van összesen- ebből a Közterület használatának </w:t>
      </w:r>
      <w:r w:rsidR="00D44EDD">
        <w:rPr>
          <w:rFonts w:asciiTheme="minorHAnsi" w:hAnsiTheme="minorHAnsi"/>
          <w:sz w:val="22"/>
        </w:rPr>
        <w:t xml:space="preserve">a </w:t>
      </w:r>
      <w:r w:rsidR="002A25D7">
        <w:rPr>
          <w:rFonts w:asciiTheme="minorHAnsi" w:hAnsiTheme="minorHAnsi"/>
          <w:sz w:val="22"/>
        </w:rPr>
        <w:t>szabályairól szóló</w:t>
      </w:r>
      <w:r w:rsidR="00730D02">
        <w:rPr>
          <w:rFonts w:asciiTheme="minorHAnsi" w:hAnsiTheme="minorHAnsi"/>
          <w:sz w:val="22"/>
        </w:rPr>
        <w:t xml:space="preserve"> </w:t>
      </w:r>
      <w:r w:rsidR="00D44EDD">
        <w:rPr>
          <w:rFonts w:asciiTheme="minorHAnsi" w:hAnsiTheme="minorHAnsi"/>
          <w:sz w:val="22"/>
        </w:rPr>
        <w:t>önkormányzati r</w:t>
      </w:r>
      <w:r w:rsidR="002A25D7">
        <w:rPr>
          <w:rFonts w:asciiTheme="minorHAnsi" w:hAnsiTheme="minorHAnsi"/>
          <w:sz w:val="22"/>
        </w:rPr>
        <w:t>endelet módosítása érint.  Észrevételt nem lát.  A rendelettervezetet fel</w:t>
      </w:r>
      <w:r w:rsidR="00730D02">
        <w:rPr>
          <w:rFonts w:asciiTheme="minorHAnsi" w:hAnsiTheme="minorHAnsi"/>
          <w:sz w:val="22"/>
        </w:rPr>
        <w:t xml:space="preserve">teszi szavazásra. </w:t>
      </w:r>
    </w:p>
    <w:p w14:paraId="37B7FAE4" w14:textId="77777777" w:rsidR="002A25D7" w:rsidRDefault="002A25D7" w:rsidP="002A25D7">
      <w:pPr>
        <w:ind w:left="5523" w:firstLine="141"/>
        <w:rPr>
          <w:rStyle w:val="Egyiksem"/>
          <w:rFonts w:ascii="Calibri" w:hAnsi="Calibri" w:cs="Calibri"/>
          <w:sz w:val="22"/>
        </w:rPr>
      </w:pPr>
    </w:p>
    <w:p w14:paraId="3672DCB0" w14:textId="0D5CC0DE" w:rsidR="00346230" w:rsidRPr="00095BCA" w:rsidRDefault="002A25D7" w:rsidP="002A25D7">
      <w:pPr>
        <w:ind w:left="5523" w:firstLine="141"/>
        <w:rPr>
          <w:rStyle w:val="Egyiksem"/>
          <w:rFonts w:ascii="Calibri" w:hAnsi="Calibri" w:cs="Calibri"/>
          <w:sz w:val="22"/>
        </w:rPr>
      </w:pPr>
      <w:r>
        <w:rPr>
          <w:rStyle w:val="Egyiksem"/>
          <w:rFonts w:ascii="Calibri" w:hAnsi="Calibri" w:cs="Calibri"/>
          <w:sz w:val="22"/>
        </w:rPr>
        <w:t>A szavazásnál 7</w:t>
      </w:r>
      <w:r w:rsidR="00346230" w:rsidRPr="00095BCA">
        <w:rPr>
          <w:rStyle w:val="Egyiksem"/>
          <w:rFonts w:ascii="Calibri" w:hAnsi="Calibri" w:cs="Calibri"/>
          <w:sz w:val="22"/>
        </w:rPr>
        <w:t xml:space="preserve"> fő bizottsági tag volt jelen.</w:t>
      </w:r>
    </w:p>
    <w:p w14:paraId="6F8922C7" w14:textId="77777777" w:rsidR="00346230" w:rsidRPr="00095BCA" w:rsidRDefault="00346230" w:rsidP="00346230">
      <w:pPr>
        <w:jc w:val="both"/>
        <w:rPr>
          <w:rFonts w:ascii="Calibri" w:eastAsia="Times New Roman" w:hAnsi="Calibri" w:cs="Calibri"/>
          <w:bCs/>
          <w:iCs/>
          <w:sz w:val="22"/>
          <w:lang w:eastAsia="hu-HU"/>
        </w:rPr>
      </w:pPr>
    </w:p>
    <w:p w14:paraId="61735098" w14:textId="1996DA8F" w:rsidR="002A25D7" w:rsidRPr="00095BCA" w:rsidRDefault="002A25D7" w:rsidP="002A25D7">
      <w:pPr>
        <w:jc w:val="both"/>
        <w:rPr>
          <w:rFonts w:ascii="Calibri" w:eastAsia="Times New Roman" w:hAnsi="Calibri" w:cs="Calibri"/>
          <w:bCs/>
          <w:sz w:val="22"/>
          <w:lang w:eastAsia="hu-HU"/>
        </w:rPr>
      </w:pPr>
      <w:r>
        <w:rPr>
          <w:rFonts w:ascii="Calibri" w:eastAsia="Times New Roman" w:hAnsi="Calibri" w:cs="Calibri"/>
          <w:bCs/>
          <w:sz w:val="22"/>
          <w:lang w:eastAsia="hu-HU"/>
        </w:rPr>
        <w:t>A bizottság 7</w:t>
      </w:r>
      <w:r w:rsidRPr="00DC2E9B">
        <w:rPr>
          <w:rFonts w:ascii="Calibri" w:eastAsia="Times New Roman" w:hAnsi="Calibri" w:cs="Calibri"/>
          <w:bCs/>
          <w:sz w:val="22"/>
          <w:lang w:eastAsia="hu-HU"/>
        </w:rPr>
        <w:t xml:space="preserve"> igen szavazattal, ellenszavazat</w:t>
      </w:r>
      <w:r>
        <w:rPr>
          <w:rFonts w:ascii="Calibri" w:eastAsia="Times New Roman" w:hAnsi="Calibri" w:cs="Calibri"/>
          <w:bCs/>
          <w:sz w:val="22"/>
          <w:lang w:eastAsia="hu-HU"/>
        </w:rPr>
        <w:t xml:space="preserve"> </w:t>
      </w:r>
      <w:r w:rsidRPr="00DC2E9B">
        <w:rPr>
          <w:rFonts w:ascii="Calibri" w:eastAsia="Times New Roman" w:hAnsi="Calibri" w:cs="Calibri"/>
          <w:bCs/>
          <w:sz w:val="22"/>
          <w:lang w:eastAsia="hu-HU"/>
        </w:rPr>
        <w:t xml:space="preserve">és </w:t>
      </w:r>
      <w:r>
        <w:rPr>
          <w:rFonts w:ascii="Calibri" w:eastAsia="Times New Roman" w:hAnsi="Calibri" w:cs="Calibri"/>
          <w:bCs/>
          <w:sz w:val="22"/>
          <w:lang w:eastAsia="hu-HU"/>
        </w:rPr>
        <w:t>tartózkodás nélkül</w:t>
      </w:r>
      <w:r w:rsidRPr="00DC2E9B">
        <w:rPr>
          <w:rFonts w:ascii="Calibri" w:eastAsia="Times New Roman" w:hAnsi="Calibri" w:cs="Calibri"/>
          <w:bCs/>
          <w:sz w:val="22"/>
          <w:lang w:eastAsia="hu-HU"/>
        </w:rPr>
        <w:t xml:space="preserve"> az alábbi határozatot hozta:</w:t>
      </w:r>
    </w:p>
    <w:p w14:paraId="00DF95A6" w14:textId="77777777" w:rsidR="00346230" w:rsidRPr="00CE35EC" w:rsidRDefault="00346230" w:rsidP="00346230">
      <w:pPr>
        <w:ind w:firstLine="7"/>
        <w:jc w:val="both"/>
        <w:rPr>
          <w:rFonts w:ascii="Calibri" w:eastAsia="Times New Roman" w:hAnsi="Calibri" w:cs="Calibri"/>
          <w:sz w:val="22"/>
          <w:lang w:eastAsia="hu-HU"/>
        </w:rPr>
      </w:pPr>
    </w:p>
    <w:p w14:paraId="3B9A0CC5" w14:textId="77777777" w:rsidR="002A25D7" w:rsidRPr="002A25D7" w:rsidRDefault="002A25D7" w:rsidP="002A25D7">
      <w:pPr>
        <w:keepNext/>
        <w:jc w:val="center"/>
        <w:rPr>
          <w:rFonts w:ascii="Calibri" w:eastAsia="Times New Roman" w:hAnsi="Calibri" w:cs="Calibri"/>
          <w:b/>
          <w:sz w:val="22"/>
          <w:u w:val="single"/>
          <w:lang w:eastAsia="hu-HU"/>
        </w:rPr>
      </w:pPr>
      <w:r w:rsidRPr="002A25D7">
        <w:rPr>
          <w:rFonts w:ascii="Calibri" w:eastAsia="Times New Roman" w:hAnsi="Calibri" w:cs="Calibri"/>
          <w:b/>
          <w:sz w:val="22"/>
          <w:u w:val="single"/>
          <w:lang w:eastAsia="hu-HU"/>
        </w:rPr>
        <w:t>185/2025. (X.28.) VISB számú határozat</w:t>
      </w:r>
    </w:p>
    <w:p w14:paraId="1FE8BDA8" w14:textId="77777777" w:rsidR="002A25D7" w:rsidRPr="002A25D7" w:rsidRDefault="002A25D7" w:rsidP="002A25D7">
      <w:pPr>
        <w:keepNext/>
        <w:jc w:val="center"/>
        <w:rPr>
          <w:rFonts w:ascii="Calibri" w:eastAsia="Times New Roman" w:hAnsi="Calibri" w:cs="Calibri"/>
          <w:b/>
          <w:sz w:val="22"/>
          <w:u w:val="single"/>
          <w:lang w:eastAsia="hu-HU"/>
        </w:rPr>
      </w:pPr>
    </w:p>
    <w:p w14:paraId="3EC09293" w14:textId="77777777" w:rsidR="002A25D7" w:rsidRPr="002A25D7" w:rsidRDefault="002A25D7" w:rsidP="002A25D7">
      <w:pPr>
        <w:jc w:val="both"/>
        <w:rPr>
          <w:rFonts w:asciiTheme="minorHAnsi" w:eastAsia="Calibri" w:hAnsiTheme="minorHAnsi"/>
          <w:bCs/>
          <w:sz w:val="22"/>
        </w:rPr>
      </w:pPr>
      <w:r w:rsidRPr="002A25D7">
        <w:rPr>
          <w:rFonts w:ascii="Calibri" w:eastAsia="Times New Roman" w:hAnsi="Calibri" w:cs="Calibri"/>
          <w:bCs/>
          <w:sz w:val="22"/>
          <w:lang w:eastAsia="hu-HU"/>
        </w:rPr>
        <w:t xml:space="preserve">A Városstratégiai, Idegenforgalmi és Sport Bizottság </w:t>
      </w:r>
      <w:r w:rsidRPr="002A25D7">
        <w:rPr>
          <w:rFonts w:asciiTheme="minorHAnsi" w:eastAsia="Calibri" w:hAnsiTheme="minorHAnsi"/>
          <w:bCs/>
          <w:sz w:val="22"/>
        </w:rPr>
        <w:t>a „</w:t>
      </w:r>
      <w:r w:rsidRPr="002A25D7">
        <w:rPr>
          <w:rFonts w:asciiTheme="minorHAnsi" w:eastAsia="Calibri" w:hAnsiTheme="minorHAnsi"/>
          <w:bCs/>
          <w:i/>
          <w:sz w:val="22"/>
        </w:rPr>
        <w:t>Javaslat önkormányzati rendeletek módosítására”</w:t>
      </w:r>
      <w:r w:rsidRPr="002A25D7">
        <w:rPr>
          <w:rFonts w:asciiTheme="minorHAnsi" w:eastAsia="Calibri" w:hAnsiTheme="minorHAnsi"/>
          <w:bCs/>
          <w:sz w:val="22"/>
        </w:rPr>
        <w:t xml:space="preserve"> című előterjesztést megtárgyalta, és a közterület használatának szabályairól szóló 2/2011. (I.31.) önkormányzati rendelet módosításáról szóló rendelettervezetet az előterjesztésben foglaltak szerint javasolja a Közgyűlésnek elfogadásra.</w:t>
      </w:r>
    </w:p>
    <w:p w14:paraId="7CC3E23F" w14:textId="77777777" w:rsidR="002A25D7" w:rsidRPr="002A25D7" w:rsidRDefault="002A25D7" w:rsidP="002A25D7">
      <w:pPr>
        <w:jc w:val="both"/>
        <w:rPr>
          <w:rFonts w:ascii="Calibri" w:eastAsia="Times New Roman" w:hAnsi="Calibri" w:cs="Calibri"/>
          <w:b/>
          <w:bCs/>
          <w:sz w:val="22"/>
          <w:lang w:eastAsia="hu-HU"/>
        </w:rPr>
      </w:pPr>
    </w:p>
    <w:p w14:paraId="01CB8AB8" w14:textId="77777777" w:rsidR="002A25D7" w:rsidRPr="002A25D7" w:rsidRDefault="002A25D7" w:rsidP="002A25D7">
      <w:pPr>
        <w:jc w:val="both"/>
        <w:rPr>
          <w:rFonts w:ascii="Calibri" w:eastAsia="Times New Roman" w:hAnsi="Calibri" w:cs="Calibri"/>
          <w:sz w:val="22"/>
          <w:lang w:eastAsia="hu-HU"/>
        </w:rPr>
      </w:pPr>
      <w:r w:rsidRPr="002A25D7">
        <w:rPr>
          <w:rFonts w:ascii="Calibri" w:eastAsia="Times New Roman" w:hAnsi="Calibri" w:cs="Calibri"/>
          <w:b/>
          <w:bCs/>
          <w:sz w:val="22"/>
          <w:u w:val="single"/>
          <w:lang w:eastAsia="hu-HU"/>
        </w:rPr>
        <w:t>Felelős:</w:t>
      </w:r>
      <w:r w:rsidRPr="002A25D7">
        <w:rPr>
          <w:rFonts w:ascii="Calibri" w:eastAsia="Times New Roman" w:hAnsi="Calibri" w:cs="Calibri"/>
          <w:sz w:val="22"/>
          <w:lang w:eastAsia="hu-HU"/>
        </w:rPr>
        <w:tab/>
      </w:r>
      <w:r w:rsidRPr="002A25D7">
        <w:rPr>
          <w:rFonts w:ascii="Calibri" w:eastAsia="Times New Roman" w:hAnsi="Calibri" w:cs="Calibri"/>
          <w:sz w:val="22"/>
          <w:lang w:eastAsia="hu-HU"/>
        </w:rPr>
        <w:tab/>
        <w:t>Tóth Kálmán, a Bizottság elnöke</w:t>
      </w:r>
    </w:p>
    <w:p w14:paraId="789563D2" w14:textId="77777777" w:rsidR="002A25D7" w:rsidRPr="002A25D7" w:rsidRDefault="002A25D7" w:rsidP="002A25D7">
      <w:pPr>
        <w:jc w:val="both"/>
        <w:rPr>
          <w:rFonts w:ascii="Calibri" w:eastAsia="Times New Roman" w:hAnsi="Calibri" w:cs="Calibri"/>
          <w:sz w:val="22"/>
          <w:lang w:eastAsia="hu-HU"/>
        </w:rPr>
      </w:pPr>
      <w:r w:rsidRPr="002A25D7">
        <w:rPr>
          <w:rFonts w:ascii="Calibri" w:eastAsia="Times New Roman" w:hAnsi="Calibri" w:cs="Calibri"/>
          <w:sz w:val="22"/>
          <w:lang w:eastAsia="hu-HU"/>
        </w:rPr>
        <w:tab/>
        <w:t xml:space="preserve"> </w:t>
      </w:r>
      <w:r w:rsidRPr="002A25D7">
        <w:rPr>
          <w:rFonts w:ascii="Calibri" w:eastAsia="Times New Roman" w:hAnsi="Calibri" w:cs="Calibri"/>
          <w:sz w:val="22"/>
          <w:lang w:eastAsia="hu-HU"/>
        </w:rPr>
        <w:tab/>
        <w:t xml:space="preserve">/A végrehajtás </w:t>
      </w:r>
      <w:r w:rsidRPr="002A25D7">
        <w:rPr>
          <w:rFonts w:asciiTheme="minorHAnsi" w:eastAsia="Times New Roman" w:hAnsiTheme="minorHAnsi"/>
          <w:sz w:val="22"/>
          <w:lang w:eastAsia="hu-HU"/>
        </w:rPr>
        <w:t>előkészítéséért</w:t>
      </w:r>
      <w:r w:rsidRPr="002A25D7">
        <w:rPr>
          <w:rFonts w:ascii="Calibri" w:eastAsia="Times New Roman" w:hAnsi="Calibri" w:cs="Calibri"/>
          <w:sz w:val="22"/>
          <w:lang w:eastAsia="hu-HU"/>
        </w:rPr>
        <w:t>:</w:t>
      </w:r>
    </w:p>
    <w:p w14:paraId="16236B3A" w14:textId="77777777" w:rsidR="002A25D7" w:rsidRPr="002A25D7" w:rsidRDefault="002A25D7" w:rsidP="002A25D7">
      <w:pPr>
        <w:ind w:firstLine="1418"/>
        <w:jc w:val="both"/>
        <w:rPr>
          <w:rFonts w:asciiTheme="minorHAnsi" w:eastAsia="Times New Roman" w:hAnsiTheme="minorHAnsi"/>
          <w:sz w:val="22"/>
          <w:lang w:eastAsia="hu-HU"/>
        </w:rPr>
      </w:pPr>
      <w:r w:rsidRPr="002A25D7">
        <w:rPr>
          <w:rFonts w:ascii="Calibri" w:eastAsia="Times New Roman" w:hAnsi="Calibri" w:cs="Calibri"/>
          <w:sz w:val="22"/>
          <w:lang w:eastAsia="hu-HU"/>
        </w:rPr>
        <w:t>Sütő Gabriella, városi főépítész, a Főépítészi Iroda vezetője /</w:t>
      </w:r>
    </w:p>
    <w:p w14:paraId="67D544E5" w14:textId="77777777" w:rsidR="002A25D7" w:rsidRPr="002A25D7" w:rsidRDefault="002A25D7" w:rsidP="002A25D7">
      <w:pPr>
        <w:ind w:firstLine="1418"/>
        <w:jc w:val="both"/>
        <w:rPr>
          <w:rFonts w:ascii="Calibri" w:eastAsia="Times New Roman" w:hAnsi="Calibri" w:cs="Calibri"/>
          <w:sz w:val="22"/>
          <w:lang w:eastAsia="hu-HU"/>
        </w:rPr>
      </w:pPr>
    </w:p>
    <w:p w14:paraId="7BC0E133" w14:textId="77777777" w:rsidR="002A25D7" w:rsidRPr="002A25D7" w:rsidRDefault="002A25D7" w:rsidP="002A25D7">
      <w:pPr>
        <w:ind w:firstLine="7"/>
        <w:jc w:val="both"/>
        <w:rPr>
          <w:rFonts w:ascii="Calibri" w:eastAsia="Times New Roman" w:hAnsi="Calibri" w:cs="Calibri"/>
          <w:sz w:val="22"/>
          <w:lang w:eastAsia="hu-HU"/>
        </w:rPr>
      </w:pPr>
      <w:r w:rsidRPr="002A25D7">
        <w:rPr>
          <w:rFonts w:ascii="Calibri" w:eastAsia="Times New Roman" w:hAnsi="Calibri" w:cs="Calibri"/>
          <w:b/>
          <w:sz w:val="22"/>
          <w:u w:val="single"/>
          <w:lang w:eastAsia="hu-HU"/>
        </w:rPr>
        <w:t>Határidő:</w:t>
      </w:r>
      <w:r w:rsidRPr="002A25D7">
        <w:rPr>
          <w:rFonts w:ascii="Calibri" w:eastAsia="Times New Roman" w:hAnsi="Calibri" w:cs="Calibri"/>
          <w:sz w:val="22"/>
          <w:lang w:eastAsia="hu-HU"/>
        </w:rPr>
        <w:tab/>
        <w:t>2025. október 30.</w:t>
      </w:r>
    </w:p>
    <w:p w14:paraId="318C63D4" w14:textId="77777777" w:rsidR="002A25D7" w:rsidRPr="002A25D7" w:rsidRDefault="002A25D7" w:rsidP="002A25D7">
      <w:pPr>
        <w:ind w:firstLine="7"/>
        <w:jc w:val="both"/>
        <w:rPr>
          <w:rFonts w:ascii="Calibri" w:eastAsia="Times New Roman" w:hAnsi="Calibri" w:cs="Calibri"/>
          <w:sz w:val="22"/>
          <w:lang w:eastAsia="hu-HU"/>
        </w:rPr>
      </w:pPr>
    </w:p>
    <w:p w14:paraId="5977DD55" w14:textId="77777777" w:rsidR="00B70C5C" w:rsidRPr="00B70C5C" w:rsidRDefault="00B70C5C" w:rsidP="002A25D7">
      <w:pPr>
        <w:jc w:val="both"/>
        <w:rPr>
          <w:rFonts w:ascii="Calibri" w:eastAsia="Times New Roman" w:hAnsi="Calibri" w:cs="Calibri"/>
          <w:sz w:val="22"/>
          <w:lang w:eastAsia="hu-HU"/>
        </w:rPr>
      </w:pPr>
    </w:p>
    <w:p w14:paraId="0727A144" w14:textId="77777777" w:rsidR="002A25D7" w:rsidRPr="003E3CDA" w:rsidRDefault="00B70C5C" w:rsidP="002A25D7">
      <w:pPr>
        <w:ind w:left="705" w:hanging="705"/>
        <w:jc w:val="both"/>
        <w:rPr>
          <w:rFonts w:ascii="Calibri" w:eastAsia="Times New Roman" w:hAnsi="Calibri" w:cs="Calibri"/>
          <w:b/>
          <w:bCs/>
          <w:iCs/>
          <w:sz w:val="22"/>
          <w:lang w:eastAsia="hu-HU"/>
        </w:rPr>
      </w:pPr>
      <w:r w:rsidRPr="00B70C5C">
        <w:rPr>
          <w:rFonts w:ascii="Calibri" w:eastAsia="Times New Roman" w:hAnsi="Calibri" w:cs="Calibri"/>
          <w:b/>
          <w:bCs/>
          <w:iCs/>
          <w:sz w:val="22"/>
          <w:lang w:eastAsia="hu-HU"/>
        </w:rPr>
        <w:t xml:space="preserve">4./ </w:t>
      </w:r>
      <w:r w:rsidRPr="00B70C5C">
        <w:rPr>
          <w:rFonts w:ascii="Calibri" w:eastAsia="Times New Roman" w:hAnsi="Calibri" w:cs="Calibri"/>
          <w:b/>
          <w:bCs/>
          <w:iCs/>
          <w:sz w:val="22"/>
          <w:lang w:eastAsia="hu-HU"/>
        </w:rPr>
        <w:tab/>
      </w:r>
      <w:r w:rsidR="002A25D7" w:rsidRPr="003E3CDA">
        <w:rPr>
          <w:rFonts w:ascii="Calibri" w:eastAsia="Times New Roman" w:hAnsi="Calibri" w:cs="Calibri"/>
          <w:b/>
          <w:bCs/>
          <w:sz w:val="22"/>
          <w:lang w:eastAsia="hu-HU"/>
        </w:rPr>
        <w:t>Javaslat alapdokumentumokkal kapcsolatos döntések meghozatalára</w:t>
      </w:r>
      <w:r w:rsidR="002A25D7" w:rsidRPr="003E3CDA">
        <w:rPr>
          <w:rFonts w:ascii="Calibri" w:eastAsia="Times New Roman" w:hAnsi="Calibri" w:cs="Calibri"/>
          <w:b/>
          <w:sz w:val="22"/>
          <w:lang w:eastAsia="hu-HU"/>
        </w:rPr>
        <w:t xml:space="preserve"> </w:t>
      </w:r>
      <w:r w:rsidR="002A25D7" w:rsidRPr="003E3CDA">
        <w:rPr>
          <w:rFonts w:ascii="Aptos" w:eastAsia="Times New Roman" w:hAnsi="Aptos" w:cs="Aptos"/>
          <w:sz w:val="22"/>
          <w:lang w:eastAsia="hu-HU"/>
        </w:rPr>
        <w:t>(</w:t>
      </w:r>
      <w:r w:rsidR="002A25D7" w:rsidRPr="003E3CDA">
        <w:rPr>
          <w:rFonts w:ascii="Calibri" w:eastAsia="Times New Roman" w:hAnsi="Calibri" w:cs="Calibri"/>
          <w:iCs/>
          <w:sz w:val="22"/>
          <w:lang w:eastAsia="hu-HU"/>
        </w:rPr>
        <w:t>Közgyűlés 8.)</w:t>
      </w:r>
    </w:p>
    <w:p w14:paraId="166257BE" w14:textId="77777777" w:rsidR="002A25D7" w:rsidRPr="003E3CDA" w:rsidRDefault="002A25D7" w:rsidP="002A25D7">
      <w:pPr>
        <w:ind w:left="2124" w:hanging="1419"/>
        <w:jc w:val="both"/>
        <w:rPr>
          <w:rFonts w:ascii="Calibri" w:eastAsia="Times New Roman" w:hAnsi="Calibri" w:cs="Calibri"/>
          <w:iCs/>
          <w:sz w:val="22"/>
          <w:lang w:eastAsia="hu-HU"/>
        </w:rPr>
      </w:pPr>
      <w:r w:rsidRPr="003E3CDA">
        <w:rPr>
          <w:rFonts w:ascii="Calibri" w:eastAsia="Times New Roman" w:hAnsi="Calibri" w:cs="Calibri"/>
          <w:b/>
          <w:sz w:val="22"/>
          <w:u w:val="single"/>
          <w:lang w:eastAsia="hu-HU"/>
        </w:rPr>
        <w:t>Előadók</w:t>
      </w:r>
      <w:r w:rsidRPr="003E3CDA">
        <w:rPr>
          <w:rFonts w:ascii="Calibri" w:eastAsia="Times New Roman" w:hAnsi="Calibri" w:cs="Calibri"/>
          <w:b/>
          <w:sz w:val="22"/>
          <w:lang w:eastAsia="hu-HU"/>
        </w:rPr>
        <w:t>:</w:t>
      </w:r>
      <w:r w:rsidRPr="003E3CDA">
        <w:rPr>
          <w:rFonts w:ascii="Calibri" w:eastAsia="Times New Roman" w:hAnsi="Calibri" w:cs="Calibri"/>
          <w:b/>
          <w:sz w:val="22"/>
          <w:lang w:eastAsia="hu-HU"/>
        </w:rPr>
        <w:tab/>
      </w:r>
      <w:r w:rsidRPr="003E3CDA">
        <w:rPr>
          <w:rFonts w:ascii="Calibri" w:eastAsia="Times New Roman" w:hAnsi="Calibri" w:cs="Calibri"/>
          <w:iCs/>
          <w:sz w:val="22"/>
          <w:lang w:eastAsia="hu-HU"/>
        </w:rPr>
        <w:t>Dr. Gyuráczné Dr. Speier Anikó, a Városüzemeltetési és Városfejlesztési Osztály vezetője</w:t>
      </w:r>
    </w:p>
    <w:p w14:paraId="55CCC3AD" w14:textId="77777777" w:rsidR="002A25D7" w:rsidRPr="003E3CDA" w:rsidRDefault="002A25D7" w:rsidP="002A25D7">
      <w:pPr>
        <w:ind w:left="2124"/>
        <w:jc w:val="both"/>
        <w:rPr>
          <w:rFonts w:ascii="Calibri" w:eastAsia="Times New Roman" w:hAnsi="Calibri" w:cs="Calibri"/>
          <w:sz w:val="22"/>
          <w:lang w:eastAsia="hu-HU"/>
        </w:rPr>
      </w:pPr>
      <w:r w:rsidRPr="003E3CDA">
        <w:rPr>
          <w:rFonts w:ascii="Calibri" w:eastAsia="Times New Roman" w:hAnsi="Calibri" w:cs="Calibri"/>
          <w:iCs/>
          <w:sz w:val="22"/>
          <w:lang w:eastAsia="hu-HU"/>
        </w:rPr>
        <w:t>Vinczéné Dr. Menyhárt Mária, az Egészségügyi és Közszolgálati Osztály vezetője</w:t>
      </w:r>
    </w:p>
    <w:p w14:paraId="2B7BB1C5" w14:textId="77777777" w:rsidR="002A25D7" w:rsidRPr="003E3CDA" w:rsidRDefault="002A25D7" w:rsidP="002A25D7">
      <w:pPr>
        <w:jc w:val="both"/>
        <w:rPr>
          <w:rFonts w:ascii="Calibri" w:eastAsia="Times New Roman" w:hAnsi="Calibri" w:cs="Calibri"/>
          <w:sz w:val="22"/>
          <w:lang w:eastAsia="hu-HU"/>
        </w:rPr>
      </w:pPr>
      <w:r w:rsidRPr="003E3CDA">
        <w:rPr>
          <w:rFonts w:ascii="Calibri" w:eastAsia="Times New Roman" w:hAnsi="Calibri" w:cs="Calibri"/>
          <w:b/>
          <w:bCs/>
          <w:iCs/>
          <w:sz w:val="22"/>
          <w:lang w:eastAsia="hu-HU"/>
        </w:rPr>
        <w:tab/>
      </w:r>
      <w:r w:rsidRPr="003E3CDA">
        <w:rPr>
          <w:rFonts w:ascii="Calibri" w:eastAsia="Times New Roman" w:hAnsi="Calibri" w:cs="Calibri"/>
          <w:b/>
          <w:bCs/>
          <w:iCs/>
          <w:sz w:val="22"/>
          <w:u w:val="single"/>
          <w:lang w:eastAsia="hu-HU"/>
        </w:rPr>
        <w:t>Meghívottak:</w:t>
      </w:r>
      <w:r w:rsidRPr="003E3CDA">
        <w:rPr>
          <w:rFonts w:ascii="Calibri" w:eastAsia="Times New Roman" w:hAnsi="Calibri" w:cs="Calibri"/>
          <w:b/>
          <w:bCs/>
          <w:iCs/>
          <w:sz w:val="22"/>
          <w:lang w:eastAsia="hu-HU"/>
        </w:rPr>
        <w:tab/>
      </w:r>
      <w:r w:rsidRPr="003E3CDA">
        <w:rPr>
          <w:rFonts w:ascii="Calibri" w:eastAsia="Times New Roman" w:hAnsi="Calibri" w:cs="Calibri"/>
          <w:sz w:val="22"/>
          <w:lang w:eastAsia="hu-HU"/>
        </w:rPr>
        <w:t>Keringer Zsolt, a Haladás 1919 Labdarúgó Kft. ügyvezető igazgatója</w:t>
      </w:r>
    </w:p>
    <w:p w14:paraId="435F97F3" w14:textId="77777777" w:rsidR="002A25D7" w:rsidRPr="003E3CDA" w:rsidRDefault="002A25D7" w:rsidP="002A25D7">
      <w:pPr>
        <w:tabs>
          <w:tab w:val="left" w:pos="709"/>
        </w:tabs>
        <w:ind w:left="705" w:hanging="705"/>
        <w:jc w:val="both"/>
        <w:outlineLvl w:val="1"/>
        <w:rPr>
          <w:rFonts w:ascii="Calibri" w:eastAsia="Times New Roman" w:hAnsi="Calibri" w:cs="Calibri"/>
          <w:bCs/>
          <w:sz w:val="22"/>
          <w:lang w:eastAsia="hu-HU"/>
        </w:rPr>
      </w:pPr>
      <w:r w:rsidRPr="003E3CDA">
        <w:rPr>
          <w:rFonts w:ascii="Calibri" w:eastAsia="Times New Roman" w:hAnsi="Calibri" w:cs="Calibri"/>
          <w:sz w:val="22"/>
          <w:lang w:eastAsia="hu-HU"/>
        </w:rPr>
        <w:tab/>
      </w:r>
      <w:r w:rsidRPr="003E3CDA">
        <w:rPr>
          <w:rFonts w:ascii="Calibri" w:eastAsia="Times New Roman" w:hAnsi="Calibri" w:cs="Calibri"/>
          <w:sz w:val="22"/>
          <w:lang w:eastAsia="hu-HU"/>
        </w:rPr>
        <w:tab/>
      </w:r>
      <w:r w:rsidRPr="003E3CDA">
        <w:rPr>
          <w:rFonts w:ascii="Calibri" w:eastAsia="Times New Roman" w:hAnsi="Calibri" w:cs="Calibri"/>
          <w:sz w:val="22"/>
          <w:lang w:eastAsia="hu-HU"/>
        </w:rPr>
        <w:tab/>
      </w:r>
      <w:r w:rsidRPr="003E3CDA">
        <w:rPr>
          <w:rFonts w:ascii="Calibri" w:eastAsia="Times New Roman" w:hAnsi="Calibri" w:cs="Calibri"/>
          <w:sz w:val="22"/>
          <w:lang w:eastAsia="hu-HU"/>
        </w:rPr>
        <w:tab/>
      </w:r>
      <w:proofErr w:type="spellStart"/>
      <w:r w:rsidRPr="003E3CDA">
        <w:rPr>
          <w:rFonts w:ascii="Calibri" w:eastAsia="Times New Roman" w:hAnsi="Calibri" w:cs="Calibri"/>
          <w:sz w:val="22"/>
          <w:lang w:eastAsia="hu-HU"/>
        </w:rPr>
        <w:t>Vigné</w:t>
      </w:r>
      <w:proofErr w:type="spellEnd"/>
      <w:r w:rsidRPr="003E3CDA">
        <w:rPr>
          <w:rFonts w:ascii="Calibri" w:eastAsia="Times New Roman" w:hAnsi="Calibri" w:cs="Calibri"/>
          <w:sz w:val="22"/>
          <w:lang w:eastAsia="hu-HU"/>
        </w:rPr>
        <w:t xml:space="preserve"> Horváth Ilona, a Szombathelyi GESZ igazgatója</w:t>
      </w:r>
    </w:p>
    <w:p w14:paraId="51FC7D2E" w14:textId="07EC167E" w:rsidR="00D81E8A" w:rsidRDefault="00D81E8A" w:rsidP="002A25D7">
      <w:pPr>
        <w:ind w:left="705" w:hanging="705"/>
        <w:jc w:val="both"/>
        <w:rPr>
          <w:rFonts w:ascii="Calibri" w:eastAsia="Times New Roman" w:hAnsi="Calibri" w:cs="Calibri"/>
          <w:b/>
          <w:sz w:val="22"/>
          <w:u w:val="single"/>
          <w:lang w:eastAsia="hu-HU"/>
        </w:rPr>
      </w:pPr>
    </w:p>
    <w:p w14:paraId="5E5B30C4" w14:textId="2CDD148C" w:rsidR="00D81E8A" w:rsidRDefault="00D81E8A" w:rsidP="00D81E8A">
      <w:pPr>
        <w:jc w:val="both"/>
        <w:rPr>
          <w:rFonts w:ascii="Calibri" w:eastAsia="Times New Roman" w:hAnsi="Calibri" w:cs="Calibri"/>
          <w:b/>
          <w:sz w:val="22"/>
          <w:u w:val="single"/>
          <w:lang w:eastAsia="hu-HU"/>
        </w:rPr>
      </w:pPr>
      <w:r w:rsidRPr="00095BCA">
        <w:rPr>
          <w:rFonts w:ascii="Calibri" w:hAnsi="Calibri" w:cs="Calibri"/>
          <w:b/>
          <w:sz w:val="22"/>
          <w:u w:val="single"/>
        </w:rPr>
        <w:t>Tóth Kálmán, a bizottság</w:t>
      </w:r>
      <w:r w:rsidR="002A25D7">
        <w:rPr>
          <w:rFonts w:ascii="Calibri" w:hAnsi="Calibri" w:cs="Calibri"/>
          <w:b/>
          <w:sz w:val="22"/>
          <w:u w:val="single"/>
        </w:rPr>
        <w:t xml:space="preserve"> </w:t>
      </w:r>
      <w:r w:rsidRPr="00095BCA">
        <w:rPr>
          <w:rFonts w:ascii="Calibri" w:hAnsi="Calibri" w:cs="Calibri"/>
          <w:b/>
          <w:sz w:val="22"/>
          <w:u w:val="single"/>
        </w:rPr>
        <w:t>elnöke</w:t>
      </w:r>
      <w:r w:rsidR="00026743">
        <w:rPr>
          <w:rFonts w:ascii="Calibri" w:hAnsi="Calibri" w:cs="Calibri"/>
          <w:sz w:val="22"/>
        </w:rPr>
        <w:t>: A negyedik</w:t>
      </w:r>
      <w:r>
        <w:rPr>
          <w:rFonts w:ascii="Calibri" w:hAnsi="Calibri" w:cs="Calibri"/>
          <w:sz w:val="22"/>
        </w:rPr>
        <w:t xml:space="preserve"> napirendi pont </w:t>
      </w:r>
      <w:r w:rsidR="00026743">
        <w:rPr>
          <w:rFonts w:ascii="Calibri" w:hAnsi="Calibri" w:cs="Calibri"/>
          <w:sz w:val="22"/>
        </w:rPr>
        <w:t>az A</w:t>
      </w:r>
      <w:r w:rsidR="002A25D7" w:rsidRPr="002A25D7">
        <w:rPr>
          <w:rFonts w:ascii="Calibri" w:eastAsia="Times New Roman" w:hAnsi="Calibri" w:cs="Calibri"/>
          <w:bCs/>
          <w:sz w:val="22"/>
          <w:lang w:eastAsia="hu-HU"/>
        </w:rPr>
        <w:t>lapdokumentumokkal kapcsolatos döntések meghozatalár</w:t>
      </w:r>
      <w:r w:rsidR="002A25D7">
        <w:rPr>
          <w:rFonts w:ascii="Calibri" w:eastAsia="Times New Roman" w:hAnsi="Calibri" w:cs="Calibri"/>
          <w:bCs/>
          <w:sz w:val="22"/>
          <w:lang w:eastAsia="hu-HU"/>
        </w:rPr>
        <w:t xml:space="preserve">ól szól, két kapcsolódó határozati javaslat van. Az egyik </w:t>
      </w:r>
      <w:r w:rsidR="002A25D7" w:rsidRPr="002A25D7">
        <w:rPr>
          <w:rFonts w:asciiTheme="minorHAnsi" w:eastAsia="Calibri" w:hAnsiTheme="minorHAnsi"/>
          <w:bCs/>
          <w:sz w:val="22"/>
        </w:rPr>
        <w:t xml:space="preserve">a Haladás 1919 Labdarúgó Kft. </w:t>
      </w:r>
      <w:r w:rsidR="002A25D7">
        <w:rPr>
          <w:rFonts w:asciiTheme="minorHAnsi" w:eastAsia="Calibri" w:hAnsiTheme="minorHAnsi"/>
          <w:bCs/>
          <w:sz w:val="22"/>
        </w:rPr>
        <w:t>kettős</w:t>
      </w:r>
      <w:r w:rsidR="00800DFA">
        <w:rPr>
          <w:rFonts w:asciiTheme="minorHAnsi" w:eastAsia="Calibri" w:hAnsiTheme="minorHAnsi"/>
          <w:bCs/>
          <w:sz w:val="22"/>
        </w:rPr>
        <w:t xml:space="preserve"> </w:t>
      </w:r>
      <w:r w:rsidR="002A25D7">
        <w:rPr>
          <w:rFonts w:asciiTheme="minorHAnsi" w:eastAsia="Calibri" w:hAnsiTheme="minorHAnsi"/>
          <w:bCs/>
          <w:sz w:val="22"/>
        </w:rPr>
        <w:t>ügyvezetésének az átvezetéséről szól. Tisztelettel köszönti Keringer Zsolt ügyvezető</w:t>
      </w:r>
      <w:r w:rsidR="00561C68">
        <w:rPr>
          <w:rFonts w:asciiTheme="minorHAnsi" w:eastAsia="Calibri" w:hAnsiTheme="minorHAnsi"/>
          <w:bCs/>
          <w:sz w:val="22"/>
        </w:rPr>
        <w:t xml:space="preserve">t a teremben. A második pedig a </w:t>
      </w:r>
      <w:proofErr w:type="spellStart"/>
      <w:r w:rsidR="00561C68">
        <w:rPr>
          <w:rFonts w:asciiTheme="minorHAnsi" w:eastAsia="Calibri" w:hAnsiTheme="minorHAnsi"/>
          <w:bCs/>
          <w:sz w:val="22"/>
        </w:rPr>
        <w:t>GESZ-ről</w:t>
      </w:r>
      <w:proofErr w:type="spellEnd"/>
      <w:r w:rsidR="00561C68">
        <w:rPr>
          <w:rFonts w:asciiTheme="minorHAnsi" w:eastAsia="Calibri" w:hAnsiTheme="minorHAnsi"/>
          <w:bCs/>
          <w:sz w:val="22"/>
        </w:rPr>
        <w:t xml:space="preserve"> szól, ennek az eredete az, hogy megszűnik a </w:t>
      </w:r>
      <w:proofErr w:type="spellStart"/>
      <w:r w:rsidR="00561C68">
        <w:rPr>
          <w:rFonts w:asciiTheme="minorHAnsi" w:eastAsia="Calibri" w:hAnsiTheme="minorHAnsi"/>
          <w:bCs/>
          <w:sz w:val="22"/>
        </w:rPr>
        <w:t>Szompark</w:t>
      </w:r>
      <w:proofErr w:type="spellEnd"/>
      <w:r w:rsidR="00561C68">
        <w:rPr>
          <w:rFonts w:asciiTheme="minorHAnsi" w:eastAsia="Calibri" w:hAnsiTheme="minorHAnsi"/>
          <w:bCs/>
          <w:sz w:val="22"/>
        </w:rPr>
        <w:t xml:space="preserve"> Kft. és az új intézménynek a gazdasági részét a GESZ fogja intézni, hasonlóan más kulturális és egészségüg</w:t>
      </w:r>
      <w:r w:rsidR="00800DFA">
        <w:rPr>
          <w:rFonts w:asciiTheme="minorHAnsi" w:eastAsia="Calibri" w:hAnsiTheme="minorHAnsi"/>
          <w:bCs/>
          <w:sz w:val="22"/>
        </w:rPr>
        <w:t>yi szervezeteikhez</w:t>
      </w:r>
      <w:r w:rsidR="00561C68">
        <w:rPr>
          <w:rFonts w:asciiTheme="minorHAnsi" w:eastAsia="Calibri" w:hAnsiTheme="minorHAnsi"/>
          <w:bCs/>
          <w:sz w:val="22"/>
        </w:rPr>
        <w:t>. Kérdést, észrevételt nem lát, a vitát lezárja.  A két határozati java</w:t>
      </w:r>
      <w:r w:rsidR="00800DFA">
        <w:rPr>
          <w:rFonts w:asciiTheme="minorHAnsi" w:eastAsia="Calibri" w:hAnsiTheme="minorHAnsi"/>
          <w:bCs/>
          <w:sz w:val="22"/>
        </w:rPr>
        <w:t>slatot egyben teszi fel szavazá</w:t>
      </w:r>
      <w:r w:rsidR="00561C68">
        <w:rPr>
          <w:rFonts w:asciiTheme="minorHAnsi" w:eastAsia="Calibri" w:hAnsiTheme="minorHAnsi"/>
          <w:bCs/>
          <w:sz w:val="22"/>
        </w:rPr>
        <w:t>sra.</w:t>
      </w:r>
      <w:r>
        <w:rPr>
          <w:rFonts w:ascii="Calibri" w:hAnsi="Calibri" w:cs="Calibri"/>
          <w:sz w:val="22"/>
        </w:rPr>
        <w:t xml:space="preserve"> </w:t>
      </w:r>
    </w:p>
    <w:p w14:paraId="28DFD9D1" w14:textId="77777777" w:rsidR="00561C68" w:rsidRPr="00095BCA" w:rsidRDefault="00561C68" w:rsidP="00026743">
      <w:pPr>
        <w:ind w:left="6231" w:firstLine="141"/>
        <w:rPr>
          <w:rStyle w:val="Egyiksem"/>
          <w:rFonts w:ascii="Calibri" w:hAnsi="Calibri" w:cs="Calibri"/>
          <w:sz w:val="22"/>
        </w:rPr>
      </w:pPr>
      <w:r>
        <w:rPr>
          <w:rStyle w:val="Egyiksem"/>
          <w:rFonts w:ascii="Calibri" w:hAnsi="Calibri" w:cs="Calibri"/>
          <w:sz w:val="22"/>
        </w:rPr>
        <w:t>A szavazásnál 7</w:t>
      </w:r>
      <w:r w:rsidRPr="00095BCA">
        <w:rPr>
          <w:rStyle w:val="Egyiksem"/>
          <w:rFonts w:ascii="Calibri" w:hAnsi="Calibri" w:cs="Calibri"/>
          <w:sz w:val="22"/>
        </w:rPr>
        <w:t xml:space="preserve"> fő bizottsági tag volt jelen.</w:t>
      </w:r>
    </w:p>
    <w:p w14:paraId="2EB3DD7A" w14:textId="77777777" w:rsidR="00561C68" w:rsidRPr="00095BCA" w:rsidRDefault="00561C68" w:rsidP="00561C68">
      <w:pPr>
        <w:jc w:val="both"/>
        <w:rPr>
          <w:rFonts w:ascii="Calibri" w:eastAsia="Times New Roman" w:hAnsi="Calibri" w:cs="Calibri"/>
          <w:bCs/>
          <w:iCs/>
          <w:sz w:val="22"/>
          <w:lang w:eastAsia="hu-HU"/>
        </w:rPr>
      </w:pPr>
    </w:p>
    <w:p w14:paraId="45444DCA" w14:textId="68690843" w:rsidR="00561C68" w:rsidRPr="00095BCA" w:rsidRDefault="00561C68" w:rsidP="00561C68">
      <w:pPr>
        <w:jc w:val="both"/>
        <w:rPr>
          <w:rFonts w:ascii="Calibri" w:eastAsia="Times New Roman" w:hAnsi="Calibri" w:cs="Calibri"/>
          <w:bCs/>
          <w:sz w:val="22"/>
          <w:lang w:eastAsia="hu-HU"/>
        </w:rPr>
      </w:pPr>
      <w:r>
        <w:rPr>
          <w:rFonts w:ascii="Calibri" w:eastAsia="Times New Roman" w:hAnsi="Calibri" w:cs="Calibri"/>
          <w:bCs/>
          <w:sz w:val="22"/>
          <w:lang w:eastAsia="hu-HU"/>
        </w:rPr>
        <w:t>A bizottság 7</w:t>
      </w:r>
      <w:r w:rsidRPr="00DC2E9B">
        <w:rPr>
          <w:rFonts w:ascii="Calibri" w:eastAsia="Times New Roman" w:hAnsi="Calibri" w:cs="Calibri"/>
          <w:bCs/>
          <w:sz w:val="22"/>
          <w:lang w:eastAsia="hu-HU"/>
        </w:rPr>
        <w:t xml:space="preserve"> igen szavazattal, ellenszavazat</w:t>
      </w:r>
      <w:r>
        <w:rPr>
          <w:rFonts w:ascii="Calibri" w:eastAsia="Times New Roman" w:hAnsi="Calibri" w:cs="Calibri"/>
          <w:bCs/>
          <w:sz w:val="22"/>
          <w:lang w:eastAsia="hu-HU"/>
        </w:rPr>
        <w:t xml:space="preserve"> </w:t>
      </w:r>
      <w:r w:rsidRPr="00DC2E9B">
        <w:rPr>
          <w:rFonts w:ascii="Calibri" w:eastAsia="Times New Roman" w:hAnsi="Calibri" w:cs="Calibri"/>
          <w:bCs/>
          <w:sz w:val="22"/>
          <w:lang w:eastAsia="hu-HU"/>
        </w:rPr>
        <w:t xml:space="preserve">és </w:t>
      </w:r>
      <w:r>
        <w:rPr>
          <w:rFonts w:ascii="Calibri" w:eastAsia="Times New Roman" w:hAnsi="Calibri" w:cs="Calibri"/>
          <w:bCs/>
          <w:sz w:val="22"/>
          <w:lang w:eastAsia="hu-HU"/>
        </w:rPr>
        <w:t>tartózkodás nélkül</w:t>
      </w:r>
      <w:r w:rsidRPr="00DC2E9B">
        <w:rPr>
          <w:rFonts w:ascii="Calibri" w:eastAsia="Times New Roman" w:hAnsi="Calibri" w:cs="Calibri"/>
          <w:bCs/>
          <w:sz w:val="22"/>
          <w:lang w:eastAsia="hu-HU"/>
        </w:rPr>
        <w:t xml:space="preserve"> az alábbi határozato</w:t>
      </w:r>
      <w:r>
        <w:rPr>
          <w:rFonts w:ascii="Calibri" w:eastAsia="Times New Roman" w:hAnsi="Calibri" w:cs="Calibri"/>
          <w:bCs/>
          <w:sz w:val="22"/>
          <w:lang w:eastAsia="hu-HU"/>
        </w:rPr>
        <w:t>ka</w:t>
      </w:r>
      <w:r w:rsidRPr="00DC2E9B">
        <w:rPr>
          <w:rFonts w:ascii="Calibri" w:eastAsia="Times New Roman" w:hAnsi="Calibri" w:cs="Calibri"/>
          <w:bCs/>
          <w:sz w:val="22"/>
          <w:lang w:eastAsia="hu-HU"/>
        </w:rPr>
        <w:t>t hozta:</w:t>
      </w:r>
    </w:p>
    <w:p w14:paraId="2FBCB24C" w14:textId="77777777" w:rsidR="00D81E8A" w:rsidRDefault="00D81E8A" w:rsidP="00B70C5C">
      <w:pPr>
        <w:ind w:left="2829" w:firstLine="3"/>
        <w:jc w:val="both"/>
        <w:rPr>
          <w:rFonts w:ascii="Calibri" w:eastAsia="Times New Roman" w:hAnsi="Calibri" w:cs="Calibri"/>
          <w:b/>
          <w:sz w:val="22"/>
          <w:u w:val="single"/>
          <w:lang w:eastAsia="hu-HU"/>
        </w:rPr>
      </w:pPr>
    </w:p>
    <w:p w14:paraId="6EFDE751" w14:textId="77777777" w:rsidR="002A25D7" w:rsidRPr="002A25D7" w:rsidRDefault="002A25D7" w:rsidP="002A25D7">
      <w:pPr>
        <w:keepNext/>
        <w:jc w:val="center"/>
        <w:rPr>
          <w:rFonts w:ascii="Calibri" w:eastAsia="Times New Roman" w:hAnsi="Calibri" w:cs="Calibri"/>
          <w:b/>
          <w:sz w:val="22"/>
          <w:u w:val="single"/>
          <w:lang w:eastAsia="hu-HU"/>
        </w:rPr>
      </w:pPr>
      <w:r w:rsidRPr="002A25D7">
        <w:rPr>
          <w:rFonts w:ascii="Calibri" w:eastAsia="Times New Roman" w:hAnsi="Calibri" w:cs="Calibri"/>
          <w:b/>
          <w:sz w:val="22"/>
          <w:u w:val="single"/>
          <w:lang w:eastAsia="hu-HU"/>
        </w:rPr>
        <w:t>186/2025. (X.28.) VISB számú határozat</w:t>
      </w:r>
    </w:p>
    <w:p w14:paraId="1DA00BEF" w14:textId="77777777" w:rsidR="002A25D7" w:rsidRPr="002A25D7" w:rsidRDefault="002A25D7" w:rsidP="002A25D7">
      <w:pPr>
        <w:ind w:left="2829" w:firstLine="3"/>
        <w:jc w:val="both"/>
        <w:rPr>
          <w:rFonts w:ascii="Calibri" w:eastAsia="Times New Roman" w:hAnsi="Calibri" w:cs="Calibri"/>
          <w:b/>
          <w:sz w:val="22"/>
          <w:u w:val="single"/>
          <w:lang w:eastAsia="hu-HU"/>
        </w:rPr>
      </w:pPr>
    </w:p>
    <w:p w14:paraId="1FF68CE5" w14:textId="77777777" w:rsidR="002A25D7" w:rsidRPr="002A25D7" w:rsidRDefault="002A25D7" w:rsidP="002A25D7">
      <w:pPr>
        <w:contextualSpacing/>
        <w:jc w:val="both"/>
        <w:rPr>
          <w:rFonts w:asciiTheme="minorHAnsi" w:eastAsia="Calibri" w:hAnsiTheme="minorHAnsi"/>
          <w:b/>
          <w:sz w:val="22"/>
        </w:rPr>
      </w:pPr>
      <w:r w:rsidRPr="002A25D7">
        <w:rPr>
          <w:rFonts w:ascii="Calibri" w:eastAsia="Calibri" w:hAnsi="Calibri" w:cs="Calibri"/>
          <w:bCs/>
          <w:sz w:val="22"/>
        </w:rPr>
        <w:t>A Városstratégiai, Idegenforgalmi és Sport Bizottság a „</w:t>
      </w:r>
      <w:r w:rsidRPr="002A25D7">
        <w:rPr>
          <w:rFonts w:ascii="Calibri" w:eastAsia="Calibri" w:hAnsi="Calibri" w:cs="Calibri"/>
          <w:bCs/>
          <w:i/>
          <w:sz w:val="22"/>
        </w:rPr>
        <w:t>Javaslat alapdokumentumokkal kapcsolatos döntések meghozatalára</w:t>
      </w:r>
      <w:r w:rsidRPr="002A25D7">
        <w:rPr>
          <w:rFonts w:ascii="Calibri" w:eastAsia="Calibri" w:hAnsi="Calibri" w:cs="Calibri"/>
          <w:i/>
          <w:sz w:val="22"/>
        </w:rPr>
        <w:t xml:space="preserve">” </w:t>
      </w:r>
      <w:r w:rsidRPr="002A25D7">
        <w:rPr>
          <w:rFonts w:ascii="Calibri" w:eastAsia="Calibri" w:hAnsi="Calibri" w:cs="Calibri"/>
          <w:bCs/>
          <w:sz w:val="22"/>
        </w:rPr>
        <w:t xml:space="preserve">című előterjesztést megtárgyalta, </w:t>
      </w:r>
      <w:r w:rsidRPr="002A25D7">
        <w:rPr>
          <w:rFonts w:asciiTheme="minorHAnsi" w:eastAsia="Calibri" w:hAnsiTheme="minorHAnsi"/>
          <w:bCs/>
          <w:sz w:val="22"/>
        </w:rPr>
        <w:t xml:space="preserve">és a Haladás 1919 Labdarúgó Kft. módosításokkal egységes szerkezetbe foglalt társasági szerződésének elfogadásra javaslásáról szóló I. </w:t>
      </w:r>
      <w:r w:rsidRPr="002A25D7">
        <w:rPr>
          <w:rFonts w:ascii="Calibri" w:eastAsia="Calibri" w:hAnsi="Calibri" w:cs="Calibri"/>
          <w:spacing w:val="-3"/>
          <w:sz w:val="22"/>
        </w:rPr>
        <w:t xml:space="preserve">határozati javaslatot </w:t>
      </w:r>
      <w:r w:rsidRPr="002A25D7">
        <w:rPr>
          <w:rFonts w:ascii="Calibri" w:eastAsia="Calibri" w:hAnsi="Calibri" w:cs="Calibri"/>
          <w:bCs/>
          <w:sz w:val="22"/>
        </w:rPr>
        <w:t>az előterjesztésben foglaltak szerint javasolja a Közgyűlésnek elfogadásra.</w:t>
      </w:r>
    </w:p>
    <w:p w14:paraId="5087E217" w14:textId="77777777" w:rsidR="002A25D7" w:rsidRPr="002A25D7" w:rsidRDefault="002A25D7" w:rsidP="002A25D7">
      <w:pPr>
        <w:jc w:val="both"/>
        <w:rPr>
          <w:rFonts w:ascii="Calibri" w:eastAsia="Times New Roman" w:hAnsi="Calibri" w:cs="Calibri"/>
          <w:b/>
          <w:bCs/>
          <w:sz w:val="22"/>
          <w:lang w:eastAsia="hu-HU"/>
        </w:rPr>
      </w:pPr>
    </w:p>
    <w:p w14:paraId="07F96F57" w14:textId="77777777" w:rsidR="002A25D7" w:rsidRPr="002A25D7" w:rsidRDefault="002A25D7" w:rsidP="002A25D7">
      <w:pPr>
        <w:jc w:val="both"/>
        <w:rPr>
          <w:rFonts w:ascii="Calibri" w:eastAsia="Times New Roman" w:hAnsi="Calibri" w:cs="Calibri"/>
          <w:sz w:val="22"/>
          <w:lang w:eastAsia="hu-HU"/>
        </w:rPr>
      </w:pPr>
      <w:r w:rsidRPr="002A25D7">
        <w:rPr>
          <w:rFonts w:ascii="Calibri" w:eastAsia="Times New Roman" w:hAnsi="Calibri" w:cs="Calibri"/>
          <w:b/>
          <w:bCs/>
          <w:sz w:val="22"/>
          <w:u w:val="single"/>
          <w:lang w:eastAsia="hu-HU"/>
        </w:rPr>
        <w:t>Felelős:</w:t>
      </w:r>
      <w:r w:rsidRPr="002A25D7">
        <w:rPr>
          <w:rFonts w:ascii="Calibri" w:eastAsia="Times New Roman" w:hAnsi="Calibri" w:cs="Calibri"/>
          <w:sz w:val="22"/>
          <w:lang w:eastAsia="hu-HU"/>
        </w:rPr>
        <w:tab/>
      </w:r>
      <w:r w:rsidRPr="002A25D7">
        <w:rPr>
          <w:rFonts w:ascii="Calibri" w:eastAsia="Times New Roman" w:hAnsi="Calibri" w:cs="Calibri"/>
          <w:sz w:val="22"/>
          <w:lang w:eastAsia="hu-HU"/>
        </w:rPr>
        <w:tab/>
        <w:t>Tóth Kálmán, a Bizottság elnöke</w:t>
      </w:r>
    </w:p>
    <w:p w14:paraId="07310E10" w14:textId="77777777" w:rsidR="002A25D7" w:rsidRPr="002A25D7" w:rsidRDefault="002A25D7" w:rsidP="002A25D7">
      <w:pPr>
        <w:jc w:val="both"/>
        <w:rPr>
          <w:rFonts w:ascii="Calibri" w:eastAsia="Times New Roman" w:hAnsi="Calibri" w:cs="Calibri"/>
          <w:sz w:val="22"/>
          <w:lang w:eastAsia="hu-HU"/>
        </w:rPr>
      </w:pPr>
      <w:r w:rsidRPr="002A25D7">
        <w:rPr>
          <w:rFonts w:ascii="Calibri" w:eastAsia="Times New Roman" w:hAnsi="Calibri" w:cs="Calibri"/>
          <w:sz w:val="22"/>
          <w:lang w:eastAsia="hu-HU"/>
        </w:rPr>
        <w:tab/>
        <w:t xml:space="preserve"> </w:t>
      </w:r>
      <w:r w:rsidRPr="002A25D7">
        <w:rPr>
          <w:rFonts w:ascii="Calibri" w:eastAsia="Times New Roman" w:hAnsi="Calibri" w:cs="Calibri"/>
          <w:sz w:val="22"/>
          <w:lang w:eastAsia="hu-HU"/>
        </w:rPr>
        <w:tab/>
        <w:t xml:space="preserve">/A végrehajtás </w:t>
      </w:r>
      <w:r w:rsidRPr="002A25D7">
        <w:rPr>
          <w:rFonts w:asciiTheme="minorHAnsi" w:eastAsia="Times New Roman" w:hAnsiTheme="minorHAnsi"/>
          <w:sz w:val="22"/>
          <w:lang w:eastAsia="hu-HU"/>
        </w:rPr>
        <w:t>előkészítéséért</w:t>
      </w:r>
      <w:r w:rsidRPr="002A25D7">
        <w:rPr>
          <w:rFonts w:ascii="Calibri" w:eastAsia="Times New Roman" w:hAnsi="Calibri" w:cs="Calibri"/>
          <w:sz w:val="22"/>
          <w:lang w:eastAsia="hu-HU"/>
        </w:rPr>
        <w:t>:</w:t>
      </w:r>
    </w:p>
    <w:p w14:paraId="7FF52ACA" w14:textId="77777777" w:rsidR="002A25D7" w:rsidRPr="002A25D7" w:rsidRDefault="002A25D7" w:rsidP="002A25D7">
      <w:pPr>
        <w:ind w:left="708" w:firstLine="708"/>
        <w:jc w:val="both"/>
        <w:rPr>
          <w:rFonts w:asciiTheme="minorHAnsi" w:eastAsia="Times New Roman" w:hAnsiTheme="minorHAnsi"/>
          <w:sz w:val="22"/>
          <w:lang w:eastAsia="hu-HU"/>
        </w:rPr>
      </w:pPr>
      <w:r w:rsidRPr="002A25D7">
        <w:rPr>
          <w:rFonts w:asciiTheme="minorHAnsi" w:eastAsia="Times New Roman" w:hAnsiTheme="minorHAnsi"/>
          <w:sz w:val="22"/>
          <w:lang w:eastAsia="hu-HU"/>
        </w:rPr>
        <w:t>Dr. Gyuráczné dr. Speier Anikó, a Városüzemeltetési és Városfejlesztési Osztály vezetője</w:t>
      </w:r>
    </w:p>
    <w:p w14:paraId="7B778350" w14:textId="77777777" w:rsidR="002A25D7" w:rsidRPr="002A25D7" w:rsidRDefault="002A25D7" w:rsidP="002A25D7">
      <w:pPr>
        <w:ind w:firstLine="1418"/>
        <w:jc w:val="both"/>
        <w:rPr>
          <w:rFonts w:asciiTheme="minorHAnsi" w:eastAsia="Times New Roman" w:hAnsiTheme="minorHAnsi"/>
          <w:sz w:val="22"/>
          <w:lang w:eastAsia="hu-HU"/>
        </w:rPr>
      </w:pPr>
      <w:r w:rsidRPr="002A25D7">
        <w:rPr>
          <w:rFonts w:asciiTheme="minorHAnsi" w:eastAsia="Times New Roman" w:hAnsiTheme="minorHAnsi"/>
          <w:sz w:val="22"/>
          <w:lang w:eastAsia="hu-HU"/>
        </w:rPr>
        <w:t>Keringer Zsolt, a társaság ügyvezetője</w:t>
      </w:r>
      <w:r w:rsidRPr="002A25D7">
        <w:rPr>
          <w:rFonts w:ascii="Calibri" w:eastAsia="Times New Roman" w:hAnsi="Calibri" w:cs="Calibri"/>
          <w:sz w:val="22"/>
          <w:lang w:eastAsia="hu-HU"/>
        </w:rPr>
        <w:t>/</w:t>
      </w:r>
    </w:p>
    <w:p w14:paraId="32F57EB0" w14:textId="77777777" w:rsidR="002A25D7" w:rsidRPr="002A25D7" w:rsidRDefault="002A25D7" w:rsidP="002A25D7">
      <w:pPr>
        <w:ind w:firstLine="1418"/>
        <w:jc w:val="both"/>
        <w:rPr>
          <w:rFonts w:ascii="Calibri" w:eastAsia="Times New Roman" w:hAnsi="Calibri" w:cs="Calibri"/>
          <w:sz w:val="22"/>
          <w:lang w:eastAsia="hu-HU"/>
        </w:rPr>
      </w:pPr>
    </w:p>
    <w:p w14:paraId="0F09EBB3" w14:textId="77777777" w:rsidR="002A25D7" w:rsidRPr="002A25D7" w:rsidRDefault="002A25D7" w:rsidP="002A25D7">
      <w:pPr>
        <w:ind w:firstLine="7"/>
        <w:jc w:val="both"/>
        <w:rPr>
          <w:rFonts w:ascii="Calibri" w:eastAsia="Times New Roman" w:hAnsi="Calibri" w:cs="Calibri"/>
          <w:sz w:val="22"/>
          <w:lang w:eastAsia="hu-HU"/>
        </w:rPr>
      </w:pPr>
      <w:r w:rsidRPr="002A25D7">
        <w:rPr>
          <w:rFonts w:ascii="Calibri" w:eastAsia="Times New Roman" w:hAnsi="Calibri" w:cs="Calibri"/>
          <w:b/>
          <w:sz w:val="22"/>
          <w:u w:val="single"/>
          <w:lang w:eastAsia="hu-HU"/>
        </w:rPr>
        <w:t>Határidő:</w:t>
      </w:r>
      <w:r w:rsidRPr="002A25D7">
        <w:rPr>
          <w:rFonts w:ascii="Calibri" w:eastAsia="Times New Roman" w:hAnsi="Calibri" w:cs="Calibri"/>
          <w:sz w:val="22"/>
          <w:lang w:eastAsia="hu-HU"/>
        </w:rPr>
        <w:tab/>
        <w:t>2025. október 30.</w:t>
      </w:r>
    </w:p>
    <w:p w14:paraId="0AA3E9A1" w14:textId="77777777" w:rsidR="002A25D7" w:rsidRPr="002A25D7" w:rsidRDefault="002A25D7" w:rsidP="002A25D7">
      <w:pPr>
        <w:keepNext/>
        <w:jc w:val="center"/>
        <w:rPr>
          <w:rFonts w:ascii="Calibri" w:eastAsia="Times New Roman" w:hAnsi="Calibri" w:cs="Calibri"/>
          <w:b/>
          <w:sz w:val="22"/>
          <w:u w:val="single"/>
          <w:lang w:eastAsia="hu-HU"/>
        </w:rPr>
      </w:pPr>
      <w:r w:rsidRPr="002A25D7">
        <w:rPr>
          <w:rFonts w:ascii="Calibri" w:eastAsia="Times New Roman" w:hAnsi="Calibri" w:cs="Calibri"/>
          <w:b/>
          <w:sz w:val="22"/>
          <w:u w:val="single"/>
          <w:lang w:eastAsia="hu-HU"/>
        </w:rPr>
        <w:t>187/2025. (X.28.) VISB számú határozat</w:t>
      </w:r>
    </w:p>
    <w:p w14:paraId="4D46706C" w14:textId="77777777" w:rsidR="002A25D7" w:rsidRPr="002A25D7" w:rsidRDefault="002A25D7" w:rsidP="002A25D7">
      <w:pPr>
        <w:ind w:left="2829" w:firstLine="3"/>
        <w:jc w:val="both"/>
        <w:rPr>
          <w:rFonts w:ascii="Calibri" w:eastAsia="Times New Roman" w:hAnsi="Calibri" w:cs="Calibri"/>
          <w:b/>
          <w:sz w:val="22"/>
          <w:u w:val="single"/>
          <w:lang w:eastAsia="hu-HU"/>
        </w:rPr>
      </w:pPr>
    </w:p>
    <w:p w14:paraId="2253BC26" w14:textId="77777777" w:rsidR="002A25D7" w:rsidRPr="002A25D7" w:rsidRDefault="002A25D7" w:rsidP="002A25D7">
      <w:pPr>
        <w:jc w:val="both"/>
        <w:rPr>
          <w:rFonts w:asciiTheme="minorHAnsi" w:eastAsia="Times New Roman" w:hAnsiTheme="minorHAnsi"/>
          <w:b/>
          <w:sz w:val="22"/>
          <w:lang w:eastAsia="hu-HU"/>
        </w:rPr>
      </w:pPr>
      <w:r w:rsidRPr="002A25D7">
        <w:rPr>
          <w:rFonts w:ascii="Calibri" w:eastAsia="Times New Roman" w:hAnsi="Calibri" w:cs="Calibri"/>
          <w:bCs/>
          <w:sz w:val="22"/>
          <w:lang w:eastAsia="hu-HU"/>
        </w:rPr>
        <w:t>A Városstratégiai, Idegenforgalmi és Sport Bizottság a „</w:t>
      </w:r>
      <w:r w:rsidRPr="002A25D7">
        <w:rPr>
          <w:rFonts w:ascii="Calibri" w:eastAsia="Times New Roman" w:hAnsi="Calibri" w:cs="Calibri"/>
          <w:bCs/>
          <w:i/>
          <w:sz w:val="22"/>
          <w:lang w:eastAsia="hu-HU"/>
        </w:rPr>
        <w:t>Javaslat alapdokumentumokkal kapcsolatos döntések meghozatalára</w:t>
      </w:r>
      <w:r w:rsidRPr="002A25D7">
        <w:rPr>
          <w:rFonts w:ascii="Calibri" w:eastAsia="Times New Roman" w:hAnsi="Calibri" w:cs="Calibri"/>
          <w:i/>
          <w:sz w:val="22"/>
          <w:lang w:eastAsia="hu-HU"/>
        </w:rPr>
        <w:t xml:space="preserve">” </w:t>
      </w:r>
      <w:r w:rsidRPr="002A25D7">
        <w:rPr>
          <w:rFonts w:ascii="Calibri" w:eastAsia="Times New Roman" w:hAnsi="Calibri" w:cs="Calibri"/>
          <w:bCs/>
          <w:sz w:val="22"/>
          <w:lang w:eastAsia="hu-HU"/>
        </w:rPr>
        <w:t xml:space="preserve">című előterjesztést megtárgyalta, </w:t>
      </w:r>
      <w:r w:rsidRPr="002A25D7">
        <w:rPr>
          <w:rFonts w:asciiTheme="minorHAnsi" w:eastAsia="Times New Roman" w:hAnsiTheme="minorHAnsi"/>
          <w:bCs/>
          <w:sz w:val="22"/>
          <w:lang w:eastAsia="hu-HU"/>
        </w:rPr>
        <w:t xml:space="preserve">és a Szombathelyi Egészségügyi és Kulturális Intézmények Gazdasági Ellátó Szervezete Módosító okiratának és módosításokkal egységes szerkezetbe foglalt Alapító okiratának jóváhagyásáról szóló </w:t>
      </w:r>
      <w:r w:rsidRPr="002A25D7">
        <w:rPr>
          <w:rFonts w:asciiTheme="minorHAnsi" w:eastAsia="Times New Roman" w:hAnsiTheme="minorHAnsi"/>
          <w:bCs/>
          <w:sz w:val="22"/>
          <w:szCs w:val="24"/>
          <w:lang w:eastAsia="hu-HU"/>
        </w:rPr>
        <w:t xml:space="preserve">II. </w:t>
      </w:r>
      <w:r w:rsidRPr="002A25D7">
        <w:rPr>
          <w:rFonts w:ascii="Calibri" w:eastAsia="Times New Roman" w:hAnsi="Calibri" w:cs="Calibri"/>
          <w:spacing w:val="-3"/>
          <w:sz w:val="22"/>
          <w:lang w:eastAsia="hu-HU"/>
        </w:rPr>
        <w:t xml:space="preserve">határozati javaslatot </w:t>
      </w:r>
      <w:r w:rsidRPr="002A25D7">
        <w:rPr>
          <w:rFonts w:ascii="Calibri" w:eastAsia="Times New Roman" w:hAnsi="Calibri" w:cs="Calibri"/>
          <w:bCs/>
          <w:sz w:val="22"/>
          <w:lang w:eastAsia="hu-HU"/>
        </w:rPr>
        <w:t>az előterjesztésben foglaltak szerint javasolja a Közgyűlésnek elfogadásra.</w:t>
      </w:r>
    </w:p>
    <w:p w14:paraId="0165BA47" w14:textId="77777777" w:rsidR="002A25D7" w:rsidRPr="002A25D7" w:rsidRDefault="002A25D7" w:rsidP="002A25D7">
      <w:pPr>
        <w:jc w:val="both"/>
        <w:rPr>
          <w:rFonts w:ascii="Calibri" w:eastAsia="Times New Roman" w:hAnsi="Calibri" w:cs="Calibri"/>
          <w:b/>
          <w:bCs/>
          <w:sz w:val="22"/>
          <w:lang w:eastAsia="hu-HU"/>
        </w:rPr>
      </w:pPr>
    </w:p>
    <w:p w14:paraId="36A7D94F" w14:textId="77777777" w:rsidR="002A25D7" w:rsidRPr="002A25D7" w:rsidRDefault="002A25D7" w:rsidP="002A25D7">
      <w:pPr>
        <w:jc w:val="both"/>
        <w:rPr>
          <w:rFonts w:ascii="Calibri" w:eastAsia="Times New Roman" w:hAnsi="Calibri" w:cs="Calibri"/>
          <w:sz w:val="22"/>
          <w:lang w:eastAsia="hu-HU"/>
        </w:rPr>
      </w:pPr>
      <w:r w:rsidRPr="002A25D7">
        <w:rPr>
          <w:rFonts w:ascii="Calibri" w:eastAsia="Times New Roman" w:hAnsi="Calibri" w:cs="Calibri"/>
          <w:b/>
          <w:bCs/>
          <w:sz w:val="22"/>
          <w:u w:val="single"/>
          <w:lang w:eastAsia="hu-HU"/>
        </w:rPr>
        <w:t>Felelős:</w:t>
      </w:r>
      <w:r w:rsidRPr="002A25D7">
        <w:rPr>
          <w:rFonts w:ascii="Calibri" w:eastAsia="Times New Roman" w:hAnsi="Calibri" w:cs="Calibri"/>
          <w:sz w:val="22"/>
          <w:lang w:eastAsia="hu-HU"/>
        </w:rPr>
        <w:tab/>
      </w:r>
      <w:r w:rsidRPr="002A25D7">
        <w:rPr>
          <w:rFonts w:ascii="Calibri" w:eastAsia="Times New Roman" w:hAnsi="Calibri" w:cs="Calibri"/>
          <w:sz w:val="22"/>
          <w:lang w:eastAsia="hu-HU"/>
        </w:rPr>
        <w:tab/>
        <w:t>Tóth Kálmán, a Bizottság elnöke</w:t>
      </w:r>
    </w:p>
    <w:p w14:paraId="60488949" w14:textId="77777777" w:rsidR="002A25D7" w:rsidRPr="002A25D7" w:rsidRDefault="002A25D7" w:rsidP="002A25D7">
      <w:pPr>
        <w:jc w:val="both"/>
        <w:rPr>
          <w:rFonts w:ascii="Calibri" w:eastAsia="Times New Roman" w:hAnsi="Calibri" w:cs="Calibri"/>
          <w:sz w:val="22"/>
          <w:lang w:eastAsia="hu-HU"/>
        </w:rPr>
      </w:pPr>
      <w:r w:rsidRPr="002A25D7">
        <w:rPr>
          <w:rFonts w:ascii="Calibri" w:eastAsia="Times New Roman" w:hAnsi="Calibri" w:cs="Calibri"/>
          <w:sz w:val="22"/>
          <w:lang w:eastAsia="hu-HU"/>
        </w:rPr>
        <w:tab/>
        <w:t xml:space="preserve"> </w:t>
      </w:r>
      <w:r w:rsidRPr="002A25D7">
        <w:rPr>
          <w:rFonts w:ascii="Calibri" w:eastAsia="Times New Roman" w:hAnsi="Calibri" w:cs="Calibri"/>
          <w:sz w:val="22"/>
          <w:lang w:eastAsia="hu-HU"/>
        </w:rPr>
        <w:tab/>
        <w:t xml:space="preserve">/A végrehajtás </w:t>
      </w:r>
      <w:r w:rsidRPr="002A25D7">
        <w:rPr>
          <w:rFonts w:asciiTheme="minorHAnsi" w:eastAsia="Times New Roman" w:hAnsiTheme="minorHAnsi"/>
          <w:sz w:val="22"/>
          <w:lang w:eastAsia="hu-HU"/>
        </w:rPr>
        <w:t>előkészítéséért</w:t>
      </w:r>
      <w:r w:rsidRPr="002A25D7">
        <w:rPr>
          <w:rFonts w:ascii="Calibri" w:eastAsia="Times New Roman" w:hAnsi="Calibri" w:cs="Calibri"/>
          <w:sz w:val="22"/>
          <w:lang w:eastAsia="hu-HU"/>
        </w:rPr>
        <w:t>:</w:t>
      </w:r>
    </w:p>
    <w:p w14:paraId="59C795CD" w14:textId="77777777" w:rsidR="002A25D7" w:rsidRPr="002A25D7" w:rsidRDefault="002A25D7" w:rsidP="002A25D7">
      <w:pPr>
        <w:tabs>
          <w:tab w:val="left" w:pos="284"/>
        </w:tabs>
        <w:ind w:left="1440" w:hanging="1440"/>
        <w:jc w:val="both"/>
        <w:rPr>
          <w:rFonts w:asciiTheme="minorHAnsi" w:eastAsia="Times New Roman" w:hAnsiTheme="minorHAnsi"/>
          <w:sz w:val="22"/>
          <w:lang w:eastAsia="hu-HU"/>
        </w:rPr>
      </w:pPr>
      <w:r w:rsidRPr="002A25D7">
        <w:rPr>
          <w:rFonts w:asciiTheme="minorHAnsi" w:eastAsia="Times New Roman" w:hAnsiTheme="minorHAnsi"/>
          <w:sz w:val="22"/>
          <w:lang w:eastAsia="hu-HU"/>
        </w:rPr>
        <w:tab/>
      </w:r>
      <w:r w:rsidRPr="002A25D7">
        <w:rPr>
          <w:rFonts w:asciiTheme="minorHAnsi" w:eastAsia="Times New Roman" w:hAnsiTheme="minorHAnsi"/>
          <w:sz w:val="22"/>
          <w:lang w:eastAsia="hu-HU"/>
        </w:rPr>
        <w:tab/>
        <w:t>Vinczéné dr. Menyhárt Mária, az Egészségügyi és Közszolgálati Osztály vezetője</w:t>
      </w:r>
    </w:p>
    <w:p w14:paraId="58CAC2F8" w14:textId="77777777" w:rsidR="002A25D7" w:rsidRPr="002A25D7" w:rsidRDefault="002A25D7" w:rsidP="002A25D7">
      <w:pPr>
        <w:ind w:left="708" w:firstLine="708"/>
        <w:jc w:val="both"/>
        <w:rPr>
          <w:rFonts w:asciiTheme="minorHAnsi" w:eastAsia="Times New Roman" w:hAnsiTheme="minorHAnsi"/>
          <w:sz w:val="22"/>
          <w:lang w:eastAsia="hu-HU"/>
        </w:rPr>
      </w:pPr>
      <w:proofErr w:type="spellStart"/>
      <w:r w:rsidRPr="002A25D7">
        <w:rPr>
          <w:rFonts w:asciiTheme="minorHAnsi" w:eastAsia="Times New Roman" w:hAnsiTheme="minorHAnsi"/>
          <w:sz w:val="22"/>
          <w:lang w:eastAsia="hu-HU"/>
        </w:rPr>
        <w:t>Vigné</w:t>
      </w:r>
      <w:proofErr w:type="spellEnd"/>
      <w:r w:rsidRPr="002A25D7">
        <w:rPr>
          <w:rFonts w:asciiTheme="minorHAnsi" w:eastAsia="Times New Roman" w:hAnsiTheme="minorHAnsi"/>
          <w:sz w:val="22"/>
          <w:lang w:eastAsia="hu-HU"/>
        </w:rPr>
        <w:t xml:space="preserve"> Horváth Ilona, a Szombathelyi Egészségügyi és Kulturális GESZ igazgatója</w:t>
      </w:r>
      <w:r w:rsidRPr="002A25D7">
        <w:rPr>
          <w:rFonts w:ascii="Calibri" w:eastAsia="Times New Roman" w:hAnsi="Calibri" w:cs="Calibri"/>
          <w:sz w:val="22"/>
          <w:lang w:eastAsia="hu-HU"/>
        </w:rPr>
        <w:t xml:space="preserve"> /</w:t>
      </w:r>
    </w:p>
    <w:p w14:paraId="75A69AB4" w14:textId="77777777" w:rsidR="002A25D7" w:rsidRPr="002A25D7" w:rsidRDefault="002A25D7" w:rsidP="002A25D7">
      <w:pPr>
        <w:ind w:firstLine="1418"/>
        <w:jc w:val="both"/>
        <w:rPr>
          <w:rFonts w:ascii="Calibri" w:eastAsia="Times New Roman" w:hAnsi="Calibri" w:cs="Calibri"/>
          <w:sz w:val="22"/>
          <w:lang w:eastAsia="hu-HU"/>
        </w:rPr>
      </w:pPr>
    </w:p>
    <w:p w14:paraId="1389D9D7" w14:textId="77777777" w:rsidR="002A25D7" w:rsidRPr="002A25D7" w:rsidRDefault="002A25D7" w:rsidP="002A25D7">
      <w:pPr>
        <w:ind w:firstLine="7"/>
        <w:jc w:val="both"/>
        <w:rPr>
          <w:rFonts w:ascii="Calibri" w:eastAsia="Times New Roman" w:hAnsi="Calibri" w:cs="Calibri"/>
          <w:sz w:val="22"/>
          <w:lang w:eastAsia="hu-HU"/>
        </w:rPr>
      </w:pPr>
      <w:r w:rsidRPr="002A25D7">
        <w:rPr>
          <w:rFonts w:ascii="Calibri" w:eastAsia="Times New Roman" w:hAnsi="Calibri" w:cs="Calibri"/>
          <w:b/>
          <w:sz w:val="22"/>
          <w:u w:val="single"/>
          <w:lang w:eastAsia="hu-HU"/>
        </w:rPr>
        <w:t>Határidő:</w:t>
      </w:r>
      <w:r w:rsidRPr="002A25D7">
        <w:rPr>
          <w:rFonts w:ascii="Calibri" w:eastAsia="Times New Roman" w:hAnsi="Calibri" w:cs="Calibri"/>
          <w:sz w:val="22"/>
          <w:lang w:eastAsia="hu-HU"/>
        </w:rPr>
        <w:tab/>
        <w:t>2025. október 30.</w:t>
      </w:r>
    </w:p>
    <w:p w14:paraId="500081DC" w14:textId="77777777" w:rsidR="00B70C5C" w:rsidRPr="00B70C5C" w:rsidRDefault="00B70C5C" w:rsidP="00B70C5C">
      <w:pPr>
        <w:ind w:left="720"/>
        <w:contextualSpacing/>
        <w:jc w:val="both"/>
        <w:rPr>
          <w:rFonts w:ascii="Calibri" w:eastAsia="Times New Roman" w:hAnsi="Calibri" w:cs="Calibri"/>
          <w:sz w:val="22"/>
          <w:lang w:eastAsia="hu-HU"/>
        </w:rPr>
      </w:pPr>
    </w:p>
    <w:p w14:paraId="3E82A22C" w14:textId="77777777" w:rsidR="00B70C5C" w:rsidRPr="00B70C5C" w:rsidRDefault="00B70C5C" w:rsidP="00B70C5C">
      <w:pPr>
        <w:ind w:left="720"/>
        <w:contextualSpacing/>
        <w:jc w:val="both"/>
        <w:rPr>
          <w:rFonts w:ascii="Calibri" w:eastAsia="Times New Roman" w:hAnsi="Calibri" w:cs="Calibri"/>
          <w:sz w:val="22"/>
          <w:lang w:eastAsia="hu-HU"/>
        </w:rPr>
      </w:pPr>
    </w:p>
    <w:p w14:paraId="1B3C1603" w14:textId="77777777" w:rsidR="00561C68" w:rsidRPr="00561C68" w:rsidRDefault="00B70C5C" w:rsidP="00561C68">
      <w:pPr>
        <w:ind w:left="705" w:hanging="705"/>
        <w:jc w:val="both"/>
        <w:rPr>
          <w:rFonts w:ascii="Calibri" w:eastAsia="Times New Roman" w:hAnsi="Calibri" w:cs="Calibri"/>
          <w:i/>
          <w:iCs/>
          <w:color w:val="00B0F0"/>
          <w:sz w:val="22"/>
          <w:lang w:eastAsia="hu-HU"/>
        </w:rPr>
      </w:pPr>
      <w:r w:rsidRPr="00B70C5C">
        <w:rPr>
          <w:rFonts w:ascii="Calibri" w:eastAsia="Times New Roman" w:hAnsi="Calibri" w:cs="Calibri"/>
          <w:b/>
          <w:bCs/>
          <w:iCs/>
          <w:sz w:val="22"/>
          <w:lang w:eastAsia="hu-HU"/>
        </w:rPr>
        <w:t>5./</w:t>
      </w:r>
      <w:r w:rsidRPr="00B70C5C">
        <w:rPr>
          <w:rFonts w:ascii="Calibri" w:eastAsia="Times New Roman" w:hAnsi="Calibri" w:cs="Calibri"/>
          <w:b/>
          <w:bCs/>
          <w:iCs/>
          <w:sz w:val="22"/>
          <w:lang w:eastAsia="hu-HU"/>
        </w:rPr>
        <w:tab/>
      </w:r>
      <w:r w:rsidR="00561C68" w:rsidRPr="00561C68">
        <w:rPr>
          <w:rFonts w:ascii="Calibri" w:eastAsia="Times New Roman" w:hAnsi="Calibri" w:cs="Calibri"/>
          <w:b/>
          <w:sz w:val="22"/>
          <w:lang w:eastAsia="hu-HU"/>
        </w:rPr>
        <w:t xml:space="preserve">Javaslat városnévhasználatok engedélyezésére </w:t>
      </w:r>
      <w:r w:rsidR="00561C68" w:rsidRPr="00561C68">
        <w:rPr>
          <w:rFonts w:ascii="Calibri" w:eastAsia="Times New Roman" w:hAnsi="Calibri" w:cs="Calibri"/>
          <w:i/>
          <w:iCs/>
          <w:color w:val="00B0F0"/>
          <w:sz w:val="22"/>
          <w:lang w:eastAsia="hu-HU"/>
        </w:rPr>
        <w:t>(SAJÁT)</w:t>
      </w:r>
    </w:p>
    <w:p w14:paraId="6B2541EF" w14:textId="77777777" w:rsidR="00561C68" w:rsidRPr="00561C68" w:rsidRDefault="00561C68" w:rsidP="00561C68">
      <w:pPr>
        <w:ind w:left="705"/>
        <w:jc w:val="both"/>
        <w:rPr>
          <w:rFonts w:ascii="Calibri" w:eastAsia="Times New Roman" w:hAnsi="Calibri" w:cs="Calibri"/>
          <w:sz w:val="22"/>
          <w:lang w:eastAsia="hu-HU"/>
        </w:rPr>
      </w:pPr>
      <w:r w:rsidRPr="00561C68">
        <w:rPr>
          <w:rFonts w:ascii="Calibri" w:eastAsia="Times New Roman" w:hAnsi="Calibri" w:cs="Calibri"/>
          <w:b/>
          <w:sz w:val="22"/>
          <w:u w:val="single"/>
          <w:lang w:eastAsia="hu-HU"/>
        </w:rPr>
        <w:t>Előadó</w:t>
      </w:r>
      <w:r w:rsidRPr="00561C68">
        <w:rPr>
          <w:rFonts w:ascii="Calibri" w:eastAsia="Times New Roman" w:hAnsi="Calibri" w:cs="Calibri"/>
          <w:b/>
          <w:sz w:val="22"/>
          <w:lang w:eastAsia="hu-HU"/>
        </w:rPr>
        <w:t>:</w:t>
      </w:r>
      <w:r w:rsidRPr="00561C68">
        <w:rPr>
          <w:rFonts w:ascii="Calibri" w:eastAsia="Times New Roman" w:hAnsi="Calibri" w:cs="Calibri"/>
          <w:b/>
          <w:sz w:val="22"/>
          <w:lang w:eastAsia="hu-HU"/>
        </w:rPr>
        <w:tab/>
        <w:t xml:space="preserve"> </w:t>
      </w:r>
      <w:r w:rsidRPr="00561C68">
        <w:rPr>
          <w:rFonts w:ascii="Calibri" w:eastAsia="Times New Roman" w:hAnsi="Calibri" w:cs="Calibri"/>
          <w:sz w:val="22"/>
          <w:lang w:eastAsia="hu-HU"/>
        </w:rPr>
        <w:t xml:space="preserve">Nagyné Dr. </w:t>
      </w:r>
      <w:proofErr w:type="spellStart"/>
      <w:r w:rsidRPr="00561C68">
        <w:rPr>
          <w:rFonts w:ascii="Calibri" w:eastAsia="Times New Roman" w:hAnsi="Calibri" w:cs="Calibri"/>
          <w:sz w:val="22"/>
          <w:lang w:eastAsia="hu-HU"/>
        </w:rPr>
        <w:t>Gats</w:t>
      </w:r>
      <w:proofErr w:type="spellEnd"/>
      <w:r w:rsidRPr="00561C68">
        <w:rPr>
          <w:rFonts w:ascii="Calibri" w:eastAsia="Times New Roman" w:hAnsi="Calibri" w:cs="Calibri"/>
          <w:sz w:val="22"/>
          <w:lang w:eastAsia="hu-HU"/>
        </w:rPr>
        <w:t xml:space="preserve"> Andrea, a Jogi és Képviselői Osztály vezetője</w:t>
      </w:r>
    </w:p>
    <w:p w14:paraId="4CA3C276" w14:textId="74DB46E8" w:rsidR="00AA3CFC" w:rsidRDefault="00AA3CFC" w:rsidP="00561C68">
      <w:pPr>
        <w:ind w:left="705" w:hanging="705"/>
        <w:jc w:val="both"/>
        <w:rPr>
          <w:rFonts w:ascii="Calibri" w:eastAsia="Times New Roman" w:hAnsi="Calibri" w:cs="Calibri"/>
          <w:b/>
          <w:sz w:val="22"/>
          <w:u w:val="single"/>
          <w:lang w:eastAsia="hu-HU"/>
        </w:rPr>
      </w:pPr>
    </w:p>
    <w:p w14:paraId="7708C3FF" w14:textId="06F139D4" w:rsidR="00974D38" w:rsidRDefault="00AA3CFC" w:rsidP="00AA3CFC">
      <w:pPr>
        <w:jc w:val="both"/>
        <w:rPr>
          <w:rFonts w:ascii="Calibri" w:hAnsi="Calibri" w:cs="Calibri"/>
          <w:sz w:val="22"/>
        </w:rPr>
      </w:pPr>
      <w:r w:rsidRPr="00095BCA">
        <w:rPr>
          <w:rFonts w:ascii="Calibri" w:hAnsi="Calibri" w:cs="Calibri"/>
          <w:b/>
          <w:sz w:val="22"/>
          <w:u w:val="single"/>
        </w:rPr>
        <w:t>Tóth Kálmán, a bizottság elnöke</w:t>
      </w:r>
      <w:r w:rsidR="00652DCD">
        <w:rPr>
          <w:rFonts w:ascii="Calibri" w:hAnsi="Calibri" w:cs="Calibri"/>
          <w:sz w:val="22"/>
        </w:rPr>
        <w:t>: Az ötödik</w:t>
      </w:r>
      <w:r w:rsidR="00800DFA">
        <w:rPr>
          <w:rFonts w:ascii="Calibri" w:hAnsi="Calibri" w:cs="Calibri"/>
          <w:sz w:val="22"/>
        </w:rPr>
        <w:t xml:space="preserve"> számú napirendi pont a városnévhasználat engedélyezéséről szól. Mind a kettő érinti a Bizottság hatáskörét. Az egyik egy </w:t>
      </w:r>
      <w:proofErr w:type="spellStart"/>
      <w:r w:rsidR="00800DFA">
        <w:rPr>
          <w:rFonts w:ascii="Calibri" w:hAnsi="Calibri" w:cs="Calibri"/>
          <w:sz w:val="22"/>
        </w:rPr>
        <w:t>görkoris</w:t>
      </w:r>
      <w:proofErr w:type="spellEnd"/>
      <w:r w:rsidR="00800DFA">
        <w:rPr>
          <w:rFonts w:ascii="Calibri" w:hAnsi="Calibri" w:cs="Calibri"/>
          <w:sz w:val="22"/>
        </w:rPr>
        <w:t xml:space="preserve"> csapatnak a kérése, a másik pedig egy </w:t>
      </w:r>
      <w:r w:rsidR="00C8128F">
        <w:rPr>
          <w:rFonts w:ascii="Calibri" w:hAnsi="Calibri" w:cs="Calibri"/>
          <w:sz w:val="22"/>
        </w:rPr>
        <w:t>lakóautókkal foglalkozó cég kérése. Kizáró okot egyik esetben sem lát, ezért mindkettőnél az „A” változatot támogatja.</w:t>
      </w:r>
      <w:r w:rsidR="00800DFA" w:rsidRPr="00800DFA">
        <w:rPr>
          <w:rFonts w:ascii="Calibri" w:hAnsi="Calibri" w:cs="Calibri"/>
          <w:sz w:val="22"/>
        </w:rPr>
        <w:t xml:space="preserve"> </w:t>
      </w:r>
      <w:r w:rsidR="00974D38">
        <w:rPr>
          <w:rFonts w:ascii="Calibri" w:hAnsi="Calibri" w:cs="Calibri"/>
          <w:sz w:val="22"/>
        </w:rPr>
        <w:t>Kérdés</w:t>
      </w:r>
      <w:r w:rsidR="00C8128F">
        <w:rPr>
          <w:rFonts w:ascii="Calibri" w:hAnsi="Calibri" w:cs="Calibri"/>
          <w:sz w:val="22"/>
        </w:rPr>
        <w:t>t</w:t>
      </w:r>
      <w:r w:rsidR="00974D38">
        <w:rPr>
          <w:rFonts w:ascii="Calibri" w:hAnsi="Calibri" w:cs="Calibri"/>
          <w:sz w:val="22"/>
        </w:rPr>
        <w:t xml:space="preserve">, </w:t>
      </w:r>
      <w:r w:rsidR="00C8128F">
        <w:rPr>
          <w:rFonts w:ascii="Calibri" w:hAnsi="Calibri" w:cs="Calibri"/>
          <w:sz w:val="22"/>
        </w:rPr>
        <w:t xml:space="preserve">észrevételt nem lát. Ez esetben a két határozati javaslatot </w:t>
      </w:r>
      <w:r w:rsidR="00652DCD">
        <w:rPr>
          <w:rFonts w:ascii="Calibri" w:hAnsi="Calibri" w:cs="Calibri"/>
          <w:sz w:val="22"/>
        </w:rPr>
        <w:t xml:space="preserve">egyben </w:t>
      </w:r>
      <w:r w:rsidR="00C8128F">
        <w:rPr>
          <w:rFonts w:ascii="Calibri" w:hAnsi="Calibri" w:cs="Calibri"/>
          <w:sz w:val="22"/>
        </w:rPr>
        <w:t xml:space="preserve">teszi fel szavazásra, aki mindkét esetben az „A” változatot támogatja, az igen gombot, aki nem, a nem gombot nyomja meg. </w:t>
      </w:r>
    </w:p>
    <w:p w14:paraId="299A4434" w14:textId="77777777" w:rsidR="00C8128F" w:rsidRDefault="00C8128F" w:rsidP="00AA3CFC">
      <w:pPr>
        <w:jc w:val="both"/>
        <w:rPr>
          <w:rFonts w:ascii="Calibri" w:eastAsia="Times New Roman" w:hAnsi="Calibri" w:cs="Calibri"/>
          <w:b/>
          <w:sz w:val="22"/>
          <w:u w:val="single"/>
          <w:lang w:eastAsia="hu-HU"/>
        </w:rPr>
      </w:pPr>
    </w:p>
    <w:p w14:paraId="206ECFED" w14:textId="77777777" w:rsidR="00561C68" w:rsidRPr="00095BCA" w:rsidRDefault="00561C68" w:rsidP="00652DCD">
      <w:pPr>
        <w:ind w:left="6231" w:firstLine="141"/>
        <w:rPr>
          <w:rStyle w:val="Egyiksem"/>
          <w:rFonts w:ascii="Calibri" w:hAnsi="Calibri" w:cs="Calibri"/>
          <w:sz w:val="22"/>
        </w:rPr>
      </w:pPr>
      <w:r>
        <w:rPr>
          <w:rStyle w:val="Egyiksem"/>
          <w:rFonts w:ascii="Calibri" w:hAnsi="Calibri" w:cs="Calibri"/>
          <w:sz w:val="22"/>
        </w:rPr>
        <w:t>A szavazásnál 7</w:t>
      </w:r>
      <w:r w:rsidRPr="00095BCA">
        <w:rPr>
          <w:rStyle w:val="Egyiksem"/>
          <w:rFonts w:ascii="Calibri" w:hAnsi="Calibri" w:cs="Calibri"/>
          <w:sz w:val="22"/>
        </w:rPr>
        <w:t xml:space="preserve"> fő bizottsági tag volt jelen.</w:t>
      </w:r>
    </w:p>
    <w:p w14:paraId="562B8BEA" w14:textId="77777777" w:rsidR="00561C68" w:rsidRPr="00095BCA" w:rsidRDefault="00561C68" w:rsidP="00561C68">
      <w:pPr>
        <w:jc w:val="both"/>
        <w:rPr>
          <w:rFonts w:ascii="Calibri" w:eastAsia="Times New Roman" w:hAnsi="Calibri" w:cs="Calibri"/>
          <w:bCs/>
          <w:iCs/>
          <w:sz w:val="22"/>
          <w:lang w:eastAsia="hu-HU"/>
        </w:rPr>
      </w:pPr>
    </w:p>
    <w:p w14:paraId="5FA38186" w14:textId="6F44276B" w:rsidR="00561C68" w:rsidRPr="00095BCA" w:rsidRDefault="00561C68" w:rsidP="00561C68">
      <w:pPr>
        <w:jc w:val="both"/>
        <w:rPr>
          <w:rFonts w:ascii="Calibri" w:eastAsia="Times New Roman" w:hAnsi="Calibri" w:cs="Calibri"/>
          <w:bCs/>
          <w:sz w:val="22"/>
          <w:lang w:eastAsia="hu-HU"/>
        </w:rPr>
      </w:pPr>
      <w:r>
        <w:rPr>
          <w:rFonts w:ascii="Calibri" w:eastAsia="Times New Roman" w:hAnsi="Calibri" w:cs="Calibri"/>
          <w:bCs/>
          <w:sz w:val="22"/>
          <w:lang w:eastAsia="hu-HU"/>
        </w:rPr>
        <w:t>A bizottság 7</w:t>
      </w:r>
      <w:r w:rsidRPr="00DC2E9B">
        <w:rPr>
          <w:rFonts w:ascii="Calibri" w:eastAsia="Times New Roman" w:hAnsi="Calibri" w:cs="Calibri"/>
          <w:bCs/>
          <w:sz w:val="22"/>
          <w:lang w:eastAsia="hu-HU"/>
        </w:rPr>
        <w:t xml:space="preserve"> igen szavazattal, ellenszavazat</w:t>
      </w:r>
      <w:r>
        <w:rPr>
          <w:rFonts w:ascii="Calibri" w:eastAsia="Times New Roman" w:hAnsi="Calibri" w:cs="Calibri"/>
          <w:bCs/>
          <w:sz w:val="22"/>
          <w:lang w:eastAsia="hu-HU"/>
        </w:rPr>
        <w:t xml:space="preserve"> </w:t>
      </w:r>
      <w:r w:rsidRPr="00DC2E9B">
        <w:rPr>
          <w:rFonts w:ascii="Calibri" w:eastAsia="Times New Roman" w:hAnsi="Calibri" w:cs="Calibri"/>
          <w:bCs/>
          <w:sz w:val="22"/>
          <w:lang w:eastAsia="hu-HU"/>
        </w:rPr>
        <w:t xml:space="preserve">és </w:t>
      </w:r>
      <w:r>
        <w:rPr>
          <w:rFonts w:ascii="Calibri" w:eastAsia="Times New Roman" w:hAnsi="Calibri" w:cs="Calibri"/>
          <w:bCs/>
          <w:sz w:val="22"/>
          <w:lang w:eastAsia="hu-HU"/>
        </w:rPr>
        <w:t>tartózkodás nélkül</w:t>
      </w:r>
      <w:r w:rsidRPr="00DC2E9B">
        <w:rPr>
          <w:rFonts w:ascii="Calibri" w:eastAsia="Times New Roman" w:hAnsi="Calibri" w:cs="Calibri"/>
          <w:bCs/>
          <w:sz w:val="22"/>
          <w:lang w:eastAsia="hu-HU"/>
        </w:rPr>
        <w:t xml:space="preserve"> az alábbi határozato</w:t>
      </w:r>
      <w:r w:rsidR="00652DCD">
        <w:rPr>
          <w:rFonts w:ascii="Calibri" w:eastAsia="Times New Roman" w:hAnsi="Calibri" w:cs="Calibri"/>
          <w:bCs/>
          <w:sz w:val="22"/>
          <w:lang w:eastAsia="hu-HU"/>
        </w:rPr>
        <w:t>ka</w:t>
      </w:r>
      <w:r w:rsidRPr="00DC2E9B">
        <w:rPr>
          <w:rFonts w:ascii="Calibri" w:eastAsia="Times New Roman" w:hAnsi="Calibri" w:cs="Calibri"/>
          <w:bCs/>
          <w:sz w:val="22"/>
          <w:lang w:eastAsia="hu-HU"/>
        </w:rPr>
        <w:t>t hozta:</w:t>
      </w:r>
    </w:p>
    <w:p w14:paraId="2F038B09" w14:textId="77777777" w:rsidR="00AA3CFC" w:rsidRDefault="00AA3CFC" w:rsidP="00B70C5C">
      <w:pPr>
        <w:ind w:left="2829" w:firstLine="3"/>
        <w:jc w:val="both"/>
        <w:rPr>
          <w:rFonts w:ascii="Calibri" w:eastAsia="Times New Roman" w:hAnsi="Calibri" w:cs="Calibri"/>
          <w:b/>
          <w:sz w:val="22"/>
          <w:u w:val="single"/>
          <w:lang w:eastAsia="hu-HU"/>
        </w:rPr>
      </w:pPr>
    </w:p>
    <w:p w14:paraId="78A26D37" w14:textId="77777777" w:rsidR="00561C68" w:rsidRPr="00561C68" w:rsidRDefault="00561C68" w:rsidP="00561C68">
      <w:pPr>
        <w:keepNext/>
        <w:jc w:val="center"/>
        <w:rPr>
          <w:rFonts w:ascii="Calibri" w:eastAsia="Times New Roman" w:hAnsi="Calibri" w:cs="Calibri"/>
          <w:b/>
          <w:sz w:val="22"/>
          <w:u w:val="single"/>
          <w:lang w:eastAsia="hu-HU"/>
        </w:rPr>
      </w:pPr>
      <w:r w:rsidRPr="00561C68">
        <w:rPr>
          <w:rFonts w:ascii="Calibri" w:eastAsia="Times New Roman" w:hAnsi="Calibri" w:cs="Calibri"/>
          <w:b/>
          <w:sz w:val="22"/>
          <w:u w:val="single"/>
          <w:lang w:eastAsia="hu-HU"/>
        </w:rPr>
        <w:t>188/2025. (X.28.) VISB számú határozat</w:t>
      </w:r>
    </w:p>
    <w:p w14:paraId="0A44D863" w14:textId="77777777" w:rsidR="00561C68" w:rsidRPr="00561C68" w:rsidRDefault="00561C68" w:rsidP="00561C68">
      <w:pPr>
        <w:ind w:left="2829" w:firstLine="3"/>
        <w:jc w:val="both"/>
        <w:rPr>
          <w:rFonts w:ascii="Calibri" w:eastAsia="Times New Roman" w:hAnsi="Calibri" w:cs="Calibri"/>
          <w:b/>
          <w:sz w:val="22"/>
          <w:u w:val="single"/>
          <w:lang w:eastAsia="hu-HU"/>
        </w:rPr>
      </w:pPr>
    </w:p>
    <w:p w14:paraId="0E2DF5C1" w14:textId="77777777" w:rsidR="00561C68" w:rsidRPr="00561C68" w:rsidRDefault="00561C68" w:rsidP="00561C68">
      <w:pPr>
        <w:tabs>
          <w:tab w:val="left" w:pos="4253"/>
        </w:tabs>
        <w:jc w:val="both"/>
        <w:rPr>
          <w:rFonts w:ascii="Calibri" w:eastAsia="Times New Roman" w:hAnsi="Calibri" w:cs="Calibri"/>
          <w:sz w:val="22"/>
          <w:lang w:eastAsia="hu-HU"/>
        </w:rPr>
      </w:pPr>
      <w:r w:rsidRPr="00561C68">
        <w:rPr>
          <w:rFonts w:ascii="Calibri" w:eastAsia="Times New Roman" w:hAnsi="Calibri" w:cs="Calibri"/>
          <w:color w:val="000000"/>
          <w:sz w:val="22"/>
          <w:lang w:eastAsia="hu-HU"/>
        </w:rPr>
        <w:t xml:space="preserve">A </w:t>
      </w:r>
      <w:r w:rsidRPr="00561C68">
        <w:rPr>
          <w:rFonts w:ascii="Calibri" w:eastAsia="Times New Roman" w:hAnsi="Calibri" w:cs="Calibri"/>
          <w:sz w:val="22"/>
          <w:lang w:eastAsia="hu-HU"/>
        </w:rPr>
        <w:t xml:space="preserve">Városstratégiai, Idegenforgalmi és Sport </w:t>
      </w:r>
      <w:r w:rsidRPr="00561C68">
        <w:rPr>
          <w:rFonts w:ascii="Calibri" w:eastAsia="Times New Roman" w:hAnsi="Calibri" w:cs="Calibri"/>
          <w:color w:val="000000"/>
          <w:sz w:val="22"/>
          <w:lang w:eastAsia="hu-HU"/>
        </w:rPr>
        <w:t xml:space="preserve">Bizottság – a városnév használatának szabályairól szóló 16/1994. (VI.9.) önkormányzati rendelet 3. § (3) bekezdése alapján – </w:t>
      </w:r>
      <w:r w:rsidRPr="00561C68">
        <w:rPr>
          <w:rFonts w:ascii="Calibri" w:eastAsia="Times New Roman" w:hAnsi="Calibri" w:cs="Calibri"/>
          <w:b/>
          <w:color w:val="000000"/>
          <w:sz w:val="22"/>
          <w:lang w:eastAsia="hu-HU"/>
        </w:rPr>
        <w:t>javasolja</w:t>
      </w:r>
      <w:r w:rsidRPr="00561C68">
        <w:rPr>
          <w:rFonts w:ascii="Calibri" w:eastAsia="Times New Roman" w:hAnsi="Calibri" w:cs="Calibri"/>
          <w:color w:val="000000"/>
          <w:sz w:val="22"/>
          <w:lang w:eastAsia="hu-HU"/>
        </w:rPr>
        <w:t xml:space="preserve"> a Közgyűlésnek, hogy a </w:t>
      </w:r>
      <w:proofErr w:type="spellStart"/>
      <w:r w:rsidRPr="00561C68">
        <w:rPr>
          <w:rFonts w:ascii="Calibri" w:eastAsia="Times New Roman" w:hAnsi="Calibri" w:cs="Calibri"/>
          <w:color w:val="000000"/>
          <w:sz w:val="22"/>
          <w:lang w:eastAsia="hu-HU"/>
        </w:rPr>
        <w:t>Görkori</w:t>
      </w:r>
      <w:proofErr w:type="spellEnd"/>
      <w:r w:rsidRPr="00561C68">
        <w:rPr>
          <w:rFonts w:ascii="Calibri" w:eastAsia="Times New Roman" w:hAnsi="Calibri" w:cs="Calibri"/>
          <w:color w:val="000000"/>
          <w:sz w:val="22"/>
          <w:lang w:eastAsia="hu-HU"/>
        </w:rPr>
        <w:t xml:space="preserve"> Klub Szombathely a Szombathely elnevezést a fenti formában </w:t>
      </w:r>
      <w:r w:rsidRPr="00561C68">
        <w:rPr>
          <w:rFonts w:ascii="Calibri" w:eastAsia="Times New Roman" w:hAnsi="Calibri" w:cs="Calibri"/>
          <w:sz w:val="22"/>
          <w:lang w:eastAsia="hu-HU"/>
        </w:rPr>
        <w:t>használhassa az egyesület fennállásának időtartama alatt.</w:t>
      </w:r>
    </w:p>
    <w:p w14:paraId="1439B1E7" w14:textId="77777777" w:rsidR="00561C68" w:rsidRPr="00561C68" w:rsidRDefault="00561C68" w:rsidP="00561C68">
      <w:pPr>
        <w:tabs>
          <w:tab w:val="left" w:pos="4253"/>
        </w:tabs>
        <w:jc w:val="both"/>
        <w:rPr>
          <w:rFonts w:ascii="Calibri" w:eastAsia="Times New Roman" w:hAnsi="Calibri" w:cs="Calibri"/>
          <w:sz w:val="22"/>
          <w:lang w:eastAsia="hu-HU"/>
        </w:rPr>
      </w:pPr>
    </w:p>
    <w:p w14:paraId="046A94A8" w14:textId="77777777" w:rsidR="00561C68" w:rsidRPr="00561C68" w:rsidRDefault="00561C68" w:rsidP="00561C68">
      <w:pPr>
        <w:jc w:val="both"/>
        <w:rPr>
          <w:rFonts w:ascii="Calibri" w:eastAsia="Times New Roman" w:hAnsi="Calibri" w:cs="Calibri"/>
          <w:b/>
          <w:sz w:val="22"/>
          <w:u w:val="single"/>
          <w:lang w:eastAsia="hu-HU"/>
        </w:rPr>
      </w:pPr>
      <w:r w:rsidRPr="00561C68">
        <w:rPr>
          <w:rFonts w:ascii="Calibri" w:eastAsia="Times New Roman" w:hAnsi="Calibri" w:cs="Calibri"/>
          <w:color w:val="000000"/>
          <w:sz w:val="22"/>
          <w:lang w:eastAsia="hu-HU"/>
        </w:rPr>
        <w:t xml:space="preserve"> </w:t>
      </w:r>
      <w:r w:rsidRPr="00561C68">
        <w:rPr>
          <w:rFonts w:ascii="Calibri" w:eastAsia="Times New Roman" w:hAnsi="Calibri" w:cs="Calibri"/>
          <w:b/>
          <w:sz w:val="22"/>
          <w:lang w:eastAsia="hu-HU"/>
        </w:rPr>
        <w:t xml:space="preserve"> </w:t>
      </w:r>
    </w:p>
    <w:p w14:paraId="07D5AB2E" w14:textId="77777777" w:rsidR="00561C68" w:rsidRPr="00561C68" w:rsidRDefault="00561C68" w:rsidP="00561C68">
      <w:pPr>
        <w:jc w:val="both"/>
        <w:rPr>
          <w:rFonts w:ascii="Calibri" w:eastAsia="Times New Roman" w:hAnsi="Calibri" w:cs="Calibri"/>
          <w:sz w:val="22"/>
          <w:lang w:eastAsia="hu-HU"/>
        </w:rPr>
      </w:pPr>
      <w:r w:rsidRPr="00561C68">
        <w:rPr>
          <w:rFonts w:ascii="Calibri" w:eastAsia="Times New Roman" w:hAnsi="Calibri" w:cs="Calibri"/>
          <w:b/>
          <w:sz w:val="22"/>
          <w:u w:val="single"/>
          <w:lang w:eastAsia="hu-HU"/>
        </w:rPr>
        <w:t>Felelős:</w:t>
      </w:r>
      <w:r w:rsidRPr="00561C68">
        <w:rPr>
          <w:rFonts w:ascii="Calibri" w:eastAsia="Times New Roman" w:hAnsi="Calibri" w:cs="Calibri"/>
          <w:sz w:val="22"/>
          <w:lang w:eastAsia="hu-HU"/>
        </w:rPr>
        <w:tab/>
      </w:r>
      <w:r w:rsidRPr="00561C68">
        <w:rPr>
          <w:rFonts w:ascii="Calibri" w:eastAsia="Times New Roman" w:hAnsi="Calibri" w:cs="Calibri"/>
          <w:sz w:val="22"/>
          <w:lang w:eastAsia="hu-HU"/>
        </w:rPr>
        <w:tab/>
        <w:t>Tóth Kálmán, a Városstratégiai, Idegenforgalmi és Sport Bizottság elnöke</w:t>
      </w:r>
    </w:p>
    <w:p w14:paraId="2B14B564" w14:textId="77777777" w:rsidR="00561C68" w:rsidRPr="00561C68" w:rsidRDefault="00561C68" w:rsidP="00561C68">
      <w:pPr>
        <w:ind w:left="1416"/>
        <w:jc w:val="both"/>
        <w:rPr>
          <w:rFonts w:ascii="Calibri" w:eastAsia="Times New Roman" w:hAnsi="Calibri" w:cs="Calibri"/>
          <w:sz w:val="22"/>
          <w:lang w:eastAsia="hu-HU"/>
        </w:rPr>
      </w:pPr>
      <w:r w:rsidRPr="00561C68">
        <w:rPr>
          <w:rFonts w:ascii="Calibri" w:eastAsia="Times New Roman" w:hAnsi="Calibri" w:cs="Calibri"/>
          <w:sz w:val="22"/>
          <w:lang w:eastAsia="hu-HU"/>
        </w:rPr>
        <w:t xml:space="preserve">/a végrehajtás előkészítéséért: </w:t>
      </w:r>
    </w:p>
    <w:p w14:paraId="547F8136" w14:textId="77777777" w:rsidR="00561C68" w:rsidRPr="00561C68" w:rsidRDefault="00561C68" w:rsidP="00561C68">
      <w:pPr>
        <w:ind w:left="1416"/>
        <w:jc w:val="both"/>
        <w:rPr>
          <w:rFonts w:ascii="Calibri" w:eastAsia="Times New Roman" w:hAnsi="Calibri" w:cs="Calibri"/>
          <w:sz w:val="22"/>
          <w:lang w:eastAsia="hu-HU"/>
        </w:rPr>
      </w:pPr>
      <w:r w:rsidRPr="00561C68">
        <w:rPr>
          <w:rFonts w:ascii="Calibri" w:eastAsia="Times New Roman" w:hAnsi="Calibri" w:cs="Calibri"/>
          <w:sz w:val="22"/>
          <w:lang w:eastAsia="hu-HU"/>
        </w:rPr>
        <w:t xml:space="preserve">Nagyné Dr. </w:t>
      </w:r>
      <w:proofErr w:type="spellStart"/>
      <w:r w:rsidRPr="00561C68">
        <w:rPr>
          <w:rFonts w:ascii="Calibri" w:eastAsia="Times New Roman" w:hAnsi="Calibri" w:cs="Calibri"/>
          <w:sz w:val="22"/>
          <w:lang w:eastAsia="hu-HU"/>
        </w:rPr>
        <w:t>Gats</w:t>
      </w:r>
      <w:proofErr w:type="spellEnd"/>
      <w:r w:rsidRPr="00561C68">
        <w:rPr>
          <w:rFonts w:ascii="Calibri" w:eastAsia="Times New Roman" w:hAnsi="Calibri" w:cs="Calibri"/>
          <w:sz w:val="22"/>
          <w:lang w:eastAsia="hu-HU"/>
        </w:rPr>
        <w:t xml:space="preserve"> Andrea, a Jogi és Képviselői Osztály vezetője/</w:t>
      </w:r>
    </w:p>
    <w:p w14:paraId="3A8CE430" w14:textId="77777777" w:rsidR="00561C68" w:rsidRPr="00561C68" w:rsidRDefault="00561C68" w:rsidP="00561C68">
      <w:pPr>
        <w:jc w:val="both"/>
        <w:rPr>
          <w:rFonts w:ascii="Calibri" w:eastAsia="Times New Roman" w:hAnsi="Calibri" w:cs="Calibri"/>
          <w:sz w:val="22"/>
          <w:lang w:eastAsia="hu-HU"/>
        </w:rPr>
      </w:pPr>
    </w:p>
    <w:p w14:paraId="4A1ACAAC" w14:textId="77777777" w:rsidR="00561C68" w:rsidRPr="00561C68" w:rsidRDefault="00561C68" w:rsidP="00561C68">
      <w:pPr>
        <w:jc w:val="both"/>
        <w:rPr>
          <w:rFonts w:ascii="Calibri" w:eastAsia="Times New Roman" w:hAnsi="Calibri" w:cs="Calibri"/>
          <w:sz w:val="22"/>
          <w:lang w:eastAsia="hu-HU"/>
        </w:rPr>
      </w:pPr>
      <w:r w:rsidRPr="00561C68">
        <w:rPr>
          <w:rFonts w:ascii="Calibri" w:eastAsia="Times New Roman" w:hAnsi="Calibri" w:cs="Calibri"/>
          <w:b/>
          <w:sz w:val="22"/>
          <w:u w:val="single"/>
          <w:lang w:eastAsia="hu-HU"/>
        </w:rPr>
        <w:lastRenderedPageBreak/>
        <w:t>Határidő:</w:t>
      </w:r>
      <w:r w:rsidRPr="00561C68">
        <w:rPr>
          <w:rFonts w:ascii="Calibri" w:eastAsia="Times New Roman" w:hAnsi="Calibri" w:cs="Calibri"/>
          <w:sz w:val="22"/>
          <w:lang w:eastAsia="hu-HU"/>
        </w:rPr>
        <w:tab/>
        <w:t>2025. október 30.</w:t>
      </w:r>
    </w:p>
    <w:p w14:paraId="00DDFC09" w14:textId="77777777" w:rsidR="00561C68" w:rsidRPr="00561C68" w:rsidRDefault="00561C68" w:rsidP="00561C68">
      <w:pPr>
        <w:ind w:left="720"/>
        <w:contextualSpacing/>
        <w:jc w:val="both"/>
        <w:rPr>
          <w:rFonts w:ascii="Calibri" w:eastAsia="Times New Roman" w:hAnsi="Calibri" w:cs="Calibri"/>
          <w:sz w:val="22"/>
          <w:lang w:eastAsia="hu-HU"/>
        </w:rPr>
      </w:pPr>
    </w:p>
    <w:p w14:paraId="17ADE83B" w14:textId="77777777" w:rsidR="00561C68" w:rsidRPr="00561C68" w:rsidRDefault="00561C68" w:rsidP="00561C68">
      <w:pPr>
        <w:ind w:left="2844" w:firstLine="696"/>
        <w:contextualSpacing/>
        <w:jc w:val="both"/>
        <w:rPr>
          <w:rFonts w:ascii="Calibri" w:eastAsia="Times New Roman" w:hAnsi="Calibri" w:cs="Calibri"/>
          <w:b/>
          <w:sz w:val="22"/>
          <w:u w:val="single"/>
          <w:lang w:eastAsia="hu-HU"/>
        </w:rPr>
      </w:pPr>
      <w:r w:rsidRPr="00561C68">
        <w:rPr>
          <w:rFonts w:ascii="Calibri" w:eastAsia="Times New Roman" w:hAnsi="Calibri" w:cs="Calibri"/>
          <w:b/>
          <w:sz w:val="22"/>
          <w:u w:val="single"/>
          <w:lang w:eastAsia="hu-HU"/>
        </w:rPr>
        <w:t>189/2025. (X.28.) VISB számú határozat</w:t>
      </w:r>
    </w:p>
    <w:p w14:paraId="05B2D9A8" w14:textId="77777777" w:rsidR="00561C68" w:rsidRPr="00561C68" w:rsidRDefault="00561C68" w:rsidP="00561C68">
      <w:pPr>
        <w:ind w:left="2136" w:firstLine="696"/>
        <w:contextualSpacing/>
        <w:jc w:val="both"/>
        <w:rPr>
          <w:rFonts w:ascii="Calibri" w:eastAsia="Times New Roman" w:hAnsi="Calibri" w:cs="Calibri"/>
          <w:b/>
          <w:sz w:val="22"/>
          <w:u w:val="single"/>
          <w:lang w:eastAsia="hu-HU"/>
        </w:rPr>
      </w:pPr>
    </w:p>
    <w:p w14:paraId="3954BAAE" w14:textId="77777777" w:rsidR="00561C68" w:rsidRPr="00561C68" w:rsidRDefault="00561C68" w:rsidP="00561C68">
      <w:pPr>
        <w:tabs>
          <w:tab w:val="left" w:pos="4253"/>
        </w:tabs>
        <w:jc w:val="both"/>
        <w:rPr>
          <w:rFonts w:ascii="Calibri" w:eastAsia="Times New Roman" w:hAnsi="Calibri" w:cs="Calibri"/>
          <w:sz w:val="22"/>
          <w:lang w:eastAsia="hu-HU"/>
        </w:rPr>
      </w:pPr>
      <w:r w:rsidRPr="00561C68">
        <w:rPr>
          <w:rFonts w:ascii="Calibri" w:eastAsia="Times New Roman" w:hAnsi="Calibri" w:cs="Calibri"/>
          <w:color w:val="000000"/>
          <w:sz w:val="22"/>
          <w:lang w:eastAsia="hu-HU"/>
        </w:rPr>
        <w:t xml:space="preserve">A </w:t>
      </w:r>
      <w:r w:rsidRPr="00561C68">
        <w:rPr>
          <w:rFonts w:ascii="Calibri" w:eastAsia="Times New Roman" w:hAnsi="Calibri" w:cs="Calibri"/>
          <w:sz w:val="22"/>
          <w:lang w:eastAsia="hu-HU"/>
        </w:rPr>
        <w:t xml:space="preserve">Városstratégiai, Idegenforgalmi és Sport </w:t>
      </w:r>
      <w:r w:rsidRPr="00561C68">
        <w:rPr>
          <w:rFonts w:ascii="Calibri" w:eastAsia="Times New Roman" w:hAnsi="Calibri" w:cs="Calibri"/>
          <w:color w:val="000000"/>
          <w:sz w:val="22"/>
          <w:lang w:eastAsia="hu-HU"/>
        </w:rPr>
        <w:t xml:space="preserve">Bizottság – a városnév használatának szabályairól szóló 16/1994. (VI.9.) önkormányzati rendelet 3. § (3) bekezdése alapján – </w:t>
      </w:r>
      <w:r w:rsidRPr="00561C68">
        <w:rPr>
          <w:rFonts w:ascii="Calibri" w:eastAsia="Times New Roman" w:hAnsi="Calibri" w:cs="Calibri"/>
          <w:b/>
          <w:color w:val="000000"/>
          <w:sz w:val="22"/>
          <w:lang w:eastAsia="hu-HU"/>
        </w:rPr>
        <w:t>javasolja</w:t>
      </w:r>
      <w:r w:rsidRPr="00561C68">
        <w:rPr>
          <w:rFonts w:ascii="Calibri" w:eastAsia="Times New Roman" w:hAnsi="Calibri" w:cs="Calibri"/>
          <w:color w:val="000000"/>
          <w:sz w:val="22"/>
          <w:lang w:eastAsia="hu-HU"/>
        </w:rPr>
        <w:t xml:space="preserve"> a Közgyűlésnek, hogy az </w:t>
      </w:r>
      <w:r w:rsidRPr="00561C68">
        <w:rPr>
          <w:rFonts w:ascii="Calibri" w:eastAsia="Times New Roman" w:hAnsi="Calibri" w:cs="Calibri"/>
          <w:sz w:val="22"/>
          <w:lang w:eastAsia="hu-HU"/>
        </w:rPr>
        <w:t xml:space="preserve">Alpokalja </w:t>
      </w:r>
      <w:proofErr w:type="spellStart"/>
      <w:r w:rsidRPr="00561C68">
        <w:rPr>
          <w:rFonts w:ascii="Calibri" w:eastAsia="Times New Roman" w:hAnsi="Calibri" w:cs="Calibri"/>
          <w:sz w:val="22"/>
          <w:lang w:eastAsia="hu-HU"/>
        </w:rPr>
        <w:t>Camper</w:t>
      </w:r>
      <w:proofErr w:type="spellEnd"/>
      <w:r w:rsidRPr="00561C68">
        <w:rPr>
          <w:rFonts w:ascii="Calibri" w:eastAsia="Times New Roman" w:hAnsi="Calibri" w:cs="Calibri"/>
          <w:sz w:val="22"/>
          <w:lang w:eastAsia="hu-HU"/>
        </w:rPr>
        <w:t xml:space="preserve"> Kft. (székhely: 9791 Dozmat, Lovas utca 18</w:t>
      </w:r>
      <w:proofErr w:type="gramStart"/>
      <w:r w:rsidRPr="00561C68">
        <w:rPr>
          <w:rFonts w:ascii="Calibri" w:eastAsia="Times New Roman" w:hAnsi="Calibri" w:cs="Calibri"/>
          <w:sz w:val="22"/>
          <w:lang w:eastAsia="hu-HU"/>
        </w:rPr>
        <w:t>.,</w:t>
      </w:r>
      <w:proofErr w:type="gramEnd"/>
      <w:r w:rsidRPr="00561C68">
        <w:rPr>
          <w:rFonts w:ascii="Calibri" w:eastAsia="Times New Roman" w:hAnsi="Calibri" w:cs="Calibri"/>
          <w:sz w:val="22"/>
          <w:lang w:eastAsia="hu-HU"/>
        </w:rPr>
        <w:t xml:space="preserve"> Cg. 18-09-113873, ügyvezető: </w:t>
      </w:r>
      <w:proofErr w:type="spellStart"/>
      <w:r w:rsidRPr="00561C68">
        <w:rPr>
          <w:rFonts w:ascii="Calibri" w:eastAsia="Times New Roman" w:hAnsi="Calibri" w:cs="Calibri"/>
          <w:sz w:val="22"/>
          <w:lang w:eastAsia="hu-HU"/>
        </w:rPr>
        <w:t>Kozorics</w:t>
      </w:r>
      <w:proofErr w:type="spellEnd"/>
      <w:r w:rsidRPr="00561C68">
        <w:rPr>
          <w:rFonts w:ascii="Calibri" w:eastAsia="Times New Roman" w:hAnsi="Calibri" w:cs="Calibri"/>
          <w:sz w:val="22"/>
          <w:lang w:eastAsia="hu-HU"/>
        </w:rPr>
        <w:t xml:space="preserve"> Zsolt) </w:t>
      </w:r>
      <w:r w:rsidRPr="00561C68">
        <w:rPr>
          <w:rFonts w:ascii="Calibri" w:eastAsia="Times New Roman" w:hAnsi="Calibri" w:cs="Calibri"/>
          <w:color w:val="000000"/>
          <w:sz w:val="22"/>
          <w:lang w:eastAsia="hu-HU"/>
        </w:rPr>
        <w:t xml:space="preserve">a Savaria elnevezést „Savaria </w:t>
      </w:r>
      <w:proofErr w:type="spellStart"/>
      <w:r w:rsidRPr="00561C68">
        <w:rPr>
          <w:rFonts w:ascii="Calibri" w:eastAsia="Times New Roman" w:hAnsi="Calibri" w:cs="Calibri"/>
          <w:color w:val="000000"/>
          <w:sz w:val="22"/>
          <w:lang w:eastAsia="hu-HU"/>
        </w:rPr>
        <w:t>Camper</w:t>
      </w:r>
      <w:proofErr w:type="spellEnd"/>
      <w:r w:rsidRPr="00561C68">
        <w:rPr>
          <w:rFonts w:ascii="Calibri" w:eastAsia="Times New Roman" w:hAnsi="Calibri" w:cs="Calibri"/>
          <w:color w:val="000000"/>
          <w:sz w:val="22"/>
          <w:lang w:eastAsia="hu-HU"/>
        </w:rPr>
        <w:t xml:space="preserve">” formában határozatlan időtartamban </w:t>
      </w:r>
      <w:r w:rsidRPr="00561C68">
        <w:rPr>
          <w:rFonts w:ascii="Calibri" w:eastAsia="Times New Roman" w:hAnsi="Calibri" w:cs="Calibri"/>
          <w:sz w:val="22"/>
          <w:lang w:eastAsia="hu-HU"/>
        </w:rPr>
        <w:t xml:space="preserve">használhassa a vállalkozás arculatában, különösen a logóban és a </w:t>
      </w:r>
      <w:proofErr w:type="spellStart"/>
      <w:r w:rsidRPr="00561C68">
        <w:rPr>
          <w:rFonts w:ascii="Calibri" w:eastAsia="Times New Roman" w:hAnsi="Calibri" w:cs="Calibri"/>
          <w:sz w:val="22"/>
          <w:lang w:eastAsia="hu-HU"/>
        </w:rPr>
        <w:t>domain</w:t>
      </w:r>
      <w:proofErr w:type="spellEnd"/>
      <w:r w:rsidRPr="00561C68">
        <w:rPr>
          <w:rFonts w:ascii="Calibri" w:eastAsia="Times New Roman" w:hAnsi="Calibri" w:cs="Calibri"/>
          <w:sz w:val="22"/>
          <w:lang w:eastAsia="hu-HU"/>
        </w:rPr>
        <w:t xml:space="preserve"> névben.</w:t>
      </w:r>
    </w:p>
    <w:p w14:paraId="028A64FB" w14:textId="77777777" w:rsidR="00561C68" w:rsidRPr="00561C68" w:rsidRDefault="00561C68" w:rsidP="00561C68">
      <w:pPr>
        <w:tabs>
          <w:tab w:val="left" w:pos="4253"/>
        </w:tabs>
        <w:jc w:val="both"/>
        <w:rPr>
          <w:rFonts w:ascii="Calibri" w:eastAsia="Times New Roman" w:hAnsi="Calibri" w:cs="Calibri"/>
          <w:sz w:val="22"/>
          <w:lang w:eastAsia="hu-HU"/>
        </w:rPr>
      </w:pPr>
    </w:p>
    <w:p w14:paraId="12509467" w14:textId="77777777" w:rsidR="00561C68" w:rsidRPr="00561C68" w:rsidRDefault="00561C68" w:rsidP="00561C68">
      <w:pPr>
        <w:jc w:val="both"/>
        <w:rPr>
          <w:rFonts w:ascii="Calibri" w:eastAsia="Times New Roman" w:hAnsi="Calibri" w:cs="Calibri"/>
          <w:b/>
          <w:sz w:val="22"/>
          <w:u w:val="single"/>
          <w:lang w:eastAsia="hu-HU"/>
        </w:rPr>
      </w:pPr>
      <w:r w:rsidRPr="00561C68">
        <w:rPr>
          <w:rFonts w:ascii="Calibri" w:eastAsia="Times New Roman" w:hAnsi="Calibri" w:cs="Calibri"/>
          <w:color w:val="000000"/>
          <w:sz w:val="22"/>
          <w:lang w:eastAsia="hu-HU"/>
        </w:rPr>
        <w:t xml:space="preserve"> </w:t>
      </w:r>
      <w:r w:rsidRPr="00561C68">
        <w:rPr>
          <w:rFonts w:ascii="Calibri" w:eastAsia="Times New Roman" w:hAnsi="Calibri" w:cs="Calibri"/>
          <w:b/>
          <w:sz w:val="22"/>
          <w:lang w:eastAsia="hu-HU"/>
        </w:rPr>
        <w:t xml:space="preserve"> </w:t>
      </w:r>
    </w:p>
    <w:p w14:paraId="3859F522" w14:textId="77777777" w:rsidR="00561C68" w:rsidRPr="00561C68" w:rsidRDefault="00561C68" w:rsidP="00561C68">
      <w:pPr>
        <w:jc w:val="both"/>
        <w:rPr>
          <w:rFonts w:ascii="Calibri" w:eastAsia="Times New Roman" w:hAnsi="Calibri" w:cs="Calibri"/>
          <w:sz w:val="22"/>
          <w:lang w:eastAsia="hu-HU"/>
        </w:rPr>
      </w:pPr>
      <w:r w:rsidRPr="00561C68">
        <w:rPr>
          <w:rFonts w:ascii="Calibri" w:eastAsia="Times New Roman" w:hAnsi="Calibri" w:cs="Calibri"/>
          <w:b/>
          <w:sz w:val="22"/>
          <w:u w:val="single"/>
          <w:lang w:eastAsia="hu-HU"/>
        </w:rPr>
        <w:t>Felelős:</w:t>
      </w:r>
      <w:r w:rsidRPr="00561C68">
        <w:rPr>
          <w:rFonts w:ascii="Calibri" w:eastAsia="Times New Roman" w:hAnsi="Calibri" w:cs="Calibri"/>
          <w:sz w:val="22"/>
          <w:lang w:eastAsia="hu-HU"/>
        </w:rPr>
        <w:tab/>
      </w:r>
      <w:r w:rsidRPr="00561C68">
        <w:rPr>
          <w:rFonts w:ascii="Calibri" w:eastAsia="Times New Roman" w:hAnsi="Calibri" w:cs="Calibri"/>
          <w:sz w:val="22"/>
          <w:lang w:eastAsia="hu-HU"/>
        </w:rPr>
        <w:tab/>
        <w:t>Tóth Kálmán, a Városstratégiai, Idegenforgalmi és Sport Bizottság elnöke</w:t>
      </w:r>
    </w:p>
    <w:p w14:paraId="6E1DEF4B" w14:textId="77777777" w:rsidR="00561C68" w:rsidRPr="00561C68" w:rsidRDefault="00561C68" w:rsidP="00561C68">
      <w:pPr>
        <w:ind w:left="1416"/>
        <w:jc w:val="both"/>
        <w:rPr>
          <w:rFonts w:ascii="Calibri" w:eastAsia="Times New Roman" w:hAnsi="Calibri" w:cs="Calibri"/>
          <w:sz w:val="22"/>
          <w:lang w:eastAsia="hu-HU"/>
        </w:rPr>
      </w:pPr>
      <w:r w:rsidRPr="00561C68">
        <w:rPr>
          <w:rFonts w:ascii="Calibri" w:eastAsia="Times New Roman" w:hAnsi="Calibri" w:cs="Calibri"/>
          <w:sz w:val="22"/>
          <w:lang w:eastAsia="hu-HU"/>
        </w:rPr>
        <w:t xml:space="preserve">/a végrehajtás előkészítéséért: </w:t>
      </w:r>
    </w:p>
    <w:p w14:paraId="0D71F733" w14:textId="77777777" w:rsidR="00561C68" w:rsidRPr="00561C68" w:rsidRDefault="00561C68" w:rsidP="00561C68">
      <w:pPr>
        <w:ind w:left="1416"/>
        <w:jc w:val="both"/>
        <w:rPr>
          <w:rFonts w:ascii="Calibri" w:eastAsia="Times New Roman" w:hAnsi="Calibri" w:cs="Calibri"/>
          <w:sz w:val="22"/>
          <w:lang w:eastAsia="hu-HU"/>
        </w:rPr>
      </w:pPr>
      <w:r w:rsidRPr="00561C68">
        <w:rPr>
          <w:rFonts w:ascii="Calibri" w:eastAsia="Times New Roman" w:hAnsi="Calibri" w:cs="Calibri"/>
          <w:sz w:val="22"/>
          <w:lang w:eastAsia="hu-HU"/>
        </w:rPr>
        <w:t xml:space="preserve">Nagyné Dr. </w:t>
      </w:r>
      <w:proofErr w:type="spellStart"/>
      <w:r w:rsidRPr="00561C68">
        <w:rPr>
          <w:rFonts w:ascii="Calibri" w:eastAsia="Times New Roman" w:hAnsi="Calibri" w:cs="Calibri"/>
          <w:sz w:val="22"/>
          <w:lang w:eastAsia="hu-HU"/>
        </w:rPr>
        <w:t>Gats</w:t>
      </w:r>
      <w:proofErr w:type="spellEnd"/>
      <w:r w:rsidRPr="00561C68">
        <w:rPr>
          <w:rFonts w:ascii="Calibri" w:eastAsia="Times New Roman" w:hAnsi="Calibri" w:cs="Calibri"/>
          <w:sz w:val="22"/>
          <w:lang w:eastAsia="hu-HU"/>
        </w:rPr>
        <w:t xml:space="preserve"> Andrea, a Jogi és Képviselői Osztály vezetője/</w:t>
      </w:r>
    </w:p>
    <w:p w14:paraId="6825292E" w14:textId="77777777" w:rsidR="00561C68" w:rsidRPr="00561C68" w:rsidRDefault="00561C68" w:rsidP="00561C68">
      <w:pPr>
        <w:jc w:val="both"/>
        <w:rPr>
          <w:rFonts w:ascii="Calibri" w:eastAsia="Times New Roman" w:hAnsi="Calibri" w:cs="Calibri"/>
          <w:sz w:val="22"/>
          <w:lang w:eastAsia="hu-HU"/>
        </w:rPr>
      </w:pPr>
    </w:p>
    <w:p w14:paraId="74A9B8C0" w14:textId="77777777" w:rsidR="00561C68" w:rsidRPr="00561C68" w:rsidRDefault="00561C68" w:rsidP="00561C68">
      <w:pPr>
        <w:jc w:val="both"/>
        <w:rPr>
          <w:rFonts w:ascii="Calibri" w:eastAsia="Times New Roman" w:hAnsi="Calibri" w:cs="Calibri"/>
          <w:sz w:val="22"/>
          <w:lang w:eastAsia="hu-HU"/>
        </w:rPr>
      </w:pPr>
      <w:r w:rsidRPr="00561C68">
        <w:rPr>
          <w:rFonts w:ascii="Calibri" w:eastAsia="Times New Roman" w:hAnsi="Calibri" w:cs="Calibri"/>
          <w:b/>
          <w:sz w:val="22"/>
          <w:u w:val="single"/>
          <w:lang w:eastAsia="hu-HU"/>
        </w:rPr>
        <w:t>Határidő:</w:t>
      </w:r>
      <w:r w:rsidRPr="00561C68">
        <w:rPr>
          <w:rFonts w:ascii="Calibri" w:eastAsia="Times New Roman" w:hAnsi="Calibri" w:cs="Calibri"/>
          <w:sz w:val="22"/>
          <w:lang w:eastAsia="hu-HU"/>
        </w:rPr>
        <w:tab/>
        <w:t>2025. október 30.</w:t>
      </w:r>
    </w:p>
    <w:p w14:paraId="11A7430E" w14:textId="77777777" w:rsidR="00B70C5C" w:rsidRPr="00B70C5C" w:rsidRDefault="00B70C5C" w:rsidP="00B70C5C">
      <w:pPr>
        <w:contextualSpacing/>
        <w:jc w:val="both"/>
        <w:rPr>
          <w:rFonts w:ascii="Calibri" w:eastAsia="Times New Roman" w:hAnsi="Calibri" w:cs="Calibri"/>
          <w:iCs/>
          <w:sz w:val="22"/>
          <w:lang w:eastAsia="hu-HU"/>
        </w:rPr>
      </w:pPr>
    </w:p>
    <w:p w14:paraId="75B23143" w14:textId="77777777" w:rsidR="00561C68" w:rsidRPr="00561C68" w:rsidRDefault="00B70C5C" w:rsidP="00561C68">
      <w:pPr>
        <w:ind w:left="705" w:hanging="705"/>
        <w:jc w:val="both"/>
        <w:rPr>
          <w:rFonts w:ascii="Calibri" w:eastAsia="Times New Roman" w:hAnsi="Calibri" w:cs="Calibri"/>
          <w:b/>
          <w:bCs/>
          <w:iCs/>
          <w:sz w:val="22"/>
          <w:lang w:eastAsia="hu-HU"/>
        </w:rPr>
      </w:pPr>
      <w:r w:rsidRPr="00B70C5C">
        <w:rPr>
          <w:rFonts w:ascii="Calibri" w:eastAsia="Times New Roman" w:hAnsi="Calibri" w:cs="Calibri"/>
          <w:b/>
          <w:iCs/>
          <w:sz w:val="22"/>
          <w:lang w:eastAsia="hu-HU"/>
        </w:rPr>
        <w:t>6./</w:t>
      </w:r>
      <w:r w:rsidRPr="00B70C5C">
        <w:rPr>
          <w:rFonts w:ascii="Calibri" w:eastAsia="Times New Roman" w:hAnsi="Calibri" w:cs="Calibri"/>
          <w:iCs/>
          <w:sz w:val="22"/>
          <w:lang w:eastAsia="hu-HU"/>
        </w:rPr>
        <w:tab/>
      </w:r>
      <w:r w:rsidR="00561C68" w:rsidRPr="00561C68">
        <w:rPr>
          <w:rFonts w:ascii="Calibri" w:eastAsia="Times New Roman" w:hAnsi="Calibri" w:cs="Calibri"/>
          <w:b/>
          <w:sz w:val="22"/>
          <w:lang w:eastAsia="hu-HU"/>
        </w:rPr>
        <w:t xml:space="preserve">Javaslat Szombathely város területén forgalmi rend változtatással kapcsolatos döntés meghozatalára </w:t>
      </w:r>
      <w:r w:rsidR="00561C68" w:rsidRPr="00561C68">
        <w:rPr>
          <w:rFonts w:ascii="Calibri" w:eastAsia="Times New Roman" w:hAnsi="Calibri" w:cs="Calibri"/>
          <w:i/>
          <w:iCs/>
          <w:color w:val="00B0F0"/>
          <w:sz w:val="22"/>
          <w:lang w:eastAsia="hu-HU"/>
        </w:rPr>
        <w:t>(SAJÁT)</w:t>
      </w:r>
    </w:p>
    <w:p w14:paraId="5018D418" w14:textId="77777777" w:rsidR="00561C68" w:rsidRPr="00561C68" w:rsidRDefault="00561C68" w:rsidP="00561C68">
      <w:pPr>
        <w:ind w:left="705"/>
        <w:jc w:val="both"/>
        <w:rPr>
          <w:rFonts w:ascii="Calibri" w:eastAsia="Times New Roman" w:hAnsi="Calibri" w:cs="Calibri"/>
          <w:iCs/>
          <w:sz w:val="22"/>
          <w:lang w:eastAsia="hu-HU"/>
        </w:rPr>
      </w:pPr>
      <w:r w:rsidRPr="00561C68">
        <w:rPr>
          <w:rFonts w:ascii="Calibri" w:eastAsia="Times New Roman" w:hAnsi="Calibri" w:cs="Calibri"/>
          <w:b/>
          <w:bCs/>
          <w:iCs/>
          <w:sz w:val="22"/>
          <w:u w:val="single"/>
          <w:lang w:eastAsia="hu-HU"/>
        </w:rPr>
        <w:t>Előadó:</w:t>
      </w:r>
      <w:r w:rsidRPr="00561C68">
        <w:rPr>
          <w:rFonts w:ascii="Calibri" w:eastAsia="Times New Roman" w:hAnsi="Calibri" w:cs="Calibri"/>
          <w:iCs/>
          <w:sz w:val="22"/>
          <w:lang w:eastAsia="hu-HU"/>
        </w:rPr>
        <w:tab/>
        <w:t xml:space="preserve"> Dr. Gyuráczné Dr. Speier Anikó, a Városüzemeltetési és Városfejlesztési Osztály vezetője</w:t>
      </w:r>
    </w:p>
    <w:p w14:paraId="1069F198" w14:textId="51D50F20" w:rsidR="00B70C5C" w:rsidRPr="00B70C5C" w:rsidRDefault="00B70C5C" w:rsidP="00561C68">
      <w:pPr>
        <w:ind w:left="705" w:hanging="705"/>
        <w:jc w:val="both"/>
        <w:rPr>
          <w:rFonts w:ascii="Calibri" w:eastAsia="Times New Roman" w:hAnsi="Calibri" w:cs="Calibri"/>
          <w:bCs/>
          <w:sz w:val="22"/>
          <w:lang w:eastAsia="hu-HU"/>
        </w:rPr>
      </w:pPr>
    </w:p>
    <w:p w14:paraId="37799831" w14:textId="3F0FB2CE" w:rsidR="00974D38" w:rsidRDefault="00974D38" w:rsidP="00974D38">
      <w:pPr>
        <w:jc w:val="both"/>
        <w:rPr>
          <w:rFonts w:ascii="Calibri" w:hAnsi="Calibri" w:cs="Calibri"/>
          <w:sz w:val="22"/>
        </w:rPr>
      </w:pPr>
      <w:r w:rsidRPr="00095BCA">
        <w:rPr>
          <w:rFonts w:ascii="Calibri" w:hAnsi="Calibri" w:cs="Calibri"/>
          <w:b/>
          <w:sz w:val="22"/>
          <w:u w:val="single"/>
        </w:rPr>
        <w:t>Tóth Kálmán, a bizottság elnöke</w:t>
      </w:r>
      <w:r w:rsidR="00652DCD">
        <w:rPr>
          <w:rFonts w:ascii="Calibri" w:hAnsi="Calibri" w:cs="Calibri"/>
          <w:sz w:val="22"/>
        </w:rPr>
        <w:t>: A hatos</w:t>
      </w:r>
      <w:r>
        <w:rPr>
          <w:rFonts w:ascii="Calibri" w:hAnsi="Calibri" w:cs="Calibri"/>
          <w:sz w:val="22"/>
        </w:rPr>
        <w:t xml:space="preserve"> számú napirendi pont </w:t>
      </w:r>
      <w:r w:rsidR="00C8128F" w:rsidRPr="00C8128F">
        <w:rPr>
          <w:rFonts w:ascii="Calibri" w:hAnsi="Calibri" w:cs="Calibri"/>
          <w:sz w:val="22"/>
        </w:rPr>
        <w:t>Javaslat Szombathely város területén forgalmi rend változtatással kapcsola</w:t>
      </w:r>
      <w:r w:rsidR="00C8128F">
        <w:rPr>
          <w:rFonts w:ascii="Calibri" w:hAnsi="Calibri" w:cs="Calibri"/>
          <w:sz w:val="22"/>
        </w:rPr>
        <w:t>tos döntés meghozataláról</w:t>
      </w:r>
      <w:r>
        <w:rPr>
          <w:rFonts w:ascii="Calibri" w:hAnsi="Calibri" w:cs="Calibri"/>
          <w:sz w:val="22"/>
        </w:rPr>
        <w:t xml:space="preserve"> szól – </w:t>
      </w:r>
      <w:r w:rsidR="00C8128F">
        <w:rPr>
          <w:rFonts w:ascii="Calibri" w:hAnsi="Calibri" w:cs="Calibri"/>
          <w:sz w:val="22"/>
        </w:rPr>
        <w:t>váratlan módon csak</w:t>
      </w:r>
      <w:r w:rsidR="00FA733A">
        <w:rPr>
          <w:rFonts w:ascii="Calibri" w:hAnsi="Calibri" w:cs="Calibri"/>
          <w:sz w:val="22"/>
        </w:rPr>
        <w:t xml:space="preserve"> egy érkezett a Bizottság elé, e</w:t>
      </w:r>
      <w:r w:rsidR="00C8128F">
        <w:rPr>
          <w:rFonts w:ascii="Calibri" w:hAnsi="Calibri" w:cs="Calibri"/>
          <w:sz w:val="22"/>
        </w:rPr>
        <w:t>z is határeset, de ugye mivel hogy mozgáskorlátozott várakozóhely az érintett területen nem kijelölhető, ezért a várakozási korlátozás, tehát</w:t>
      </w:r>
      <w:r w:rsidR="00FA733A">
        <w:rPr>
          <w:rFonts w:ascii="Calibri" w:hAnsi="Calibri" w:cs="Calibri"/>
          <w:sz w:val="22"/>
        </w:rPr>
        <w:t>, hogy</w:t>
      </w:r>
      <w:r w:rsidR="00C8128F">
        <w:rPr>
          <w:rFonts w:ascii="Calibri" w:hAnsi="Calibri" w:cs="Calibri"/>
          <w:sz w:val="22"/>
        </w:rPr>
        <w:t xml:space="preserve"> várakozni tilos </w:t>
      </w:r>
      <w:r w:rsidR="00C8128F" w:rsidRPr="00561C68">
        <w:rPr>
          <w:rFonts w:ascii="Calibri" w:eastAsia="Calibri" w:hAnsi="Calibri" w:cs="Calibri"/>
          <w:bCs/>
          <w:sz w:val="22"/>
        </w:rPr>
        <w:t>10 méter távolságot jelölő kiegészítő táblával</w:t>
      </w:r>
      <w:r w:rsidR="00C8128F">
        <w:rPr>
          <w:rFonts w:ascii="Calibri" w:hAnsi="Calibri" w:cs="Calibri"/>
          <w:sz w:val="22"/>
        </w:rPr>
        <w:t xml:space="preserve"> javaslat a Hargita utcában az ott lakó kérésére. Ez lenne a döntési javaslat. Nyilván az egyéni képviselő, Horváth Soma alpolgármester úr támogatja. </w:t>
      </w:r>
    </w:p>
    <w:p w14:paraId="13649F6F" w14:textId="7FF72990" w:rsidR="00C8128F" w:rsidRDefault="00652DCD" w:rsidP="00974D38">
      <w:pPr>
        <w:jc w:val="both"/>
        <w:rPr>
          <w:rFonts w:ascii="Calibri" w:hAnsi="Calibri" w:cs="Calibri"/>
          <w:b/>
          <w:sz w:val="22"/>
          <w:u w:val="single"/>
        </w:rPr>
      </w:pPr>
      <w:r w:rsidRPr="00652DCD">
        <w:rPr>
          <w:rFonts w:ascii="Calibri" w:hAnsi="Calibri" w:cs="Calibri"/>
          <w:b/>
          <w:sz w:val="22"/>
          <w:u w:val="single"/>
        </w:rPr>
        <w:t>Horváth Soma</w:t>
      </w:r>
      <w:r>
        <w:rPr>
          <w:rFonts w:ascii="Calibri" w:hAnsi="Calibri" w:cs="Calibri"/>
          <w:b/>
          <w:sz w:val="22"/>
          <w:u w:val="single"/>
        </w:rPr>
        <w:t>,</w:t>
      </w:r>
      <w:r w:rsidRPr="00652DCD">
        <w:rPr>
          <w:rFonts w:ascii="Calibri" w:hAnsi="Calibri" w:cs="Calibri"/>
          <w:b/>
          <w:sz w:val="22"/>
          <w:u w:val="single"/>
        </w:rPr>
        <w:t xml:space="preserve"> alpolgármester: </w:t>
      </w:r>
      <w:r w:rsidRPr="00652DCD">
        <w:rPr>
          <w:rFonts w:ascii="Calibri" w:hAnsi="Calibri" w:cs="Calibri"/>
          <w:sz w:val="22"/>
        </w:rPr>
        <w:t>Igen.</w:t>
      </w:r>
    </w:p>
    <w:p w14:paraId="3B7BD10E" w14:textId="180FE240" w:rsidR="00652DCD" w:rsidRDefault="00652DCD" w:rsidP="00652DCD">
      <w:pPr>
        <w:jc w:val="both"/>
        <w:rPr>
          <w:rFonts w:ascii="Calibri" w:hAnsi="Calibri" w:cs="Calibri"/>
          <w:sz w:val="22"/>
        </w:rPr>
      </w:pPr>
      <w:r w:rsidRPr="00095BCA">
        <w:rPr>
          <w:rFonts w:ascii="Calibri" w:hAnsi="Calibri" w:cs="Calibri"/>
          <w:b/>
          <w:sz w:val="22"/>
          <w:u w:val="single"/>
        </w:rPr>
        <w:t>Tóth Kálmán, a bizottság elnöke</w:t>
      </w:r>
      <w:r>
        <w:rPr>
          <w:rFonts w:ascii="Calibri" w:hAnsi="Calibri" w:cs="Calibri"/>
          <w:sz w:val="22"/>
        </w:rPr>
        <w:t>:</w:t>
      </w:r>
      <w:r w:rsidRPr="00652DCD">
        <w:rPr>
          <w:rFonts w:ascii="Calibri" w:hAnsi="Calibri" w:cs="Calibri"/>
          <w:sz w:val="22"/>
        </w:rPr>
        <w:t xml:space="preserve"> </w:t>
      </w:r>
      <w:r>
        <w:rPr>
          <w:rFonts w:ascii="Calibri" w:hAnsi="Calibri" w:cs="Calibri"/>
          <w:sz w:val="22"/>
        </w:rPr>
        <w:t>Köszöni. Nem lát kérdést, észrevételt. Felteszi a határozati javaslatot szavazásra.</w:t>
      </w:r>
    </w:p>
    <w:p w14:paraId="3CD06205" w14:textId="214D24AC" w:rsidR="00652DCD" w:rsidRPr="00652DCD" w:rsidRDefault="00652DCD" w:rsidP="00974D38">
      <w:pPr>
        <w:jc w:val="both"/>
        <w:rPr>
          <w:rFonts w:ascii="Calibri" w:hAnsi="Calibri" w:cs="Calibri"/>
          <w:b/>
          <w:sz w:val="22"/>
          <w:u w:val="single"/>
        </w:rPr>
      </w:pPr>
    </w:p>
    <w:p w14:paraId="3C1A3197" w14:textId="77777777" w:rsidR="00561C68" w:rsidRPr="00095BCA" w:rsidRDefault="00561C68" w:rsidP="00652DCD">
      <w:pPr>
        <w:ind w:left="6231" w:firstLine="141"/>
        <w:rPr>
          <w:rStyle w:val="Egyiksem"/>
          <w:rFonts w:ascii="Calibri" w:hAnsi="Calibri" w:cs="Calibri"/>
          <w:sz w:val="22"/>
        </w:rPr>
      </w:pPr>
      <w:r>
        <w:rPr>
          <w:rStyle w:val="Egyiksem"/>
          <w:rFonts w:ascii="Calibri" w:hAnsi="Calibri" w:cs="Calibri"/>
          <w:sz w:val="22"/>
        </w:rPr>
        <w:t>A szavazásnál 7</w:t>
      </w:r>
      <w:r w:rsidRPr="00095BCA">
        <w:rPr>
          <w:rStyle w:val="Egyiksem"/>
          <w:rFonts w:ascii="Calibri" w:hAnsi="Calibri" w:cs="Calibri"/>
          <w:sz w:val="22"/>
        </w:rPr>
        <w:t xml:space="preserve"> fő bizottsági tag volt jelen.</w:t>
      </w:r>
    </w:p>
    <w:p w14:paraId="53ED30B1" w14:textId="77777777" w:rsidR="00561C68" w:rsidRPr="00095BCA" w:rsidRDefault="00561C68" w:rsidP="00561C68">
      <w:pPr>
        <w:jc w:val="both"/>
        <w:rPr>
          <w:rFonts w:ascii="Calibri" w:eastAsia="Times New Roman" w:hAnsi="Calibri" w:cs="Calibri"/>
          <w:bCs/>
          <w:iCs/>
          <w:sz w:val="22"/>
          <w:lang w:eastAsia="hu-HU"/>
        </w:rPr>
      </w:pPr>
    </w:p>
    <w:p w14:paraId="4D71D10A" w14:textId="77777777" w:rsidR="00561C68" w:rsidRPr="00095BCA" w:rsidRDefault="00561C68" w:rsidP="00561C68">
      <w:pPr>
        <w:jc w:val="both"/>
        <w:rPr>
          <w:rFonts w:ascii="Calibri" w:eastAsia="Times New Roman" w:hAnsi="Calibri" w:cs="Calibri"/>
          <w:bCs/>
          <w:sz w:val="22"/>
          <w:lang w:eastAsia="hu-HU"/>
        </w:rPr>
      </w:pPr>
      <w:r>
        <w:rPr>
          <w:rFonts w:ascii="Calibri" w:eastAsia="Times New Roman" w:hAnsi="Calibri" w:cs="Calibri"/>
          <w:bCs/>
          <w:sz w:val="22"/>
          <w:lang w:eastAsia="hu-HU"/>
        </w:rPr>
        <w:t>A bizottság 7</w:t>
      </w:r>
      <w:r w:rsidRPr="00DC2E9B">
        <w:rPr>
          <w:rFonts w:ascii="Calibri" w:eastAsia="Times New Roman" w:hAnsi="Calibri" w:cs="Calibri"/>
          <w:bCs/>
          <w:sz w:val="22"/>
          <w:lang w:eastAsia="hu-HU"/>
        </w:rPr>
        <w:t xml:space="preserve"> igen szavazattal, ellenszavazat</w:t>
      </w:r>
      <w:r>
        <w:rPr>
          <w:rFonts w:ascii="Calibri" w:eastAsia="Times New Roman" w:hAnsi="Calibri" w:cs="Calibri"/>
          <w:bCs/>
          <w:sz w:val="22"/>
          <w:lang w:eastAsia="hu-HU"/>
        </w:rPr>
        <w:t xml:space="preserve"> </w:t>
      </w:r>
      <w:r w:rsidRPr="00DC2E9B">
        <w:rPr>
          <w:rFonts w:ascii="Calibri" w:eastAsia="Times New Roman" w:hAnsi="Calibri" w:cs="Calibri"/>
          <w:bCs/>
          <w:sz w:val="22"/>
          <w:lang w:eastAsia="hu-HU"/>
        </w:rPr>
        <w:t xml:space="preserve">és </w:t>
      </w:r>
      <w:r>
        <w:rPr>
          <w:rFonts w:ascii="Calibri" w:eastAsia="Times New Roman" w:hAnsi="Calibri" w:cs="Calibri"/>
          <w:bCs/>
          <w:sz w:val="22"/>
          <w:lang w:eastAsia="hu-HU"/>
        </w:rPr>
        <w:t>tartózkodás nélkül</w:t>
      </w:r>
      <w:r w:rsidRPr="00DC2E9B">
        <w:rPr>
          <w:rFonts w:ascii="Calibri" w:eastAsia="Times New Roman" w:hAnsi="Calibri" w:cs="Calibri"/>
          <w:bCs/>
          <w:sz w:val="22"/>
          <w:lang w:eastAsia="hu-HU"/>
        </w:rPr>
        <w:t xml:space="preserve"> az alábbi határozatot hozta:</w:t>
      </w:r>
    </w:p>
    <w:p w14:paraId="4B65FB68" w14:textId="77777777" w:rsidR="00B70C5C" w:rsidRPr="00B70C5C" w:rsidRDefault="00B70C5C" w:rsidP="00B70C5C">
      <w:pPr>
        <w:ind w:left="2124" w:firstLine="708"/>
        <w:jc w:val="both"/>
        <w:rPr>
          <w:rFonts w:ascii="Calibri" w:eastAsia="Times New Roman" w:hAnsi="Calibri" w:cs="Calibri"/>
          <w:b/>
          <w:sz w:val="22"/>
          <w:u w:val="single"/>
          <w:lang w:eastAsia="hu-HU"/>
        </w:rPr>
      </w:pPr>
    </w:p>
    <w:p w14:paraId="00456820" w14:textId="77777777" w:rsidR="00561C68" w:rsidRPr="00561C68" w:rsidRDefault="00561C68" w:rsidP="00561C68">
      <w:pPr>
        <w:ind w:left="2136" w:firstLine="696"/>
        <w:contextualSpacing/>
        <w:jc w:val="both"/>
        <w:rPr>
          <w:rFonts w:ascii="Calibri" w:eastAsia="Times New Roman" w:hAnsi="Calibri" w:cs="Calibri"/>
          <w:b/>
          <w:sz w:val="22"/>
          <w:u w:val="single"/>
          <w:lang w:eastAsia="hu-HU"/>
        </w:rPr>
      </w:pPr>
      <w:r w:rsidRPr="00561C68">
        <w:rPr>
          <w:rFonts w:ascii="Calibri" w:eastAsia="Times New Roman" w:hAnsi="Calibri" w:cs="Calibri"/>
          <w:iCs/>
          <w:sz w:val="22"/>
          <w:lang w:eastAsia="hu-HU"/>
        </w:rPr>
        <w:tab/>
      </w:r>
      <w:r w:rsidRPr="00561C68">
        <w:rPr>
          <w:rFonts w:ascii="Calibri" w:eastAsia="Times New Roman" w:hAnsi="Calibri" w:cs="Calibri"/>
          <w:b/>
          <w:sz w:val="22"/>
          <w:u w:val="single"/>
          <w:lang w:eastAsia="hu-HU"/>
        </w:rPr>
        <w:t>190/2025. (X.28.) VISB számú határozat</w:t>
      </w:r>
    </w:p>
    <w:p w14:paraId="01B8551E" w14:textId="77777777" w:rsidR="00561C68" w:rsidRPr="00561C68" w:rsidRDefault="00561C68" w:rsidP="00561C68">
      <w:pPr>
        <w:ind w:left="705"/>
        <w:jc w:val="both"/>
        <w:rPr>
          <w:rFonts w:ascii="Calibri" w:eastAsia="Times New Roman" w:hAnsi="Calibri" w:cs="Calibri"/>
          <w:iCs/>
          <w:sz w:val="22"/>
          <w:lang w:eastAsia="hu-HU"/>
        </w:rPr>
      </w:pPr>
    </w:p>
    <w:p w14:paraId="17A609F0" w14:textId="77777777" w:rsidR="00561C68" w:rsidRPr="00561C68" w:rsidRDefault="00561C68" w:rsidP="00561C68">
      <w:pPr>
        <w:jc w:val="both"/>
        <w:rPr>
          <w:rFonts w:ascii="Calibri" w:eastAsia="Times New Roman" w:hAnsi="Calibri" w:cs="Calibri"/>
          <w:bCs/>
          <w:sz w:val="22"/>
          <w:lang w:eastAsia="hu-HU"/>
        </w:rPr>
      </w:pPr>
      <w:r w:rsidRPr="00561C68">
        <w:rPr>
          <w:rFonts w:ascii="Calibri" w:eastAsia="Times New Roman" w:hAnsi="Calibri" w:cs="Calibri"/>
          <w:bCs/>
          <w:sz w:val="22"/>
          <w:lang w:eastAsia="hu-HU"/>
        </w:rPr>
        <w:t>A Városstratégiai, Idegenforgalmi és Sport Bizottság megtárgyalta a „</w:t>
      </w:r>
      <w:r w:rsidRPr="00561C68">
        <w:rPr>
          <w:rFonts w:ascii="Calibri" w:eastAsia="Times New Roman" w:hAnsi="Calibri" w:cs="Calibri"/>
          <w:bCs/>
          <w:i/>
          <w:iCs/>
          <w:sz w:val="22"/>
          <w:lang w:eastAsia="hu-HU"/>
        </w:rPr>
        <w:t>Javaslat Szombathely város területén forgalmi rend változtatással kapcsolatos döntés meghozatalára</w:t>
      </w:r>
      <w:r w:rsidRPr="00561C68">
        <w:rPr>
          <w:rFonts w:ascii="Calibri" w:eastAsia="Times New Roman" w:hAnsi="Calibri" w:cs="Calibri"/>
          <w:bCs/>
          <w:sz w:val="22"/>
          <w:lang w:eastAsia="hu-HU"/>
        </w:rPr>
        <w:t>”</w:t>
      </w:r>
      <w:r w:rsidRPr="00561C68">
        <w:rPr>
          <w:rFonts w:ascii="Calibri" w:eastAsia="Times New Roman" w:hAnsi="Calibri" w:cs="Calibri"/>
          <w:sz w:val="22"/>
          <w:lang w:eastAsia="hu-HU"/>
        </w:rPr>
        <w:t xml:space="preserve"> című</w:t>
      </w:r>
      <w:r w:rsidRPr="00561C68">
        <w:rPr>
          <w:rFonts w:ascii="Calibri" w:eastAsia="Times New Roman" w:hAnsi="Calibri" w:cs="Calibri"/>
          <w:bCs/>
          <w:sz w:val="22"/>
          <w:lang w:eastAsia="hu-HU"/>
        </w:rPr>
        <w:t xml:space="preserve"> előterjesztést, és a Szombathely Megyei Jogú Város Önkormányzatának Szervezeti és Működési Szabályzatáról szóló 16/2024. (X.10.) önkormányzati rendelet 54. </w:t>
      </w:r>
      <w:r w:rsidRPr="00561C68">
        <w:rPr>
          <w:rFonts w:ascii="Calibri" w:eastAsia="Times New Roman" w:hAnsi="Calibri" w:cs="Calibri"/>
          <w:sz w:val="22"/>
          <w:lang w:eastAsia="hu-HU"/>
        </w:rPr>
        <w:t xml:space="preserve">§ (1) bekezdés 25. pontja alapján az </w:t>
      </w:r>
      <w:r w:rsidRPr="00561C68">
        <w:rPr>
          <w:rFonts w:ascii="Calibri" w:eastAsia="Times New Roman" w:hAnsi="Calibri" w:cs="Calibri"/>
          <w:bCs/>
          <w:sz w:val="22"/>
          <w:lang w:eastAsia="hu-HU"/>
        </w:rPr>
        <w:t>alábbi döntést hozza:</w:t>
      </w:r>
    </w:p>
    <w:p w14:paraId="57D7FA37" w14:textId="77777777" w:rsidR="00561C68" w:rsidRPr="00561C68" w:rsidRDefault="00561C68" w:rsidP="00561C68">
      <w:pPr>
        <w:jc w:val="both"/>
        <w:rPr>
          <w:rFonts w:ascii="Calibri" w:eastAsia="Times New Roman" w:hAnsi="Calibri" w:cs="Calibri"/>
          <w:sz w:val="22"/>
          <w:lang w:eastAsia="hu-HU"/>
        </w:rPr>
      </w:pPr>
    </w:p>
    <w:p w14:paraId="13A6F938" w14:textId="77777777" w:rsidR="00561C68" w:rsidRPr="00561C68" w:rsidRDefault="00561C68" w:rsidP="00561C68">
      <w:pPr>
        <w:numPr>
          <w:ilvl w:val="0"/>
          <w:numId w:val="23"/>
        </w:numPr>
        <w:tabs>
          <w:tab w:val="left" w:pos="709"/>
        </w:tabs>
        <w:spacing w:before="60"/>
        <w:jc w:val="both"/>
        <w:rPr>
          <w:rFonts w:ascii="Calibri" w:eastAsia="Calibri" w:hAnsi="Calibri" w:cs="Calibri"/>
          <w:sz w:val="22"/>
        </w:rPr>
      </w:pPr>
      <w:r w:rsidRPr="00561C68">
        <w:rPr>
          <w:rFonts w:ascii="Calibri" w:eastAsia="Calibri" w:hAnsi="Calibri" w:cs="Calibri"/>
          <w:bCs/>
          <w:sz w:val="22"/>
        </w:rPr>
        <w:t xml:space="preserve">A Bizottság támogatja a Hargita utca 1. számú ingatlan előtt mozgáskorlátozott várakozóhely kijelölését, a várakozási korlátozás bevezetésével 10 méter távolságot jelölő kiegészítő táblával, valamint a szemközti oldalon, a </w:t>
      </w:r>
      <w:proofErr w:type="spellStart"/>
      <w:r w:rsidRPr="00561C68">
        <w:rPr>
          <w:rFonts w:ascii="Calibri" w:eastAsia="Calibri" w:hAnsi="Calibri" w:cs="Calibri"/>
          <w:bCs/>
          <w:sz w:val="22"/>
        </w:rPr>
        <w:t>Paragvári</w:t>
      </w:r>
      <w:proofErr w:type="spellEnd"/>
      <w:r w:rsidRPr="00561C68">
        <w:rPr>
          <w:rFonts w:ascii="Calibri" w:eastAsia="Calibri" w:hAnsi="Calibri" w:cs="Calibri"/>
          <w:bCs/>
          <w:sz w:val="22"/>
        </w:rPr>
        <w:t xml:space="preserve"> utcai kereszteződéstől megállási korlátozás bevezetését a Hargita utca 3. számú ingatlanig.</w:t>
      </w:r>
    </w:p>
    <w:p w14:paraId="07B3A46D" w14:textId="77777777" w:rsidR="00561C68" w:rsidRPr="00561C68" w:rsidRDefault="00561C68" w:rsidP="00561C68">
      <w:pPr>
        <w:numPr>
          <w:ilvl w:val="0"/>
          <w:numId w:val="23"/>
        </w:numPr>
        <w:tabs>
          <w:tab w:val="left" w:pos="709"/>
        </w:tabs>
        <w:spacing w:before="60"/>
        <w:jc w:val="both"/>
        <w:rPr>
          <w:rFonts w:ascii="Calibri" w:eastAsia="Calibri" w:hAnsi="Calibri" w:cs="Calibri"/>
          <w:sz w:val="22"/>
        </w:rPr>
      </w:pPr>
      <w:r w:rsidRPr="00561C68">
        <w:rPr>
          <w:rFonts w:ascii="Calibri" w:eastAsia="Calibri" w:hAnsi="Calibri" w:cs="Calibri"/>
          <w:sz w:val="22"/>
        </w:rPr>
        <w:t>A Bizottság felkéri a polgármestert, hogy a fentiek végrehajtása érdekében a szükséges intézkedések megtételéről gondoskodjon.</w:t>
      </w:r>
    </w:p>
    <w:p w14:paraId="11B79D3A" w14:textId="77777777" w:rsidR="00561C68" w:rsidRPr="00561C68" w:rsidRDefault="00561C68" w:rsidP="00561C68">
      <w:pPr>
        <w:jc w:val="both"/>
        <w:rPr>
          <w:rFonts w:ascii="Calibri" w:eastAsia="Times New Roman" w:hAnsi="Calibri" w:cs="Calibri"/>
          <w:sz w:val="22"/>
          <w:lang w:eastAsia="hu-HU"/>
        </w:rPr>
      </w:pPr>
    </w:p>
    <w:p w14:paraId="4C177351" w14:textId="77777777" w:rsidR="00561C68" w:rsidRPr="00561C68" w:rsidRDefault="00561C68" w:rsidP="00561C68">
      <w:pPr>
        <w:tabs>
          <w:tab w:val="left" w:pos="1440"/>
        </w:tabs>
        <w:jc w:val="both"/>
        <w:rPr>
          <w:rFonts w:ascii="Calibri" w:eastAsia="Times New Roman" w:hAnsi="Calibri" w:cs="Calibri"/>
          <w:b/>
          <w:bCs/>
          <w:sz w:val="22"/>
          <w:lang w:eastAsia="hu-HU"/>
        </w:rPr>
      </w:pPr>
      <w:r w:rsidRPr="00561C68">
        <w:rPr>
          <w:rFonts w:ascii="Calibri" w:eastAsia="Times New Roman" w:hAnsi="Calibri" w:cs="Calibri"/>
          <w:b/>
          <w:bCs/>
          <w:sz w:val="22"/>
          <w:u w:val="single"/>
          <w:lang w:eastAsia="hu-HU"/>
        </w:rPr>
        <w:t>Felelős:</w:t>
      </w:r>
      <w:r w:rsidRPr="00561C68">
        <w:rPr>
          <w:rFonts w:ascii="Calibri" w:eastAsia="Times New Roman" w:hAnsi="Calibri" w:cs="Calibri"/>
          <w:b/>
          <w:bCs/>
          <w:sz w:val="22"/>
          <w:lang w:eastAsia="hu-HU"/>
        </w:rPr>
        <w:tab/>
      </w:r>
      <w:r w:rsidRPr="00561C68">
        <w:rPr>
          <w:rFonts w:ascii="Calibri" w:eastAsia="Times New Roman" w:hAnsi="Calibri" w:cs="Calibri"/>
          <w:bCs/>
          <w:sz w:val="22"/>
          <w:lang w:eastAsia="hu-HU"/>
        </w:rPr>
        <w:t xml:space="preserve">Dr. </w:t>
      </w:r>
      <w:proofErr w:type="spellStart"/>
      <w:r w:rsidRPr="00561C68">
        <w:rPr>
          <w:rFonts w:ascii="Calibri" w:eastAsia="Times New Roman" w:hAnsi="Calibri" w:cs="Calibri"/>
          <w:bCs/>
          <w:sz w:val="22"/>
          <w:lang w:eastAsia="hu-HU"/>
        </w:rPr>
        <w:t>Nemény</w:t>
      </w:r>
      <w:proofErr w:type="spellEnd"/>
      <w:r w:rsidRPr="00561C68">
        <w:rPr>
          <w:rFonts w:ascii="Calibri" w:eastAsia="Times New Roman" w:hAnsi="Calibri" w:cs="Calibri"/>
          <w:bCs/>
          <w:sz w:val="22"/>
          <w:lang w:eastAsia="hu-HU"/>
        </w:rPr>
        <w:t xml:space="preserve"> András polgármester</w:t>
      </w:r>
    </w:p>
    <w:p w14:paraId="3AAFBB93" w14:textId="77777777" w:rsidR="00561C68" w:rsidRPr="00561C68" w:rsidRDefault="00561C68" w:rsidP="00561C68">
      <w:pPr>
        <w:tabs>
          <w:tab w:val="left" w:pos="1440"/>
        </w:tabs>
        <w:jc w:val="both"/>
        <w:rPr>
          <w:rFonts w:ascii="Calibri" w:eastAsia="Times New Roman" w:hAnsi="Calibri" w:cs="Calibri"/>
          <w:sz w:val="22"/>
          <w:lang w:eastAsia="hu-HU"/>
        </w:rPr>
      </w:pPr>
      <w:r w:rsidRPr="00561C68">
        <w:rPr>
          <w:rFonts w:ascii="Calibri" w:eastAsia="Times New Roman" w:hAnsi="Calibri" w:cs="Calibri"/>
          <w:b/>
          <w:bCs/>
          <w:sz w:val="22"/>
          <w:lang w:eastAsia="hu-HU"/>
        </w:rPr>
        <w:tab/>
      </w:r>
      <w:r w:rsidRPr="00561C68">
        <w:rPr>
          <w:rFonts w:ascii="Calibri" w:eastAsia="Times New Roman" w:hAnsi="Calibri" w:cs="Calibri"/>
          <w:sz w:val="22"/>
          <w:lang w:eastAsia="hu-HU"/>
        </w:rPr>
        <w:t xml:space="preserve">Horváth Soma alpolgármester </w:t>
      </w:r>
    </w:p>
    <w:p w14:paraId="02BBC561" w14:textId="77777777" w:rsidR="00561C68" w:rsidRPr="00561C68" w:rsidRDefault="00561C68" w:rsidP="00561C68">
      <w:pPr>
        <w:tabs>
          <w:tab w:val="left" w:pos="1440"/>
        </w:tabs>
        <w:jc w:val="both"/>
        <w:rPr>
          <w:rFonts w:ascii="Calibri" w:eastAsia="Times New Roman" w:hAnsi="Calibri" w:cs="Calibri"/>
          <w:sz w:val="22"/>
          <w:lang w:eastAsia="hu-HU"/>
        </w:rPr>
      </w:pPr>
      <w:r w:rsidRPr="00561C68">
        <w:rPr>
          <w:rFonts w:ascii="Calibri" w:eastAsia="Times New Roman" w:hAnsi="Calibri" w:cs="Calibri"/>
          <w:sz w:val="22"/>
          <w:lang w:eastAsia="hu-HU"/>
        </w:rPr>
        <w:tab/>
        <w:t>Tóth Kálmán, a Bizottság elnöke</w:t>
      </w:r>
    </w:p>
    <w:p w14:paraId="788FDEF2" w14:textId="77777777" w:rsidR="00561C68" w:rsidRPr="00561C68" w:rsidRDefault="00561C68" w:rsidP="00561C68">
      <w:pPr>
        <w:tabs>
          <w:tab w:val="left" w:pos="1440"/>
        </w:tabs>
        <w:ind w:left="1416"/>
        <w:jc w:val="both"/>
        <w:rPr>
          <w:rFonts w:ascii="Calibri" w:eastAsia="Times New Roman" w:hAnsi="Calibri" w:cs="Calibri"/>
          <w:sz w:val="22"/>
          <w:lang w:eastAsia="hu-HU"/>
        </w:rPr>
      </w:pPr>
      <w:r w:rsidRPr="00561C68">
        <w:rPr>
          <w:rFonts w:ascii="Calibri" w:eastAsia="Times New Roman" w:hAnsi="Calibri" w:cs="Calibri"/>
          <w:sz w:val="22"/>
          <w:lang w:eastAsia="hu-HU"/>
        </w:rPr>
        <w:t xml:space="preserve">/a végrehajtás előkészítéséért: </w:t>
      </w:r>
    </w:p>
    <w:p w14:paraId="4268D969" w14:textId="77777777" w:rsidR="00561C68" w:rsidRPr="00561C68" w:rsidRDefault="00561C68" w:rsidP="00561C68">
      <w:pPr>
        <w:tabs>
          <w:tab w:val="left" w:pos="1440"/>
        </w:tabs>
        <w:ind w:left="1416"/>
        <w:jc w:val="both"/>
        <w:rPr>
          <w:rFonts w:ascii="Calibri" w:eastAsia="Times New Roman" w:hAnsi="Calibri" w:cs="Calibri"/>
          <w:sz w:val="22"/>
          <w:lang w:eastAsia="hu-HU"/>
        </w:rPr>
      </w:pPr>
      <w:proofErr w:type="gramStart"/>
      <w:r w:rsidRPr="00561C68">
        <w:rPr>
          <w:rFonts w:ascii="Calibri" w:eastAsia="Times New Roman" w:hAnsi="Calibri" w:cs="Calibri"/>
          <w:sz w:val="22"/>
          <w:lang w:eastAsia="hu-HU"/>
        </w:rPr>
        <w:t>dr.</w:t>
      </w:r>
      <w:proofErr w:type="gramEnd"/>
      <w:r w:rsidRPr="00561C68">
        <w:rPr>
          <w:rFonts w:ascii="Calibri" w:eastAsia="Times New Roman" w:hAnsi="Calibri" w:cs="Calibri"/>
          <w:sz w:val="22"/>
          <w:lang w:eastAsia="hu-HU"/>
        </w:rPr>
        <w:t xml:space="preserve"> Gyuráczné dr. Speier Anikó, a Városüzemeltetési és Városfejlesztési Osztály vezetője/</w:t>
      </w:r>
    </w:p>
    <w:p w14:paraId="4B69667D" w14:textId="77777777" w:rsidR="00561C68" w:rsidRPr="00561C68" w:rsidRDefault="00561C68" w:rsidP="00561C68">
      <w:pPr>
        <w:tabs>
          <w:tab w:val="left" w:pos="1440"/>
        </w:tabs>
        <w:ind w:left="1416"/>
        <w:jc w:val="both"/>
        <w:rPr>
          <w:rFonts w:ascii="Calibri" w:eastAsia="Times New Roman" w:hAnsi="Calibri" w:cs="Calibri"/>
          <w:sz w:val="22"/>
          <w:lang w:eastAsia="hu-HU"/>
        </w:rPr>
      </w:pPr>
    </w:p>
    <w:p w14:paraId="258D9EFB" w14:textId="77777777" w:rsidR="00561C68" w:rsidRPr="00561C68" w:rsidRDefault="00561C68" w:rsidP="00561C68">
      <w:pPr>
        <w:tabs>
          <w:tab w:val="left" w:pos="1418"/>
          <w:tab w:val="left" w:pos="1985"/>
        </w:tabs>
        <w:jc w:val="both"/>
        <w:rPr>
          <w:rFonts w:ascii="Calibri" w:eastAsia="Times New Roman" w:hAnsi="Calibri" w:cs="Calibri"/>
          <w:bCs/>
          <w:sz w:val="22"/>
          <w:lang w:eastAsia="hu-HU"/>
        </w:rPr>
      </w:pPr>
      <w:r w:rsidRPr="00561C68">
        <w:rPr>
          <w:rFonts w:ascii="Calibri" w:eastAsia="Times New Roman" w:hAnsi="Calibri" w:cs="Calibri"/>
          <w:b/>
          <w:bCs/>
          <w:sz w:val="22"/>
          <w:u w:val="single"/>
          <w:lang w:eastAsia="hu-HU"/>
        </w:rPr>
        <w:t>Határidő:</w:t>
      </w:r>
      <w:r w:rsidRPr="00561C68">
        <w:rPr>
          <w:rFonts w:ascii="Calibri" w:eastAsia="Times New Roman" w:hAnsi="Calibri" w:cs="Calibri"/>
          <w:bCs/>
          <w:sz w:val="22"/>
          <w:lang w:eastAsia="hu-HU"/>
        </w:rPr>
        <w:tab/>
        <w:t>azonnal</w:t>
      </w:r>
    </w:p>
    <w:p w14:paraId="4518C74B" w14:textId="77777777" w:rsidR="00561C68" w:rsidRPr="00561C68" w:rsidRDefault="00561C68" w:rsidP="00561C68">
      <w:pPr>
        <w:tabs>
          <w:tab w:val="center" w:pos="6663"/>
        </w:tabs>
        <w:jc w:val="both"/>
        <w:rPr>
          <w:rFonts w:ascii="Calibri" w:eastAsia="Times New Roman" w:hAnsi="Calibri" w:cs="Calibri"/>
          <w:bCs/>
          <w:sz w:val="22"/>
          <w:lang w:eastAsia="hu-HU"/>
        </w:rPr>
      </w:pPr>
    </w:p>
    <w:p w14:paraId="435E1AA8" w14:textId="77777777" w:rsidR="00561C68" w:rsidRPr="00561C68" w:rsidRDefault="00B70C5C" w:rsidP="00561C68">
      <w:pPr>
        <w:ind w:left="705" w:hanging="705"/>
        <w:jc w:val="both"/>
        <w:rPr>
          <w:rFonts w:ascii="Calibri" w:eastAsia="Times New Roman" w:hAnsi="Calibri" w:cs="Calibri"/>
          <w:b/>
          <w:bCs/>
          <w:iCs/>
          <w:sz w:val="22"/>
          <w:lang w:eastAsia="hu-HU"/>
        </w:rPr>
      </w:pPr>
      <w:r w:rsidRPr="00B70C5C">
        <w:rPr>
          <w:rFonts w:ascii="Calibri" w:eastAsia="Times New Roman" w:hAnsi="Calibri" w:cs="Calibri"/>
          <w:b/>
          <w:iCs/>
          <w:sz w:val="22"/>
          <w:lang w:eastAsia="hu-HU"/>
        </w:rPr>
        <w:t>7./</w:t>
      </w:r>
      <w:r w:rsidRPr="00B70C5C">
        <w:rPr>
          <w:rFonts w:ascii="Calibri" w:eastAsia="Times New Roman" w:hAnsi="Calibri" w:cs="Calibri"/>
          <w:iCs/>
          <w:sz w:val="22"/>
          <w:lang w:eastAsia="hu-HU"/>
        </w:rPr>
        <w:t xml:space="preserve"> </w:t>
      </w:r>
      <w:r w:rsidRPr="00B70C5C">
        <w:rPr>
          <w:rFonts w:ascii="Calibri" w:eastAsia="Times New Roman" w:hAnsi="Calibri" w:cs="Calibri"/>
          <w:iCs/>
          <w:sz w:val="22"/>
          <w:lang w:eastAsia="hu-HU"/>
        </w:rPr>
        <w:tab/>
      </w:r>
      <w:r w:rsidR="00561C68" w:rsidRPr="00561C68">
        <w:rPr>
          <w:rFonts w:ascii="Calibri" w:eastAsia="Times New Roman" w:hAnsi="Calibri" w:cs="Calibri"/>
          <w:b/>
          <w:sz w:val="22"/>
          <w:lang w:eastAsia="hu-HU"/>
        </w:rPr>
        <w:t xml:space="preserve">Javaslat Szombathely város területén közművezeték építés zöldterületen történő elhelyezéséhez szükséges döntések meghozatalára </w:t>
      </w:r>
      <w:r w:rsidR="00561C68" w:rsidRPr="00561C68">
        <w:rPr>
          <w:rFonts w:ascii="Calibri" w:eastAsia="Times New Roman" w:hAnsi="Calibri" w:cs="Calibri"/>
          <w:i/>
          <w:iCs/>
          <w:color w:val="00B0F0"/>
          <w:sz w:val="22"/>
          <w:lang w:eastAsia="hu-HU"/>
        </w:rPr>
        <w:t>(SAJÁT)</w:t>
      </w:r>
    </w:p>
    <w:p w14:paraId="0C31890F" w14:textId="77777777" w:rsidR="00561C68" w:rsidRPr="00561C68" w:rsidRDefault="00561C68" w:rsidP="00561C68">
      <w:pPr>
        <w:ind w:left="705"/>
        <w:jc w:val="both"/>
        <w:rPr>
          <w:rFonts w:ascii="Calibri" w:eastAsia="Times New Roman" w:hAnsi="Calibri" w:cs="Calibri"/>
          <w:iCs/>
          <w:sz w:val="22"/>
          <w:lang w:eastAsia="hu-HU"/>
        </w:rPr>
      </w:pPr>
      <w:r w:rsidRPr="00561C68">
        <w:rPr>
          <w:rFonts w:ascii="Calibri" w:eastAsia="Times New Roman" w:hAnsi="Calibri" w:cs="Calibri"/>
          <w:b/>
          <w:bCs/>
          <w:iCs/>
          <w:sz w:val="22"/>
          <w:u w:val="single"/>
          <w:lang w:eastAsia="hu-HU"/>
        </w:rPr>
        <w:t>Előadó:</w:t>
      </w:r>
      <w:r w:rsidRPr="00561C68">
        <w:rPr>
          <w:rFonts w:ascii="Calibri" w:eastAsia="Times New Roman" w:hAnsi="Calibri" w:cs="Calibri"/>
          <w:iCs/>
          <w:sz w:val="22"/>
          <w:lang w:eastAsia="hu-HU"/>
        </w:rPr>
        <w:tab/>
        <w:t xml:space="preserve"> </w:t>
      </w:r>
      <w:r w:rsidRPr="00561C68">
        <w:rPr>
          <w:rFonts w:ascii="Calibri" w:eastAsia="Times New Roman" w:hAnsi="Calibri" w:cs="Calibri"/>
          <w:bCs/>
          <w:sz w:val="22"/>
          <w:lang w:eastAsia="hu-HU"/>
        </w:rPr>
        <w:tab/>
      </w:r>
      <w:r w:rsidRPr="00561C68">
        <w:rPr>
          <w:rFonts w:ascii="Calibri" w:eastAsia="Times New Roman" w:hAnsi="Calibri" w:cs="Calibri"/>
          <w:iCs/>
          <w:sz w:val="22"/>
          <w:lang w:eastAsia="hu-HU"/>
        </w:rPr>
        <w:t>Dr. Gyuráczné Dr. Speier Anikó, a Városüzemeltetési és Városfejlesztési Osztály vezetője</w:t>
      </w:r>
    </w:p>
    <w:p w14:paraId="6363B8BF" w14:textId="77777777" w:rsidR="00561C68" w:rsidRPr="00561C68" w:rsidRDefault="00561C68" w:rsidP="00561C68">
      <w:pPr>
        <w:ind w:left="705"/>
        <w:jc w:val="both"/>
        <w:rPr>
          <w:rFonts w:ascii="Calibri" w:eastAsia="Times New Roman" w:hAnsi="Calibri" w:cs="Calibri"/>
          <w:iCs/>
          <w:sz w:val="22"/>
          <w:lang w:eastAsia="hu-HU"/>
        </w:rPr>
      </w:pPr>
      <w:r w:rsidRPr="00561C68">
        <w:rPr>
          <w:rFonts w:ascii="Calibri" w:eastAsia="Times New Roman" w:hAnsi="Calibri" w:cs="Calibri"/>
          <w:b/>
          <w:iCs/>
          <w:sz w:val="22"/>
          <w:u w:val="single"/>
          <w:lang w:eastAsia="hu-HU"/>
        </w:rPr>
        <w:t>Meghívottak:</w:t>
      </w:r>
      <w:r w:rsidRPr="00561C68">
        <w:rPr>
          <w:rFonts w:ascii="Calibri" w:eastAsia="Times New Roman" w:hAnsi="Calibri" w:cs="Calibri"/>
          <w:iCs/>
          <w:sz w:val="22"/>
          <w:lang w:eastAsia="hu-HU"/>
        </w:rPr>
        <w:t xml:space="preserve"> </w:t>
      </w:r>
      <w:r w:rsidRPr="00561C68">
        <w:rPr>
          <w:rFonts w:ascii="Calibri" w:eastAsia="Times New Roman" w:hAnsi="Calibri" w:cs="Calibri"/>
          <w:iCs/>
          <w:sz w:val="22"/>
          <w:lang w:eastAsia="hu-HU"/>
        </w:rPr>
        <w:tab/>
        <w:t>Kelemen Krisztián, a 9. számú választókerület képviselője</w:t>
      </w:r>
    </w:p>
    <w:p w14:paraId="03B36F5A" w14:textId="77777777" w:rsidR="00561C68" w:rsidRPr="00561C68" w:rsidRDefault="00561C68" w:rsidP="00561C68">
      <w:pPr>
        <w:ind w:left="705"/>
        <w:jc w:val="both"/>
        <w:rPr>
          <w:rFonts w:ascii="Calibri" w:eastAsia="Times New Roman" w:hAnsi="Calibri" w:cs="Calibri"/>
          <w:iCs/>
          <w:sz w:val="22"/>
          <w:lang w:eastAsia="hu-HU"/>
        </w:rPr>
      </w:pPr>
      <w:r w:rsidRPr="00561C68">
        <w:rPr>
          <w:rFonts w:ascii="Calibri" w:eastAsia="Times New Roman" w:hAnsi="Calibri" w:cs="Calibri"/>
          <w:iCs/>
          <w:sz w:val="22"/>
          <w:lang w:eastAsia="hu-HU"/>
        </w:rPr>
        <w:tab/>
      </w:r>
      <w:r w:rsidRPr="00561C68">
        <w:rPr>
          <w:rFonts w:ascii="Calibri" w:eastAsia="Times New Roman" w:hAnsi="Calibri" w:cs="Calibri"/>
          <w:iCs/>
          <w:sz w:val="22"/>
          <w:lang w:eastAsia="hu-HU"/>
        </w:rPr>
        <w:tab/>
      </w:r>
      <w:r w:rsidRPr="00561C68">
        <w:rPr>
          <w:rFonts w:ascii="Calibri" w:eastAsia="Times New Roman" w:hAnsi="Calibri" w:cs="Calibri"/>
          <w:iCs/>
          <w:sz w:val="22"/>
          <w:lang w:eastAsia="hu-HU"/>
        </w:rPr>
        <w:tab/>
        <w:t>Bokányi Adrienn, a 2. számú választókerület képviselője</w:t>
      </w:r>
    </w:p>
    <w:p w14:paraId="383399C9" w14:textId="77777777" w:rsidR="00974D38" w:rsidRDefault="00974D38" w:rsidP="00B70C5C">
      <w:pPr>
        <w:ind w:left="2124" w:hanging="1419"/>
        <w:jc w:val="both"/>
        <w:rPr>
          <w:rFonts w:ascii="Calibri" w:eastAsia="Times New Roman" w:hAnsi="Calibri" w:cs="Calibri"/>
          <w:iCs/>
          <w:sz w:val="22"/>
          <w:lang w:eastAsia="hu-HU"/>
        </w:rPr>
      </w:pPr>
    </w:p>
    <w:p w14:paraId="216E197F" w14:textId="0B91726B" w:rsidR="00F70C07" w:rsidRDefault="00974D38" w:rsidP="00C8128F">
      <w:pPr>
        <w:jc w:val="both"/>
        <w:rPr>
          <w:rFonts w:ascii="Calibri" w:hAnsi="Calibri" w:cs="Calibri"/>
          <w:sz w:val="22"/>
        </w:rPr>
      </w:pPr>
      <w:r w:rsidRPr="00095BCA">
        <w:rPr>
          <w:rFonts w:ascii="Calibri" w:hAnsi="Calibri" w:cs="Calibri"/>
          <w:b/>
          <w:sz w:val="22"/>
          <w:u w:val="single"/>
        </w:rPr>
        <w:t>Tóth Kálmán, a bizottság elnöke</w:t>
      </w:r>
      <w:r w:rsidR="008928B5">
        <w:rPr>
          <w:rFonts w:ascii="Calibri" w:hAnsi="Calibri" w:cs="Calibri"/>
          <w:sz w:val="22"/>
        </w:rPr>
        <w:t>: A hetedik</w:t>
      </w:r>
      <w:r>
        <w:rPr>
          <w:rFonts w:ascii="Calibri" w:hAnsi="Calibri" w:cs="Calibri"/>
          <w:sz w:val="22"/>
        </w:rPr>
        <w:t xml:space="preserve"> napirendi pont </w:t>
      </w:r>
      <w:r w:rsidR="00C8128F" w:rsidRPr="00C8128F">
        <w:rPr>
          <w:rFonts w:ascii="Calibri" w:hAnsi="Calibri" w:cs="Calibri"/>
          <w:sz w:val="22"/>
        </w:rPr>
        <w:t>zöldterülete</w:t>
      </w:r>
      <w:r w:rsidR="00F70C07">
        <w:rPr>
          <w:rFonts w:ascii="Calibri" w:hAnsi="Calibri" w:cs="Calibri"/>
          <w:sz w:val="22"/>
        </w:rPr>
        <w:t>ke</w:t>
      </w:r>
      <w:r w:rsidR="00C8128F" w:rsidRPr="00C8128F">
        <w:rPr>
          <w:rFonts w:ascii="Calibri" w:hAnsi="Calibri" w:cs="Calibri"/>
          <w:sz w:val="22"/>
        </w:rPr>
        <w:t xml:space="preserve">n történő </w:t>
      </w:r>
      <w:r w:rsidR="00C8128F">
        <w:rPr>
          <w:rFonts w:ascii="Calibri" w:hAnsi="Calibri" w:cs="Calibri"/>
          <w:sz w:val="22"/>
        </w:rPr>
        <w:t>bontás engedélyezéséről szól</w:t>
      </w:r>
      <w:r w:rsidR="00F70C07">
        <w:rPr>
          <w:rFonts w:ascii="Calibri" w:hAnsi="Calibri" w:cs="Calibri"/>
          <w:sz w:val="22"/>
        </w:rPr>
        <w:t>.</w:t>
      </w:r>
      <w:r w:rsidR="00C8128F">
        <w:rPr>
          <w:rFonts w:ascii="Calibri" w:hAnsi="Calibri" w:cs="Calibri"/>
          <w:sz w:val="22"/>
        </w:rPr>
        <w:t xml:space="preserve"> Négy különböző he</w:t>
      </w:r>
      <w:r w:rsidR="00F70C07">
        <w:rPr>
          <w:rFonts w:ascii="Calibri" w:hAnsi="Calibri" w:cs="Calibri"/>
          <w:sz w:val="22"/>
        </w:rPr>
        <w:t>lyszínen van, a Közgyűlés a mi hatáskörünkbe utalta a zöldterületes bontással kapcsolatos döntések meghozatalát. Itt a Hunyadi utcát, a TOP +</w:t>
      </w:r>
      <w:proofErr w:type="spellStart"/>
      <w:r w:rsidR="00F70C07">
        <w:rPr>
          <w:rFonts w:ascii="Calibri" w:hAnsi="Calibri" w:cs="Calibri"/>
          <w:sz w:val="22"/>
        </w:rPr>
        <w:t>-os</w:t>
      </w:r>
      <w:proofErr w:type="spellEnd"/>
      <w:r w:rsidR="00F70C07">
        <w:rPr>
          <w:rFonts w:ascii="Calibri" w:hAnsi="Calibri" w:cs="Calibri"/>
          <w:sz w:val="22"/>
        </w:rPr>
        <w:t xml:space="preserve"> beruházás kapcsán a Hunyadi utca II. ütemben van egy gyalogátkelőhely közvilágításához a kábel kiépítés, szintén ehhez kapcsolódóan egy megszakító létesítményt kell Vasút utca 45-ben egy szintén villamos energia ellátását biztosító földkábelről beszélnek, favédelmi terv van, illetve</w:t>
      </w:r>
      <w:r w:rsidR="008928B5">
        <w:rPr>
          <w:rFonts w:ascii="Calibri" w:hAnsi="Calibri" w:cs="Calibri"/>
          <w:sz w:val="22"/>
        </w:rPr>
        <w:t xml:space="preserve"> az</w:t>
      </w:r>
      <w:r w:rsidR="00F70C07">
        <w:rPr>
          <w:rFonts w:ascii="Calibri" w:hAnsi="Calibri" w:cs="Calibri"/>
          <w:sz w:val="22"/>
        </w:rPr>
        <w:t xml:space="preserve"> </w:t>
      </w:r>
      <w:proofErr w:type="spellStart"/>
      <w:r w:rsidR="00F70C07">
        <w:rPr>
          <w:rFonts w:ascii="Calibri" w:hAnsi="Calibri" w:cs="Calibri"/>
          <w:sz w:val="22"/>
        </w:rPr>
        <w:t>Oladi</w:t>
      </w:r>
      <w:proofErr w:type="spellEnd"/>
      <w:r w:rsidR="00F70C07">
        <w:rPr>
          <w:rFonts w:ascii="Calibri" w:hAnsi="Calibri" w:cs="Calibri"/>
          <w:sz w:val="22"/>
        </w:rPr>
        <w:t xml:space="preserve"> városrészen van két új társasház, ott pedig a </w:t>
      </w:r>
      <w:proofErr w:type="spellStart"/>
      <w:r w:rsidR="00F70C07">
        <w:rPr>
          <w:rFonts w:ascii="Calibri" w:hAnsi="Calibri" w:cs="Calibri"/>
          <w:sz w:val="22"/>
        </w:rPr>
        <w:t>Távhő</w:t>
      </w:r>
      <w:proofErr w:type="spellEnd"/>
      <w:r w:rsidR="00F70C07">
        <w:rPr>
          <w:rFonts w:ascii="Calibri" w:hAnsi="Calibri" w:cs="Calibri"/>
          <w:sz w:val="22"/>
        </w:rPr>
        <w:t xml:space="preserve"> bekötővezeték létesítéséhez szükséges a zöldterület bontása. Erről szól a határozati javaslat. Kérdést, észrevételt nem lát, a vitát lezárja. Felteszi a határozati javaslatot szavazásra.</w:t>
      </w:r>
    </w:p>
    <w:p w14:paraId="5E1F7CFE" w14:textId="77777777" w:rsidR="00F70C07" w:rsidRDefault="00F70C07" w:rsidP="00C8128F">
      <w:pPr>
        <w:jc w:val="both"/>
        <w:rPr>
          <w:rFonts w:ascii="Calibri" w:hAnsi="Calibri" w:cs="Calibri"/>
          <w:sz w:val="22"/>
        </w:rPr>
      </w:pPr>
    </w:p>
    <w:p w14:paraId="550483D4" w14:textId="17D4E9F1" w:rsidR="00561C68" w:rsidRPr="00095BCA" w:rsidRDefault="00561C68" w:rsidP="00F70C07">
      <w:pPr>
        <w:ind w:left="5664" w:firstLine="708"/>
        <w:jc w:val="both"/>
        <w:rPr>
          <w:rStyle w:val="Egyiksem"/>
          <w:rFonts w:ascii="Calibri" w:hAnsi="Calibri" w:cs="Calibri"/>
          <w:sz w:val="22"/>
        </w:rPr>
      </w:pPr>
      <w:r>
        <w:rPr>
          <w:rStyle w:val="Egyiksem"/>
          <w:rFonts w:ascii="Calibri" w:hAnsi="Calibri" w:cs="Calibri"/>
          <w:sz w:val="22"/>
        </w:rPr>
        <w:t>A szavazásnál 7</w:t>
      </w:r>
      <w:r w:rsidRPr="00095BCA">
        <w:rPr>
          <w:rStyle w:val="Egyiksem"/>
          <w:rFonts w:ascii="Calibri" w:hAnsi="Calibri" w:cs="Calibri"/>
          <w:sz w:val="22"/>
        </w:rPr>
        <w:t xml:space="preserve"> fő bizottsági tag volt jelen.</w:t>
      </w:r>
    </w:p>
    <w:p w14:paraId="29422EBD" w14:textId="77777777" w:rsidR="00561C68" w:rsidRPr="00095BCA" w:rsidRDefault="00561C68" w:rsidP="00561C68">
      <w:pPr>
        <w:jc w:val="both"/>
        <w:rPr>
          <w:rFonts w:ascii="Calibri" w:eastAsia="Times New Roman" w:hAnsi="Calibri" w:cs="Calibri"/>
          <w:bCs/>
          <w:iCs/>
          <w:sz w:val="22"/>
          <w:lang w:eastAsia="hu-HU"/>
        </w:rPr>
      </w:pPr>
    </w:p>
    <w:p w14:paraId="6B07D084" w14:textId="77777777" w:rsidR="00561C68" w:rsidRPr="00095BCA" w:rsidRDefault="00561C68" w:rsidP="00561C68">
      <w:pPr>
        <w:jc w:val="both"/>
        <w:rPr>
          <w:rFonts w:ascii="Calibri" w:eastAsia="Times New Roman" w:hAnsi="Calibri" w:cs="Calibri"/>
          <w:bCs/>
          <w:sz w:val="22"/>
          <w:lang w:eastAsia="hu-HU"/>
        </w:rPr>
      </w:pPr>
      <w:r>
        <w:rPr>
          <w:rFonts w:ascii="Calibri" w:eastAsia="Times New Roman" w:hAnsi="Calibri" w:cs="Calibri"/>
          <w:bCs/>
          <w:sz w:val="22"/>
          <w:lang w:eastAsia="hu-HU"/>
        </w:rPr>
        <w:t>A bizottság 7</w:t>
      </w:r>
      <w:r w:rsidRPr="00DC2E9B">
        <w:rPr>
          <w:rFonts w:ascii="Calibri" w:eastAsia="Times New Roman" w:hAnsi="Calibri" w:cs="Calibri"/>
          <w:bCs/>
          <w:sz w:val="22"/>
          <w:lang w:eastAsia="hu-HU"/>
        </w:rPr>
        <w:t xml:space="preserve"> igen szavazattal, ellenszavazat</w:t>
      </w:r>
      <w:r>
        <w:rPr>
          <w:rFonts w:ascii="Calibri" w:eastAsia="Times New Roman" w:hAnsi="Calibri" w:cs="Calibri"/>
          <w:bCs/>
          <w:sz w:val="22"/>
          <w:lang w:eastAsia="hu-HU"/>
        </w:rPr>
        <w:t xml:space="preserve"> </w:t>
      </w:r>
      <w:r w:rsidRPr="00DC2E9B">
        <w:rPr>
          <w:rFonts w:ascii="Calibri" w:eastAsia="Times New Roman" w:hAnsi="Calibri" w:cs="Calibri"/>
          <w:bCs/>
          <w:sz w:val="22"/>
          <w:lang w:eastAsia="hu-HU"/>
        </w:rPr>
        <w:t xml:space="preserve">és </w:t>
      </w:r>
      <w:r>
        <w:rPr>
          <w:rFonts w:ascii="Calibri" w:eastAsia="Times New Roman" w:hAnsi="Calibri" w:cs="Calibri"/>
          <w:bCs/>
          <w:sz w:val="22"/>
          <w:lang w:eastAsia="hu-HU"/>
        </w:rPr>
        <w:t>tartózkodás nélkül</w:t>
      </w:r>
      <w:r w:rsidRPr="00DC2E9B">
        <w:rPr>
          <w:rFonts w:ascii="Calibri" w:eastAsia="Times New Roman" w:hAnsi="Calibri" w:cs="Calibri"/>
          <w:bCs/>
          <w:sz w:val="22"/>
          <w:lang w:eastAsia="hu-HU"/>
        </w:rPr>
        <w:t xml:space="preserve"> az alábbi határozatot hozta:</w:t>
      </w:r>
    </w:p>
    <w:p w14:paraId="7C96528A" w14:textId="25D73936" w:rsidR="00974D38" w:rsidRPr="00DC2E9B" w:rsidRDefault="00974D38" w:rsidP="00974D38">
      <w:pPr>
        <w:keepNext/>
        <w:rPr>
          <w:rFonts w:ascii="Calibri" w:eastAsia="Times New Roman" w:hAnsi="Calibri" w:cs="Calibri"/>
          <w:b/>
          <w:sz w:val="22"/>
          <w:u w:val="single"/>
          <w:lang w:eastAsia="hu-HU"/>
        </w:rPr>
      </w:pPr>
    </w:p>
    <w:p w14:paraId="2E9F9773" w14:textId="77777777" w:rsidR="00974D38" w:rsidRPr="00B70C5C" w:rsidRDefault="00974D38" w:rsidP="00B70C5C">
      <w:pPr>
        <w:ind w:left="2124" w:hanging="1419"/>
        <w:jc w:val="both"/>
        <w:rPr>
          <w:rFonts w:ascii="Calibri" w:eastAsia="Times New Roman" w:hAnsi="Calibri" w:cs="Calibri"/>
          <w:iCs/>
          <w:sz w:val="22"/>
          <w:lang w:eastAsia="hu-HU"/>
        </w:rPr>
      </w:pPr>
    </w:p>
    <w:p w14:paraId="0D559175" w14:textId="3860CA0D" w:rsidR="00561C68" w:rsidRPr="00561C68" w:rsidRDefault="00561C68" w:rsidP="00561C68">
      <w:pPr>
        <w:ind w:left="2832" w:firstLine="708"/>
        <w:jc w:val="both"/>
        <w:rPr>
          <w:rFonts w:ascii="Calibri" w:eastAsia="Times New Roman" w:hAnsi="Calibri" w:cs="Calibri"/>
          <w:b/>
          <w:sz w:val="22"/>
          <w:u w:val="single"/>
          <w:lang w:eastAsia="hu-HU"/>
        </w:rPr>
      </w:pPr>
      <w:r w:rsidRPr="00561C68">
        <w:rPr>
          <w:rFonts w:ascii="Calibri" w:eastAsia="Times New Roman" w:hAnsi="Calibri" w:cs="Calibri"/>
          <w:b/>
          <w:sz w:val="22"/>
          <w:u w:val="single"/>
          <w:lang w:eastAsia="hu-HU"/>
        </w:rPr>
        <w:t>191/2025. (X.28.) VISB számú határozat</w:t>
      </w:r>
    </w:p>
    <w:p w14:paraId="26B9FF76" w14:textId="77777777" w:rsidR="00561C68" w:rsidRPr="00561C68" w:rsidRDefault="00561C68" w:rsidP="00561C68">
      <w:pPr>
        <w:ind w:left="2124" w:firstLine="708"/>
        <w:jc w:val="both"/>
        <w:rPr>
          <w:rFonts w:ascii="Calibri" w:eastAsia="Times New Roman" w:hAnsi="Calibri" w:cs="Calibri"/>
          <w:b/>
          <w:sz w:val="22"/>
          <w:u w:val="single"/>
          <w:lang w:eastAsia="hu-HU"/>
        </w:rPr>
      </w:pPr>
    </w:p>
    <w:p w14:paraId="488A100F" w14:textId="77777777" w:rsidR="00561C68" w:rsidRPr="00561C68" w:rsidRDefault="00561C68" w:rsidP="00561C68">
      <w:pPr>
        <w:jc w:val="both"/>
        <w:rPr>
          <w:rFonts w:asciiTheme="minorHAnsi" w:eastAsia="Times New Roman" w:hAnsiTheme="minorHAnsi"/>
          <w:sz w:val="22"/>
          <w:lang w:eastAsia="hu-HU"/>
        </w:rPr>
      </w:pPr>
      <w:r w:rsidRPr="00561C68">
        <w:rPr>
          <w:rFonts w:asciiTheme="minorHAnsi" w:eastAsia="Times New Roman" w:hAnsiTheme="minorHAnsi"/>
          <w:sz w:val="22"/>
          <w:lang w:eastAsia="hu-HU"/>
        </w:rPr>
        <w:t>A Városstratégiai, Idegenforgalmi és Sport Bizottság a „</w:t>
      </w:r>
      <w:r w:rsidRPr="00561C68">
        <w:rPr>
          <w:rFonts w:asciiTheme="minorHAnsi" w:eastAsia="Times New Roman" w:hAnsiTheme="minorHAnsi"/>
          <w:i/>
          <w:iCs/>
          <w:sz w:val="22"/>
          <w:lang w:eastAsia="hu-HU"/>
        </w:rPr>
        <w:t>Javaslat Szombathely város területén közművezeték építés zöldterületen történő elhelyezéséhez szükséges döntések meghozatalára</w:t>
      </w:r>
      <w:r w:rsidRPr="00561C68">
        <w:rPr>
          <w:rFonts w:asciiTheme="minorHAnsi" w:eastAsia="Times New Roman" w:hAnsiTheme="minorHAnsi"/>
          <w:sz w:val="22"/>
          <w:lang w:eastAsia="hu-HU"/>
        </w:rPr>
        <w:t>” című előterjesztést</w:t>
      </w:r>
      <w:r w:rsidRPr="00561C68">
        <w:rPr>
          <w:rFonts w:asciiTheme="minorHAnsi" w:eastAsia="Times New Roman" w:hAnsiTheme="minorHAnsi"/>
          <w:iCs/>
          <w:sz w:val="22"/>
          <w:lang w:eastAsia="hu-HU"/>
        </w:rPr>
        <w:t xml:space="preserve"> </w:t>
      </w:r>
      <w:r w:rsidRPr="00561C68">
        <w:rPr>
          <w:rFonts w:asciiTheme="minorHAnsi" w:eastAsia="Times New Roman" w:hAnsiTheme="minorHAnsi"/>
          <w:sz w:val="22"/>
          <w:lang w:eastAsia="hu-HU"/>
        </w:rPr>
        <w:t xml:space="preserve">megtárgyalta, és </w:t>
      </w:r>
      <w:r w:rsidRPr="00561C68">
        <w:rPr>
          <w:rFonts w:asciiTheme="minorHAnsi" w:eastAsia="Times New Roman" w:hAnsiTheme="minorHAnsi"/>
          <w:bCs/>
          <w:sz w:val="22"/>
          <w:lang w:eastAsia="hu-HU"/>
        </w:rPr>
        <w:t>Szombathely Megyei Jogú Város Önkormányzata Közgyűlésének a közterületek bontás utáni helyreállításáról szóló 3/2008. (IV.1.) önkormányzati rendelete 7. § (2) és (6) bekezdése</w:t>
      </w:r>
      <w:r w:rsidRPr="00561C68">
        <w:rPr>
          <w:rFonts w:asciiTheme="minorHAnsi" w:eastAsia="Times New Roman" w:hAnsiTheme="minorHAnsi"/>
          <w:sz w:val="22"/>
          <w:lang w:eastAsia="hu-HU"/>
        </w:rPr>
        <w:t xml:space="preserve"> alapján az alábbi döntést hozta:</w:t>
      </w:r>
    </w:p>
    <w:p w14:paraId="7396E025" w14:textId="77777777" w:rsidR="00561C68" w:rsidRPr="00561C68" w:rsidRDefault="00561C68" w:rsidP="00561C68">
      <w:pPr>
        <w:jc w:val="both"/>
        <w:rPr>
          <w:rFonts w:asciiTheme="minorHAnsi" w:eastAsia="Times New Roman" w:hAnsiTheme="minorHAnsi"/>
          <w:sz w:val="22"/>
          <w:lang w:eastAsia="hu-HU"/>
        </w:rPr>
      </w:pPr>
    </w:p>
    <w:p w14:paraId="7E21DD54" w14:textId="77777777" w:rsidR="00561C68" w:rsidRPr="00561C68" w:rsidRDefault="00561C68" w:rsidP="00561C68">
      <w:pPr>
        <w:numPr>
          <w:ilvl w:val="0"/>
          <w:numId w:val="5"/>
        </w:numPr>
        <w:ind w:left="426" w:hanging="284"/>
        <w:contextualSpacing/>
        <w:jc w:val="both"/>
        <w:rPr>
          <w:rFonts w:asciiTheme="minorHAnsi" w:eastAsia="Calibri" w:hAnsiTheme="minorHAnsi"/>
          <w:sz w:val="22"/>
        </w:rPr>
      </w:pPr>
      <w:proofErr w:type="gramStart"/>
      <w:r w:rsidRPr="00561C68">
        <w:rPr>
          <w:rFonts w:asciiTheme="minorHAnsi" w:eastAsia="Calibri" w:hAnsiTheme="minorHAnsi"/>
          <w:sz w:val="22"/>
        </w:rPr>
        <w:t xml:space="preserve">A Bizottság jóváhagyja, hogy Szombathely Megyei Jogú Város Önkormányzata beruházásában a TOP_PLUSZ-1.3.2-23-SH1-2025-00008 azonosítószámú „Hunyadi utca felújítása Szombathelyen II. ütem” című projekt keretében a Szombathely, Károlyi Antal utcába tervezett kijelölt </w:t>
      </w:r>
      <w:proofErr w:type="spellStart"/>
      <w:r w:rsidRPr="00561C68">
        <w:rPr>
          <w:rFonts w:asciiTheme="minorHAnsi" w:eastAsia="Calibri" w:hAnsiTheme="minorHAnsi"/>
          <w:sz w:val="22"/>
        </w:rPr>
        <w:t>gyalogosátkelőhely</w:t>
      </w:r>
      <w:proofErr w:type="spellEnd"/>
      <w:r w:rsidRPr="00561C68">
        <w:rPr>
          <w:rFonts w:asciiTheme="minorHAnsi" w:eastAsia="Calibri" w:hAnsiTheme="minorHAnsi"/>
          <w:sz w:val="22"/>
        </w:rPr>
        <w:t xml:space="preserve"> közvilágítását biztosító földkábel és új kandeláberek építése, 3 áramkörös elosztószekrény létesítése a tervezett nyomvonallal érintett fák védelme érdekében a fák 2 méteres környezetében a villamos földkábel fektetése kizárólag árokásás nélküli, gyökérsérülést nem okozó technológiával megvalósításra kerüljön az előterjesztés</w:t>
      </w:r>
      <w:proofErr w:type="gramEnd"/>
      <w:r w:rsidRPr="00561C68">
        <w:rPr>
          <w:rFonts w:asciiTheme="minorHAnsi" w:eastAsia="Calibri" w:hAnsiTheme="minorHAnsi"/>
          <w:sz w:val="22"/>
        </w:rPr>
        <w:t xml:space="preserve"> 1. számú melléklete szerint.</w:t>
      </w:r>
    </w:p>
    <w:p w14:paraId="7434E350" w14:textId="77777777" w:rsidR="00561C68" w:rsidRPr="00561C68" w:rsidRDefault="00561C68" w:rsidP="00561C68">
      <w:pPr>
        <w:numPr>
          <w:ilvl w:val="0"/>
          <w:numId w:val="5"/>
        </w:numPr>
        <w:spacing w:before="60"/>
        <w:ind w:left="426" w:hanging="284"/>
        <w:jc w:val="both"/>
        <w:rPr>
          <w:rFonts w:asciiTheme="minorHAnsi" w:eastAsia="Calibri" w:hAnsiTheme="minorHAnsi"/>
          <w:sz w:val="22"/>
        </w:rPr>
      </w:pPr>
      <w:r w:rsidRPr="00561C68">
        <w:rPr>
          <w:rFonts w:asciiTheme="minorHAnsi" w:eastAsia="Calibri" w:hAnsiTheme="minorHAnsi"/>
          <w:sz w:val="22"/>
        </w:rPr>
        <w:t>A Bizottság jóváhagyja, hogy Szombathely Megyei Jogú Város Önkormányzata beruházásában a TOP_PLUSZ-1.3.2-23-SH1-2025-00008 azonosítószámú „Hunyadi utca felújítása Szombathelyen II. ütem” című projekt keretében a Szombathely, Hunyadi János úti Gyöngyös-patak híd átépítése során a híd északi oldalán, zöldterületben, míg a déli oldalon járda területben a meglévő nyomvonalra egy-egy új monolit, helyben vasalt és betonozott N1 típusú megszakító létesítmény épüljön az előterjesztés 2. számú melléklete szerint.</w:t>
      </w:r>
    </w:p>
    <w:p w14:paraId="2C016162" w14:textId="77777777" w:rsidR="00561C68" w:rsidRPr="00561C68" w:rsidRDefault="00561C68" w:rsidP="00561C68">
      <w:pPr>
        <w:numPr>
          <w:ilvl w:val="0"/>
          <w:numId w:val="5"/>
        </w:numPr>
        <w:spacing w:before="60"/>
        <w:ind w:left="426" w:hanging="284"/>
        <w:jc w:val="both"/>
        <w:rPr>
          <w:rFonts w:asciiTheme="minorHAnsi" w:eastAsia="Calibri" w:hAnsiTheme="minorHAnsi"/>
          <w:sz w:val="22"/>
        </w:rPr>
      </w:pPr>
      <w:r w:rsidRPr="00561C68">
        <w:rPr>
          <w:rFonts w:asciiTheme="minorHAnsi" w:eastAsia="Calibri" w:hAnsiTheme="minorHAnsi"/>
          <w:sz w:val="22"/>
        </w:rPr>
        <w:lastRenderedPageBreak/>
        <w:t>A Bizottság hozzájárul, hogy a Szombathely,</w:t>
      </w:r>
      <w:r w:rsidRPr="00561C68">
        <w:rPr>
          <w:rFonts w:ascii="Calibri" w:eastAsia="Calibri" w:hAnsi="Calibri" w:cs="Times New Roman"/>
          <w:sz w:val="22"/>
        </w:rPr>
        <w:t xml:space="preserve"> </w:t>
      </w:r>
      <w:r w:rsidRPr="00561C68">
        <w:rPr>
          <w:rFonts w:asciiTheme="minorHAnsi" w:eastAsia="Calibri" w:hAnsiTheme="minorHAnsi"/>
          <w:sz w:val="22"/>
        </w:rPr>
        <w:t>Vasút utca 45. szám alatti ingatlanhoz tervezett villamos energia ellátását biztosító földkábel a favédelmi tervben szereplő utasítások betartása mellett valósuljon meg az előterjesztés 3. számú melléklete szerint.</w:t>
      </w:r>
    </w:p>
    <w:p w14:paraId="4C01C70A" w14:textId="77777777" w:rsidR="00561C68" w:rsidRPr="00561C68" w:rsidRDefault="00561C68" w:rsidP="00561C68">
      <w:pPr>
        <w:numPr>
          <w:ilvl w:val="0"/>
          <w:numId w:val="5"/>
        </w:numPr>
        <w:spacing w:before="60"/>
        <w:ind w:left="426" w:hanging="284"/>
        <w:jc w:val="both"/>
        <w:rPr>
          <w:rFonts w:asciiTheme="minorHAnsi" w:eastAsia="Calibri" w:hAnsiTheme="minorHAnsi"/>
          <w:sz w:val="22"/>
        </w:rPr>
      </w:pPr>
      <w:r w:rsidRPr="00561C68">
        <w:rPr>
          <w:rFonts w:asciiTheme="minorHAnsi" w:eastAsia="Calibri" w:hAnsiTheme="minorHAnsi"/>
          <w:sz w:val="22"/>
        </w:rPr>
        <w:t>A Bizottság jóváhagyja a Szombathely,</w:t>
      </w:r>
      <w:r w:rsidRPr="00561C68">
        <w:rPr>
          <w:rFonts w:asciiTheme="minorHAnsi" w:eastAsia="Calibri" w:hAnsiTheme="minorHAnsi"/>
          <w:b/>
          <w:bCs/>
          <w:sz w:val="22"/>
        </w:rPr>
        <w:t xml:space="preserve"> </w:t>
      </w:r>
      <w:proofErr w:type="spellStart"/>
      <w:r w:rsidRPr="00561C68">
        <w:rPr>
          <w:rFonts w:asciiTheme="minorHAnsi" w:eastAsia="Calibri" w:hAnsiTheme="minorHAnsi"/>
          <w:sz w:val="22"/>
        </w:rPr>
        <w:t>Olad</w:t>
      </w:r>
      <w:proofErr w:type="spellEnd"/>
      <w:r w:rsidRPr="00561C68">
        <w:rPr>
          <w:rFonts w:asciiTheme="minorHAnsi" w:eastAsia="Calibri" w:hAnsiTheme="minorHAnsi"/>
          <w:sz w:val="22"/>
        </w:rPr>
        <w:t xml:space="preserve"> városrészen tervezett 39 db és 34 db lakásos új társasházak </w:t>
      </w:r>
      <w:proofErr w:type="spellStart"/>
      <w:r w:rsidRPr="00561C68">
        <w:rPr>
          <w:rFonts w:asciiTheme="minorHAnsi" w:eastAsia="Calibri" w:hAnsiTheme="minorHAnsi"/>
          <w:sz w:val="22"/>
        </w:rPr>
        <w:t>távhő</w:t>
      </w:r>
      <w:proofErr w:type="spellEnd"/>
      <w:r w:rsidRPr="00561C68">
        <w:rPr>
          <w:rFonts w:asciiTheme="minorHAnsi" w:eastAsia="Calibri" w:hAnsiTheme="minorHAnsi"/>
          <w:sz w:val="22"/>
        </w:rPr>
        <w:t xml:space="preserve"> bekötővezetékeinek építését az előterjesztés 4. számú melléklete szerint jóváhagyja.</w:t>
      </w:r>
    </w:p>
    <w:p w14:paraId="7B3DADAF" w14:textId="77777777" w:rsidR="00561C68" w:rsidRPr="00561C68" w:rsidRDefault="00561C68" w:rsidP="00561C68">
      <w:pPr>
        <w:jc w:val="both"/>
        <w:rPr>
          <w:rFonts w:asciiTheme="minorHAnsi" w:eastAsia="Times New Roman" w:hAnsiTheme="minorHAnsi"/>
          <w:sz w:val="22"/>
          <w:lang w:eastAsia="hu-HU"/>
        </w:rPr>
      </w:pPr>
    </w:p>
    <w:p w14:paraId="083D17BA" w14:textId="77777777" w:rsidR="00561C68" w:rsidRPr="00561C68" w:rsidRDefault="00561C68" w:rsidP="00561C68">
      <w:pPr>
        <w:spacing w:before="120"/>
        <w:jc w:val="both"/>
        <w:rPr>
          <w:rFonts w:asciiTheme="minorHAnsi" w:eastAsia="Times New Roman" w:hAnsiTheme="minorHAnsi"/>
          <w:sz w:val="22"/>
          <w:lang w:eastAsia="hu-HU"/>
        </w:rPr>
      </w:pPr>
      <w:r w:rsidRPr="00561C68">
        <w:rPr>
          <w:rFonts w:asciiTheme="minorHAnsi" w:eastAsia="Times New Roman" w:hAnsiTheme="minorHAnsi"/>
          <w:b/>
          <w:sz w:val="22"/>
          <w:u w:val="single"/>
          <w:lang w:eastAsia="hu-HU"/>
        </w:rPr>
        <w:t>Felelős</w:t>
      </w:r>
      <w:r w:rsidRPr="00561C68">
        <w:rPr>
          <w:rFonts w:asciiTheme="minorHAnsi" w:eastAsia="Times New Roman" w:hAnsiTheme="minorHAnsi"/>
          <w:sz w:val="22"/>
          <w:lang w:eastAsia="hu-HU"/>
        </w:rPr>
        <w:t>:</w:t>
      </w:r>
      <w:r w:rsidRPr="00561C68">
        <w:rPr>
          <w:rFonts w:asciiTheme="minorHAnsi" w:eastAsia="Times New Roman" w:hAnsiTheme="minorHAnsi"/>
          <w:sz w:val="22"/>
          <w:lang w:eastAsia="hu-HU"/>
        </w:rPr>
        <w:tab/>
      </w:r>
      <w:r w:rsidRPr="00561C68">
        <w:rPr>
          <w:rFonts w:asciiTheme="minorHAnsi" w:eastAsia="Times New Roman" w:hAnsiTheme="minorHAnsi"/>
          <w:sz w:val="22"/>
          <w:lang w:eastAsia="hu-HU"/>
        </w:rPr>
        <w:tab/>
        <w:t xml:space="preserve">Dr. </w:t>
      </w:r>
      <w:proofErr w:type="spellStart"/>
      <w:r w:rsidRPr="00561C68">
        <w:rPr>
          <w:rFonts w:asciiTheme="minorHAnsi" w:eastAsia="Times New Roman" w:hAnsiTheme="minorHAnsi"/>
          <w:sz w:val="22"/>
          <w:lang w:eastAsia="hu-HU"/>
        </w:rPr>
        <w:t>Nemény</w:t>
      </w:r>
      <w:proofErr w:type="spellEnd"/>
      <w:r w:rsidRPr="00561C68">
        <w:rPr>
          <w:rFonts w:asciiTheme="minorHAnsi" w:eastAsia="Times New Roman" w:hAnsiTheme="minorHAnsi"/>
          <w:sz w:val="22"/>
          <w:lang w:eastAsia="hu-HU"/>
        </w:rPr>
        <w:t xml:space="preserve"> András polgármester</w:t>
      </w:r>
    </w:p>
    <w:p w14:paraId="2AC3E581" w14:textId="77777777" w:rsidR="00561C68" w:rsidRPr="00561C68" w:rsidRDefault="00561C68" w:rsidP="00561C68">
      <w:pPr>
        <w:ind w:left="708" w:firstLine="708"/>
        <w:jc w:val="both"/>
        <w:rPr>
          <w:rFonts w:asciiTheme="minorHAnsi" w:eastAsia="Times New Roman" w:hAnsiTheme="minorHAnsi"/>
          <w:sz w:val="22"/>
          <w:lang w:eastAsia="hu-HU"/>
        </w:rPr>
      </w:pPr>
      <w:r w:rsidRPr="00561C68">
        <w:rPr>
          <w:rFonts w:asciiTheme="minorHAnsi" w:eastAsia="Times New Roman" w:hAnsiTheme="minorHAnsi"/>
          <w:sz w:val="22"/>
          <w:lang w:eastAsia="hu-HU"/>
        </w:rPr>
        <w:t>Horváth Soma, alpolgármester</w:t>
      </w:r>
    </w:p>
    <w:p w14:paraId="384862C6" w14:textId="77777777" w:rsidR="00561C68" w:rsidRPr="00561C68" w:rsidRDefault="00561C68" w:rsidP="00561C68">
      <w:pPr>
        <w:ind w:left="708" w:firstLine="708"/>
        <w:jc w:val="both"/>
        <w:rPr>
          <w:rFonts w:asciiTheme="minorHAnsi" w:eastAsia="Times New Roman" w:hAnsiTheme="minorHAnsi"/>
          <w:sz w:val="22"/>
          <w:lang w:eastAsia="hu-HU"/>
        </w:rPr>
      </w:pPr>
      <w:r w:rsidRPr="00561C68">
        <w:rPr>
          <w:rFonts w:asciiTheme="minorHAnsi" w:eastAsia="Times New Roman" w:hAnsiTheme="minorHAnsi"/>
          <w:sz w:val="22"/>
          <w:lang w:eastAsia="hu-HU"/>
        </w:rPr>
        <w:t>Tóth Kálmán, a Városstratégiai, Idegenforgalmi és Sport Bizottság elnöke</w:t>
      </w:r>
    </w:p>
    <w:p w14:paraId="4C0228C2" w14:textId="77777777" w:rsidR="00561C68" w:rsidRPr="00561C68" w:rsidRDefault="00561C68" w:rsidP="00561C68">
      <w:pPr>
        <w:jc w:val="both"/>
        <w:rPr>
          <w:rFonts w:asciiTheme="minorHAnsi" w:eastAsia="Times New Roman" w:hAnsiTheme="minorHAnsi"/>
          <w:sz w:val="22"/>
          <w:lang w:eastAsia="hu-HU"/>
        </w:rPr>
      </w:pPr>
      <w:r w:rsidRPr="00561C68">
        <w:rPr>
          <w:rFonts w:asciiTheme="minorHAnsi" w:eastAsia="Times New Roman" w:hAnsiTheme="minorHAnsi"/>
          <w:sz w:val="22"/>
          <w:lang w:eastAsia="hu-HU"/>
        </w:rPr>
        <w:tab/>
      </w:r>
      <w:r w:rsidRPr="00561C68">
        <w:rPr>
          <w:rFonts w:asciiTheme="minorHAnsi" w:eastAsia="Times New Roman" w:hAnsiTheme="minorHAnsi"/>
          <w:sz w:val="22"/>
          <w:lang w:eastAsia="hu-HU"/>
        </w:rPr>
        <w:tab/>
        <w:t>(a végrehajtás előkészítéséért:</w:t>
      </w:r>
    </w:p>
    <w:p w14:paraId="09E28AB9" w14:textId="77777777" w:rsidR="00561C68" w:rsidRPr="00561C68" w:rsidRDefault="00561C68" w:rsidP="00561C68">
      <w:pPr>
        <w:jc w:val="both"/>
        <w:rPr>
          <w:rFonts w:asciiTheme="minorHAnsi" w:eastAsia="Times New Roman" w:hAnsiTheme="minorHAnsi"/>
          <w:sz w:val="22"/>
          <w:lang w:eastAsia="hu-HU"/>
        </w:rPr>
      </w:pPr>
      <w:r w:rsidRPr="00561C68">
        <w:rPr>
          <w:rFonts w:asciiTheme="minorHAnsi" w:eastAsia="Times New Roman" w:hAnsiTheme="minorHAnsi"/>
          <w:sz w:val="22"/>
          <w:lang w:eastAsia="hu-HU"/>
        </w:rPr>
        <w:tab/>
      </w:r>
      <w:r w:rsidRPr="00561C68">
        <w:rPr>
          <w:rFonts w:asciiTheme="minorHAnsi" w:eastAsia="Times New Roman" w:hAnsiTheme="minorHAnsi"/>
          <w:sz w:val="22"/>
          <w:lang w:eastAsia="hu-HU"/>
        </w:rPr>
        <w:tab/>
      </w:r>
      <w:proofErr w:type="gramStart"/>
      <w:r w:rsidRPr="00561C68">
        <w:rPr>
          <w:rFonts w:asciiTheme="minorHAnsi" w:eastAsia="Times New Roman" w:hAnsiTheme="minorHAnsi"/>
          <w:sz w:val="22"/>
          <w:lang w:eastAsia="hu-HU"/>
        </w:rPr>
        <w:t>dr.</w:t>
      </w:r>
      <w:proofErr w:type="gramEnd"/>
      <w:r w:rsidRPr="00561C68">
        <w:rPr>
          <w:rFonts w:asciiTheme="minorHAnsi" w:eastAsia="Times New Roman" w:hAnsiTheme="minorHAnsi"/>
          <w:sz w:val="22"/>
          <w:lang w:eastAsia="hu-HU"/>
        </w:rPr>
        <w:t xml:space="preserve"> Gyuráczné dr. Speier Anikó, a Városüzemeltetési és Városfejlesztési Osztály vezetője)</w:t>
      </w:r>
    </w:p>
    <w:p w14:paraId="52F0926E" w14:textId="77777777" w:rsidR="00561C68" w:rsidRPr="00561C68" w:rsidRDefault="00561C68" w:rsidP="00561C68">
      <w:pPr>
        <w:spacing w:before="120"/>
        <w:jc w:val="both"/>
        <w:rPr>
          <w:rFonts w:asciiTheme="minorHAnsi" w:eastAsia="Times New Roman" w:hAnsiTheme="minorHAnsi"/>
          <w:sz w:val="22"/>
          <w:lang w:eastAsia="hu-HU"/>
        </w:rPr>
      </w:pPr>
      <w:r w:rsidRPr="00561C68">
        <w:rPr>
          <w:rFonts w:asciiTheme="minorHAnsi" w:eastAsia="Times New Roman" w:hAnsiTheme="minorHAnsi"/>
          <w:b/>
          <w:sz w:val="22"/>
          <w:u w:val="single"/>
          <w:lang w:eastAsia="hu-HU"/>
        </w:rPr>
        <w:t>Határidő:</w:t>
      </w:r>
      <w:r w:rsidRPr="00561C68">
        <w:rPr>
          <w:rFonts w:asciiTheme="minorHAnsi" w:eastAsia="Times New Roman" w:hAnsiTheme="minorHAnsi"/>
          <w:sz w:val="22"/>
          <w:lang w:eastAsia="hu-HU"/>
        </w:rPr>
        <w:tab/>
        <w:t>azonnal</w:t>
      </w:r>
    </w:p>
    <w:p w14:paraId="141E5407" w14:textId="1C193010" w:rsidR="00B70C5C" w:rsidRDefault="00B70C5C" w:rsidP="00561C68">
      <w:pPr>
        <w:ind w:left="709" w:hanging="709"/>
        <w:jc w:val="both"/>
        <w:rPr>
          <w:rFonts w:eastAsia="Times New Roman" w:cs="Arial"/>
          <w:color w:val="EE0000"/>
          <w:szCs w:val="24"/>
          <w:lang w:eastAsia="hu-HU"/>
        </w:rPr>
      </w:pPr>
    </w:p>
    <w:p w14:paraId="5DCFBFE9" w14:textId="64B972F4" w:rsidR="00A53052" w:rsidRDefault="00A53052" w:rsidP="00561C68">
      <w:pPr>
        <w:ind w:left="709" w:hanging="709"/>
        <w:jc w:val="both"/>
        <w:rPr>
          <w:rFonts w:eastAsia="Times New Roman" w:cs="Arial"/>
          <w:color w:val="EE0000"/>
          <w:szCs w:val="24"/>
          <w:lang w:eastAsia="hu-HU"/>
        </w:rPr>
      </w:pPr>
      <w:r w:rsidRPr="00095BCA">
        <w:rPr>
          <w:rFonts w:ascii="Calibri" w:hAnsi="Calibri" w:cs="Calibri"/>
          <w:b/>
          <w:sz w:val="22"/>
          <w:u w:val="single"/>
        </w:rPr>
        <w:t>Tóth Kálmán, a bizottság elnöke</w:t>
      </w:r>
      <w:r>
        <w:rPr>
          <w:rFonts w:ascii="Calibri" w:hAnsi="Calibri" w:cs="Calibri"/>
          <w:sz w:val="22"/>
        </w:rPr>
        <w:t>: A beruházások el tudnak indulni.</w:t>
      </w:r>
    </w:p>
    <w:p w14:paraId="06022F0E" w14:textId="77777777" w:rsidR="00A53052" w:rsidRDefault="00A53052" w:rsidP="00561C68">
      <w:pPr>
        <w:ind w:left="709" w:hanging="709"/>
        <w:jc w:val="both"/>
        <w:rPr>
          <w:rFonts w:eastAsia="Times New Roman" w:cs="Arial"/>
          <w:color w:val="EE0000"/>
          <w:szCs w:val="24"/>
          <w:lang w:eastAsia="hu-HU"/>
        </w:rPr>
      </w:pPr>
    </w:p>
    <w:p w14:paraId="2BC04241" w14:textId="77777777" w:rsidR="00F83F8C" w:rsidRPr="00B70C5C" w:rsidRDefault="00F83F8C" w:rsidP="00561C68">
      <w:pPr>
        <w:ind w:left="709" w:hanging="709"/>
        <w:jc w:val="both"/>
        <w:rPr>
          <w:rFonts w:eastAsia="Times New Roman" w:cs="Arial"/>
          <w:color w:val="EE0000"/>
          <w:szCs w:val="24"/>
          <w:lang w:eastAsia="hu-HU"/>
        </w:rPr>
      </w:pPr>
    </w:p>
    <w:p w14:paraId="4B0CEC19" w14:textId="7A9F1E53" w:rsidR="00561C68" w:rsidRPr="00561C68" w:rsidRDefault="00B70C5C" w:rsidP="00561C68">
      <w:pPr>
        <w:ind w:left="709" w:hanging="709"/>
        <w:jc w:val="both"/>
        <w:rPr>
          <w:rFonts w:ascii="Aptos" w:eastAsia="Times New Roman" w:hAnsi="Aptos" w:cs="Times New Roman"/>
          <w:b/>
          <w:bCs/>
          <w:i/>
          <w:iCs/>
          <w:szCs w:val="24"/>
          <w:highlight w:val="yellow"/>
          <w:lang w:eastAsia="hu-HU"/>
        </w:rPr>
      </w:pPr>
      <w:r w:rsidRPr="00B70C5C">
        <w:rPr>
          <w:rFonts w:ascii="Calibri" w:eastAsia="Times New Roman" w:hAnsi="Calibri" w:cs="Calibri"/>
          <w:b/>
          <w:iCs/>
          <w:sz w:val="22"/>
          <w:lang w:eastAsia="hu-HU"/>
        </w:rPr>
        <w:t>8./</w:t>
      </w:r>
      <w:r w:rsidRPr="00B70C5C">
        <w:rPr>
          <w:rFonts w:ascii="Calibri" w:eastAsia="Times New Roman" w:hAnsi="Calibri" w:cs="Calibri"/>
          <w:iCs/>
          <w:sz w:val="22"/>
          <w:lang w:eastAsia="hu-HU"/>
        </w:rPr>
        <w:tab/>
      </w:r>
      <w:r w:rsidR="00561C68" w:rsidRPr="00561C68">
        <w:rPr>
          <w:rFonts w:ascii="Calibri" w:eastAsia="Times New Roman" w:hAnsi="Calibri" w:cs="Calibri"/>
          <w:b/>
          <w:iCs/>
          <w:sz w:val="22"/>
          <w:lang w:eastAsia="hu-HU"/>
        </w:rPr>
        <w:t xml:space="preserve">Javaslat Szombathely város területén a Magyar Állam tulajdonában és a Magyar Közút </w:t>
      </w:r>
      <w:proofErr w:type="spellStart"/>
      <w:r w:rsidR="00561C68" w:rsidRPr="00561C68">
        <w:rPr>
          <w:rFonts w:ascii="Calibri" w:eastAsia="Times New Roman" w:hAnsi="Calibri" w:cs="Calibri"/>
          <w:b/>
          <w:iCs/>
          <w:sz w:val="22"/>
          <w:lang w:eastAsia="hu-HU"/>
        </w:rPr>
        <w:t>NZrt</w:t>
      </w:r>
      <w:proofErr w:type="spellEnd"/>
      <w:r w:rsidR="00561C68" w:rsidRPr="00561C68">
        <w:rPr>
          <w:rFonts w:ascii="Calibri" w:eastAsia="Times New Roman" w:hAnsi="Calibri" w:cs="Calibri"/>
          <w:b/>
          <w:iCs/>
          <w:sz w:val="22"/>
          <w:lang w:eastAsia="hu-HU"/>
        </w:rPr>
        <w:t xml:space="preserve">. kezelésében lévő útszakaszokon kijelölt </w:t>
      </w:r>
      <w:r w:rsidR="008928B5" w:rsidRPr="00561C68">
        <w:rPr>
          <w:rFonts w:ascii="Calibri" w:eastAsia="Times New Roman" w:hAnsi="Calibri" w:cs="Calibri"/>
          <w:b/>
          <w:iCs/>
          <w:sz w:val="22"/>
          <w:lang w:eastAsia="hu-HU"/>
        </w:rPr>
        <w:t>gyalogos-átkelőhelyek</w:t>
      </w:r>
      <w:r w:rsidR="00561C68" w:rsidRPr="00561C68">
        <w:rPr>
          <w:rFonts w:ascii="Calibri" w:eastAsia="Times New Roman" w:hAnsi="Calibri" w:cs="Calibri"/>
          <w:b/>
          <w:iCs/>
          <w:sz w:val="22"/>
          <w:lang w:eastAsia="hu-HU"/>
        </w:rPr>
        <w:t xml:space="preserve"> létesítésével kapcsolatos döntések meghozatalára </w:t>
      </w:r>
      <w:r w:rsidR="00561C68" w:rsidRPr="00561C68">
        <w:rPr>
          <w:rFonts w:ascii="Calibri" w:eastAsia="Times New Roman" w:hAnsi="Calibri" w:cs="Calibri"/>
          <w:i/>
          <w:iCs/>
          <w:color w:val="00B0F0"/>
          <w:sz w:val="22"/>
          <w:lang w:eastAsia="hu-HU"/>
        </w:rPr>
        <w:t>(SAJÁT)</w:t>
      </w:r>
    </w:p>
    <w:p w14:paraId="49CA6927" w14:textId="77777777" w:rsidR="00561C68" w:rsidRPr="00561C68" w:rsidRDefault="00561C68" w:rsidP="00561C68">
      <w:pPr>
        <w:ind w:left="2127" w:hanging="1419"/>
        <w:jc w:val="both"/>
        <w:rPr>
          <w:rFonts w:ascii="Calibri" w:eastAsia="Times New Roman" w:hAnsi="Calibri" w:cs="Calibri"/>
          <w:iCs/>
          <w:sz w:val="22"/>
          <w:lang w:eastAsia="hu-HU"/>
        </w:rPr>
      </w:pPr>
      <w:r w:rsidRPr="00561C68">
        <w:rPr>
          <w:rFonts w:ascii="Calibri" w:eastAsia="Times New Roman" w:hAnsi="Calibri" w:cs="Calibri"/>
          <w:b/>
          <w:bCs/>
          <w:iCs/>
          <w:sz w:val="22"/>
          <w:u w:val="single"/>
          <w:lang w:eastAsia="hu-HU"/>
        </w:rPr>
        <w:t>Előadó:</w:t>
      </w:r>
      <w:r w:rsidRPr="00561C68">
        <w:rPr>
          <w:rFonts w:ascii="Calibri" w:eastAsia="Times New Roman" w:hAnsi="Calibri" w:cs="Calibri"/>
          <w:iCs/>
          <w:sz w:val="22"/>
          <w:lang w:eastAsia="hu-HU"/>
        </w:rPr>
        <w:tab/>
        <w:t>Dr. Gyuráczné Dr. Speier Anikó, a Városüzemeltetési és Városfejlesztési Osztály vezetője</w:t>
      </w:r>
    </w:p>
    <w:p w14:paraId="7530DBF3" w14:textId="77777777" w:rsidR="00561C68" w:rsidRPr="00561C68" w:rsidRDefault="00561C68" w:rsidP="00561C68">
      <w:pPr>
        <w:ind w:left="709" w:hanging="709"/>
        <w:jc w:val="both"/>
        <w:rPr>
          <w:rFonts w:ascii="Calibri" w:eastAsia="Times New Roman" w:hAnsi="Calibri" w:cs="Calibri"/>
          <w:i/>
          <w:iCs/>
          <w:color w:val="00B0F0"/>
          <w:sz w:val="22"/>
          <w:lang w:eastAsia="hu-HU"/>
        </w:rPr>
      </w:pPr>
    </w:p>
    <w:p w14:paraId="387A9EDD" w14:textId="78B80053" w:rsidR="00074B60" w:rsidRDefault="009F089F" w:rsidP="009F089F">
      <w:pPr>
        <w:jc w:val="both"/>
        <w:rPr>
          <w:rFonts w:ascii="Calibri" w:hAnsi="Calibri" w:cs="Calibri"/>
          <w:sz w:val="22"/>
        </w:rPr>
      </w:pPr>
      <w:r w:rsidRPr="00095BCA">
        <w:rPr>
          <w:rFonts w:ascii="Calibri" w:hAnsi="Calibri" w:cs="Calibri"/>
          <w:b/>
          <w:sz w:val="22"/>
          <w:u w:val="single"/>
        </w:rPr>
        <w:t>Tóth Kálmán, a bizottság elnöke</w:t>
      </w:r>
      <w:r w:rsidR="008928B5">
        <w:rPr>
          <w:rFonts w:ascii="Calibri" w:hAnsi="Calibri" w:cs="Calibri"/>
          <w:sz w:val="22"/>
        </w:rPr>
        <w:t>: A nyolcadik</w:t>
      </w:r>
      <w:r>
        <w:rPr>
          <w:rFonts w:ascii="Calibri" w:hAnsi="Calibri" w:cs="Calibri"/>
          <w:sz w:val="22"/>
        </w:rPr>
        <w:t xml:space="preserve"> napirendi pont</w:t>
      </w:r>
      <w:r w:rsidR="008928B5">
        <w:rPr>
          <w:rFonts w:ascii="Calibri" w:hAnsi="Calibri" w:cs="Calibri"/>
          <w:sz w:val="22"/>
        </w:rPr>
        <w:t xml:space="preserve"> a</w:t>
      </w:r>
      <w:r>
        <w:rPr>
          <w:rFonts w:ascii="Calibri" w:hAnsi="Calibri" w:cs="Calibri"/>
          <w:sz w:val="22"/>
        </w:rPr>
        <w:t xml:space="preserve"> </w:t>
      </w:r>
      <w:r w:rsidR="00A53052" w:rsidRPr="00A53052">
        <w:rPr>
          <w:rFonts w:ascii="Calibri" w:hAnsi="Calibri" w:cs="Calibri"/>
          <w:sz w:val="22"/>
        </w:rPr>
        <w:t xml:space="preserve">város területén a Magyar Állam tulajdonában és a Magyar Közút </w:t>
      </w:r>
      <w:proofErr w:type="spellStart"/>
      <w:r w:rsidR="00A53052" w:rsidRPr="00A53052">
        <w:rPr>
          <w:rFonts w:ascii="Calibri" w:hAnsi="Calibri" w:cs="Calibri"/>
          <w:sz w:val="22"/>
        </w:rPr>
        <w:t>NZrt</w:t>
      </w:r>
      <w:proofErr w:type="spellEnd"/>
      <w:r w:rsidR="00A53052" w:rsidRPr="00A53052">
        <w:rPr>
          <w:rFonts w:ascii="Calibri" w:hAnsi="Calibri" w:cs="Calibri"/>
          <w:sz w:val="22"/>
        </w:rPr>
        <w:t xml:space="preserve">. kezelésében lévő útszakaszokon kijelölt </w:t>
      </w:r>
      <w:r w:rsidR="008928B5" w:rsidRPr="00A53052">
        <w:rPr>
          <w:rFonts w:ascii="Calibri" w:hAnsi="Calibri" w:cs="Calibri"/>
          <w:sz w:val="22"/>
        </w:rPr>
        <w:t>gyalogos-átkelőhelyek</w:t>
      </w:r>
      <w:r w:rsidR="00A53052" w:rsidRPr="00A53052">
        <w:rPr>
          <w:rFonts w:ascii="Calibri" w:hAnsi="Calibri" w:cs="Calibri"/>
          <w:sz w:val="22"/>
        </w:rPr>
        <w:t xml:space="preserve"> létesítésével kapcsolatos döntések</w:t>
      </w:r>
      <w:r w:rsidR="00A53052">
        <w:rPr>
          <w:rFonts w:ascii="Calibri" w:hAnsi="Calibri" w:cs="Calibri"/>
          <w:sz w:val="22"/>
        </w:rPr>
        <w:t>ről szól. Mindenki emlékszik Lázár János miniszter úr januári látogatására, ott szü</w:t>
      </w:r>
      <w:r w:rsidR="008928B5">
        <w:rPr>
          <w:rFonts w:ascii="Calibri" w:hAnsi="Calibri" w:cs="Calibri"/>
          <w:sz w:val="22"/>
        </w:rPr>
        <w:t>letett egy javaslat</w:t>
      </w:r>
      <w:r w:rsidR="00A53052">
        <w:rPr>
          <w:rFonts w:ascii="Calibri" w:hAnsi="Calibri" w:cs="Calibri"/>
          <w:sz w:val="22"/>
        </w:rPr>
        <w:t xml:space="preserve"> 10 darab </w:t>
      </w:r>
      <w:r w:rsidR="008928B5">
        <w:rPr>
          <w:rFonts w:ascii="Calibri" w:hAnsi="Calibri" w:cs="Calibri"/>
          <w:sz w:val="22"/>
        </w:rPr>
        <w:t>gyalogos átkelőhely</w:t>
      </w:r>
      <w:r w:rsidR="00A53052">
        <w:rPr>
          <w:rFonts w:ascii="Calibri" w:hAnsi="Calibri" w:cs="Calibri"/>
          <w:sz w:val="22"/>
        </w:rPr>
        <w:t xml:space="preserve"> létesítésére olyan útszakaszokon, amik nem a </w:t>
      </w:r>
      <w:r w:rsidR="008928B5">
        <w:rPr>
          <w:rFonts w:ascii="Calibri" w:hAnsi="Calibri" w:cs="Calibri"/>
          <w:sz w:val="22"/>
        </w:rPr>
        <w:t>város</w:t>
      </w:r>
      <w:r w:rsidR="00A53052">
        <w:rPr>
          <w:rFonts w:ascii="Calibri" w:hAnsi="Calibri" w:cs="Calibri"/>
          <w:sz w:val="22"/>
        </w:rPr>
        <w:t xml:space="preserve"> kezelésünkbe</w:t>
      </w:r>
      <w:r w:rsidR="008928B5">
        <w:rPr>
          <w:rFonts w:ascii="Calibri" w:hAnsi="Calibri" w:cs="Calibri"/>
          <w:sz w:val="22"/>
        </w:rPr>
        <w:t>n</w:t>
      </w:r>
      <w:r w:rsidR="00A53052">
        <w:rPr>
          <w:rFonts w:ascii="Calibri" w:hAnsi="Calibri" w:cs="Calibri"/>
          <w:sz w:val="22"/>
        </w:rPr>
        <w:t xml:space="preserve"> vannak. Jelen pillanatban ott tartanak, hogy a Magyar Közút</w:t>
      </w:r>
      <w:r w:rsidR="00074B60">
        <w:rPr>
          <w:rFonts w:ascii="Calibri" w:hAnsi="Calibri" w:cs="Calibri"/>
          <w:sz w:val="22"/>
        </w:rPr>
        <w:t xml:space="preserve"> négynek a terveit nyújtotta be. Azt el kell mondania, hogy nagyon meg kell </w:t>
      </w:r>
      <w:r w:rsidR="008928B5">
        <w:rPr>
          <w:rFonts w:ascii="Calibri" w:hAnsi="Calibri" w:cs="Calibri"/>
          <w:sz w:val="22"/>
        </w:rPr>
        <w:t>dicsérnie</w:t>
      </w:r>
      <w:r w:rsidR="00074B60">
        <w:rPr>
          <w:rFonts w:ascii="Calibri" w:hAnsi="Calibri" w:cs="Calibri"/>
          <w:sz w:val="22"/>
        </w:rPr>
        <w:t xml:space="preserve"> a Hivatalt, mert olyan műszaki tartalmat hoztak elsőre a közutasok, amely nem felelt meg a </w:t>
      </w:r>
      <w:r w:rsidR="008928B5">
        <w:rPr>
          <w:rFonts w:ascii="Calibri" w:hAnsi="Calibri" w:cs="Calibri"/>
          <w:sz w:val="22"/>
        </w:rPr>
        <w:t>Hivatal</w:t>
      </w:r>
      <w:r w:rsidR="00074B60">
        <w:rPr>
          <w:rFonts w:ascii="Calibri" w:hAnsi="Calibri" w:cs="Calibri"/>
          <w:sz w:val="22"/>
        </w:rPr>
        <w:t xml:space="preserve"> sztenderdjeinek, és utána lett ez átalakítva.</w:t>
      </w:r>
      <w:r w:rsidR="00A53052">
        <w:rPr>
          <w:rFonts w:ascii="Calibri" w:hAnsi="Calibri" w:cs="Calibri"/>
          <w:sz w:val="22"/>
        </w:rPr>
        <w:t xml:space="preserve"> </w:t>
      </w:r>
      <w:r w:rsidR="00074B60">
        <w:rPr>
          <w:rFonts w:ascii="Calibri" w:hAnsi="Calibri" w:cs="Calibri"/>
          <w:sz w:val="22"/>
        </w:rPr>
        <w:t xml:space="preserve">Ha valaki részletesen megnézte a járdák rétegrendjét, amik ezekhez a gyalogátkelőhelyekhez vezetnek, az eredetiek nem ezek voltak, de most már azok vannak benne. Ugyanígy négy zebra fog érkezni a decemberi bizottsági ülésre. Már megérkezett a Hivatalba, de annak a feldolgozására még időre van szükség. Ez a négy, ami most itt van, kettő van </w:t>
      </w:r>
      <w:proofErr w:type="spellStart"/>
      <w:r w:rsidR="00074B60">
        <w:rPr>
          <w:rFonts w:ascii="Calibri" w:hAnsi="Calibri" w:cs="Calibri"/>
          <w:sz w:val="22"/>
        </w:rPr>
        <w:t>Kámonban</w:t>
      </w:r>
      <w:proofErr w:type="spellEnd"/>
      <w:r w:rsidR="00074B60">
        <w:rPr>
          <w:rFonts w:ascii="Calibri" w:hAnsi="Calibri" w:cs="Calibri"/>
          <w:sz w:val="22"/>
        </w:rPr>
        <w:t>, a Dolgozók útján, az Eötvösnél van egy, meg a Béke téren Herényben.</w:t>
      </w:r>
    </w:p>
    <w:p w14:paraId="60B3DDB2" w14:textId="77777777" w:rsidR="00074B60" w:rsidRDefault="00074B60" w:rsidP="009F089F">
      <w:pPr>
        <w:jc w:val="both"/>
        <w:rPr>
          <w:rFonts w:ascii="Calibri" w:hAnsi="Calibri" w:cs="Calibri"/>
          <w:sz w:val="22"/>
        </w:rPr>
      </w:pPr>
      <w:r>
        <w:rPr>
          <w:rFonts w:ascii="Calibri" w:hAnsi="Calibri" w:cs="Calibri"/>
          <w:sz w:val="22"/>
        </w:rPr>
        <w:t>Németh Ákosnak adja meg a szót.</w:t>
      </w:r>
    </w:p>
    <w:p w14:paraId="64B44CAF" w14:textId="77777777" w:rsidR="00E653EB" w:rsidRPr="00711797" w:rsidRDefault="00074B60" w:rsidP="009F089F">
      <w:pPr>
        <w:jc w:val="both"/>
        <w:rPr>
          <w:rFonts w:ascii="Calibri" w:hAnsi="Calibri" w:cs="Calibri"/>
          <w:sz w:val="22"/>
        </w:rPr>
      </w:pPr>
      <w:r>
        <w:rPr>
          <w:rFonts w:ascii="Calibri" w:hAnsi="Calibri" w:cs="Calibri"/>
          <w:b/>
          <w:sz w:val="22"/>
          <w:u w:val="single"/>
        </w:rPr>
        <w:t>Németh Ákos képviselő, a</w:t>
      </w:r>
      <w:r w:rsidRPr="00074B60">
        <w:rPr>
          <w:rFonts w:ascii="Calibri" w:hAnsi="Calibri" w:cs="Calibri"/>
          <w:b/>
          <w:sz w:val="22"/>
          <w:u w:val="single"/>
        </w:rPr>
        <w:t xml:space="preserve"> bizottság tag</w:t>
      </w:r>
      <w:r>
        <w:rPr>
          <w:rFonts w:ascii="Calibri" w:hAnsi="Calibri" w:cs="Calibri"/>
          <w:b/>
          <w:sz w:val="22"/>
          <w:u w:val="single"/>
        </w:rPr>
        <w:t>ja</w:t>
      </w:r>
      <w:r w:rsidRPr="00074B60">
        <w:rPr>
          <w:rFonts w:ascii="Calibri" w:hAnsi="Calibri" w:cs="Calibri"/>
          <w:b/>
          <w:sz w:val="22"/>
          <w:u w:val="single"/>
        </w:rPr>
        <w:t xml:space="preserve">: </w:t>
      </w:r>
      <w:r w:rsidR="00E653EB" w:rsidRPr="00711797">
        <w:rPr>
          <w:rFonts w:ascii="Calibri" w:hAnsi="Calibri" w:cs="Calibri"/>
          <w:sz w:val="22"/>
        </w:rPr>
        <w:t>Tisztelt Elnök úr, tisztelt Bizottság! Nekem olyan kérdésem lenne, ha tovább is ilyen ütemben haladnak a dolgok, akkor mire tudnak megvalósulni. Ha jól tudja, akkor a megvalósítás a Közút kezében van.</w:t>
      </w:r>
    </w:p>
    <w:p w14:paraId="2E0AC7FA" w14:textId="6926D32C" w:rsidR="009F089F" w:rsidRPr="00074B60" w:rsidRDefault="009F089F" w:rsidP="009F089F">
      <w:pPr>
        <w:jc w:val="both"/>
        <w:rPr>
          <w:rFonts w:ascii="Calibri" w:hAnsi="Calibri" w:cs="Calibri"/>
          <w:b/>
          <w:sz w:val="22"/>
          <w:u w:val="single"/>
        </w:rPr>
      </w:pPr>
      <w:r w:rsidRPr="00074B60">
        <w:rPr>
          <w:rFonts w:ascii="Calibri" w:hAnsi="Calibri" w:cs="Calibri"/>
          <w:b/>
          <w:sz w:val="22"/>
          <w:u w:val="single"/>
        </w:rPr>
        <w:t xml:space="preserve"> </w:t>
      </w:r>
      <w:r w:rsidR="00E653EB" w:rsidRPr="00095BCA">
        <w:rPr>
          <w:rFonts w:ascii="Calibri" w:hAnsi="Calibri" w:cs="Calibri"/>
          <w:b/>
          <w:sz w:val="22"/>
          <w:u w:val="single"/>
        </w:rPr>
        <w:t>Tóth Kálmán, a bizottság elnöke</w:t>
      </w:r>
      <w:r w:rsidR="00E653EB">
        <w:rPr>
          <w:rFonts w:ascii="Calibri" w:hAnsi="Calibri" w:cs="Calibri"/>
          <w:b/>
          <w:sz w:val="22"/>
          <w:u w:val="single"/>
        </w:rPr>
        <w:t xml:space="preserve">: </w:t>
      </w:r>
      <w:r w:rsidR="00E653EB" w:rsidRPr="00711797">
        <w:rPr>
          <w:rFonts w:ascii="Calibri" w:hAnsi="Calibri" w:cs="Calibri"/>
          <w:sz w:val="22"/>
        </w:rPr>
        <w:t>Amennyire tudják, a Közútnak keretszerződései vannak különböző kivitelező cégekkel, és akikkel a keret közbeszerzési szerződéssel rendelkezik, már csak azokat versenyezteti meg. Ha az időrendet nézi, akkor pozitív, mert gyorsabb tud lenni, ha a költségeket nézi, akkor meg egyértelműen, ez egy rossz tendencia, de ebbe nem szólhatnak bele, ez nem az ő kompetenciájuk. Nem nekik fáj, hogy olyan árak vannak az indikatív árajánlatokban, amiből ők egy zebra árából körülbelül hármat, de leginkább négyet meg tudnának csinálni. Ennyit tud hozzátenni. Hogy mire lesz meg, azt</w:t>
      </w:r>
      <w:r w:rsidR="008928B5">
        <w:rPr>
          <w:rFonts w:ascii="Calibri" w:hAnsi="Calibri" w:cs="Calibri"/>
          <w:sz w:val="22"/>
        </w:rPr>
        <w:t xml:space="preserve"> nem tudja, </w:t>
      </w:r>
      <w:r w:rsidR="00E653EB" w:rsidRPr="00711797">
        <w:rPr>
          <w:rFonts w:ascii="Calibri" w:hAnsi="Calibri" w:cs="Calibri"/>
          <w:sz w:val="22"/>
        </w:rPr>
        <w:t xml:space="preserve">folyamatosan egyeztet Böröcz Miklós </w:t>
      </w:r>
      <w:r w:rsidR="008928B5">
        <w:rPr>
          <w:rFonts w:ascii="Calibri" w:hAnsi="Calibri" w:cs="Calibri"/>
          <w:sz w:val="22"/>
        </w:rPr>
        <w:t>I</w:t>
      </w:r>
      <w:r w:rsidR="00E653EB" w:rsidRPr="00711797">
        <w:rPr>
          <w:rFonts w:ascii="Calibri" w:hAnsi="Calibri" w:cs="Calibri"/>
          <w:sz w:val="22"/>
        </w:rPr>
        <w:t>gazgató úrral,</w:t>
      </w:r>
      <w:r w:rsidR="008928B5">
        <w:rPr>
          <w:rFonts w:ascii="Calibri" w:hAnsi="Calibri" w:cs="Calibri"/>
          <w:sz w:val="22"/>
        </w:rPr>
        <w:t xml:space="preserve"> </w:t>
      </w:r>
      <w:r w:rsidR="00E653EB" w:rsidRPr="00711797">
        <w:rPr>
          <w:rFonts w:ascii="Calibri" w:hAnsi="Calibri" w:cs="Calibri"/>
          <w:sz w:val="22"/>
        </w:rPr>
        <w:t xml:space="preserve">hajtják ők is. Tehát ez fontos volt, itt tervezésre is 45 napos határidőt szabtak. Úgyhogy nem nagyon </w:t>
      </w:r>
      <w:r w:rsidR="00711797" w:rsidRPr="00711797">
        <w:rPr>
          <w:rFonts w:ascii="Calibri" w:hAnsi="Calibri" w:cs="Calibri"/>
          <w:sz w:val="22"/>
        </w:rPr>
        <w:t xml:space="preserve">várnak. Annyit mondtak nekik, hogy amennyiben zöld terület bontás kell, mert ugyanúgy ki kell építeni a közvilágítást, akkor </w:t>
      </w:r>
      <w:r w:rsidR="008928B5">
        <w:rPr>
          <w:rFonts w:ascii="Calibri" w:hAnsi="Calibri" w:cs="Calibri"/>
          <w:sz w:val="22"/>
        </w:rPr>
        <w:t>a Hivatal</w:t>
      </w:r>
      <w:r w:rsidR="00711797" w:rsidRPr="00711797">
        <w:rPr>
          <w:rFonts w:ascii="Calibri" w:hAnsi="Calibri" w:cs="Calibri"/>
          <w:sz w:val="22"/>
        </w:rPr>
        <w:t xml:space="preserve"> mindent nagyon </w:t>
      </w:r>
      <w:r w:rsidR="008928B5">
        <w:rPr>
          <w:rFonts w:ascii="Calibri" w:hAnsi="Calibri" w:cs="Calibri"/>
          <w:sz w:val="22"/>
        </w:rPr>
        <w:t>gyorsan a rendelkezésükre fog</w:t>
      </w:r>
      <w:r w:rsidR="00711797" w:rsidRPr="00711797">
        <w:rPr>
          <w:rFonts w:ascii="Calibri" w:hAnsi="Calibri" w:cs="Calibri"/>
          <w:sz w:val="22"/>
        </w:rPr>
        <w:t xml:space="preserve"> bocsátani. A pontos kivitelezésről nem tudott nyilatkozni. </w:t>
      </w:r>
      <w:r w:rsidR="00711797" w:rsidRPr="00711797">
        <w:rPr>
          <w:rFonts w:ascii="Calibri" w:hAnsi="Calibri" w:cs="Calibri"/>
          <w:sz w:val="22"/>
        </w:rPr>
        <w:lastRenderedPageBreak/>
        <w:t>L</w:t>
      </w:r>
      <w:r w:rsidR="008928B5">
        <w:rPr>
          <w:rFonts w:ascii="Calibri" w:hAnsi="Calibri" w:cs="Calibri"/>
          <w:sz w:val="22"/>
        </w:rPr>
        <w:t>e</w:t>
      </w:r>
      <w:r w:rsidR="00711797" w:rsidRPr="00711797">
        <w:rPr>
          <w:rFonts w:ascii="Calibri" w:hAnsi="Calibri" w:cs="Calibri"/>
          <w:sz w:val="22"/>
        </w:rPr>
        <w:t>het, hogy decemberre már valamit látnak. Köszöni ő is. Több kérdést, észrevételt nem lát. Egy határozati javasla</w:t>
      </w:r>
      <w:r w:rsidR="008928B5">
        <w:rPr>
          <w:rFonts w:ascii="Calibri" w:hAnsi="Calibri" w:cs="Calibri"/>
          <w:sz w:val="22"/>
        </w:rPr>
        <w:t>t</w:t>
      </w:r>
      <w:r w:rsidR="00711797" w:rsidRPr="00711797">
        <w:rPr>
          <w:rFonts w:ascii="Calibri" w:hAnsi="Calibri" w:cs="Calibri"/>
          <w:sz w:val="22"/>
        </w:rPr>
        <w:t>ba van sűrítve a döntés, ezt teszi fel szavazásra.</w:t>
      </w:r>
    </w:p>
    <w:p w14:paraId="72387619" w14:textId="77777777" w:rsidR="009F089F" w:rsidRDefault="009F089F" w:rsidP="009F089F">
      <w:pPr>
        <w:jc w:val="both"/>
        <w:rPr>
          <w:rFonts w:ascii="Calibri" w:hAnsi="Calibri" w:cs="Calibri"/>
          <w:sz w:val="22"/>
        </w:rPr>
      </w:pPr>
    </w:p>
    <w:p w14:paraId="57B88C5D" w14:textId="77777777" w:rsidR="00561C68" w:rsidRPr="00095BCA" w:rsidRDefault="00561C68" w:rsidP="008928B5">
      <w:pPr>
        <w:ind w:left="6231" w:firstLine="141"/>
        <w:rPr>
          <w:rStyle w:val="Egyiksem"/>
          <w:rFonts w:ascii="Calibri" w:hAnsi="Calibri" w:cs="Calibri"/>
          <w:sz w:val="22"/>
        </w:rPr>
      </w:pPr>
      <w:r>
        <w:rPr>
          <w:rStyle w:val="Egyiksem"/>
          <w:rFonts w:ascii="Calibri" w:hAnsi="Calibri" w:cs="Calibri"/>
          <w:sz w:val="22"/>
        </w:rPr>
        <w:t>A szavazásnál 7</w:t>
      </w:r>
      <w:r w:rsidRPr="00095BCA">
        <w:rPr>
          <w:rStyle w:val="Egyiksem"/>
          <w:rFonts w:ascii="Calibri" w:hAnsi="Calibri" w:cs="Calibri"/>
          <w:sz w:val="22"/>
        </w:rPr>
        <w:t xml:space="preserve"> fő bizottsági tag volt jelen.</w:t>
      </w:r>
    </w:p>
    <w:p w14:paraId="5DEDB06A" w14:textId="77777777" w:rsidR="00561C68" w:rsidRPr="00095BCA" w:rsidRDefault="00561C68" w:rsidP="00561C68">
      <w:pPr>
        <w:jc w:val="both"/>
        <w:rPr>
          <w:rFonts w:ascii="Calibri" w:eastAsia="Times New Roman" w:hAnsi="Calibri" w:cs="Calibri"/>
          <w:bCs/>
          <w:iCs/>
          <w:sz w:val="22"/>
          <w:lang w:eastAsia="hu-HU"/>
        </w:rPr>
      </w:pPr>
    </w:p>
    <w:p w14:paraId="0295AA2E" w14:textId="77777777" w:rsidR="00561C68" w:rsidRDefault="00561C68" w:rsidP="00561C68">
      <w:pPr>
        <w:jc w:val="both"/>
        <w:rPr>
          <w:rFonts w:ascii="Calibri" w:eastAsia="Times New Roman" w:hAnsi="Calibri" w:cs="Calibri"/>
          <w:bCs/>
          <w:sz w:val="22"/>
          <w:lang w:eastAsia="hu-HU"/>
        </w:rPr>
      </w:pPr>
      <w:r>
        <w:rPr>
          <w:rFonts w:ascii="Calibri" w:eastAsia="Times New Roman" w:hAnsi="Calibri" w:cs="Calibri"/>
          <w:bCs/>
          <w:sz w:val="22"/>
          <w:lang w:eastAsia="hu-HU"/>
        </w:rPr>
        <w:t>A bizottság 7</w:t>
      </w:r>
      <w:r w:rsidRPr="00DC2E9B">
        <w:rPr>
          <w:rFonts w:ascii="Calibri" w:eastAsia="Times New Roman" w:hAnsi="Calibri" w:cs="Calibri"/>
          <w:bCs/>
          <w:sz w:val="22"/>
          <w:lang w:eastAsia="hu-HU"/>
        </w:rPr>
        <w:t xml:space="preserve"> igen szavazattal, ellenszavazat</w:t>
      </w:r>
      <w:r>
        <w:rPr>
          <w:rFonts w:ascii="Calibri" w:eastAsia="Times New Roman" w:hAnsi="Calibri" w:cs="Calibri"/>
          <w:bCs/>
          <w:sz w:val="22"/>
          <w:lang w:eastAsia="hu-HU"/>
        </w:rPr>
        <w:t xml:space="preserve"> </w:t>
      </w:r>
      <w:r w:rsidRPr="00DC2E9B">
        <w:rPr>
          <w:rFonts w:ascii="Calibri" w:eastAsia="Times New Roman" w:hAnsi="Calibri" w:cs="Calibri"/>
          <w:bCs/>
          <w:sz w:val="22"/>
          <w:lang w:eastAsia="hu-HU"/>
        </w:rPr>
        <w:t xml:space="preserve">és </w:t>
      </w:r>
      <w:r>
        <w:rPr>
          <w:rFonts w:ascii="Calibri" w:eastAsia="Times New Roman" w:hAnsi="Calibri" w:cs="Calibri"/>
          <w:bCs/>
          <w:sz w:val="22"/>
          <w:lang w:eastAsia="hu-HU"/>
        </w:rPr>
        <w:t>tartózkodás nélkül</w:t>
      </w:r>
      <w:r w:rsidRPr="00DC2E9B">
        <w:rPr>
          <w:rFonts w:ascii="Calibri" w:eastAsia="Times New Roman" w:hAnsi="Calibri" w:cs="Calibri"/>
          <w:bCs/>
          <w:sz w:val="22"/>
          <w:lang w:eastAsia="hu-HU"/>
        </w:rPr>
        <w:t xml:space="preserve"> az alábbi határozatot hozta:</w:t>
      </w:r>
    </w:p>
    <w:p w14:paraId="7E59C4AB" w14:textId="77777777" w:rsidR="00711797" w:rsidRPr="00095BCA" w:rsidRDefault="00711797" w:rsidP="00561C68">
      <w:pPr>
        <w:jc w:val="both"/>
        <w:rPr>
          <w:rFonts w:ascii="Calibri" w:eastAsia="Times New Roman" w:hAnsi="Calibri" w:cs="Calibri"/>
          <w:bCs/>
          <w:sz w:val="22"/>
          <w:lang w:eastAsia="hu-HU"/>
        </w:rPr>
      </w:pPr>
    </w:p>
    <w:p w14:paraId="27501FD2" w14:textId="77777777" w:rsidR="00561C68" w:rsidRPr="00561C68" w:rsidRDefault="00561C68" w:rsidP="00561C68">
      <w:pPr>
        <w:jc w:val="center"/>
        <w:rPr>
          <w:rFonts w:ascii="Calibri" w:eastAsia="Times New Roman" w:hAnsi="Calibri" w:cs="Calibri"/>
          <w:b/>
          <w:sz w:val="22"/>
          <w:u w:val="single"/>
          <w:lang w:eastAsia="hu-HU"/>
        </w:rPr>
      </w:pPr>
      <w:r w:rsidRPr="00561C68">
        <w:rPr>
          <w:rFonts w:ascii="Calibri" w:eastAsia="Times New Roman" w:hAnsi="Calibri" w:cs="Calibri"/>
          <w:b/>
          <w:sz w:val="22"/>
          <w:u w:val="single"/>
          <w:lang w:eastAsia="hu-HU"/>
        </w:rPr>
        <w:t>192/2025. (X.28.) VISB számú határozat</w:t>
      </w:r>
    </w:p>
    <w:p w14:paraId="47E1791B" w14:textId="77777777" w:rsidR="00561C68" w:rsidRPr="00561C68" w:rsidRDefault="00561C68" w:rsidP="00561C68">
      <w:pPr>
        <w:ind w:left="2124" w:firstLine="708"/>
        <w:jc w:val="both"/>
        <w:rPr>
          <w:rFonts w:ascii="Calibri" w:eastAsia="Times New Roman" w:hAnsi="Calibri" w:cs="Calibri"/>
          <w:b/>
          <w:sz w:val="22"/>
          <w:u w:val="single"/>
          <w:lang w:eastAsia="hu-HU"/>
        </w:rPr>
      </w:pPr>
    </w:p>
    <w:p w14:paraId="2FEFD508" w14:textId="77777777" w:rsidR="00561C68" w:rsidRPr="00561C68" w:rsidRDefault="00561C68" w:rsidP="00561C68">
      <w:pPr>
        <w:jc w:val="both"/>
        <w:rPr>
          <w:rFonts w:asciiTheme="minorHAnsi" w:eastAsia="Times New Roman" w:hAnsiTheme="minorHAnsi"/>
          <w:sz w:val="22"/>
          <w:lang w:eastAsia="hu-HU"/>
        </w:rPr>
      </w:pPr>
      <w:r w:rsidRPr="00561C68">
        <w:rPr>
          <w:rFonts w:asciiTheme="minorHAnsi" w:eastAsia="Times New Roman" w:hAnsiTheme="minorHAnsi"/>
          <w:sz w:val="22"/>
          <w:lang w:eastAsia="hu-HU"/>
        </w:rPr>
        <w:t xml:space="preserve">A Városstratégiai, Idegenforgalmi és Sport Bizottság a „Javaslat Szombathely város területén a Magyar Állam tulajdonában és a Magyar Közút </w:t>
      </w:r>
      <w:proofErr w:type="spellStart"/>
      <w:r w:rsidRPr="00561C68">
        <w:rPr>
          <w:rFonts w:asciiTheme="minorHAnsi" w:eastAsia="Times New Roman" w:hAnsiTheme="minorHAnsi"/>
          <w:sz w:val="22"/>
          <w:lang w:eastAsia="hu-HU"/>
        </w:rPr>
        <w:t>NZrt</w:t>
      </w:r>
      <w:proofErr w:type="spellEnd"/>
      <w:r w:rsidRPr="00561C68">
        <w:rPr>
          <w:rFonts w:asciiTheme="minorHAnsi" w:eastAsia="Times New Roman" w:hAnsiTheme="minorHAnsi"/>
          <w:sz w:val="22"/>
          <w:lang w:eastAsia="hu-HU"/>
        </w:rPr>
        <w:t xml:space="preserve">. kezelésében lévő útszakaszokon kijelölt </w:t>
      </w:r>
      <w:proofErr w:type="spellStart"/>
      <w:r w:rsidRPr="00561C68">
        <w:rPr>
          <w:rFonts w:asciiTheme="minorHAnsi" w:eastAsia="Times New Roman" w:hAnsiTheme="minorHAnsi"/>
          <w:sz w:val="22"/>
          <w:lang w:eastAsia="hu-HU"/>
        </w:rPr>
        <w:t>gyalogosátkelőhelyek</w:t>
      </w:r>
      <w:proofErr w:type="spellEnd"/>
      <w:r w:rsidRPr="00561C68">
        <w:rPr>
          <w:rFonts w:asciiTheme="minorHAnsi" w:eastAsia="Times New Roman" w:hAnsiTheme="minorHAnsi"/>
          <w:sz w:val="22"/>
          <w:lang w:eastAsia="hu-HU"/>
        </w:rPr>
        <w:t xml:space="preserve"> létesítésével kapcsolatos döntések meghozatalára” című előterjesztést</w:t>
      </w:r>
      <w:r w:rsidRPr="00561C68">
        <w:rPr>
          <w:rFonts w:asciiTheme="minorHAnsi" w:eastAsia="Times New Roman" w:hAnsiTheme="minorHAnsi"/>
          <w:iCs/>
          <w:sz w:val="22"/>
          <w:lang w:eastAsia="hu-HU"/>
        </w:rPr>
        <w:t xml:space="preserve"> </w:t>
      </w:r>
      <w:r w:rsidRPr="00561C68">
        <w:rPr>
          <w:rFonts w:asciiTheme="minorHAnsi" w:eastAsia="Times New Roman" w:hAnsiTheme="minorHAnsi"/>
          <w:sz w:val="22"/>
          <w:lang w:eastAsia="hu-HU"/>
        </w:rPr>
        <w:t>megtárgyalta, és Szombathely Megyei Jogú Város Önkormányzatának Szervezeti és Működési Szabályzatáról szóló 16/2024. (X.1.) önkormányzati rendelet 54. § (1) bekezdés 25. pontja alapján az alábbi döntést hozta:</w:t>
      </w:r>
    </w:p>
    <w:p w14:paraId="1ECC4DAE" w14:textId="77777777" w:rsidR="00561C68" w:rsidRPr="00561C68" w:rsidRDefault="00561C68" w:rsidP="00561C68">
      <w:pPr>
        <w:jc w:val="both"/>
        <w:rPr>
          <w:rFonts w:asciiTheme="minorHAnsi" w:eastAsia="Times New Roman" w:hAnsiTheme="minorHAnsi"/>
          <w:sz w:val="22"/>
          <w:lang w:eastAsia="hu-HU"/>
        </w:rPr>
      </w:pPr>
    </w:p>
    <w:p w14:paraId="1ECCC16A" w14:textId="77777777" w:rsidR="00561C68" w:rsidRPr="00561C68" w:rsidRDefault="00561C68" w:rsidP="00561C68">
      <w:pPr>
        <w:numPr>
          <w:ilvl w:val="0"/>
          <w:numId w:val="24"/>
        </w:numPr>
        <w:ind w:left="567"/>
        <w:contextualSpacing/>
        <w:jc w:val="both"/>
        <w:rPr>
          <w:rFonts w:asciiTheme="minorHAnsi" w:eastAsia="Calibri" w:hAnsiTheme="minorHAnsi"/>
          <w:sz w:val="22"/>
        </w:rPr>
      </w:pPr>
      <w:r w:rsidRPr="00561C68">
        <w:rPr>
          <w:rFonts w:asciiTheme="minorHAnsi" w:eastAsia="Calibri" w:hAnsiTheme="minorHAnsi"/>
          <w:sz w:val="22"/>
        </w:rPr>
        <w:t xml:space="preserve">A Bizottság támogatja, hogy a Magyar Közút </w:t>
      </w:r>
      <w:proofErr w:type="spellStart"/>
      <w:r w:rsidRPr="00561C68">
        <w:rPr>
          <w:rFonts w:asciiTheme="minorHAnsi" w:eastAsia="Calibri" w:hAnsiTheme="minorHAnsi"/>
          <w:sz w:val="22"/>
        </w:rPr>
        <w:t>NZrt</w:t>
      </w:r>
      <w:proofErr w:type="spellEnd"/>
      <w:r w:rsidRPr="00561C68">
        <w:rPr>
          <w:rFonts w:asciiTheme="minorHAnsi" w:eastAsia="Calibri" w:hAnsiTheme="minorHAnsi"/>
          <w:sz w:val="22"/>
        </w:rPr>
        <w:t xml:space="preserve">. beruházásában a VIA Futura Kft. által tervezett kijelölt </w:t>
      </w:r>
      <w:proofErr w:type="spellStart"/>
      <w:r w:rsidRPr="00561C68">
        <w:rPr>
          <w:rFonts w:asciiTheme="minorHAnsi" w:eastAsia="Calibri" w:hAnsiTheme="minorHAnsi"/>
          <w:sz w:val="22"/>
        </w:rPr>
        <w:t>gyalogosátkelőhelyek</w:t>
      </w:r>
      <w:proofErr w:type="spellEnd"/>
      <w:r w:rsidRPr="00561C68">
        <w:rPr>
          <w:rFonts w:asciiTheme="minorHAnsi" w:eastAsia="Calibri" w:hAnsiTheme="minorHAnsi"/>
          <w:sz w:val="22"/>
        </w:rPr>
        <w:t xml:space="preserve"> megvalósításra kerüljenek az előterjesztés 1</w:t>
      </w:r>
      <w:proofErr w:type="gramStart"/>
      <w:r w:rsidRPr="00561C68">
        <w:rPr>
          <w:rFonts w:asciiTheme="minorHAnsi" w:eastAsia="Calibri" w:hAnsiTheme="minorHAnsi"/>
          <w:sz w:val="22"/>
        </w:rPr>
        <w:t>.,</w:t>
      </w:r>
      <w:proofErr w:type="gramEnd"/>
      <w:r w:rsidRPr="00561C68">
        <w:rPr>
          <w:rFonts w:asciiTheme="minorHAnsi" w:eastAsia="Calibri" w:hAnsiTheme="minorHAnsi"/>
          <w:sz w:val="22"/>
        </w:rPr>
        <w:t xml:space="preserve"> 3., 5, 7. számú melléklete szerint. A Szombathely, Dolgozók útja - Kalandváros útcsatlakozásnál tervezett </w:t>
      </w:r>
      <w:proofErr w:type="spellStart"/>
      <w:r w:rsidRPr="00561C68">
        <w:rPr>
          <w:rFonts w:asciiTheme="minorHAnsi" w:eastAsia="Calibri" w:hAnsiTheme="minorHAnsi"/>
          <w:sz w:val="22"/>
        </w:rPr>
        <w:t>gyalogosátkelőhely</w:t>
      </w:r>
      <w:proofErr w:type="spellEnd"/>
      <w:r w:rsidRPr="00561C68">
        <w:rPr>
          <w:rFonts w:asciiTheme="minorHAnsi" w:eastAsia="Calibri" w:hAnsiTheme="minorHAnsi"/>
          <w:sz w:val="22"/>
        </w:rPr>
        <w:t xml:space="preserve"> kialakításához szükséges fa kivágás engedélyezéséhez a Kivitelező köteles a kérelmét benyújtani.</w:t>
      </w:r>
    </w:p>
    <w:p w14:paraId="3024B1A3" w14:textId="77777777" w:rsidR="00561C68" w:rsidRPr="00561C68" w:rsidRDefault="00561C68" w:rsidP="00561C68">
      <w:pPr>
        <w:numPr>
          <w:ilvl w:val="0"/>
          <w:numId w:val="24"/>
        </w:numPr>
        <w:spacing w:before="60"/>
        <w:ind w:left="426" w:hanging="284"/>
        <w:jc w:val="both"/>
        <w:rPr>
          <w:rFonts w:asciiTheme="minorHAnsi" w:eastAsia="Calibri" w:hAnsiTheme="minorHAnsi"/>
          <w:sz w:val="22"/>
        </w:rPr>
      </w:pPr>
      <w:r w:rsidRPr="00561C68">
        <w:rPr>
          <w:rFonts w:asciiTheme="minorHAnsi" w:eastAsia="Calibri" w:hAnsiTheme="minorHAnsi"/>
          <w:sz w:val="22"/>
        </w:rPr>
        <w:t>A Bizottság felhatalmazza a polgármestert az előterjesztés 2</w:t>
      </w:r>
      <w:proofErr w:type="gramStart"/>
      <w:r w:rsidRPr="00561C68">
        <w:rPr>
          <w:rFonts w:asciiTheme="minorHAnsi" w:eastAsia="Calibri" w:hAnsiTheme="minorHAnsi"/>
          <w:sz w:val="22"/>
        </w:rPr>
        <w:t>.,</w:t>
      </w:r>
      <w:proofErr w:type="gramEnd"/>
      <w:r w:rsidRPr="00561C68">
        <w:rPr>
          <w:rFonts w:asciiTheme="minorHAnsi" w:eastAsia="Calibri" w:hAnsiTheme="minorHAnsi"/>
          <w:sz w:val="22"/>
        </w:rPr>
        <w:t xml:space="preserve"> 4., 6., 8. számú melléklete szerinti kezelői lehatárolási tervek jóváhagyására</w:t>
      </w:r>
      <w:r w:rsidRPr="00561C68">
        <w:rPr>
          <w:rFonts w:ascii="Calibri" w:eastAsia="Calibri" w:hAnsi="Calibri" w:cs="Times New Roman"/>
          <w:sz w:val="22"/>
        </w:rPr>
        <w:t xml:space="preserve"> </w:t>
      </w:r>
      <w:r w:rsidRPr="00561C68">
        <w:rPr>
          <w:rFonts w:asciiTheme="minorHAnsi" w:eastAsia="Calibri" w:hAnsiTheme="minorHAnsi"/>
          <w:sz w:val="22"/>
        </w:rPr>
        <w:t xml:space="preserve">azzal a feltétellel, hogy az állami területen a kijelölt </w:t>
      </w:r>
      <w:proofErr w:type="spellStart"/>
      <w:r w:rsidRPr="00561C68">
        <w:rPr>
          <w:rFonts w:asciiTheme="minorHAnsi" w:eastAsia="Calibri" w:hAnsiTheme="minorHAnsi"/>
          <w:sz w:val="22"/>
        </w:rPr>
        <w:t>gyalogosátkelőhelyek</w:t>
      </w:r>
      <w:proofErr w:type="spellEnd"/>
      <w:r w:rsidRPr="00561C68">
        <w:rPr>
          <w:rFonts w:asciiTheme="minorHAnsi" w:eastAsia="Calibri" w:hAnsiTheme="minorHAnsi"/>
          <w:sz w:val="22"/>
        </w:rPr>
        <w:t xml:space="preserve"> megközelítésére létesülő és az önkormányzat kezelésébe kerülő gyalogjárda szakaszokra vonatkozó garanciális jogok Szombathely Megyei Jogú Város Önkormányzata felé történő átruházásáról a forgalomba helyezési eljárás megkezdéséig a Beruházónak és a Kivitelezőnek gondoskodnia kell.</w:t>
      </w:r>
    </w:p>
    <w:p w14:paraId="0ABF818D" w14:textId="77777777" w:rsidR="00561C68" w:rsidRPr="00561C68" w:rsidRDefault="00561C68" w:rsidP="00561C68">
      <w:pPr>
        <w:jc w:val="both"/>
        <w:rPr>
          <w:rFonts w:asciiTheme="minorHAnsi" w:eastAsia="Times New Roman" w:hAnsiTheme="minorHAnsi"/>
          <w:sz w:val="22"/>
          <w:lang w:eastAsia="hu-HU"/>
        </w:rPr>
      </w:pPr>
    </w:p>
    <w:p w14:paraId="6FD9AEB3" w14:textId="77777777" w:rsidR="00561C68" w:rsidRPr="00561C68" w:rsidRDefault="00561C68" w:rsidP="00561C68">
      <w:pPr>
        <w:spacing w:before="120"/>
        <w:jc w:val="both"/>
        <w:rPr>
          <w:rFonts w:asciiTheme="minorHAnsi" w:eastAsia="Times New Roman" w:hAnsiTheme="minorHAnsi"/>
          <w:sz w:val="22"/>
          <w:lang w:eastAsia="hu-HU"/>
        </w:rPr>
      </w:pPr>
      <w:r w:rsidRPr="00561C68">
        <w:rPr>
          <w:rFonts w:asciiTheme="minorHAnsi" w:eastAsia="Times New Roman" w:hAnsiTheme="minorHAnsi"/>
          <w:b/>
          <w:sz w:val="22"/>
          <w:u w:val="single"/>
          <w:lang w:eastAsia="hu-HU"/>
        </w:rPr>
        <w:t>Felelős</w:t>
      </w:r>
      <w:r w:rsidRPr="00561C68">
        <w:rPr>
          <w:rFonts w:asciiTheme="minorHAnsi" w:eastAsia="Times New Roman" w:hAnsiTheme="minorHAnsi"/>
          <w:sz w:val="22"/>
          <w:lang w:eastAsia="hu-HU"/>
        </w:rPr>
        <w:t>:</w:t>
      </w:r>
      <w:r w:rsidRPr="00561C68">
        <w:rPr>
          <w:rFonts w:asciiTheme="minorHAnsi" w:eastAsia="Times New Roman" w:hAnsiTheme="minorHAnsi"/>
          <w:sz w:val="22"/>
          <w:lang w:eastAsia="hu-HU"/>
        </w:rPr>
        <w:tab/>
      </w:r>
      <w:r w:rsidRPr="00561C68">
        <w:rPr>
          <w:rFonts w:asciiTheme="minorHAnsi" w:eastAsia="Times New Roman" w:hAnsiTheme="minorHAnsi"/>
          <w:sz w:val="22"/>
          <w:lang w:eastAsia="hu-HU"/>
        </w:rPr>
        <w:tab/>
        <w:t xml:space="preserve">Dr. </w:t>
      </w:r>
      <w:proofErr w:type="spellStart"/>
      <w:r w:rsidRPr="00561C68">
        <w:rPr>
          <w:rFonts w:asciiTheme="minorHAnsi" w:eastAsia="Times New Roman" w:hAnsiTheme="minorHAnsi"/>
          <w:sz w:val="22"/>
          <w:lang w:eastAsia="hu-HU"/>
        </w:rPr>
        <w:t>Nemény</w:t>
      </w:r>
      <w:proofErr w:type="spellEnd"/>
      <w:r w:rsidRPr="00561C68">
        <w:rPr>
          <w:rFonts w:asciiTheme="minorHAnsi" w:eastAsia="Times New Roman" w:hAnsiTheme="minorHAnsi"/>
          <w:sz w:val="22"/>
          <w:lang w:eastAsia="hu-HU"/>
        </w:rPr>
        <w:t xml:space="preserve"> András polgármester</w:t>
      </w:r>
    </w:p>
    <w:p w14:paraId="0D0FF6E0" w14:textId="77777777" w:rsidR="00561C68" w:rsidRPr="00561C68" w:rsidRDefault="00561C68" w:rsidP="00561C68">
      <w:pPr>
        <w:ind w:left="708" w:firstLine="708"/>
        <w:jc w:val="both"/>
        <w:rPr>
          <w:rFonts w:asciiTheme="minorHAnsi" w:eastAsia="Times New Roman" w:hAnsiTheme="minorHAnsi"/>
          <w:sz w:val="22"/>
          <w:lang w:eastAsia="hu-HU"/>
        </w:rPr>
      </w:pPr>
      <w:r w:rsidRPr="00561C68">
        <w:rPr>
          <w:rFonts w:asciiTheme="minorHAnsi" w:eastAsia="Times New Roman" w:hAnsiTheme="minorHAnsi"/>
          <w:sz w:val="22"/>
          <w:lang w:eastAsia="hu-HU"/>
        </w:rPr>
        <w:t>Horváth Soma, alpolgármester</w:t>
      </w:r>
    </w:p>
    <w:p w14:paraId="387EADF1" w14:textId="77777777" w:rsidR="00561C68" w:rsidRPr="00561C68" w:rsidRDefault="00561C68" w:rsidP="00561C68">
      <w:pPr>
        <w:ind w:left="708" w:firstLine="708"/>
        <w:jc w:val="both"/>
        <w:rPr>
          <w:rFonts w:asciiTheme="minorHAnsi" w:eastAsia="Times New Roman" w:hAnsiTheme="minorHAnsi"/>
          <w:sz w:val="22"/>
          <w:lang w:eastAsia="hu-HU"/>
        </w:rPr>
      </w:pPr>
      <w:r w:rsidRPr="00561C68">
        <w:rPr>
          <w:rFonts w:asciiTheme="minorHAnsi" w:eastAsia="Times New Roman" w:hAnsiTheme="minorHAnsi"/>
          <w:sz w:val="22"/>
          <w:lang w:eastAsia="hu-HU"/>
        </w:rPr>
        <w:t>Tóth Kálmán, a Városstratégiai, Idegenforgalmi és Sport Bizottság elnöke</w:t>
      </w:r>
    </w:p>
    <w:p w14:paraId="6EE3C3B9" w14:textId="77777777" w:rsidR="00561C68" w:rsidRPr="00561C68" w:rsidRDefault="00561C68" w:rsidP="00561C68">
      <w:pPr>
        <w:jc w:val="both"/>
        <w:rPr>
          <w:rFonts w:asciiTheme="minorHAnsi" w:eastAsia="Times New Roman" w:hAnsiTheme="minorHAnsi"/>
          <w:sz w:val="22"/>
          <w:lang w:eastAsia="hu-HU"/>
        </w:rPr>
      </w:pPr>
      <w:r w:rsidRPr="00561C68">
        <w:rPr>
          <w:rFonts w:asciiTheme="minorHAnsi" w:eastAsia="Times New Roman" w:hAnsiTheme="minorHAnsi"/>
          <w:sz w:val="22"/>
          <w:lang w:eastAsia="hu-HU"/>
        </w:rPr>
        <w:tab/>
      </w:r>
      <w:r w:rsidRPr="00561C68">
        <w:rPr>
          <w:rFonts w:asciiTheme="minorHAnsi" w:eastAsia="Times New Roman" w:hAnsiTheme="minorHAnsi"/>
          <w:sz w:val="22"/>
          <w:lang w:eastAsia="hu-HU"/>
        </w:rPr>
        <w:tab/>
        <w:t>(a végrehajtás előkészítéséért:</w:t>
      </w:r>
    </w:p>
    <w:p w14:paraId="32D893DB" w14:textId="77777777" w:rsidR="00561C68" w:rsidRPr="00561C68" w:rsidRDefault="00561C68" w:rsidP="00561C68">
      <w:pPr>
        <w:jc w:val="both"/>
        <w:rPr>
          <w:rFonts w:asciiTheme="minorHAnsi" w:eastAsia="Times New Roman" w:hAnsiTheme="minorHAnsi"/>
          <w:sz w:val="22"/>
          <w:lang w:eastAsia="hu-HU"/>
        </w:rPr>
      </w:pPr>
      <w:r w:rsidRPr="00561C68">
        <w:rPr>
          <w:rFonts w:asciiTheme="minorHAnsi" w:eastAsia="Times New Roman" w:hAnsiTheme="minorHAnsi"/>
          <w:sz w:val="22"/>
          <w:lang w:eastAsia="hu-HU"/>
        </w:rPr>
        <w:tab/>
      </w:r>
      <w:r w:rsidRPr="00561C68">
        <w:rPr>
          <w:rFonts w:asciiTheme="minorHAnsi" w:eastAsia="Times New Roman" w:hAnsiTheme="minorHAnsi"/>
          <w:sz w:val="22"/>
          <w:lang w:eastAsia="hu-HU"/>
        </w:rPr>
        <w:tab/>
      </w:r>
      <w:proofErr w:type="gramStart"/>
      <w:r w:rsidRPr="00561C68">
        <w:rPr>
          <w:rFonts w:asciiTheme="minorHAnsi" w:eastAsia="Times New Roman" w:hAnsiTheme="minorHAnsi"/>
          <w:sz w:val="22"/>
          <w:lang w:eastAsia="hu-HU"/>
        </w:rPr>
        <w:t>dr.</w:t>
      </w:r>
      <w:proofErr w:type="gramEnd"/>
      <w:r w:rsidRPr="00561C68">
        <w:rPr>
          <w:rFonts w:asciiTheme="minorHAnsi" w:eastAsia="Times New Roman" w:hAnsiTheme="minorHAnsi"/>
          <w:sz w:val="22"/>
          <w:lang w:eastAsia="hu-HU"/>
        </w:rPr>
        <w:t xml:space="preserve"> Gyuráczné dr. Speier Anikó, a Városüzemeltetési és Városfejlesztési Osztály vezetője)</w:t>
      </w:r>
    </w:p>
    <w:p w14:paraId="39AD17F1" w14:textId="77777777" w:rsidR="00561C68" w:rsidRPr="00561C68" w:rsidRDefault="00561C68" w:rsidP="00561C68">
      <w:pPr>
        <w:spacing w:before="120"/>
        <w:jc w:val="both"/>
        <w:rPr>
          <w:rFonts w:asciiTheme="minorHAnsi" w:eastAsia="Times New Roman" w:hAnsiTheme="minorHAnsi"/>
          <w:sz w:val="22"/>
          <w:lang w:eastAsia="hu-HU"/>
        </w:rPr>
      </w:pPr>
      <w:r w:rsidRPr="00561C68">
        <w:rPr>
          <w:rFonts w:asciiTheme="minorHAnsi" w:eastAsia="Times New Roman" w:hAnsiTheme="minorHAnsi"/>
          <w:b/>
          <w:sz w:val="22"/>
          <w:u w:val="single"/>
          <w:lang w:eastAsia="hu-HU"/>
        </w:rPr>
        <w:t>Határidő:</w:t>
      </w:r>
      <w:r w:rsidRPr="00561C68">
        <w:rPr>
          <w:rFonts w:asciiTheme="minorHAnsi" w:eastAsia="Times New Roman" w:hAnsiTheme="minorHAnsi"/>
          <w:sz w:val="22"/>
          <w:lang w:eastAsia="hu-HU"/>
        </w:rPr>
        <w:tab/>
        <w:t>azonnal</w:t>
      </w:r>
    </w:p>
    <w:p w14:paraId="407C5B28" w14:textId="77777777" w:rsidR="00561C68" w:rsidRPr="00561C68" w:rsidRDefault="00561C68" w:rsidP="00561C68">
      <w:pPr>
        <w:tabs>
          <w:tab w:val="left" w:pos="1418"/>
          <w:tab w:val="left" w:pos="1985"/>
        </w:tabs>
        <w:jc w:val="both"/>
        <w:rPr>
          <w:rFonts w:asciiTheme="minorHAnsi" w:eastAsia="Times New Roman" w:hAnsiTheme="minorHAnsi"/>
          <w:b/>
          <w:bCs/>
          <w:sz w:val="22"/>
          <w:lang w:eastAsia="hu-HU"/>
        </w:rPr>
      </w:pPr>
    </w:p>
    <w:bookmarkEnd w:id="1"/>
    <w:p w14:paraId="0F1AD46E" w14:textId="37138068" w:rsidR="006B3CAF" w:rsidRPr="00341686" w:rsidRDefault="009E403F" w:rsidP="00711797">
      <w:pPr>
        <w:pStyle w:val="Listaszerbekezds"/>
        <w:ind w:left="0"/>
        <w:jc w:val="both"/>
        <w:rPr>
          <w:rFonts w:ascii="Calibri" w:hAnsi="Calibri" w:cs="Calibri"/>
          <w:b/>
          <w:bCs/>
          <w:sz w:val="22"/>
        </w:rPr>
      </w:pPr>
      <w:r>
        <w:rPr>
          <w:rFonts w:ascii="Calibri" w:eastAsia="Times New Roman" w:hAnsi="Calibri" w:cs="Calibri"/>
          <w:b/>
          <w:bCs/>
          <w:iCs/>
          <w:sz w:val="22"/>
          <w:u w:val="single"/>
          <w:lang w:eastAsia="hu-HU"/>
        </w:rPr>
        <w:t>T</w:t>
      </w:r>
      <w:r w:rsidR="00E40EAE" w:rsidRPr="00341686">
        <w:rPr>
          <w:rFonts w:ascii="Calibri" w:eastAsia="Times New Roman" w:hAnsi="Calibri" w:cs="Calibri"/>
          <w:b/>
          <w:bCs/>
          <w:iCs/>
          <w:sz w:val="22"/>
          <w:u w:val="single"/>
          <w:lang w:eastAsia="hu-HU"/>
        </w:rPr>
        <w:t>óth Kálmán, a bizottság elnöke:</w:t>
      </w:r>
      <w:r w:rsidR="00E40EAE" w:rsidRPr="00341686">
        <w:rPr>
          <w:rFonts w:ascii="Calibri" w:eastAsia="Times New Roman" w:hAnsi="Calibri" w:cs="Calibri"/>
          <w:iCs/>
          <w:sz w:val="22"/>
          <w:lang w:eastAsia="hu-HU"/>
        </w:rPr>
        <w:t xml:space="preserve"> </w:t>
      </w:r>
      <w:r w:rsidR="008928B5">
        <w:rPr>
          <w:rFonts w:ascii="Calibri" w:eastAsia="Times New Roman" w:hAnsi="Calibri" w:cs="Calibri"/>
          <w:iCs/>
          <w:sz w:val="22"/>
          <w:lang w:eastAsia="hu-HU"/>
        </w:rPr>
        <w:t>A nyílt ülés végére értek 9:13 órakor.</w:t>
      </w:r>
      <w:bookmarkStart w:id="6" w:name="_GoBack"/>
      <w:bookmarkEnd w:id="6"/>
      <w:r w:rsidR="00711797">
        <w:rPr>
          <w:rFonts w:ascii="Calibri" w:eastAsia="Times New Roman" w:hAnsi="Calibri" w:cs="Calibri"/>
          <w:iCs/>
          <w:sz w:val="22"/>
          <w:lang w:eastAsia="hu-HU"/>
        </w:rPr>
        <w:t xml:space="preserve"> Zárt üléssel folytatják a munkát, kéri a kapcsolódó anyagokat osszák ki, illetve a jelenléti íveket írassák alá. </w:t>
      </w:r>
    </w:p>
    <w:p w14:paraId="5D3F2102" w14:textId="77777777" w:rsidR="006B3CAF" w:rsidRDefault="006B3CAF" w:rsidP="00E40EAE">
      <w:pPr>
        <w:ind w:left="705" w:hanging="705"/>
        <w:jc w:val="both"/>
        <w:rPr>
          <w:rFonts w:ascii="Calibri" w:hAnsi="Calibri" w:cs="Calibri"/>
          <w:b/>
          <w:bCs/>
          <w:sz w:val="22"/>
        </w:rPr>
      </w:pPr>
    </w:p>
    <w:p w14:paraId="65AB77B6" w14:textId="77777777" w:rsidR="00F83F8C" w:rsidRPr="00341686" w:rsidRDefault="00F83F8C" w:rsidP="00E40EAE">
      <w:pPr>
        <w:ind w:left="705" w:hanging="705"/>
        <w:jc w:val="both"/>
        <w:rPr>
          <w:rFonts w:ascii="Calibri" w:hAnsi="Calibri" w:cs="Calibri"/>
          <w:b/>
          <w:bCs/>
          <w:sz w:val="22"/>
        </w:rPr>
      </w:pPr>
    </w:p>
    <w:p w14:paraId="7F2EF9D8" w14:textId="51DB8A19" w:rsidR="00E40EAE" w:rsidRPr="00341686" w:rsidRDefault="00E40EAE" w:rsidP="00E40EAE">
      <w:pPr>
        <w:ind w:left="705" w:hanging="705"/>
        <w:jc w:val="both"/>
        <w:rPr>
          <w:rStyle w:val="Egyiksem"/>
          <w:rFonts w:ascii="Calibri" w:hAnsi="Calibri" w:cs="Calibri"/>
          <w:sz w:val="22"/>
        </w:rPr>
      </w:pPr>
      <w:r w:rsidRPr="00341686">
        <w:rPr>
          <w:rStyle w:val="Egyiksem"/>
          <w:rFonts w:ascii="Calibri" w:hAnsi="Calibri" w:cs="Calibri"/>
          <w:sz w:val="22"/>
        </w:rPr>
        <w:t xml:space="preserve">Szombathely, 2025. </w:t>
      </w:r>
      <w:r w:rsidR="00561C68">
        <w:rPr>
          <w:rStyle w:val="Egyiksem"/>
          <w:rFonts w:ascii="Calibri" w:hAnsi="Calibri" w:cs="Calibri"/>
          <w:sz w:val="22"/>
        </w:rPr>
        <w:t>október</w:t>
      </w:r>
      <w:r w:rsidR="00CE35EC">
        <w:rPr>
          <w:rStyle w:val="Egyiksem"/>
          <w:rFonts w:ascii="Calibri" w:hAnsi="Calibri" w:cs="Calibri"/>
          <w:sz w:val="22"/>
        </w:rPr>
        <w:t xml:space="preserve"> 2</w:t>
      </w:r>
      <w:r w:rsidR="00561C68">
        <w:rPr>
          <w:rStyle w:val="Egyiksem"/>
          <w:rFonts w:ascii="Calibri" w:hAnsi="Calibri" w:cs="Calibri"/>
          <w:sz w:val="22"/>
        </w:rPr>
        <w:t>8</w:t>
      </w:r>
      <w:r w:rsidRPr="00341686">
        <w:rPr>
          <w:rStyle w:val="Egyiksem"/>
          <w:rFonts w:ascii="Calibri" w:hAnsi="Calibri" w:cs="Calibri"/>
          <w:sz w:val="22"/>
        </w:rPr>
        <w:t>.</w:t>
      </w:r>
    </w:p>
    <w:p w14:paraId="4833C8F5" w14:textId="77777777" w:rsidR="00E40EAE" w:rsidRPr="00341686" w:rsidRDefault="00E40EAE" w:rsidP="00E40EAE">
      <w:pPr>
        <w:jc w:val="both"/>
        <w:rPr>
          <w:rStyle w:val="Egyiksem"/>
          <w:rFonts w:ascii="Calibri" w:hAnsi="Calibri" w:cs="Calibri"/>
          <w:b/>
          <w:bCs/>
          <w:sz w:val="22"/>
          <w:u w:val="single"/>
        </w:rPr>
      </w:pPr>
    </w:p>
    <w:p w14:paraId="767B1186" w14:textId="77777777" w:rsidR="00184FBB" w:rsidRDefault="00184FBB" w:rsidP="00E40EAE">
      <w:pPr>
        <w:jc w:val="both"/>
        <w:rPr>
          <w:rStyle w:val="Egyiksem"/>
          <w:rFonts w:ascii="Calibri" w:hAnsi="Calibri" w:cs="Calibri"/>
          <w:b/>
          <w:bCs/>
          <w:sz w:val="22"/>
          <w:u w:val="single"/>
        </w:rPr>
      </w:pPr>
    </w:p>
    <w:p w14:paraId="4F1EA4F7" w14:textId="77777777" w:rsidR="00F83F8C" w:rsidRPr="00341686" w:rsidRDefault="00F83F8C" w:rsidP="00E40EAE">
      <w:pPr>
        <w:jc w:val="both"/>
        <w:rPr>
          <w:rStyle w:val="Egyiksem"/>
          <w:rFonts w:ascii="Calibri" w:hAnsi="Calibri" w:cs="Calibri"/>
          <w:b/>
          <w:bCs/>
          <w:sz w:val="22"/>
          <w:u w:val="single"/>
        </w:rPr>
      </w:pPr>
    </w:p>
    <w:p w14:paraId="05B131A7" w14:textId="77777777" w:rsidR="00E40EAE" w:rsidRPr="00341686" w:rsidRDefault="00E40EAE" w:rsidP="00E40EAE">
      <w:pPr>
        <w:jc w:val="both"/>
        <w:rPr>
          <w:rStyle w:val="Egyiksem"/>
          <w:rFonts w:ascii="Calibri" w:hAnsi="Calibri" w:cs="Calibri"/>
          <w:b/>
          <w:bCs/>
          <w:sz w:val="22"/>
          <w:u w:val="single"/>
        </w:rPr>
      </w:pPr>
    </w:p>
    <w:p w14:paraId="13542906" w14:textId="77777777" w:rsidR="006B3CAF" w:rsidRPr="00341686" w:rsidRDefault="006B3CAF" w:rsidP="00E40EAE">
      <w:pPr>
        <w:jc w:val="both"/>
        <w:rPr>
          <w:rStyle w:val="Egyiksem"/>
          <w:rFonts w:ascii="Calibri" w:hAnsi="Calibri" w:cs="Calibri"/>
          <w:b/>
          <w:bCs/>
          <w:sz w:val="22"/>
          <w:u w:val="single"/>
        </w:rPr>
      </w:pPr>
    </w:p>
    <w:p w14:paraId="79CA948D" w14:textId="77777777" w:rsidR="00E40EAE" w:rsidRPr="00341686" w:rsidRDefault="00E40EAE" w:rsidP="00E40EAE">
      <w:pPr>
        <w:jc w:val="both"/>
        <w:rPr>
          <w:rStyle w:val="Egyiksem"/>
          <w:rFonts w:ascii="Calibri" w:hAnsi="Calibri" w:cs="Calibri"/>
          <w:b/>
          <w:bCs/>
          <w:sz w:val="22"/>
          <w:u w:val="single"/>
        </w:rPr>
      </w:pPr>
    </w:p>
    <w:p w14:paraId="6BB1F0F6" w14:textId="77777777" w:rsidR="00E40EAE" w:rsidRPr="00341686" w:rsidRDefault="00E40EAE" w:rsidP="00E40EAE">
      <w:pPr>
        <w:ind w:firstLine="708"/>
        <w:jc w:val="both"/>
        <w:rPr>
          <w:rStyle w:val="Egyiksem"/>
          <w:rFonts w:ascii="Calibri" w:hAnsi="Calibri" w:cs="Calibri"/>
          <w:b/>
          <w:bCs/>
          <w:sz w:val="22"/>
        </w:rPr>
      </w:pPr>
      <w:r w:rsidRPr="00341686">
        <w:rPr>
          <w:rStyle w:val="Egyiksem"/>
          <w:rFonts w:ascii="Calibri" w:hAnsi="Calibri" w:cs="Calibri"/>
          <w:sz w:val="22"/>
        </w:rPr>
        <w:t xml:space="preserve"> </w:t>
      </w:r>
      <w:r w:rsidRPr="00341686">
        <w:rPr>
          <w:rStyle w:val="Egyiksem"/>
          <w:rFonts w:ascii="Calibri" w:hAnsi="Calibri" w:cs="Calibri"/>
          <w:sz w:val="22"/>
        </w:rPr>
        <w:tab/>
        <w:t xml:space="preserve">     (: </w:t>
      </w:r>
      <w:r w:rsidRPr="00341686">
        <w:rPr>
          <w:rStyle w:val="Egyiksem"/>
          <w:rFonts w:ascii="Calibri" w:hAnsi="Calibri" w:cs="Calibri"/>
          <w:b/>
          <w:bCs/>
          <w:sz w:val="22"/>
        </w:rPr>
        <w:t>Németh Ákos</w:t>
      </w:r>
      <w:r w:rsidRPr="00341686">
        <w:rPr>
          <w:rStyle w:val="Egyiksem"/>
          <w:rFonts w:ascii="Calibri" w:hAnsi="Calibri" w:cs="Calibri"/>
          <w:sz w:val="22"/>
        </w:rPr>
        <w:t>:)</w:t>
      </w:r>
      <w:r w:rsidRPr="00341686">
        <w:rPr>
          <w:rStyle w:val="Egyiksem"/>
          <w:rFonts w:ascii="Calibri" w:hAnsi="Calibri" w:cs="Calibri"/>
          <w:sz w:val="22"/>
        </w:rPr>
        <w:tab/>
      </w:r>
      <w:r w:rsidRPr="00341686">
        <w:rPr>
          <w:rStyle w:val="Egyiksem"/>
          <w:rFonts w:ascii="Calibri" w:hAnsi="Calibri" w:cs="Calibri"/>
          <w:sz w:val="22"/>
        </w:rPr>
        <w:tab/>
      </w:r>
      <w:r w:rsidRPr="00341686">
        <w:rPr>
          <w:rStyle w:val="Egyiksem"/>
          <w:rFonts w:ascii="Calibri" w:hAnsi="Calibri" w:cs="Calibri"/>
          <w:sz w:val="22"/>
        </w:rPr>
        <w:tab/>
      </w:r>
      <w:r w:rsidRPr="00341686">
        <w:rPr>
          <w:rStyle w:val="Egyiksem"/>
          <w:rFonts w:ascii="Calibri" w:hAnsi="Calibri" w:cs="Calibri"/>
          <w:sz w:val="22"/>
        </w:rPr>
        <w:tab/>
        <w:t xml:space="preserve">            (: </w:t>
      </w:r>
      <w:r w:rsidRPr="00341686">
        <w:rPr>
          <w:rStyle w:val="Egyiksem"/>
          <w:rFonts w:ascii="Calibri" w:hAnsi="Calibri" w:cs="Calibri"/>
          <w:b/>
          <w:bCs/>
          <w:sz w:val="22"/>
        </w:rPr>
        <w:t xml:space="preserve">Tóth </w:t>
      </w:r>
      <w:proofErr w:type="gramStart"/>
      <w:r w:rsidRPr="00341686">
        <w:rPr>
          <w:rStyle w:val="Egyiksem"/>
          <w:rFonts w:ascii="Calibri" w:hAnsi="Calibri" w:cs="Calibri"/>
          <w:b/>
          <w:bCs/>
          <w:sz w:val="22"/>
        </w:rPr>
        <w:t>Kálmán</w:t>
      </w:r>
      <w:r w:rsidRPr="00341686">
        <w:rPr>
          <w:rStyle w:val="Egyiksem"/>
          <w:rFonts w:ascii="Calibri" w:hAnsi="Calibri" w:cs="Calibri"/>
          <w:sz w:val="22"/>
        </w:rPr>
        <w:t xml:space="preserve"> :</w:t>
      </w:r>
      <w:proofErr w:type="gramEnd"/>
      <w:r w:rsidRPr="00341686">
        <w:rPr>
          <w:rStyle w:val="Egyiksem"/>
          <w:rFonts w:ascii="Calibri" w:hAnsi="Calibri" w:cs="Calibri"/>
          <w:sz w:val="22"/>
        </w:rPr>
        <w:t>)</w:t>
      </w:r>
    </w:p>
    <w:p w14:paraId="2476046E" w14:textId="77777777" w:rsidR="00E40EAE" w:rsidRPr="00341686" w:rsidRDefault="00E40EAE" w:rsidP="00E40EAE">
      <w:pPr>
        <w:ind w:firstLine="708"/>
        <w:jc w:val="both"/>
        <w:rPr>
          <w:rFonts w:ascii="Calibri" w:hAnsi="Calibri" w:cs="Calibri"/>
          <w:sz w:val="22"/>
        </w:rPr>
      </w:pPr>
      <w:r w:rsidRPr="00341686">
        <w:rPr>
          <w:rStyle w:val="Egyiksem"/>
          <w:rFonts w:ascii="Calibri" w:hAnsi="Calibri" w:cs="Calibri"/>
          <w:sz w:val="22"/>
        </w:rPr>
        <w:t xml:space="preserve">  </w:t>
      </w:r>
      <w:r w:rsidRPr="00341686">
        <w:rPr>
          <w:rStyle w:val="Egyiksem"/>
          <w:rFonts w:ascii="Calibri" w:hAnsi="Calibri" w:cs="Calibri"/>
          <w:sz w:val="22"/>
        </w:rPr>
        <w:tab/>
        <w:t xml:space="preserve">      </w:t>
      </w:r>
      <w:proofErr w:type="gramStart"/>
      <w:r w:rsidRPr="00341686">
        <w:rPr>
          <w:rStyle w:val="Egyiksem"/>
          <w:rFonts w:ascii="Calibri" w:hAnsi="Calibri" w:cs="Calibri"/>
          <w:sz w:val="22"/>
        </w:rPr>
        <w:t>a</w:t>
      </w:r>
      <w:proofErr w:type="gramEnd"/>
      <w:r w:rsidRPr="00341686">
        <w:rPr>
          <w:rStyle w:val="Egyiksem"/>
          <w:rFonts w:ascii="Calibri" w:hAnsi="Calibri" w:cs="Calibri"/>
          <w:sz w:val="22"/>
        </w:rPr>
        <w:t xml:space="preserve"> bizottság tagja</w:t>
      </w:r>
      <w:r w:rsidRPr="00341686">
        <w:rPr>
          <w:rStyle w:val="Egyiksem"/>
          <w:rFonts w:ascii="Calibri" w:hAnsi="Calibri" w:cs="Calibri"/>
          <w:sz w:val="22"/>
        </w:rPr>
        <w:tab/>
      </w:r>
      <w:r w:rsidRPr="00341686">
        <w:rPr>
          <w:rStyle w:val="Egyiksem"/>
          <w:rFonts w:ascii="Calibri" w:hAnsi="Calibri" w:cs="Calibri"/>
          <w:sz w:val="22"/>
        </w:rPr>
        <w:tab/>
      </w:r>
      <w:r w:rsidRPr="00341686">
        <w:rPr>
          <w:rStyle w:val="Egyiksem"/>
          <w:rFonts w:ascii="Calibri" w:hAnsi="Calibri" w:cs="Calibri"/>
          <w:sz w:val="22"/>
        </w:rPr>
        <w:tab/>
      </w:r>
      <w:r w:rsidRPr="00341686">
        <w:rPr>
          <w:rStyle w:val="Egyiksem"/>
          <w:rFonts w:ascii="Calibri" w:hAnsi="Calibri" w:cs="Calibri"/>
          <w:sz w:val="22"/>
        </w:rPr>
        <w:tab/>
        <w:t xml:space="preserve">          a bizottság elnöke </w:t>
      </w:r>
    </w:p>
    <w:p w14:paraId="2162C277" w14:textId="6F6D543A" w:rsidR="00E40EAE" w:rsidRPr="003F54E8" w:rsidRDefault="00E40EAE" w:rsidP="00097A7E">
      <w:pPr>
        <w:tabs>
          <w:tab w:val="left" w:pos="2127"/>
        </w:tabs>
        <w:ind w:left="709" w:hanging="709"/>
        <w:rPr>
          <w:rFonts w:ascii="Calibri" w:eastAsia="Times New Roman" w:hAnsi="Calibri" w:cs="Calibri"/>
          <w:sz w:val="22"/>
          <w:lang w:eastAsia="hu-HU"/>
        </w:rPr>
      </w:pPr>
      <w:r w:rsidRPr="00341686">
        <w:rPr>
          <w:rStyle w:val="Egyiksem"/>
          <w:rFonts w:ascii="Calibri" w:hAnsi="Calibri" w:cs="Calibri"/>
          <w:sz w:val="22"/>
        </w:rPr>
        <w:tab/>
        <w:t xml:space="preserve">              (</w:t>
      </w:r>
      <w:r w:rsidRPr="00341686">
        <w:rPr>
          <w:rStyle w:val="Egyiksem"/>
          <w:rFonts w:ascii="Calibri" w:hAnsi="Calibri" w:cs="Calibri"/>
          <w:sz w:val="22"/>
          <w:u w:val="single"/>
        </w:rPr>
        <w:t>Aláírva</w:t>
      </w:r>
      <w:proofErr w:type="gramStart"/>
      <w:r w:rsidRPr="00341686">
        <w:rPr>
          <w:rStyle w:val="Egyiksem"/>
          <w:rFonts w:ascii="Calibri" w:hAnsi="Calibri" w:cs="Calibri"/>
          <w:sz w:val="22"/>
          <w:u w:val="single"/>
        </w:rPr>
        <w:t>:</w:t>
      </w:r>
      <w:r w:rsidRPr="00341686">
        <w:rPr>
          <w:rStyle w:val="Egyiksem"/>
          <w:rFonts w:ascii="Calibri" w:hAnsi="Calibri" w:cs="Calibri"/>
          <w:sz w:val="22"/>
        </w:rPr>
        <w:t xml:space="preserve">                           )</w:t>
      </w:r>
      <w:proofErr w:type="gramEnd"/>
      <w:r w:rsidRPr="00341686">
        <w:rPr>
          <w:rStyle w:val="Egyiksem"/>
          <w:rFonts w:ascii="Calibri" w:hAnsi="Calibri" w:cs="Calibri"/>
          <w:sz w:val="22"/>
        </w:rPr>
        <w:tab/>
      </w:r>
      <w:r w:rsidRPr="00341686">
        <w:rPr>
          <w:rStyle w:val="Egyiksem"/>
          <w:rFonts w:ascii="Calibri" w:hAnsi="Calibri" w:cs="Calibri"/>
          <w:sz w:val="22"/>
        </w:rPr>
        <w:tab/>
        <w:t xml:space="preserve">            </w:t>
      </w:r>
      <w:r w:rsidRPr="00341686">
        <w:rPr>
          <w:rStyle w:val="Egyiksem"/>
          <w:rFonts w:ascii="Calibri" w:hAnsi="Calibri" w:cs="Calibri"/>
          <w:sz w:val="22"/>
        </w:rPr>
        <w:tab/>
        <w:t xml:space="preserve">       (</w:t>
      </w:r>
      <w:r w:rsidRPr="00341686">
        <w:rPr>
          <w:rStyle w:val="Egyiksem"/>
          <w:rFonts w:ascii="Calibri" w:hAnsi="Calibri" w:cs="Calibri"/>
          <w:sz w:val="22"/>
          <w:u w:val="single"/>
        </w:rPr>
        <w:t>Aláírva:</w:t>
      </w:r>
      <w:r w:rsidRPr="00341686">
        <w:rPr>
          <w:rStyle w:val="Egyiksem"/>
          <w:rFonts w:ascii="Calibri" w:hAnsi="Calibri" w:cs="Calibri"/>
          <w:sz w:val="22"/>
        </w:rPr>
        <w:t xml:space="preserve">      </w:t>
      </w:r>
      <w:r w:rsidRPr="00341686">
        <w:rPr>
          <w:rStyle w:val="Egyiksem"/>
          <w:rFonts w:ascii="Calibri" w:hAnsi="Calibri" w:cs="Calibri"/>
          <w:sz w:val="22"/>
        </w:rPr>
        <w:tab/>
        <w:t xml:space="preserve"> </w:t>
      </w:r>
      <w:r w:rsidRPr="00341686">
        <w:rPr>
          <w:rStyle w:val="Egyiksem"/>
          <w:rFonts w:ascii="Calibri" w:hAnsi="Calibri" w:cs="Calibri"/>
          <w:sz w:val="22"/>
        </w:rPr>
        <w:tab/>
        <w:t>)</w:t>
      </w:r>
      <w:r w:rsidRPr="00341686">
        <w:rPr>
          <w:rFonts w:ascii="Calibri" w:hAnsi="Calibri" w:cs="Calibri"/>
          <w:bCs/>
          <w:sz w:val="22"/>
        </w:rPr>
        <w:tab/>
      </w:r>
      <w:r w:rsidRPr="003F54E8">
        <w:rPr>
          <w:rFonts w:ascii="Calibri" w:hAnsi="Calibri" w:cs="Calibri"/>
          <w:bCs/>
          <w:sz w:val="22"/>
        </w:rPr>
        <w:tab/>
      </w:r>
    </w:p>
    <w:sectPr w:rsidR="00E40EAE" w:rsidRPr="003F54E8" w:rsidSect="001B34CA">
      <w:headerReference w:type="default" r:id="rId8"/>
      <w:footerReference w:type="default" r:id="rId9"/>
      <w:pgSz w:w="11906" w:h="16838"/>
      <w:pgMar w:top="720" w:right="720"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20601" w14:textId="77777777" w:rsidR="003F36B9" w:rsidRDefault="003F36B9" w:rsidP="00DC3160">
      <w:r>
        <w:separator/>
      </w:r>
    </w:p>
  </w:endnote>
  <w:endnote w:type="continuationSeparator" w:id="0">
    <w:p w14:paraId="0B923DC3" w14:textId="77777777" w:rsidR="003F36B9" w:rsidRDefault="003F36B9" w:rsidP="00DC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651B6" w14:textId="77777777" w:rsidR="003F36B9" w:rsidRPr="003914BA" w:rsidRDefault="003F36B9" w:rsidP="005A4368">
    <w:pPr>
      <w:pStyle w:val="llb"/>
      <w:tabs>
        <w:tab w:val="clear" w:pos="4536"/>
        <w:tab w:val="clear" w:pos="9072"/>
      </w:tabs>
      <w:jc w:val="right"/>
      <w:rPr>
        <w:rFonts w:asciiTheme="minorHAnsi" w:hAnsiTheme="minorHAnsi"/>
        <w:sz w:val="20"/>
        <w:szCs w:val="20"/>
      </w:rPr>
    </w:pPr>
    <w:r w:rsidRPr="003914BA">
      <w:rPr>
        <w:rFonts w:asciiTheme="minorHAnsi" w:hAnsiTheme="minorHAnsi"/>
        <w:sz w:val="20"/>
        <w:szCs w:val="20"/>
      </w:rPr>
      <w:t>Telefon: +36 94/520-100</w:t>
    </w:r>
  </w:p>
  <w:p w14:paraId="0819BE30" w14:textId="77777777" w:rsidR="003F36B9" w:rsidRPr="003914BA" w:rsidRDefault="003F36B9" w:rsidP="005A4368">
    <w:pPr>
      <w:pStyle w:val="llb"/>
      <w:jc w:val="right"/>
      <w:rPr>
        <w:rFonts w:asciiTheme="minorHAnsi" w:hAnsiTheme="minorHAnsi"/>
        <w:sz w:val="20"/>
        <w:szCs w:val="20"/>
      </w:rPr>
    </w:pPr>
    <w:r w:rsidRPr="003914BA">
      <w:rPr>
        <w:rFonts w:asciiTheme="minorHAnsi" w:hAnsiTheme="minorHAnsi"/>
        <w:sz w:val="20"/>
        <w:szCs w:val="20"/>
      </w:rPr>
      <w:t>KRID: 602010709</w:t>
    </w:r>
  </w:p>
  <w:p w14:paraId="5EA1EFB5" w14:textId="77777777" w:rsidR="003F36B9" w:rsidRPr="003914BA" w:rsidRDefault="003F36B9" w:rsidP="005A4368">
    <w:pPr>
      <w:pStyle w:val="llb"/>
      <w:jc w:val="right"/>
      <w:rPr>
        <w:rFonts w:asciiTheme="minorHAnsi" w:hAnsiTheme="minorHAnsi"/>
        <w:sz w:val="20"/>
        <w:szCs w:val="20"/>
      </w:rPr>
    </w:pPr>
    <w:r w:rsidRPr="003914BA">
      <w:rPr>
        <w:rFonts w:asciiTheme="minorHAnsi" w:hAnsiTheme="minorHAnsi"/>
        <w:sz w:val="20"/>
        <w:szCs w:val="20"/>
      </w:rPr>
      <w:t>Web: www.szombathely.hu</w:t>
    </w:r>
  </w:p>
  <w:p w14:paraId="5F1E2A5B" w14:textId="77777777" w:rsidR="003F36B9" w:rsidRDefault="003F36B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E4CCE" w14:textId="77777777" w:rsidR="003F36B9" w:rsidRDefault="003F36B9" w:rsidP="00DC3160">
      <w:r>
        <w:separator/>
      </w:r>
    </w:p>
  </w:footnote>
  <w:footnote w:type="continuationSeparator" w:id="0">
    <w:p w14:paraId="1266C2ED" w14:textId="77777777" w:rsidR="003F36B9" w:rsidRDefault="003F36B9" w:rsidP="00DC3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984"/>
      <w:gridCol w:w="2268"/>
    </w:tblGrid>
    <w:tr w:rsidR="003F36B9" w:rsidRPr="003D0175" w14:paraId="4FC84699" w14:textId="77777777" w:rsidTr="00266186">
      <w:trPr>
        <w:trHeight w:val="306"/>
      </w:trPr>
      <w:tc>
        <w:tcPr>
          <w:tcW w:w="4536" w:type="dxa"/>
          <w:vMerge w:val="restart"/>
          <w:tcBorders>
            <w:top w:val="nil"/>
            <w:left w:val="nil"/>
            <w:bottom w:val="nil"/>
          </w:tcBorders>
        </w:tcPr>
        <w:p w14:paraId="0DB8E9B2" w14:textId="1EF067B1" w:rsidR="003F36B9" w:rsidRPr="003D0175" w:rsidRDefault="003F36B9" w:rsidP="00880845">
          <w:pPr>
            <w:rPr>
              <w:rFonts w:asciiTheme="minorHAnsi" w:eastAsia="Times New Roman" w:hAnsiTheme="minorHAnsi"/>
              <w:b/>
              <w:smallCaps/>
              <w:sz w:val="22"/>
              <w:lang w:eastAsia="hu-HU"/>
            </w:rPr>
          </w:pPr>
          <w:r w:rsidRPr="003D0175">
            <w:rPr>
              <w:rFonts w:asciiTheme="minorHAnsi" w:eastAsia="Times New Roman" w:hAnsiTheme="minorHAnsi"/>
              <w:b/>
              <w:smallCaps/>
              <w:sz w:val="22"/>
              <w:lang w:eastAsia="hu-HU"/>
            </w:rPr>
            <w:t>Szombathely Megyei Jogú Város</w:t>
          </w:r>
        </w:p>
        <w:p w14:paraId="09E9FDA7" w14:textId="77777777" w:rsidR="003F36B9" w:rsidRPr="003D0175" w:rsidRDefault="003F36B9" w:rsidP="00880845">
          <w:pP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Közgyűlésének</w:t>
          </w:r>
        </w:p>
        <w:p w14:paraId="70B494AE" w14:textId="77777777" w:rsidR="003F36B9" w:rsidRPr="003D0175" w:rsidRDefault="003F36B9" w:rsidP="00880845">
          <w:pP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VÁROSSTRATÉGIAI, IDEGENFORGALMI ÉS SPORT BIZOTTSÁGA</w:t>
          </w:r>
        </w:p>
        <w:p w14:paraId="746BB0A6" w14:textId="5AB8CD12" w:rsidR="003F36B9" w:rsidRPr="003D0175" w:rsidRDefault="003F36B9" w:rsidP="00880845">
          <w:pPr>
            <w:rPr>
              <w:rFonts w:asciiTheme="minorHAnsi" w:eastAsia="Times New Roman" w:hAnsiTheme="minorHAnsi"/>
              <w:b/>
              <w:bCs/>
              <w:smallCaps/>
              <w:sz w:val="22"/>
              <w:lang w:eastAsia="hu-HU"/>
            </w:rPr>
          </w:pPr>
          <w:r w:rsidRPr="003D0175">
            <w:rPr>
              <w:rFonts w:asciiTheme="minorHAnsi" w:eastAsia="Times New Roman" w:hAnsiTheme="minorHAnsi"/>
              <w:bCs/>
              <w:sz w:val="22"/>
              <w:lang w:eastAsia="hu-HU"/>
            </w:rPr>
            <w:t>9700 Szombathely, Kossuth L. u. 1-3.</w:t>
          </w:r>
        </w:p>
      </w:tc>
      <w:tc>
        <w:tcPr>
          <w:tcW w:w="4252" w:type="dxa"/>
          <w:gridSpan w:val="2"/>
        </w:tcPr>
        <w:p w14:paraId="6264CAE3" w14:textId="3275742D" w:rsidR="003F36B9" w:rsidRPr="003D0175" w:rsidRDefault="003F36B9" w:rsidP="00880845">
          <w:pPr>
            <w:tabs>
              <w:tab w:val="left" w:pos="1080"/>
            </w:tabs>
            <w:rPr>
              <w:rFonts w:asciiTheme="minorHAnsi" w:eastAsia="Times New Roman" w:hAnsiTheme="minorHAnsi"/>
              <w:b/>
              <w:smallCaps/>
              <w:sz w:val="22"/>
              <w:lang w:eastAsia="hu-HU"/>
            </w:rPr>
          </w:pPr>
          <w:r>
            <w:rPr>
              <w:rFonts w:asciiTheme="minorHAnsi" w:eastAsia="Times New Roman" w:hAnsiTheme="minorHAnsi"/>
              <w:b/>
              <w:smallCaps/>
              <w:sz w:val="22"/>
              <w:lang w:eastAsia="hu-HU"/>
            </w:rPr>
            <w:tab/>
          </w:r>
          <w:r w:rsidRPr="003D0175">
            <w:rPr>
              <w:rFonts w:asciiTheme="minorHAnsi" w:eastAsia="Times New Roman" w:hAnsiTheme="minorHAnsi"/>
              <w:b/>
              <w:smallCaps/>
              <w:sz w:val="22"/>
              <w:lang w:eastAsia="hu-HU"/>
            </w:rPr>
            <w:t>JEGYZŐKÖNYV</w:t>
          </w:r>
        </w:p>
      </w:tc>
    </w:tr>
    <w:tr w:rsidR="003F36B9" w:rsidRPr="003D0175" w14:paraId="1FAEF8FE" w14:textId="77777777" w:rsidTr="00880845">
      <w:trPr>
        <w:trHeight w:val="808"/>
      </w:trPr>
      <w:tc>
        <w:tcPr>
          <w:tcW w:w="4536" w:type="dxa"/>
          <w:vMerge/>
          <w:tcBorders>
            <w:top w:val="nil"/>
            <w:left w:val="nil"/>
          </w:tcBorders>
        </w:tcPr>
        <w:p w14:paraId="51493725" w14:textId="77777777" w:rsidR="003F36B9" w:rsidRPr="003D0175" w:rsidRDefault="003F36B9" w:rsidP="00880845">
          <w:pPr>
            <w:rPr>
              <w:rFonts w:asciiTheme="minorHAnsi" w:eastAsia="Times New Roman" w:hAnsiTheme="minorHAnsi"/>
              <w:b/>
              <w:bCs/>
              <w:smallCaps/>
              <w:sz w:val="22"/>
              <w:lang w:eastAsia="hu-HU"/>
            </w:rPr>
          </w:pPr>
        </w:p>
      </w:tc>
      <w:tc>
        <w:tcPr>
          <w:tcW w:w="1984" w:type="dxa"/>
          <w:vAlign w:val="center"/>
        </w:tcPr>
        <w:p w14:paraId="00D55EF0" w14:textId="77777777" w:rsidR="003F36B9" w:rsidRPr="003D0175" w:rsidRDefault="003F36B9" w:rsidP="00880845">
          <w:pPr>
            <w:jc w:val="cente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Iktatási szám</w:t>
          </w:r>
        </w:p>
        <w:p w14:paraId="14A7BE29" w14:textId="05137DB2" w:rsidR="003F36B9" w:rsidRPr="003D0175" w:rsidRDefault="003F36B9" w:rsidP="00AC6C5D">
          <w:pPr>
            <w:jc w:val="cente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49</w:t>
          </w:r>
          <w:r>
            <w:rPr>
              <w:rFonts w:asciiTheme="minorHAnsi" w:eastAsia="Times New Roman" w:hAnsiTheme="minorHAnsi"/>
              <w:b/>
              <w:bCs/>
              <w:smallCaps/>
              <w:sz w:val="22"/>
              <w:lang w:eastAsia="hu-HU"/>
            </w:rPr>
            <w:t>125-14</w:t>
          </w:r>
          <w:r w:rsidRPr="003D0175">
            <w:rPr>
              <w:rFonts w:asciiTheme="minorHAnsi" w:eastAsia="Times New Roman" w:hAnsiTheme="minorHAnsi"/>
              <w:b/>
              <w:bCs/>
              <w:smallCaps/>
              <w:sz w:val="22"/>
              <w:lang w:eastAsia="hu-HU"/>
            </w:rPr>
            <w:t>/202</w:t>
          </w:r>
          <w:r>
            <w:rPr>
              <w:rFonts w:asciiTheme="minorHAnsi" w:eastAsia="Times New Roman" w:hAnsiTheme="minorHAnsi"/>
              <w:b/>
              <w:bCs/>
              <w:smallCaps/>
              <w:sz w:val="22"/>
              <w:lang w:eastAsia="hu-HU"/>
            </w:rPr>
            <w:t>5</w:t>
          </w:r>
          <w:r w:rsidRPr="003D0175">
            <w:rPr>
              <w:rFonts w:asciiTheme="minorHAnsi" w:eastAsia="Times New Roman" w:hAnsiTheme="minorHAnsi"/>
              <w:b/>
              <w:bCs/>
              <w:smallCaps/>
              <w:sz w:val="22"/>
              <w:lang w:eastAsia="hu-HU"/>
            </w:rPr>
            <w:t>.</w:t>
          </w:r>
        </w:p>
      </w:tc>
      <w:tc>
        <w:tcPr>
          <w:tcW w:w="2268" w:type="dxa"/>
          <w:vAlign w:val="center"/>
        </w:tcPr>
        <w:p w14:paraId="0236DB61" w14:textId="77777777" w:rsidR="003F36B9" w:rsidRPr="003D0175" w:rsidRDefault="003F36B9" w:rsidP="00880845">
          <w:pPr>
            <w:jc w:val="cente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oldalszám:</w:t>
          </w:r>
        </w:p>
        <w:p w14:paraId="0D8AC4DD" w14:textId="77777777" w:rsidR="003F36B9" w:rsidRPr="003D0175" w:rsidRDefault="003F36B9" w:rsidP="00880845">
          <w:pPr>
            <w:jc w:val="cente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w:t>
          </w:r>
        </w:p>
      </w:tc>
    </w:tr>
  </w:tbl>
  <w:p w14:paraId="0B5DC041" w14:textId="64EC78D6" w:rsidR="003F36B9" w:rsidRDefault="003F36B9">
    <w:pPr>
      <w:pStyle w:val="lfej"/>
    </w:pPr>
    <w:r w:rsidRPr="00027DE2">
      <w:rPr>
        <w:rFonts w:asciiTheme="minorHAnsi" w:eastAsia="Times New Roman" w:hAnsiTheme="minorHAnsi"/>
        <w:bCs/>
        <w:noProof/>
        <w:sz w:val="22"/>
        <w:lang w:eastAsia="hu-HU"/>
      </w:rPr>
      <w:drawing>
        <wp:anchor distT="0" distB="0" distL="114300" distR="114300" simplePos="0" relativeHeight="251659264" behindDoc="0" locked="0" layoutInCell="1" allowOverlap="1" wp14:anchorId="0A91A136" wp14:editId="09D7BA50">
          <wp:simplePos x="0" y="0"/>
          <wp:positionH relativeFrom="column">
            <wp:posOffset>-83820</wp:posOffset>
          </wp:positionH>
          <wp:positionV relativeFrom="paragraph">
            <wp:posOffset>-814705</wp:posOffset>
          </wp:positionV>
          <wp:extent cx="592455" cy="711200"/>
          <wp:effectExtent l="0" t="0" r="0" b="0"/>
          <wp:wrapNone/>
          <wp:docPr id="69579419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458B1"/>
    <w:multiLevelType w:val="hybridMultilevel"/>
    <w:tmpl w:val="4CFAAA08"/>
    <w:lvl w:ilvl="0" w:tplc="040E000F">
      <w:start w:val="1"/>
      <w:numFmt w:val="decimal"/>
      <w:lvlText w:val="%1."/>
      <w:lvlJc w:val="left"/>
      <w:pPr>
        <w:ind w:left="720" w:hanging="360"/>
      </w:pPr>
      <w:rPr>
        <w:rFonts w:eastAsia="Times New Roman"/>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1B764415"/>
    <w:multiLevelType w:val="hybridMultilevel"/>
    <w:tmpl w:val="5D285E4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EA028B9"/>
    <w:multiLevelType w:val="hybridMultilevel"/>
    <w:tmpl w:val="AF6655C4"/>
    <w:lvl w:ilvl="0" w:tplc="CB8EC2B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F4711E8"/>
    <w:multiLevelType w:val="hybridMultilevel"/>
    <w:tmpl w:val="25F46E8C"/>
    <w:lvl w:ilvl="0" w:tplc="A48C348C">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2B4B0BB9"/>
    <w:multiLevelType w:val="hybridMultilevel"/>
    <w:tmpl w:val="151A0D0C"/>
    <w:lvl w:ilvl="0" w:tplc="4FF0219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0991F2D"/>
    <w:multiLevelType w:val="hybridMultilevel"/>
    <w:tmpl w:val="10BEA72E"/>
    <w:lvl w:ilvl="0" w:tplc="09B00D84">
      <w:start w:val="1"/>
      <w:numFmt w:val="decimal"/>
      <w:lvlText w:val="%1."/>
      <w:lvlJc w:val="left"/>
      <w:pPr>
        <w:ind w:left="720" w:hanging="360"/>
      </w:pPr>
      <w:rPr>
        <w:rFonts w:hint="default"/>
        <w:strike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6924533"/>
    <w:multiLevelType w:val="hybridMultilevel"/>
    <w:tmpl w:val="964A1068"/>
    <w:lvl w:ilvl="0" w:tplc="7A02269C">
      <w:start w:val="2"/>
      <w:numFmt w:val="lowerLetter"/>
      <w:lvlText w:val="%1)"/>
      <w:lvlJc w:val="left"/>
      <w:pPr>
        <w:ind w:left="1429" w:hanging="360"/>
      </w:pPr>
      <w:rPr>
        <w:rFonts w:hint="default"/>
      </w:r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7" w15:restartNumberingAfterBreak="0">
    <w:nsid w:val="3AE526B6"/>
    <w:multiLevelType w:val="hybridMultilevel"/>
    <w:tmpl w:val="69E6F2A0"/>
    <w:lvl w:ilvl="0" w:tplc="B1BE35BA">
      <w:start w:val="2"/>
      <w:numFmt w:val="bullet"/>
      <w:lvlText w:val="-"/>
      <w:lvlJc w:val="left"/>
      <w:pPr>
        <w:ind w:left="720" w:hanging="360"/>
      </w:pPr>
      <w:rPr>
        <w:rFonts w:ascii="Calibri" w:eastAsia="Cambria"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D2A236A"/>
    <w:multiLevelType w:val="hybridMultilevel"/>
    <w:tmpl w:val="FEF6B0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F073AC1"/>
    <w:multiLevelType w:val="hybridMultilevel"/>
    <w:tmpl w:val="851885D4"/>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0" w15:restartNumberingAfterBreak="0">
    <w:nsid w:val="4B193ACD"/>
    <w:multiLevelType w:val="hybridMultilevel"/>
    <w:tmpl w:val="8F148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204153"/>
    <w:multiLevelType w:val="hybridMultilevel"/>
    <w:tmpl w:val="13BC92B8"/>
    <w:lvl w:ilvl="0" w:tplc="583A423A">
      <w:numFmt w:val="bullet"/>
      <w:lvlText w:val="-"/>
      <w:lvlJc w:val="left"/>
      <w:pPr>
        <w:ind w:left="720" w:hanging="360"/>
      </w:pPr>
      <w:rPr>
        <w:rFonts w:ascii="Calibri" w:eastAsia="Times New Roman" w:hAnsi="Calibri" w:cs="Calibri" w:hint="default"/>
        <w:b w:val="0"/>
        <w:i w:val="0"/>
        <w:color w:val="000000" w:themeColor="text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5195E95"/>
    <w:multiLevelType w:val="hybridMultilevel"/>
    <w:tmpl w:val="FEF6B0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5FE3520"/>
    <w:multiLevelType w:val="hybridMultilevel"/>
    <w:tmpl w:val="A7760C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580C12F1"/>
    <w:multiLevelType w:val="hybridMultilevel"/>
    <w:tmpl w:val="471C6298"/>
    <w:lvl w:ilvl="0" w:tplc="8A545E98">
      <w:start w:val="1"/>
      <w:numFmt w:val="decimal"/>
      <w:lvlText w:val="%1."/>
      <w:lvlJc w:val="left"/>
      <w:pPr>
        <w:ind w:left="720" w:hanging="360"/>
      </w:pPr>
      <w:rPr>
        <w:rFonts w:eastAsia="Arial Unicode M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BCE412D"/>
    <w:multiLevelType w:val="hybridMultilevel"/>
    <w:tmpl w:val="EB969A10"/>
    <w:lvl w:ilvl="0" w:tplc="040E000F">
      <w:start w:val="2"/>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C672D9D"/>
    <w:multiLevelType w:val="hybridMultilevel"/>
    <w:tmpl w:val="2DBCEBD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9CC80C6C">
      <w:numFmt w:val="bullet"/>
      <w:lvlText w:val="•"/>
      <w:lvlJc w:val="left"/>
      <w:pPr>
        <w:ind w:left="2685" w:hanging="705"/>
      </w:pPr>
      <w:rPr>
        <w:rFonts w:ascii="Calibri" w:eastAsia="Times New Roman" w:hAnsi="Calibri" w:cs="Calibri"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0612952"/>
    <w:multiLevelType w:val="hybridMultilevel"/>
    <w:tmpl w:val="813A0C0C"/>
    <w:lvl w:ilvl="0" w:tplc="13447C36">
      <w:start w:val="1"/>
      <w:numFmt w:val="upperRoman"/>
      <w:lvlText w:val="%1."/>
      <w:lvlJc w:val="left"/>
      <w:pPr>
        <w:ind w:left="4968" w:hanging="720"/>
      </w:pPr>
      <w:rPr>
        <w:rFonts w:hint="default"/>
      </w:rPr>
    </w:lvl>
    <w:lvl w:ilvl="1" w:tplc="040E0019" w:tentative="1">
      <w:start w:val="1"/>
      <w:numFmt w:val="lowerLetter"/>
      <w:lvlText w:val="%2."/>
      <w:lvlJc w:val="left"/>
      <w:pPr>
        <w:ind w:left="5328" w:hanging="360"/>
      </w:pPr>
    </w:lvl>
    <w:lvl w:ilvl="2" w:tplc="040E001B" w:tentative="1">
      <w:start w:val="1"/>
      <w:numFmt w:val="lowerRoman"/>
      <w:lvlText w:val="%3."/>
      <w:lvlJc w:val="right"/>
      <w:pPr>
        <w:ind w:left="6048" w:hanging="180"/>
      </w:pPr>
    </w:lvl>
    <w:lvl w:ilvl="3" w:tplc="040E000F" w:tentative="1">
      <w:start w:val="1"/>
      <w:numFmt w:val="decimal"/>
      <w:lvlText w:val="%4."/>
      <w:lvlJc w:val="left"/>
      <w:pPr>
        <w:ind w:left="6768" w:hanging="360"/>
      </w:pPr>
    </w:lvl>
    <w:lvl w:ilvl="4" w:tplc="040E0019" w:tentative="1">
      <w:start w:val="1"/>
      <w:numFmt w:val="lowerLetter"/>
      <w:lvlText w:val="%5."/>
      <w:lvlJc w:val="left"/>
      <w:pPr>
        <w:ind w:left="7488" w:hanging="360"/>
      </w:pPr>
    </w:lvl>
    <w:lvl w:ilvl="5" w:tplc="040E001B" w:tentative="1">
      <w:start w:val="1"/>
      <w:numFmt w:val="lowerRoman"/>
      <w:lvlText w:val="%6."/>
      <w:lvlJc w:val="right"/>
      <w:pPr>
        <w:ind w:left="8208" w:hanging="180"/>
      </w:pPr>
    </w:lvl>
    <w:lvl w:ilvl="6" w:tplc="040E000F" w:tentative="1">
      <w:start w:val="1"/>
      <w:numFmt w:val="decimal"/>
      <w:lvlText w:val="%7."/>
      <w:lvlJc w:val="left"/>
      <w:pPr>
        <w:ind w:left="8928" w:hanging="360"/>
      </w:pPr>
    </w:lvl>
    <w:lvl w:ilvl="7" w:tplc="040E0019" w:tentative="1">
      <w:start w:val="1"/>
      <w:numFmt w:val="lowerLetter"/>
      <w:lvlText w:val="%8."/>
      <w:lvlJc w:val="left"/>
      <w:pPr>
        <w:ind w:left="9648" w:hanging="360"/>
      </w:pPr>
    </w:lvl>
    <w:lvl w:ilvl="8" w:tplc="040E001B" w:tentative="1">
      <w:start w:val="1"/>
      <w:numFmt w:val="lowerRoman"/>
      <w:lvlText w:val="%9."/>
      <w:lvlJc w:val="right"/>
      <w:pPr>
        <w:ind w:left="10368" w:hanging="180"/>
      </w:pPr>
    </w:lvl>
  </w:abstractNum>
  <w:abstractNum w:abstractNumId="18" w15:restartNumberingAfterBreak="0">
    <w:nsid w:val="63E51B68"/>
    <w:multiLevelType w:val="hybridMultilevel"/>
    <w:tmpl w:val="2DBCEB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numFmt w:val="bullet"/>
      <w:lvlText w:val="•"/>
      <w:lvlJc w:val="left"/>
      <w:pPr>
        <w:ind w:left="2685" w:hanging="705"/>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110ED"/>
    <w:multiLevelType w:val="hybridMultilevel"/>
    <w:tmpl w:val="C0DEB278"/>
    <w:lvl w:ilvl="0" w:tplc="DDCA0A2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CEB3BDD"/>
    <w:multiLevelType w:val="hybridMultilevel"/>
    <w:tmpl w:val="41C0C5FA"/>
    <w:lvl w:ilvl="0" w:tplc="04E086D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2044F2E"/>
    <w:multiLevelType w:val="hybridMultilevel"/>
    <w:tmpl w:val="A6CED35E"/>
    <w:lvl w:ilvl="0" w:tplc="58901EEC">
      <w:start w:val="1"/>
      <w:numFmt w:val="decimal"/>
      <w:lvlText w:val="%1."/>
      <w:lvlJc w:val="left"/>
      <w:pPr>
        <w:ind w:left="1785" w:hanging="360"/>
      </w:pPr>
      <w:rPr>
        <w:rFonts w:hint="default"/>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22" w15:restartNumberingAfterBreak="0">
    <w:nsid w:val="79F74A20"/>
    <w:multiLevelType w:val="hybridMultilevel"/>
    <w:tmpl w:val="8A767C2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0"/>
  </w:num>
  <w:num w:numId="7">
    <w:abstractNumId w:val="15"/>
  </w:num>
  <w:num w:numId="8">
    <w:abstractNumId w:val="21"/>
  </w:num>
  <w:num w:numId="9">
    <w:abstractNumId w:val="1"/>
  </w:num>
  <w:num w:numId="10">
    <w:abstractNumId w:val="4"/>
  </w:num>
  <w:num w:numId="11">
    <w:abstractNumId w:val="1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6"/>
  </w:num>
  <w:num w:numId="18">
    <w:abstractNumId w:val="19"/>
  </w:num>
  <w:num w:numId="19">
    <w:abstractNumId w:val="6"/>
  </w:num>
  <w:num w:numId="20">
    <w:abstractNumId w:val="11"/>
  </w:num>
  <w:num w:numId="21">
    <w:abstractNumId w:val="7"/>
  </w:num>
  <w:num w:numId="22">
    <w:abstractNumId w:val="14"/>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1A7"/>
    <w:rsid w:val="00011FB6"/>
    <w:rsid w:val="00024DF4"/>
    <w:rsid w:val="00026743"/>
    <w:rsid w:val="00034CCF"/>
    <w:rsid w:val="00040623"/>
    <w:rsid w:val="00041636"/>
    <w:rsid w:val="000448E5"/>
    <w:rsid w:val="000477EA"/>
    <w:rsid w:val="00047AEF"/>
    <w:rsid w:val="000516C9"/>
    <w:rsid w:val="00051E11"/>
    <w:rsid w:val="00053514"/>
    <w:rsid w:val="00056A6A"/>
    <w:rsid w:val="0006011E"/>
    <w:rsid w:val="0006234C"/>
    <w:rsid w:val="0006529C"/>
    <w:rsid w:val="00067F79"/>
    <w:rsid w:val="00070424"/>
    <w:rsid w:val="000715E5"/>
    <w:rsid w:val="0007379A"/>
    <w:rsid w:val="00073E62"/>
    <w:rsid w:val="00074B60"/>
    <w:rsid w:val="00074C53"/>
    <w:rsid w:val="00076956"/>
    <w:rsid w:val="00085D9A"/>
    <w:rsid w:val="0008653B"/>
    <w:rsid w:val="000872A9"/>
    <w:rsid w:val="00093F4C"/>
    <w:rsid w:val="00095BCA"/>
    <w:rsid w:val="00097A7E"/>
    <w:rsid w:val="000A0F8B"/>
    <w:rsid w:val="000A3109"/>
    <w:rsid w:val="000A55CC"/>
    <w:rsid w:val="000A5D6E"/>
    <w:rsid w:val="000A6D92"/>
    <w:rsid w:val="000B240B"/>
    <w:rsid w:val="000B4265"/>
    <w:rsid w:val="000B4F13"/>
    <w:rsid w:val="000B5DFC"/>
    <w:rsid w:val="000B6170"/>
    <w:rsid w:val="000B72FC"/>
    <w:rsid w:val="000B7712"/>
    <w:rsid w:val="000C084F"/>
    <w:rsid w:val="000C104D"/>
    <w:rsid w:val="000C4833"/>
    <w:rsid w:val="000C7AEF"/>
    <w:rsid w:val="000D16B8"/>
    <w:rsid w:val="000D1765"/>
    <w:rsid w:val="000D32F5"/>
    <w:rsid w:val="000D392E"/>
    <w:rsid w:val="000D5871"/>
    <w:rsid w:val="000E7E9D"/>
    <w:rsid w:val="000F0273"/>
    <w:rsid w:val="000F082E"/>
    <w:rsid w:val="000F2E26"/>
    <w:rsid w:val="00104A8D"/>
    <w:rsid w:val="00104B14"/>
    <w:rsid w:val="00106C00"/>
    <w:rsid w:val="00110134"/>
    <w:rsid w:val="00116139"/>
    <w:rsid w:val="00121CB4"/>
    <w:rsid w:val="00124703"/>
    <w:rsid w:val="00127869"/>
    <w:rsid w:val="0013192E"/>
    <w:rsid w:val="0013247F"/>
    <w:rsid w:val="00132CD5"/>
    <w:rsid w:val="00133CCF"/>
    <w:rsid w:val="00134361"/>
    <w:rsid w:val="00136798"/>
    <w:rsid w:val="0013690E"/>
    <w:rsid w:val="0014051A"/>
    <w:rsid w:val="00150369"/>
    <w:rsid w:val="00150AE8"/>
    <w:rsid w:val="0015566F"/>
    <w:rsid w:val="0015697E"/>
    <w:rsid w:val="00157585"/>
    <w:rsid w:val="001626E7"/>
    <w:rsid w:val="00162C10"/>
    <w:rsid w:val="001665A6"/>
    <w:rsid w:val="001705D8"/>
    <w:rsid w:val="00172637"/>
    <w:rsid w:val="00182BCD"/>
    <w:rsid w:val="00184FBB"/>
    <w:rsid w:val="00187424"/>
    <w:rsid w:val="00193F42"/>
    <w:rsid w:val="0019790C"/>
    <w:rsid w:val="001A0996"/>
    <w:rsid w:val="001A117F"/>
    <w:rsid w:val="001A3A31"/>
    <w:rsid w:val="001B34CA"/>
    <w:rsid w:val="001C327E"/>
    <w:rsid w:val="001C62EE"/>
    <w:rsid w:val="001C756D"/>
    <w:rsid w:val="001E18A4"/>
    <w:rsid w:val="001E1909"/>
    <w:rsid w:val="001F3DB8"/>
    <w:rsid w:val="001F45B8"/>
    <w:rsid w:val="001F690B"/>
    <w:rsid w:val="001F6FC6"/>
    <w:rsid w:val="001F7334"/>
    <w:rsid w:val="002037D6"/>
    <w:rsid w:val="002038CA"/>
    <w:rsid w:val="002076EF"/>
    <w:rsid w:val="0021049A"/>
    <w:rsid w:val="002133DB"/>
    <w:rsid w:val="0021406C"/>
    <w:rsid w:val="0021518C"/>
    <w:rsid w:val="00223393"/>
    <w:rsid w:val="002263AA"/>
    <w:rsid w:val="002275FD"/>
    <w:rsid w:val="002364BF"/>
    <w:rsid w:val="002411B1"/>
    <w:rsid w:val="00241D9E"/>
    <w:rsid w:val="00246ACA"/>
    <w:rsid w:val="00246F9E"/>
    <w:rsid w:val="00247BEE"/>
    <w:rsid w:val="002558F1"/>
    <w:rsid w:val="00260059"/>
    <w:rsid w:val="002600FC"/>
    <w:rsid w:val="00266186"/>
    <w:rsid w:val="00276A0F"/>
    <w:rsid w:val="002805BC"/>
    <w:rsid w:val="00281574"/>
    <w:rsid w:val="00281B89"/>
    <w:rsid w:val="00283A82"/>
    <w:rsid w:val="00286520"/>
    <w:rsid w:val="0028690F"/>
    <w:rsid w:val="00286ABE"/>
    <w:rsid w:val="00290C8C"/>
    <w:rsid w:val="00291141"/>
    <w:rsid w:val="00296D70"/>
    <w:rsid w:val="002A248D"/>
    <w:rsid w:val="002A25D7"/>
    <w:rsid w:val="002A6C80"/>
    <w:rsid w:val="002A7FCC"/>
    <w:rsid w:val="002B1212"/>
    <w:rsid w:val="002B4C08"/>
    <w:rsid w:val="002B6647"/>
    <w:rsid w:val="002C01F1"/>
    <w:rsid w:val="002C1FFA"/>
    <w:rsid w:val="002D4BD7"/>
    <w:rsid w:val="002E12A6"/>
    <w:rsid w:val="002E5070"/>
    <w:rsid w:val="002E5476"/>
    <w:rsid w:val="002E5DB0"/>
    <w:rsid w:val="002E6B05"/>
    <w:rsid w:val="002F1499"/>
    <w:rsid w:val="002F3D68"/>
    <w:rsid w:val="00303EFD"/>
    <w:rsid w:val="003068A3"/>
    <w:rsid w:val="00307A9F"/>
    <w:rsid w:val="00314FC9"/>
    <w:rsid w:val="00321464"/>
    <w:rsid w:val="00331205"/>
    <w:rsid w:val="003336A7"/>
    <w:rsid w:val="00334D9F"/>
    <w:rsid w:val="00340EAC"/>
    <w:rsid w:val="00341686"/>
    <w:rsid w:val="003456FF"/>
    <w:rsid w:val="00346230"/>
    <w:rsid w:val="0034737E"/>
    <w:rsid w:val="0035386E"/>
    <w:rsid w:val="00355765"/>
    <w:rsid w:val="00360B71"/>
    <w:rsid w:val="00360ED2"/>
    <w:rsid w:val="00367F68"/>
    <w:rsid w:val="00380A15"/>
    <w:rsid w:val="00382B15"/>
    <w:rsid w:val="0038492F"/>
    <w:rsid w:val="0039004A"/>
    <w:rsid w:val="003A085A"/>
    <w:rsid w:val="003A2EA6"/>
    <w:rsid w:val="003B252F"/>
    <w:rsid w:val="003B38C6"/>
    <w:rsid w:val="003B4E6E"/>
    <w:rsid w:val="003B7D1D"/>
    <w:rsid w:val="003C19B0"/>
    <w:rsid w:val="003C33AA"/>
    <w:rsid w:val="003C51AD"/>
    <w:rsid w:val="003C6767"/>
    <w:rsid w:val="003D0175"/>
    <w:rsid w:val="003D13D3"/>
    <w:rsid w:val="003D1659"/>
    <w:rsid w:val="003D22BD"/>
    <w:rsid w:val="003D22E4"/>
    <w:rsid w:val="003D4AB7"/>
    <w:rsid w:val="003D550E"/>
    <w:rsid w:val="003D7617"/>
    <w:rsid w:val="003E3CDA"/>
    <w:rsid w:val="003E48FC"/>
    <w:rsid w:val="003E62C9"/>
    <w:rsid w:val="003E7CC3"/>
    <w:rsid w:val="003F0E96"/>
    <w:rsid w:val="003F1964"/>
    <w:rsid w:val="003F36B9"/>
    <w:rsid w:val="003F54E8"/>
    <w:rsid w:val="003F570D"/>
    <w:rsid w:val="003F6FEC"/>
    <w:rsid w:val="00402AD3"/>
    <w:rsid w:val="00407D46"/>
    <w:rsid w:val="0041660E"/>
    <w:rsid w:val="004200BF"/>
    <w:rsid w:val="0042756D"/>
    <w:rsid w:val="00432500"/>
    <w:rsid w:val="00432ADC"/>
    <w:rsid w:val="004344C9"/>
    <w:rsid w:val="0043598B"/>
    <w:rsid w:val="00436206"/>
    <w:rsid w:val="00444902"/>
    <w:rsid w:val="00444C5E"/>
    <w:rsid w:val="0045053C"/>
    <w:rsid w:val="004529CD"/>
    <w:rsid w:val="00454538"/>
    <w:rsid w:val="00456E07"/>
    <w:rsid w:val="0045700E"/>
    <w:rsid w:val="00460A3B"/>
    <w:rsid w:val="00461A77"/>
    <w:rsid w:val="00474D77"/>
    <w:rsid w:val="0047615E"/>
    <w:rsid w:val="004770E1"/>
    <w:rsid w:val="00486E30"/>
    <w:rsid w:val="00487B96"/>
    <w:rsid w:val="00490C6D"/>
    <w:rsid w:val="00493437"/>
    <w:rsid w:val="0049446D"/>
    <w:rsid w:val="004976B7"/>
    <w:rsid w:val="004A42D0"/>
    <w:rsid w:val="004B23FA"/>
    <w:rsid w:val="004B3C14"/>
    <w:rsid w:val="004D0607"/>
    <w:rsid w:val="004D1144"/>
    <w:rsid w:val="004D41F0"/>
    <w:rsid w:val="004D53FA"/>
    <w:rsid w:val="004D6692"/>
    <w:rsid w:val="004D6A6C"/>
    <w:rsid w:val="004E2C95"/>
    <w:rsid w:val="004E3294"/>
    <w:rsid w:val="004E53AF"/>
    <w:rsid w:val="004E710D"/>
    <w:rsid w:val="004F74BD"/>
    <w:rsid w:val="004F7E6F"/>
    <w:rsid w:val="00501278"/>
    <w:rsid w:val="005031E3"/>
    <w:rsid w:val="00503E52"/>
    <w:rsid w:val="00505441"/>
    <w:rsid w:val="00506736"/>
    <w:rsid w:val="00510034"/>
    <w:rsid w:val="00522874"/>
    <w:rsid w:val="00522C1F"/>
    <w:rsid w:val="005255CE"/>
    <w:rsid w:val="00530FE1"/>
    <w:rsid w:val="00534EEC"/>
    <w:rsid w:val="005364CB"/>
    <w:rsid w:val="0054130E"/>
    <w:rsid w:val="00542FA0"/>
    <w:rsid w:val="00544CD3"/>
    <w:rsid w:val="00546A93"/>
    <w:rsid w:val="00547548"/>
    <w:rsid w:val="00547F76"/>
    <w:rsid w:val="00551E4D"/>
    <w:rsid w:val="005551B3"/>
    <w:rsid w:val="0055703C"/>
    <w:rsid w:val="00557DA3"/>
    <w:rsid w:val="00557DEC"/>
    <w:rsid w:val="00561C68"/>
    <w:rsid w:val="00561EBE"/>
    <w:rsid w:val="00563227"/>
    <w:rsid w:val="00573152"/>
    <w:rsid w:val="00574D9A"/>
    <w:rsid w:val="005819D1"/>
    <w:rsid w:val="00582F88"/>
    <w:rsid w:val="00584605"/>
    <w:rsid w:val="00590A97"/>
    <w:rsid w:val="005939FA"/>
    <w:rsid w:val="00595074"/>
    <w:rsid w:val="00597F14"/>
    <w:rsid w:val="005A4368"/>
    <w:rsid w:val="005A63B9"/>
    <w:rsid w:val="005B0F0F"/>
    <w:rsid w:val="005B3FD4"/>
    <w:rsid w:val="005C26A1"/>
    <w:rsid w:val="005D68A2"/>
    <w:rsid w:val="005D713C"/>
    <w:rsid w:val="005D78C8"/>
    <w:rsid w:val="005E0555"/>
    <w:rsid w:val="005E1D52"/>
    <w:rsid w:val="005E2BC0"/>
    <w:rsid w:val="005E6BBF"/>
    <w:rsid w:val="005F02EC"/>
    <w:rsid w:val="005F051D"/>
    <w:rsid w:val="005F52B6"/>
    <w:rsid w:val="005F641B"/>
    <w:rsid w:val="006012D0"/>
    <w:rsid w:val="00603FC2"/>
    <w:rsid w:val="006059BE"/>
    <w:rsid w:val="00605DF8"/>
    <w:rsid w:val="00611857"/>
    <w:rsid w:val="00614A13"/>
    <w:rsid w:val="00622650"/>
    <w:rsid w:val="00625298"/>
    <w:rsid w:val="00637DD3"/>
    <w:rsid w:val="006417EC"/>
    <w:rsid w:val="0064204B"/>
    <w:rsid w:val="00646642"/>
    <w:rsid w:val="00650373"/>
    <w:rsid w:val="00651568"/>
    <w:rsid w:val="00652DCD"/>
    <w:rsid w:val="00663867"/>
    <w:rsid w:val="00665184"/>
    <w:rsid w:val="006721BE"/>
    <w:rsid w:val="006729AD"/>
    <w:rsid w:val="00672CE4"/>
    <w:rsid w:val="006767E9"/>
    <w:rsid w:val="00685B0A"/>
    <w:rsid w:val="00686418"/>
    <w:rsid w:val="0069221C"/>
    <w:rsid w:val="006945DC"/>
    <w:rsid w:val="006A1F08"/>
    <w:rsid w:val="006A4C93"/>
    <w:rsid w:val="006B062E"/>
    <w:rsid w:val="006B0FCC"/>
    <w:rsid w:val="006B3CAF"/>
    <w:rsid w:val="006B7B33"/>
    <w:rsid w:val="006C08B1"/>
    <w:rsid w:val="006C0D8F"/>
    <w:rsid w:val="006C2A17"/>
    <w:rsid w:val="006C5DBB"/>
    <w:rsid w:val="006C7EB8"/>
    <w:rsid w:val="006D1A62"/>
    <w:rsid w:val="006D5C3F"/>
    <w:rsid w:val="006D7CA8"/>
    <w:rsid w:val="006E1F10"/>
    <w:rsid w:val="006E35B4"/>
    <w:rsid w:val="006F140F"/>
    <w:rsid w:val="006F292E"/>
    <w:rsid w:val="006F40D9"/>
    <w:rsid w:val="0070496C"/>
    <w:rsid w:val="00707745"/>
    <w:rsid w:val="00707E5F"/>
    <w:rsid w:val="00710D99"/>
    <w:rsid w:val="00711797"/>
    <w:rsid w:val="007155E5"/>
    <w:rsid w:val="00720EBE"/>
    <w:rsid w:val="00721751"/>
    <w:rsid w:val="007228D5"/>
    <w:rsid w:val="0072396A"/>
    <w:rsid w:val="00725ED0"/>
    <w:rsid w:val="0072692D"/>
    <w:rsid w:val="00730D02"/>
    <w:rsid w:val="00733FC5"/>
    <w:rsid w:val="0073495A"/>
    <w:rsid w:val="00744C14"/>
    <w:rsid w:val="00747CD7"/>
    <w:rsid w:val="00753E9A"/>
    <w:rsid w:val="007547ED"/>
    <w:rsid w:val="00754EC2"/>
    <w:rsid w:val="0075503B"/>
    <w:rsid w:val="00756989"/>
    <w:rsid w:val="00760891"/>
    <w:rsid w:val="00762D10"/>
    <w:rsid w:val="00763ED7"/>
    <w:rsid w:val="0077702A"/>
    <w:rsid w:val="00781404"/>
    <w:rsid w:val="00781557"/>
    <w:rsid w:val="00792458"/>
    <w:rsid w:val="007924A5"/>
    <w:rsid w:val="0079364A"/>
    <w:rsid w:val="00795789"/>
    <w:rsid w:val="007978A5"/>
    <w:rsid w:val="007A7A98"/>
    <w:rsid w:val="007B74DF"/>
    <w:rsid w:val="007B7A35"/>
    <w:rsid w:val="007C326A"/>
    <w:rsid w:val="007C781D"/>
    <w:rsid w:val="007D3D1B"/>
    <w:rsid w:val="007D6B8B"/>
    <w:rsid w:val="007E1179"/>
    <w:rsid w:val="007E25CB"/>
    <w:rsid w:val="007E2CE8"/>
    <w:rsid w:val="007E3FD1"/>
    <w:rsid w:val="007E67DB"/>
    <w:rsid w:val="007F14CD"/>
    <w:rsid w:val="007F1D14"/>
    <w:rsid w:val="007F2D45"/>
    <w:rsid w:val="00800DFA"/>
    <w:rsid w:val="0080142B"/>
    <w:rsid w:val="00802A9D"/>
    <w:rsid w:val="00810A52"/>
    <w:rsid w:val="00811792"/>
    <w:rsid w:val="008143C8"/>
    <w:rsid w:val="00814B1D"/>
    <w:rsid w:val="008172A7"/>
    <w:rsid w:val="0081770C"/>
    <w:rsid w:val="00820421"/>
    <w:rsid w:val="00820775"/>
    <w:rsid w:val="00830192"/>
    <w:rsid w:val="0083143E"/>
    <w:rsid w:val="00835A41"/>
    <w:rsid w:val="008413B6"/>
    <w:rsid w:val="00841770"/>
    <w:rsid w:val="00841BFB"/>
    <w:rsid w:val="00846954"/>
    <w:rsid w:val="00847B64"/>
    <w:rsid w:val="00856436"/>
    <w:rsid w:val="00862D5B"/>
    <w:rsid w:val="00864F21"/>
    <w:rsid w:val="0086627E"/>
    <w:rsid w:val="00866664"/>
    <w:rsid w:val="00870949"/>
    <w:rsid w:val="00872F73"/>
    <w:rsid w:val="00873ACA"/>
    <w:rsid w:val="00873C5E"/>
    <w:rsid w:val="00874BE8"/>
    <w:rsid w:val="00875353"/>
    <w:rsid w:val="00880845"/>
    <w:rsid w:val="00883608"/>
    <w:rsid w:val="00883BE9"/>
    <w:rsid w:val="008863DB"/>
    <w:rsid w:val="00887937"/>
    <w:rsid w:val="008924AD"/>
    <w:rsid w:val="008928B5"/>
    <w:rsid w:val="008931F4"/>
    <w:rsid w:val="008946DE"/>
    <w:rsid w:val="00897058"/>
    <w:rsid w:val="0089712B"/>
    <w:rsid w:val="008A7104"/>
    <w:rsid w:val="008B14A4"/>
    <w:rsid w:val="008D1550"/>
    <w:rsid w:val="008D3DC4"/>
    <w:rsid w:val="008D6393"/>
    <w:rsid w:val="008D78B0"/>
    <w:rsid w:val="008E131B"/>
    <w:rsid w:val="008E247F"/>
    <w:rsid w:val="008E2AC3"/>
    <w:rsid w:val="008E43B9"/>
    <w:rsid w:val="008E6BCC"/>
    <w:rsid w:val="008F191B"/>
    <w:rsid w:val="008F2010"/>
    <w:rsid w:val="008F5411"/>
    <w:rsid w:val="008F56FF"/>
    <w:rsid w:val="0090120D"/>
    <w:rsid w:val="00902265"/>
    <w:rsid w:val="009032EB"/>
    <w:rsid w:val="0090333A"/>
    <w:rsid w:val="009048ED"/>
    <w:rsid w:val="00906060"/>
    <w:rsid w:val="009061C3"/>
    <w:rsid w:val="00910654"/>
    <w:rsid w:val="00910CD7"/>
    <w:rsid w:val="00913292"/>
    <w:rsid w:val="00922A64"/>
    <w:rsid w:val="00927F0F"/>
    <w:rsid w:val="00930D48"/>
    <w:rsid w:val="00941CF3"/>
    <w:rsid w:val="00943B43"/>
    <w:rsid w:val="00944765"/>
    <w:rsid w:val="00952671"/>
    <w:rsid w:val="0095460C"/>
    <w:rsid w:val="0095526A"/>
    <w:rsid w:val="00955454"/>
    <w:rsid w:val="00960C85"/>
    <w:rsid w:val="00962688"/>
    <w:rsid w:val="009657E4"/>
    <w:rsid w:val="00967037"/>
    <w:rsid w:val="00970C47"/>
    <w:rsid w:val="0097443F"/>
    <w:rsid w:val="00974D38"/>
    <w:rsid w:val="0097571D"/>
    <w:rsid w:val="0098129E"/>
    <w:rsid w:val="00982843"/>
    <w:rsid w:val="0098284A"/>
    <w:rsid w:val="00996895"/>
    <w:rsid w:val="009A0D87"/>
    <w:rsid w:val="009A36E5"/>
    <w:rsid w:val="009A3F04"/>
    <w:rsid w:val="009A548F"/>
    <w:rsid w:val="009B5F9E"/>
    <w:rsid w:val="009C61E5"/>
    <w:rsid w:val="009C6E70"/>
    <w:rsid w:val="009C788C"/>
    <w:rsid w:val="009C7F7E"/>
    <w:rsid w:val="009D3B88"/>
    <w:rsid w:val="009D52D0"/>
    <w:rsid w:val="009E367B"/>
    <w:rsid w:val="009E403F"/>
    <w:rsid w:val="009F089F"/>
    <w:rsid w:val="009F3765"/>
    <w:rsid w:val="009F3EEB"/>
    <w:rsid w:val="00A106DF"/>
    <w:rsid w:val="00A12E63"/>
    <w:rsid w:val="00A14801"/>
    <w:rsid w:val="00A15B02"/>
    <w:rsid w:val="00A25ABF"/>
    <w:rsid w:val="00A273B3"/>
    <w:rsid w:val="00A30987"/>
    <w:rsid w:val="00A33755"/>
    <w:rsid w:val="00A42254"/>
    <w:rsid w:val="00A510DD"/>
    <w:rsid w:val="00A53052"/>
    <w:rsid w:val="00A53E53"/>
    <w:rsid w:val="00A56A40"/>
    <w:rsid w:val="00A61B7C"/>
    <w:rsid w:val="00A63571"/>
    <w:rsid w:val="00A67193"/>
    <w:rsid w:val="00A71DDF"/>
    <w:rsid w:val="00A739A2"/>
    <w:rsid w:val="00A73A73"/>
    <w:rsid w:val="00A82728"/>
    <w:rsid w:val="00A842E7"/>
    <w:rsid w:val="00A87076"/>
    <w:rsid w:val="00A919C1"/>
    <w:rsid w:val="00A94448"/>
    <w:rsid w:val="00A94ED9"/>
    <w:rsid w:val="00AA3CFC"/>
    <w:rsid w:val="00AA58F2"/>
    <w:rsid w:val="00AA6FCA"/>
    <w:rsid w:val="00AA76A4"/>
    <w:rsid w:val="00AB3CEA"/>
    <w:rsid w:val="00AC1DDE"/>
    <w:rsid w:val="00AC6C5D"/>
    <w:rsid w:val="00AD234B"/>
    <w:rsid w:val="00AE12D7"/>
    <w:rsid w:val="00AE5607"/>
    <w:rsid w:val="00AF1ECB"/>
    <w:rsid w:val="00AF2114"/>
    <w:rsid w:val="00AF431E"/>
    <w:rsid w:val="00B06C9A"/>
    <w:rsid w:val="00B0733B"/>
    <w:rsid w:val="00B13C79"/>
    <w:rsid w:val="00B2317B"/>
    <w:rsid w:val="00B24166"/>
    <w:rsid w:val="00B26C0C"/>
    <w:rsid w:val="00B30D3B"/>
    <w:rsid w:val="00B34E68"/>
    <w:rsid w:val="00B3719D"/>
    <w:rsid w:val="00B372DE"/>
    <w:rsid w:val="00B42B85"/>
    <w:rsid w:val="00B4361B"/>
    <w:rsid w:val="00B43CC4"/>
    <w:rsid w:val="00B45BA7"/>
    <w:rsid w:val="00B47460"/>
    <w:rsid w:val="00B4748E"/>
    <w:rsid w:val="00B52ED4"/>
    <w:rsid w:val="00B54663"/>
    <w:rsid w:val="00B554B4"/>
    <w:rsid w:val="00B56A13"/>
    <w:rsid w:val="00B573E0"/>
    <w:rsid w:val="00B57500"/>
    <w:rsid w:val="00B63919"/>
    <w:rsid w:val="00B70C5C"/>
    <w:rsid w:val="00B7342A"/>
    <w:rsid w:val="00B75528"/>
    <w:rsid w:val="00B76109"/>
    <w:rsid w:val="00B7622C"/>
    <w:rsid w:val="00B76534"/>
    <w:rsid w:val="00B776C2"/>
    <w:rsid w:val="00B86187"/>
    <w:rsid w:val="00B86531"/>
    <w:rsid w:val="00B87C26"/>
    <w:rsid w:val="00B928B5"/>
    <w:rsid w:val="00B94CA0"/>
    <w:rsid w:val="00BA6561"/>
    <w:rsid w:val="00BA7370"/>
    <w:rsid w:val="00BB0D3B"/>
    <w:rsid w:val="00BB2CD2"/>
    <w:rsid w:val="00BB3968"/>
    <w:rsid w:val="00BB3EEA"/>
    <w:rsid w:val="00BB4E0C"/>
    <w:rsid w:val="00BC21EA"/>
    <w:rsid w:val="00BC38A3"/>
    <w:rsid w:val="00BC5139"/>
    <w:rsid w:val="00BC5B5D"/>
    <w:rsid w:val="00BD012C"/>
    <w:rsid w:val="00BD0AB4"/>
    <w:rsid w:val="00BD1446"/>
    <w:rsid w:val="00BD2AC6"/>
    <w:rsid w:val="00BD342C"/>
    <w:rsid w:val="00BE2E95"/>
    <w:rsid w:val="00BE388B"/>
    <w:rsid w:val="00BF1772"/>
    <w:rsid w:val="00BF220D"/>
    <w:rsid w:val="00C00B24"/>
    <w:rsid w:val="00C00FED"/>
    <w:rsid w:val="00C038AD"/>
    <w:rsid w:val="00C03ABE"/>
    <w:rsid w:val="00C043ED"/>
    <w:rsid w:val="00C05A4C"/>
    <w:rsid w:val="00C06557"/>
    <w:rsid w:val="00C06E6C"/>
    <w:rsid w:val="00C143B9"/>
    <w:rsid w:val="00C143D5"/>
    <w:rsid w:val="00C17862"/>
    <w:rsid w:val="00C17D4B"/>
    <w:rsid w:val="00C2096C"/>
    <w:rsid w:val="00C231D4"/>
    <w:rsid w:val="00C25234"/>
    <w:rsid w:val="00C530FF"/>
    <w:rsid w:val="00C540B2"/>
    <w:rsid w:val="00C54B09"/>
    <w:rsid w:val="00C644BB"/>
    <w:rsid w:val="00C6569D"/>
    <w:rsid w:val="00C675D5"/>
    <w:rsid w:val="00C73402"/>
    <w:rsid w:val="00C73471"/>
    <w:rsid w:val="00C76B71"/>
    <w:rsid w:val="00C8128F"/>
    <w:rsid w:val="00C83E65"/>
    <w:rsid w:val="00C84E8E"/>
    <w:rsid w:val="00C93AFA"/>
    <w:rsid w:val="00C97A4D"/>
    <w:rsid w:val="00CA00E1"/>
    <w:rsid w:val="00CA399A"/>
    <w:rsid w:val="00CA6033"/>
    <w:rsid w:val="00CA791F"/>
    <w:rsid w:val="00CC3CBE"/>
    <w:rsid w:val="00CC78BD"/>
    <w:rsid w:val="00CD0A83"/>
    <w:rsid w:val="00CD3161"/>
    <w:rsid w:val="00CE35EC"/>
    <w:rsid w:val="00CE7D55"/>
    <w:rsid w:val="00CF5A92"/>
    <w:rsid w:val="00CF74DB"/>
    <w:rsid w:val="00D016C2"/>
    <w:rsid w:val="00D05B1D"/>
    <w:rsid w:val="00D067B7"/>
    <w:rsid w:val="00D0686F"/>
    <w:rsid w:val="00D077D2"/>
    <w:rsid w:val="00D22E1A"/>
    <w:rsid w:val="00D25888"/>
    <w:rsid w:val="00D26599"/>
    <w:rsid w:val="00D2663E"/>
    <w:rsid w:val="00D33C98"/>
    <w:rsid w:val="00D3572D"/>
    <w:rsid w:val="00D412CD"/>
    <w:rsid w:val="00D41CAD"/>
    <w:rsid w:val="00D43C0F"/>
    <w:rsid w:val="00D44EDD"/>
    <w:rsid w:val="00D4608D"/>
    <w:rsid w:val="00D509F3"/>
    <w:rsid w:val="00D50D32"/>
    <w:rsid w:val="00D50E1A"/>
    <w:rsid w:val="00D531BA"/>
    <w:rsid w:val="00D53926"/>
    <w:rsid w:val="00D568F9"/>
    <w:rsid w:val="00D57EB5"/>
    <w:rsid w:val="00D61707"/>
    <w:rsid w:val="00D620E0"/>
    <w:rsid w:val="00D62F8C"/>
    <w:rsid w:val="00D67B99"/>
    <w:rsid w:val="00D81E8A"/>
    <w:rsid w:val="00D83818"/>
    <w:rsid w:val="00D8487B"/>
    <w:rsid w:val="00D84EBA"/>
    <w:rsid w:val="00D87F16"/>
    <w:rsid w:val="00D97829"/>
    <w:rsid w:val="00DA294A"/>
    <w:rsid w:val="00DA416B"/>
    <w:rsid w:val="00DA4245"/>
    <w:rsid w:val="00DB1357"/>
    <w:rsid w:val="00DB2FA5"/>
    <w:rsid w:val="00DC2E9B"/>
    <w:rsid w:val="00DC3160"/>
    <w:rsid w:val="00DC717D"/>
    <w:rsid w:val="00DD4B4B"/>
    <w:rsid w:val="00DE1874"/>
    <w:rsid w:val="00DE1BB2"/>
    <w:rsid w:val="00DE53F0"/>
    <w:rsid w:val="00DE6DA6"/>
    <w:rsid w:val="00DF4BE4"/>
    <w:rsid w:val="00DF7B48"/>
    <w:rsid w:val="00E0346E"/>
    <w:rsid w:val="00E14164"/>
    <w:rsid w:val="00E236DE"/>
    <w:rsid w:val="00E32D9E"/>
    <w:rsid w:val="00E344F4"/>
    <w:rsid w:val="00E36D7F"/>
    <w:rsid w:val="00E40EAE"/>
    <w:rsid w:val="00E43380"/>
    <w:rsid w:val="00E43A12"/>
    <w:rsid w:val="00E462B5"/>
    <w:rsid w:val="00E50C3B"/>
    <w:rsid w:val="00E51A43"/>
    <w:rsid w:val="00E54ABA"/>
    <w:rsid w:val="00E55987"/>
    <w:rsid w:val="00E64072"/>
    <w:rsid w:val="00E653EB"/>
    <w:rsid w:val="00E6547D"/>
    <w:rsid w:val="00E77052"/>
    <w:rsid w:val="00E83332"/>
    <w:rsid w:val="00E84F01"/>
    <w:rsid w:val="00E86749"/>
    <w:rsid w:val="00E95CC0"/>
    <w:rsid w:val="00E97448"/>
    <w:rsid w:val="00EA3287"/>
    <w:rsid w:val="00EA33D7"/>
    <w:rsid w:val="00EA352A"/>
    <w:rsid w:val="00EA77CA"/>
    <w:rsid w:val="00EB0005"/>
    <w:rsid w:val="00EB06B6"/>
    <w:rsid w:val="00EB06ED"/>
    <w:rsid w:val="00EB3599"/>
    <w:rsid w:val="00EC2AC8"/>
    <w:rsid w:val="00EC3280"/>
    <w:rsid w:val="00EC3B78"/>
    <w:rsid w:val="00EC3E97"/>
    <w:rsid w:val="00EC746A"/>
    <w:rsid w:val="00ED0558"/>
    <w:rsid w:val="00ED19FA"/>
    <w:rsid w:val="00ED4D5B"/>
    <w:rsid w:val="00ED5F16"/>
    <w:rsid w:val="00ED7C67"/>
    <w:rsid w:val="00EF09AE"/>
    <w:rsid w:val="00EF190D"/>
    <w:rsid w:val="00EF1B5E"/>
    <w:rsid w:val="00EF5E7F"/>
    <w:rsid w:val="00F0060E"/>
    <w:rsid w:val="00F0445A"/>
    <w:rsid w:val="00F0469A"/>
    <w:rsid w:val="00F04FFA"/>
    <w:rsid w:val="00F05204"/>
    <w:rsid w:val="00F13415"/>
    <w:rsid w:val="00F2046E"/>
    <w:rsid w:val="00F221FF"/>
    <w:rsid w:val="00F22220"/>
    <w:rsid w:val="00F237A5"/>
    <w:rsid w:val="00F240E9"/>
    <w:rsid w:val="00F244C7"/>
    <w:rsid w:val="00F24B59"/>
    <w:rsid w:val="00F253AE"/>
    <w:rsid w:val="00F268B8"/>
    <w:rsid w:val="00F3476A"/>
    <w:rsid w:val="00F363B8"/>
    <w:rsid w:val="00F42267"/>
    <w:rsid w:val="00F42F17"/>
    <w:rsid w:val="00F51A1C"/>
    <w:rsid w:val="00F53AFF"/>
    <w:rsid w:val="00F61375"/>
    <w:rsid w:val="00F63558"/>
    <w:rsid w:val="00F671A7"/>
    <w:rsid w:val="00F70C07"/>
    <w:rsid w:val="00F7798C"/>
    <w:rsid w:val="00F77F32"/>
    <w:rsid w:val="00F83F8C"/>
    <w:rsid w:val="00F87F11"/>
    <w:rsid w:val="00F94BDE"/>
    <w:rsid w:val="00FA0FE8"/>
    <w:rsid w:val="00FA2C06"/>
    <w:rsid w:val="00FA3F2C"/>
    <w:rsid w:val="00FA4DDF"/>
    <w:rsid w:val="00FA733A"/>
    <w:rsid w:val="00FB0905"/>
    <w:rsid w:val="00FB1D1C"/>
    <w:rsid w:val="00FB4CBE"/>
    <w:rsid w:val="00FB77E0"/>
    <w:rsid w:val="00FC07FC"/>
    <w:rsid w:val="00FC3061"/>
    <w:rsid w:val="00FC3234"/>
    <w:rsid w:val="00FC6FF7"/>
    <w:rsid w:val="00FD5027"/>
    <w:rsid w:val="00FD5874"/>
    <w:rsid w:val="00FD6493"/>
    <w:rsid w:val="00FE18EE"/>
    <w:rsid w:val="00FE481F"/>
    <w:rsid w:val="00FF1835"/>
    <w:rsid w:val="00FF76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5EDEF"/>
  <w15:chartTrackingRefBased/>
  <w15:docId w15:val="{0A3D2960-F188-45ED-A553-E06A49C9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HAnsi"/>
        <w:sz w:val="24"/>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06234C"/>
    <w:pPr>
      <w:keepNext/>
      <w:keepLines/>
      <w:spacing w:before="240"/>
      <w:outlineLvl w:val="0"/>
    </w:pPr>
    <w:rPr>
      <w:rFonts w:asciiTheme="majorHAnsi" w:eastAsiaTheme="majorEastAsia" w:hAnsiTheme="majorHAnsi" w:cstheme="majorBidi"/>
      <w:color w:val="2F5496" w:themeColor="accent1" w:themeShade="BF"/>
      <w:sz w:val="32"/>
      <w:szCs w:val="32"/>
      <w:lang w:eastAsia="hu-HU"/>
    </w:rPr>
  </w:style>
  <w:style w:type="paragraph" w:styleId="Cmsor3">
    <w:name w:val="heading 3"/>
    <w:basedOn w:val="Norml"/>
    <w:next w:val="Norml"/>
    <w:link w:val="Cmsor3Char"/>
    <w:qFormat/>
    <w:rsid w:val="0006234C"/>
    <w:pPr>
      <w:keepNext/>
      <w:tabs>
        <w:tab w:val="center" w:pos="1843"/>
      </w:tabs>
      <w:outlineLvl w:val="2"/>
    </w:pPr>
    <w:rPr>
      <w:rFonts w:ascii="Times New Roman" w:eastAsia="Times New Roman" w:hAnsi="Times New Roman" w:cs="Times New Roman"/>
      <w:b/>
      <w:smallCaps/>
      <w:szCs w:val="24"/>
      <w:lang w:eastAsia="hu-HU"/>
    </w:rPr>
  </w:style>
  <w:style w:type="paragraph" w:styleId="Cmsor4">
    <w:name w:val="heading 4"/>
    <w:basedOn w:val="Norml"/>
    <w:next w:val="Norml"/>
    <w:link w:val="Cmsor4Char"/>
    <w:qFormat/>
    <w:rsid w:val="0006234C"/>
    <w:pPr>
      <w:keepNext/>
      <w:tabs>
        <w:tab w:val="center" w:pos="1843"/>
      </w:tabs>
      <w:outlineLvl w:val="3"/>
    </w:pPr>
    <w:rPr>
      <w:rFonts w:eastAsia="Times New Roman" w:cs="Arial"/>
      <w:b/>
      <w:smallCaps/>
      <w:sz w:val="20"/>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Bullet_"/>
    <w:basedOn w:val="Norml"/>
    <w:link w:val="ListaszerbekezdsChar"/>
    <w:uiPriority w:val="34"/>
    <w:qFormat/>
    <w:rsid w:val="007F14CD"/>
    <w:pPr>
      <w:ind w:left="720"/>
      <w:contextualSpacing/>
    </w:pPr>
  </w:style>
  <w:style w:type="paragraph" w:styleId="lfej">
    <w:name w:val="header"/>
    <w:aliases w:val="Char2, Char2"/>
    <w:basedOn w:val="Norml"/>
    <w:link w:val="lfejChar"/>
    <w:unhideWhenUsed/>
    <w:rsid w:val="00DC3160"/>
    <w:pPr>
      <w:tabs>
        <w:tab w:val="center" w:pos="4536"/>
        <w:tab w:val="right" w:pos="9072"/>
      </w:tabs>
    </w:pPr>
  </w:style>
  <w:style w:type="character" w:customStyle="1" w:styleId="lfejChar">
    <w:name w:val="Élőfej Char"/>
    <w:aliases w:val="Char2 Char, Char2 Char"/>
    <w:basedOn w:val="Bekezdsalapbettpusa"/>
    <w:link w:val="lfej"/>
    <w:rsid w:val="00DC3160"/>
  </w:style>
  <w:style w:type="paragraph" w:styleId="llb">
    <w:name w:val="footer"/>
    <w:basedOn w:val="Norml"/>
    <w:link w:val="llbChar"/>
    <w:unhideWhenUsed/>
    <w:rsid w:val="00DC3160"/>
    <w:pPr>
      <w:tabs>
        <w:tab w:val="center" w:pos="4536"/>
        <w:tab w:val="right" w:pos="9072"/>
      </w:tabs>
    </w:pPr>
  </w:style>
  <w:style w:type="character" w:customStyle="1" w:styleId="llbChar">
    <w:name w:val="Élőláb Char"/>
    <w:basedOn w:val="Bekezdsalapbettpusa"/>
    <w:link w:val="llb"/>
    <w:rsid w:val="00DC3160"/>
  </w:style>
  <w:style w:type="character" w:customStyle="1" w:styleId="Egyiksem">
    <w:name w:val="Egyik sem"/>
    <w:rsid w:val="00522874"/>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862D5B"/>
  </w:style>
  <w:style w:type="table" w:styleId="Rcsostblzat">
    <w:name w:val="Table Grid"/>
    <w:basedOn w:val="Normltblzat"/>
    <w:rsid w:val="00034CCF"/>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930D48"/>
    <w:pPr>
      <w:spacing w:after="120"/>
    </w:pPr>
    <w:rPr>
      <w:rFonts w:ascii="Times New Roman" w:eastAsia="Times New Roman" w:hAnsi="Times New Roman" w:cs="Times New Roman"/>
      <w:szCs w:val="24"/>
      <w:lang w:eastAsia="hu-HU"/>
    </w:rPr>
  </w:style>
  <w:style w:type="character" w:customStyle="1" w:styleId="SzvegtrzsChar">
    <w:name w:val="Szövegtörzs Char"/>
    <w:basedOn w:val="Bekezdsalapbettpusa"/>
    <w:link w:val="Szvegtrzs"/>
    <w:rsid w:val="00930D48"/>
    <w:rPr>
      <w:rFonts w:ascii="Times New Roman" w:eastAsia="Times New Roman" w:hAnsi="Times New Roman" w:cs="Times New Roman"/>
      <w:szCs w:val="24"/>
      <w:lang w:eastAsia="hu-HU"/>
    </w:rPr>
  </w:style>
  <w:style w:type="paragraph" w:styleId="Buborkszveg">
    <w:name w:val="Balloon Text"/>
    <w:basedOn w:val="Norml"/>
    <w:link w:val="BuborkszvegChar"/>
    <w:unhideWhenUsed/>
    <w:rsid w:val="00DE1BB2"/>
    <w:rPr>
      <w:rFonts w:ascii="Segoe UI" w:hAnsi="Segoe UI" w:cs="Segoe UI"/>
      <w:sz w:val="18"/>
      <w:szCs w:val="18"/>
    </w:rPr>
  </w:style>
  <w:style w:type="character" w:customStyle="1" w:styleId="BuborkszvegChar">
    <w:name w:val="Buborékszöveg Char"/>
    <w:basedOn w:val="Bekezdsalapbettpusa"/>
    <w:link w:val="Buborkszveg"/>
    <w:rsid w:val="00DE1BB2"/>
    <w:rPr>
      <w:rFonts w:ascii="Segoe UI" w:hAnsi="Segoe UI" w:cs="Segoe UI"/>
      <w:sz w:val="18"/>
      <w:szCs w:val="18"/>
    </w:rPr>
  </w:style>
  <w:style w:type="paragraph" w:styleId="Szvegtrzs2">
    <w:name w:val="Body Text 2"/>
    <w:basedOn w:val="Norml"/>
    <w:link w:val="Szvegtrzs2Char"/>
    <w:unhideWhenUsed/>
    <w:rsid w:val="0006234C"/>
    <w:pPr>
      <w:spacing w:after="120" w:line="480" w:lineRule="auto"/>
    </w:pPr>
  </w:style>
  <w:style w:type="character" w:customStyle="1" w:styleId="Szvegtrzs2Char">
    <w:name w:val="Szövegtörzs 2 Char"/>
    <w:basedOn w:val="Bekezdsalapbettpusa"/>
    <w:link w:val="Szvegtrzs2"/>
    <w:rsid w:val="0006234C"/>
  </w:style>
  <w:style w:type="character" w:customStyle="1" w:styleId="Cmsor1Char">
    <w:name w:val="Címsor 1 Char"/>
    <w:basedOn w:val="Bekezdsalapbettpusa"/>
    <w:link w:val="Cmsor1"/>
    <w:rsid w:val="0006234C"/>
    <w:rPr>
      <w:rFonts w:asciiTheme="majorHAnsi" w:eastAsiaTheme="majorEastAsia" w:hAnsiTheme="majorHAnsi" w:cstheme="majorBidi"/>
      <w:color w:val="2F5496" w:themeColor="accent1" w:themeShade="BF"/>
      <w:sz w:val="32"/>
      <w:szCs w:val="32"/>
      <w:lang w:eastAsia="hu-HU"/>
    </w:rPr>
  </w:style>
  <w:style w:type="character" w:customStyle="1" w:styleId="Cmsor3Char">
    <w:name w:val="Címsor 3 Char"/>
    <w:basedOn w:val="Bekezdsalapbettpusa"/>
    <w:link w:val="Cmsor3"/>
    <w:rsid w:val="0006234C"/>
    <w:rPr>
      <w:rFonts w:ascii="Times New Roman" w:eastAsia="Times New Roman" w:hAnsi="Times New Roman" w:cs="Times New Roman"/>
      <w:b/>
      <w:smallCaps/>
      <w:szCs w:val="24"/>
      <w:lang w:eastAsia="hu-HU"/>
    </w:rPr>
  </w:style>
  <w:style w:type="character" w:customStyle="1" w:styleId="Cmsor4Char">
    <w:name w:val="Címsor 4 Char"/>
    <w:basedOn w:val="Bekezdsalapbettpusa"/>
    <w:link w:val="Cmsor4"/>
    <w:rsid w:val="0006234C"/>
    <w:rPr>
      <w:rFonts w:eastAsia="Times New Roman" w:cs="Arial"/>
      <w:b/>
      <w:smallCaps/>
      <w:sz w:val="20"/>
      <w:szCs w:val="24"/>
      <w:lang w:eastAsia="hu-HU"/>
    </w:rPr>
  </w:style>
  <w:style w:type="numbering" w:customStyle="1" w:styleId="Nemlista1">
    <w:name w:val="Nem lista1"/>
    <w:next w:val="Nemlista"/>
    <w:uiPriority w:val="99"/>
    <w:semiHidden/>
    <w:unhideWhenUsed/>
    <w:rsid w:val="0006234C"/>
  </w:style>
  <w:style w:type="table" w:customStyle="1" w:styleId="Rcsostblzat1">
    <w:name w:val="Rácsos táblázat1"/>
    <w:basedOn w:val="Normltblzat"/>
    <w:next w:val="Rcsostblzat"/>
    <w:uiPriority w:val="59"/>
    <w:rsid w:val="0006234C"/>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06234C"/>
    <w:rPr>
      <w:sz w:val="16"/>
      <w:szCs w:val="16"/>
    </w:rPr>
  </w:style>
  <w:style w:type="paragraph" w:styleId="Jegyzetszveg">
    <w:name w:val="annotation text"/>
    <w:basedOn w:val="Norml"/>
    <w:link w:val="JegyzetszvegChar"/>
    <w:uiPriority w:val="99"/>
    <w:semiHidden/>
    <w:unhideWhenUsed/>
    <w:rsid w:val="0006234C"/>
    <w:rPr>
      <w:rFonts w:eastAsia="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06234C"/>
    <w:rPr>
      <w:rFonts w:eastAsia="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06234C"/>
    <w:rPr>
      <w:b/>
      <w:bCs/>
    </w:rPr>
  </w:style>
  <w:style w:type="character" w:customStyle="1" w:styleId="MegjegyzstrgyaChar">
    <w:name w:val="Megjegyzés tárgya Char"/>
    <w:basedOn w:val="JegyzetszvegChar"/>
    <w:link w:val="Megjegyzstrgya"/>
    <w:uiPriority w:val="99"/>
    <w:semiHidden/>
    <w:rsid w:val="0006234C"/>
    <w:rPr>
      <w:rFonts w:eastAsia="Times New Roman" w:cs="Times New Roman"/>
      <w:b/>
      <w:bCs/>
      <w:sz w:val="20"/>
      <w:szCs w:val="20"/>
      <w:lang w:eastAsia="hu-HU"/>
    </w:rPr>
  </w:style>
  <w:style w:type="paragraph" w:customStyle="1" w:styleId="Default">
    <w:name w:val="Default"/>
    <w:rsid w:val="0006234C"/>
    <w:pPr>
      <w:autoSpaceDE w:val="0"/>
      <w:autoSpaceDN w:val="0"/>
      <w:adjustRightInd w:val="0"/>
    </w:pPr>
    <w:rPr>
      <w:rFonts w:ascii="Times New Roman" w:eastAsia="Times New Roman" w:hAnsi="Times New Roman" w:cs="Times New Roman"/>
      <w:color w:val="000000"/>
      <w:szCs w:val="24"/>
      <w:lang w:eastAsia="hu-HU"/>
    </w:rPr>
  </w:style>
  <w:style w:type="character" w:styleId="Oldalszm">
    <w:name w:val="page number"/>
    <w:basedOn w:val="Bekezdsalapbettpusa"/>
    <w:rsid w:val="0006234C"/>
  </w:style>
  <w:style w:type="character" w:styleId="Hiperhivatkozs">
    <w:name w:val="Hyperlink"/>
    <w:basedOn w:val="Bekezdsalapbettpusa"/>
    <w:rsid w:val="0006234C"/>
    <w:rPr>
      <w:color w:val="0563C1" w:themeColor="hyperlink"/>
      <w:u w:val="single"/>
    </w:rPr>
  </w:style>
  <w:style w:type="paragraph" w:styleId="Lbjegyzetszveg">
    <w:name w:val="footnote text"/>
    <w:basedOn w:val="Norml"/>
    <w:link w:val="LbjegyzetszvegChar"/>
    <w:rsid w:val="0006234C"/>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rsid w:val="0006234C"/>
    <w:rPr>
      <w:rFonts w:ascii="Times New Roman" w:eastAsia="Times New Roman" w:hAnsi="Times New Roman" w:cs="Times New Roman"/>
      <w:sz w:val="20"/>
      <w:szCs w:val="20"/>
      <w:lang w:eastAsia="hu-HU"/>
    </w:rPr>
  </w:style>
  <w:style w:type="character" w:styleId="Lbjegyzet-hivatkozs">
    <w:name w:val="footnote reference"/>
    <w:basedOn w:val="Bekezdsalapbettpusa"/>
    <w:rsid w:val="0006234C"/>
    <w:rPr>
      <w:vertAlign w:val="superscript"/>
    </w:rPr>
  </w:style>
  <w:style w:type="paragraph" w:styleId="Lista2">
    <w:name w:val="List 2"/>
    <w:basedOn w:val="Norml"/>
    <w:unhideWhenUsed/>
    <w:rsid w:val="0006234C"/>
    <w:pPr>
      <w:widowControl w:val="0"/>
      <w:overflowPunct w:val="0"/>
      <w:autoSpaceDE w:val="0"/>
      <w:autoSpaceDN w:val="0"/>
      <w:adjustRightInd w:val="0"/>
      <w:ind w:left="566" w:hanging="283"/>
    </w:pPr>
    <w:rPr>
      <w:rFonts w:ascii="Times New Roman" w:eastAsia="Times New Roman" w:hAnsi="Times New Roman" w:cs="Times New Roman"/>
      <w:kern w:val="28"/>
      <w:sz w:val="20"/>
      <w:szCs w:val="20"/>
      <w:lang w:eastAsia="hu-HU"/>
    </w:rPr>
  </w:style>
  <w:style w:type="paragraph" w:styleId="Cm">
    <w:name w:val="Title"/>
    <w:basedOn w:val="Norml"/>
    <w:link w:val="CmChar"/>
    <w:qFormat/>
    <w:rsid w:val="0006234C"/>
    <w:pPr>
      <w:jc w:val="center"/>
    </w:pPr>
    <w:rPr>
      <w:rFonts w:ascii="Times New Roman" w:eastAsia="Times New Roman" w:hAnsi="Times New Roman" w:cs="Times New Roman"/>
      <w:b/>
      <w:szCs w:val="20"/>
      <w:u w:val="single"/>
      <w:lang w:eastAsia="hu-HU"/>
    </w:rPr>
  </w:style>
  <w:style w:type="character" w:customStyle="1" w:styleId="CmChar">
    <w:name w:val="Cím Char"/>
    <w:basedOn w:val="Bekezdsalapbettpusa"/>
    <w:link w:val="Cm"/>
    <w:rsid w:val="0006234C"/>
    <w:rPr>
      <w:rFonts w:ascii="Times New Roman" w:eastAsia="Times New Roman" w:hAnsi="Times New Roman" w:cs="Times New Roman"/>
      <w:b/>
      <w:szCs w:val="20"/>
      <w:u w:val="single"/>
      <w:lang w:eastAsia="hu-HU"/>
    </w:rPr>
  </w:style>
  <w:style w:type="paragraph" w:styleId="Szvegtrzs3">
    <w:name w:val="Body Text 3"/>
    <w:basedOn w:val="Norml"/>
    <w:link w:val="Szvegtrzs3Char"/>
    <w:rsid w:val="0006234C"/>
    <w:pPr>
      <w:spacing w:after="120"/>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06234C"/>
    <w:rPr>
      <w:rFonts w:ascii="Times New Roman" w:eastAsia="Times New Roman" w:hAnsi="Times New Roman" w:cs="Times New Roman"/>
      <w:sz w:val="16"/>
      <w:szCs w:val="16"/>
      <w:lang w:eastAsia="hu-HU"/>
    </w:rPr>
  </w:style>
  <w:style w:type="paragraph" w:styleId="Szvegtrzsbehzssal3">
    <w:name w:val="Body Text Indent 3"/>
    <w:basedOn w:val="Norml"/>
    <w:link w:val="Szvegtrzsbehzssal3Char"/>
    <w:rsid w:val="0006234C"/>
    <w:pPr>
      <w:spacing w:after="120"/>
      <w:ind w:left="283"/>
    </w:pPr>
    <w:rPr>
      <w:rFonts w:ascii="Times New Roman" w:eastAsia="Times New Roman" w:hAnsi="Times New Roman" w:cs="Times New Roman"/>
      <w:sz w:val="16"/>
      <w:szCs w:val="16"/>
      <w:lang w:eastAsia="hu-HU"/>
    </w:rPr>
  </w:style>
  <w:style w:type="character" w:customStyle="1" w:styleId="Szvegtrzsbehzssal3Char">
    <w:name w:val="Szövegtörzs behúzással 3 Char"/>
    <w:basedOn w:val="Bekezdsalapbettpusa"/>
    <w:link w:val="Szvegtrzsbehzssal3"/>
    <w:rsid w:val="0006234C"/>
    <w:rPr>
      <w:rFonts w:ascii="Times New Roman" w:eastAsia="Times New Roman" w:hAnsi="Times New Roman" w:cs="Times New Roman"/>
      <w:sz w:val="16"/>
      <w:szCs w:val="16"/>
      <w:lang w:eastAsia="hu-HU"/>
    </w:rPr>
  </w:style>
  <w:style w:type="paragraph" w:styleId="NormlWeb">
    <w:name w:val="Normal (Web)"/>
    <w:basedOn w:val="Norml"/>
    <w:uiPriority w:val="99"/>
    <w:unhideWhenUsed/>
    <w:rsid w:val="0006234C"/>
    <w:pPr>
      <w:spacing w:before="100" w:beforeAutospacing="1" w:after="100" w:afterAutospacing="1"/>
    </w:pPr>
    <w:rPr>
      <w:rFonts w:ascii="Times New Roman" w:eastAsia="Calibri" w:hAnsi="Times New Roman" w:cs="Times New Roman"/>
      <w:szCs w:val="24"/>
      <w:lang w:eastAsia="hu-HU"/>
    </w:rPr>
  </w:style>
  <w:style w:type="paragraph" w:customStyle="1" w:styleId="Szvegtrzsbehzssal21">
    <w:name w:val="Szövegtörzs behúzással 21"/>
    <w:basedOn w:val="Norml"/>
    <w:rsid w:val="0006234C"/>
    <w:pPr>
      <w:widowControl w:val="0"/>
      <w:ind w:left="284" w:hanging="284"/>
      <w:jc w:val="both"/>
    </w:pPr>
    <w:rPr>
      <w:rFonts w:eastAsia="Times New Roman" w:cs="Times New Roman"/>
      <w:szCs w:val="20"/>
      <w:lang w:eastAsia="hu-HU"/>
    </w:rPr>
  </w:style>
  <w:style w:type="paragraph" w:styleId="Csakszveg">
    <w:name w:val="Plain Text"/>
    <w:basedOn w:val="Norml"/>
    <w:link w:val="CsakszvegChar"/>
    <w:rsid w:val="0006234C"/>
    <w:rPr>
      <w:rFonts w:ascii="Courier New" w:eastAsia="Times New Roman" w:hAnsi="Courier New" w:cs="Courier New"/>
      <w:sz w:val="20"/>
      <w:szCs w:val="20"/>
      <w:lang w:eastAsia="hu-HU"/>
    </w:rPr>
  </w:style>
  <w:style w:type="character" w:customStyle="1" w:styleId="CsakszvegChar">
    <w:name w:val="Csak szöveg Char"/>
    <w:basedOn w:val="Bekezdsalapbettpusa"/>
    <w:link w:val="Csakszveg"/>
    <w:rsid w:val="0006234C"/>
    <w:rPr>
      <w:rFonts w:ascii="Courier New" w:eastAsia="Times New Roman" w:hAnsi="Courier New" w:cs="Courier New"/>
      <w:sz w:val="20"/>
      <w:szCs w:val="20"/>
      <w:lang w:eastAsia="hu-HU"/>
    </w:rPr>
  </w:style>
  <w:style w:type="table" w:customStyle="1" w:styleId="Rcsostblzat11">
    <w:name w:val="Rácsos táblázat11"/>
    <w:basedOn w:val="Normltblzat"/>
    <w:next w:val="Rcsostblzat"/>
    <w:uiPriority w:val="39"/>
    <w:rsid w:val="0006234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CE35EC"/>
  </w:style>
  <w:style w:type="table" w:customStyle="1" w:styleId="Rcsostblzat2">
    <w:name w:val="Rácsos táblázat2"/>
    <w:basedOn w:val="Normltblzat"/>
    <w:next w:val="Rcsostblzat"/>
    <w:uiPriority w:val="59"/>
    <w:rsid w:val="00CE35EC"/>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39"/>
    <w:rsid w:val="00CE35E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aprtelmezett">
    <w:name w:val="Alapértelmezett"/>
    <w:rsid w:val="00CE35EC"/>
    <w:pPr>
      <w:pBdr>
        <w:top w:val="nil"/>
        <w:left w:val="nil"/>
        <w:bottom w:val="nil"/>
        <w:right w:val="nil"/>
        <w:between w:val="nil"/>
        <w:bar w:val="nil"/>
      </w:pBdr>
    </w:pPr>
    <w:rPr>
      <w:rFonts w:ascii="Helvetica Neue" w:eastAsia="Arial Unicode MS" w:hAnsi="Helvetica Neue" w:cs="Arial Unicode MS"/>
      <w:color w:val="000000"/>
      <w:sz w:val="22"/>
      <w:u w:color="000000"/>
      <w:bdr w:val="nil"/>
      <w:lang w:val="de-DE" w:eastAsia="hu-HU"/>
      <w14:textOutline w14:w="12700" w14:cap="flat" w14:cmpd="sng" w14:algn="ctr">
        <w14:noFill/>
        <w14:prstDash w14:val="solid"/>
        <w14:miter w14:lim="400000"/>
      </w14:textOutline>
    </w:rPr>
  </w:style>
  <w:style w:type="character" w:styleId="Mrltotthiperhivatkozs">
    <w:name w:val="FollowedHyperlink"/>
    <w:basedOn w:val="Bekezdsalapbettpusa"/>
    <w:uiPriority w:val="99"/>
    <w:semiHidden/>
    <w:unhideWhenUsed/>
    <w:rsid w:val="00CE35EC"/>
    <w:rPr>
      <w:color w:val="954F72" w:themeColor="followedHyperlink"/>
      <w:u w:val="single"/>
    </w:rPr>
  </w:style>
  <w:style w:type="numbering" w:customStyle="1" w:styleId="Nemlista3">
    <w:name w:val="Nem lista3"/>
    <w:next w:val="Nemlista"/>
    <w:uiPriority w:val="99"/>
    <w:semiHidden/>
    <w:unhideWhenUsed/>
    <w:rsid w:val="00B70C5C"/>
  </w:style>
  <w:style w:type="table" w:customStyle="1" w:styleId="Rcsostblzat3">
    <w:name w:val="Rácsos táblázat3"/>
    <w:basedOn w:val="Normltblzat"/>
    <w:next w:val="Rcsostblzat"/>
    <w:uiPriority w:val="59"/>
    <w:rsid w:val="00B70C5C"/>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Normltblzat"/>
    <w:next w:val="Rcsostblzat"/>
    <w:uiPriority w:val="39"/>
    <w:rsid w:val="00B70C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7167">
      <w:bodyDiv w:val="1"/>
      <w:marLeft w:val="0"/>
      <w:marRight w:val="0"/>
      <w:marTop w:val="0"/>
      <w:marBottom w:val="0"/>
      <w:divBdr>
        <w:top w:val="none" w:sz="0" w:space="0" w:color="auto"/>
        <w:left w:val="none" w:sz="0" w:space="0" w:color="auto"/>
        <w:bottom w:val="none" w:sz="0" w:space="0" w:color="auto"/>
        <w:right w:val="none" w:sz="0" w:space="0" w:color="auto"/>
      </w:divBdr>
    </w:div>
    <w:div w:id="264264641">
      <w:bodyDiv w:val="1"/>
      <w:marLeft w:val="0"/>
      <w:marRight w:val="0"/>
      <w:marTop w:val="0"/>
      <w:marBottom w:val="0"/>
      <w:divBdr>
        <w:top w:val="none" w:sz="0" w:space="0" w:color="auto"/>
        <w:left w:val="none" w:sz="0" w:space="0" w:color="auto"/>
        <w:bottom w:val="none" w:sz="0" w:space="0" w:color="auto"/>
        <w:right w:val="none" w:sz="0" w:space="0" w:color="auto"/>
      </w:divBdr>
    </w:div>
    <w:div w:id="302390818">
      <w:bodyDiv w:val="1"/>
      <w:marLeft w:val="0"/>
      <w:marRight w:val="0"/>
      <w:marTop w:val="0"/>
      <w:marBottom w:val="0"/>
      <w:divBdr>
        <w:top w:val="none" w:sz="0" w:space="0" w:color="auto"/>
        <w:left w:val="none" w:sz="0" w:space="0" w:color="auto"/>
        <w:bottom w:val="none" w:sz="0" w:space="0" w:color="auto"/>
        <w:right w:val="none" w:sz="0" w:space="0" w:color="auto"/>
      </w:divBdr>
    </w:div>
    <w:div w:id="421030747">
      <w:bodyDiv w:val="1"/>
      <w:marLeft w:val="0"/>
      <w:marRight w:val="0"/>
      <w:marTop w:val="0"/>
      <w:marBottom w:val="0"/>
      <w:divBdr>
        <w:top w:val="none" w:sz="0" w:space="0" w:color="auto"/>
        <w:left w:val="none" w:sz="0" w:space="0" w:color="auto"/>
        <w:bottom w:val="none" w:sz="0" w:space="0" w:color="auto"/>
        <w:right w:val="none" w:sz="0" w:space="0" w:color="auto"/>
      </w:divBdr>
    </w:div>
    <w:div w:id="439765013">
      <w:bodyDiv w:val="1"/>
      <w:marLeft w:val="0"/>
      <w:marRight w:val="0"/>
      <w:marTop w:val="0"/>
      <w:marBottom w:val="0"/>
      <w:divBdr>
        <w:top w:val="none" w:sz="0" w:space="0" w:color="auto"/>
        <w:left w:val="none" w:sz="0" w:space="0" w:color="auto"/>
        <w:bottom w:val="none" w:sz="0" w:space="0" w:color="auto"/>
        <w:right w:val="none" w:sz="0" w:space="0" w:color="auto"/>
      </w:divBdr>
    </w:div>
    <w:div w:id="446775817">
      <w:bodyDiv w:val="1"/>
      <w:marLeft w:val="0"/>
      <w:marRight w:val="0"/>
      <w:marTop w:val="0"/>
      <w:marBottom w:val="0"/>
      <w:divBdr>
        <w:top w:val="none" w:sz="0" w:space="0" w:color="auto"/>
        <w:left w:val="none" w:sz="0" w:space="0" w:color="auto"/>
        <w:bottom w:val="none" w:sz="0" w:space="0" w:color="auto"/>
        <w:right w:val="none" w:sz="0" w:space="0" w:color="auto"/>
      </w:divBdr>
    </w:div>
    <w:div w:id="546528095">
      <w:bodyDiv w:val="1"/>
      <w:marLeft w:val="0"/>
      <w:marRight w:val="0"/>
      <w:marTop w:val="0"/>
      <w:marBottom w:val="0"/>
      <w:divBdr>
        <w:top w:val="none" w:sz="0" w:space="0" w:color="auto"/>
        <w:left w:val="none" w:sz="0" w:space="0" w:color="auto"/>
        <w:bottom w:val="none" w:sz="0" w:space="0" w:color="auto"/>
        <w:right w:val="none" w:sz="0" w:space="0" w:color="auto"/>
      </w:divBdr>
    </w:div>
    <w:div w:id="637535644">
      <w:bodyDiv w:val="1"/>
      <w:marLeft w:val="0"/>
      <w:marRight w:val="0"/>
      <w:marTop w:val="0"/>
      <w:marBottom w:val="0"/>
      <w:divBdr>
        <w:top w:val="none" w:sz="0" w:space="0" w:color="auto"/>
        <w:left w:val="none" w:sz="0" w:space="0" w:color="auto"/>
        <w:bottom w:val="none" w:sz="0" w:space="0" w:color="auto"/>
        <w:right w:val="none" w:sz="0" w:space="0" w:color="auto"/>
      </w:divBdr>
    </w:div>
    <w:div w:id="674460589">
      <w:bodyDiv w:val="1"/>
      <w:marLeft w:val="0"/>
      <w:marRight w:val="0"/>
      <w:marTop w:val="0"/>
      <w:marBottom w:val="0"/>
      <w:divBdr>
        <w:top w:val="none" w:sz="0" w:space="0" w:color="auto"/>
        <w:left w:val="none" w:sz="0" w:space="0" w:color="auto"/>
        <w:bottom w:val="none" w:sz="0" w:space="0" w:color="auto"/>
        <w:right w:val="none" w:sz="0" w:space="0" w:color="auto"/>
      </w:divBdr>
    </w:div>
    <w:div w:id="719979547">
      <w:bodyDiv w:val="1"/>
      <w:marLeft w:val="0"/>
      <w:marRight w:val="0"/>
      <w:marTop w:val="0"/>
      <w:marBottom w:val="0"/>
      <w:divBdr>
        <w:top w:val="none" w:sz="0" w:space="0" w:color="auto"/>
        <w:left w:val="none" w:sz="0" w:space="0" w:color="auto"/>
        <w:bottom w:val="none" w:sz="0" w:space="0" w:color="auto"/>
        <w:right w:val="none" w:sz="0" w:space="0" w:color="auto"/>
      </w:divBdr>
    </w:div>
    <w:div w:id="795760692">
      <w:bodyDiv w:val="1"/>
      <w:marLeft w:val="0"/>
      <w:marRight w:val="0"/>
      <w:marTop w:val="0"/>
      <w:marBottom w:val="0"/>
      <w:divBdr>
        <w:top w:val="none" w:sz="0" w:space="0" w:color="auto"/>
        <w:left w:val="none" w:sz="0" w:space="0" w:color="auto"/>
        <w:bottom w:val="none" w:sz="0" w:space="0" w:color="auto"/>
        <w:right w:val="none" w:sz="0" w:space="0" w:color="auto"/>
      </w:divBdr>
    </w:div>
    <w:div w:id="807627633">
      <w:bodyDiv w:val="1"/>
      <w:marLeft w:val="0"/>
      <w:marRight w:val="0"/>
      <w:marTop w:val="0"/>
      <w:marBottom w:val="0"/>
      <w:divBdr>
        <w:top w:val="none" w:sz="0" w:space="0" w:color="auto"/>
        <w:left w:val="none" w:sz="0" w:space="0" w:color="auto"/>
        <w:bottom w:val="none" w:sz="0" w:space="0" w:color="auto"/>
        <w:right w:val="none" w:sz="0" w:space="0" w:color="auto"/>
      </w:divBdr>
    </w:div>
    <w:div w:id="977413587">
      <w:bodyDiv w:val="1"/>
      <w:marLeft w:val="0"/>
      <w:marRight w:val="0"/>
      <w:marTop w:val="0"/>
      <w:marBottom w:val="0"/>
      <w:divBdr>
        <w:top w:val="none" w:sz="0" w:space="0" w:color="auto"/>
        <w:left w:val="none" w:sz="0" w:space="0" w:color="auto"/>
        <w:bottom w:val="none" w:sz="0" w:space="0" w:color="auto"/>
        <w:right w:val="none" w:sz="0" w:space="0" w:color="auto"/>
      </w:divBdr>
    </w:div>
    <w:div w:id="1224441520">
      <w:bodyDiv w:val="1"/>
      <w:marLeft w:val="0"/>
      <w:marRight w:val="0"/>
      <w:marTop w:val="0"/>
      <w:marBottom w:val="0"/>
      <w:divBdr>
        <w:top w:val="none" w:sz="0" w:space="0" w:color="auto"/>
        <w:left w:val="none" w:sz="0" w:space="0" w:color="auto"/>
        <w:bottom w:val="none" w:sz="0" w:space="0" w:color="auto"/>
        <w:right w:val="none" w:sz="0" w:space="0" w:color="auto"/>
      </w:divBdr>
    </w:div>
    <w:div w:id="1230337002">
      <w:bodyDiv w:val="1"/>
      <w:marLeft w:val="0"/>
      <w:marRight w:val="0"/>
      <w:marTop w:val="0"/>
      <w:marBottom w:val="0"/>
      <w:divBdr>
        <w:top w:val="none" w:sz="0" w:space="0" w:color="auto"/>
        <w:left w:val="none" w:sz="0" w:space="0" w:color="auto"/>
        <w:bottom w:val="none" w:sz="0" w:space="0" w:color="auto"/>
        <w:right w:val="none" w:sz="0" w:space="0" w:color="auto"/>
      </w:divBdr>
    </w:div>
    <w:div w:id="1253004243">
      <w:bodyDiv w:val="1"/>
      <w:marLeft w:val="0"/>
      <w:marRight w:val="0"/>
      <w:marTop w:val="0"/>
      <w:marBottom w:val="0"/>
      <w:divBdr>
        <w:top w:val="none" w:sz="0" w:space="0" w:color="auto"/>
        <w:left w:val="none" w:sz="0" w:space="0" w:color="auto"/>
        <w:bottom w:val="none" w:sz="0" w:space="0" w:color="auto"/>
        <w:right w:val="none" w:sz="0" w:space="0" w:color="auto"/>
      </w:divBdr>
    </w:div>
    <w:div w:id="1457795141">
      <w:bodyDiv w:val="1"/>
      <w:marLeft w:val="0"/>
      <w:marRight w:val="0"/>
      <w:marTop w:val="0"/>
      <w:marBottom w:val="0"/>
      <w:divBdr>
        <w:top w:val="none" w:sz="0" w:space="0" w:color="auto"/>
        <w:left w:val="none" w:sz="0" w:space="0" w:color="auto"/>
        <w:bottom w:val="none" w:sz="0" w:space="0" w:color="auto"/>
        <w:right w:val="none" w:sz="0" w:space="0" w:color="auto"/>
      </w:divBdr>
    </w:div>
    <w:div w:id="1468815229">
      <w:bodyDiv w:val="1"/>
      <w:marLeft w:val="0"/>
      <w:marRight w:val="0"/>
      <w:marTop w:val="0"/>
      <w:marBottom w:val="0"/>
      <w:divBdr>
        <w:top w:val="none" w:sz="0" w:space="0" w:color="auto"/>
        <w:left w:val="none" w:sz="0" w:space="0" w:color="auto"/>
        <w:bottom w:val="none" w:sz="0" w:space="0" w:color="auto"/>
        <w:right w:val="none" w:sz="0" w:space="0" w:color="auto"/>
      </w:divBdr>
    </w:div>
    <w:div w:id="1907060270">
      <w:bodyDiv w:val="1"/>
      <w:marLeft w:val="0"/>
      <w:marRight w:val="0"/>
      <w:marTop w:val="0"/>
      <w:marBottom w:val="0"/>
      <w:divBdr>
        <w:top w:val="none" w:sz="0" w:space="0" w:color="auto"/>
        <w:left w:val="none" w:sz="0" w:space="0" w:color="auto"/>
        <w:bottom w:val="none" w:sz="0" w:space="0" w:color="auto"/>
        <w:right w:val="none" w:sz="0" w:space="0" w:color="auto"/>
      </w:divBdr>
    </w:div>
    <w:div w:id="20835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BE710-8010-4A0E-A6B1-C47CCC29A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12</Pages>
  <Words>3382</Words>
  <Characters>23338</Characters>
  <Application>Microsoft Office Word</Application>
  <DocSecurity>0</DocSecurity>
  <Lines>194</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Orvos Eszter</dc:creator>
  <cp:keywords/>
  <dc:description/>
  <cp:lastModifiedBy>Vidovics Renáta</cp:lastModifiedBy>
  <cp:revision>18</cp:revision>
  <cp:lastPrinted>2025-10-28T06:58:00Z</cp:lastPrinted>
  <dcterms:created xsi:type="dcterms:W3CDTF">2025-10-28T06:58:00Z</dcterms:created>
  <dcterms:modified xsi:type="dcterms:W3CDTF">2025-10-29T08:58:00Z</dcterms:modified>
</cp:coreProperties>
</file>