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65D7" w14:textId="77777777" w:rsidR="00233BDF" w:rsidRPr="007109A6" w:rsidRDefault="00233BDF" w:rsidP="00233BDF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354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2C0DB1A3" w14:textId="77777777" w:rsidR="00233BDF" w:rsidRPr="007109A6" w:rsidRDefault="00233BDF" w:rsidP="00233BDF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4648D76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7109A6">
        <w:rPr>
          <w:rFonts w:ascii="Calibri" w:hAnsi="Calibri" w:cs="Calibri"/>
          <w:bCs/>
          <w:szCs w:val="22"/>
        </w:rPr>
        <w:t xml:space="preserve">a </w:t>
      </w:r>
      <w:r w:rsidRPr="007109A6">
        <w:rPr>
          <w:rFonts w:ascii="Calibri" w:hAnsi="Calibri" w:cs="Calibri"/>
          <w:b/>
          <w:szCs w:val="22"/>
        </w:rPr>
        <w:t xml:space="preserve">Szombathely, Széll K. u. 38. szám alatti, 7. számú garázsra </w:t>
      </w:r>
      <w:r w:rsidRPr="007109A6">
        <w:rPr>
          <w:rFonts w:ascii="Calibri" w:hAnsi="Calibri" w:cs="Calibri"/>
          <w:bCs/>
          <w:szCs w:val="22"/>
        </w:rPr>
        <w:t>von</w:t>
      </w:r>
      <w:r w:rsidRPr="007109A6">
        <w:rPr>
          <w:rFonts w:ascii="Calibri" w:hAnsi="Calibri" w:cs="Calibri"/>
          <w:szCs w:val="22"/>
        </w:rPr>
        <w:t>atkozóan fennálló bérleti jogviszony 3 évvel, 2028. október 31. napjáig, az alábbi feltételekkel kerüljön meghosszabbításra:</w:t>
      </w:r>
    </w:p>
    <w:p w14:paraId="4093BA24" w14:textId="77777777" w:rsidR="00233BDF" w:rsidRPr="007109A6" w:rsidRDefault="00233BDF" w:rsidP="00233BDF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bérleti díj összege </w:t>
      </w:r>
      <w:r w:rsidRPr="007109A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7109A6">
        <w:rPr>
          <w:rFonts w:ascii="Calibri" w:hAnsi="Calibri" w:cs="Calibri"/>
          <w:b/>
          <w:bCs/>
          <w:szCs w:val="22"/>
        </w:rPr>
        <w:t>20.000,-</w:t>
      </w:r>
      <w:proofErr w:type="gramEnd"/>
      <w:r w:rsidRPr="007109A6">
        <w:rPr>
          <w:rFonts w:ascii="Calibri" w:hAnsi="Calibri" w:cs="Calibri"/>
          <w:b/>
          <w:bCs/>
          <w:szCs w:val="22"/>
        </w:rPr>
        <w:t xml:space="preserve"> Ft/hónap</w:t>
      </w:r>
      <w:r w:rsidRPr="007109A6">
        <w:rPr>
          <w:rFonts w:ascii="Calibri" w:hAnsi="Calibri" w:cs="Calibri"/>
          <w:szCs w:val="22"/>
        </w:rPr>
        <w:t>,</w:t>
      </w:r>
    </w:p>
    <w:p w14:paraId="7E58BB7C" w14:textId="77777777" w:rsidR="00233BDF" w:rsidRPr="007109A6" w:rsidRDefault="00233BDF" w:rsidP="00233BDF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2D1D7E08" w14:textId="77777777" w:rsidR="00233BDF" w:rsidRPr="007109A6" w:rsidRDefault="00233BDF" w:rsidP="00233BDF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5F78C7A7" w14:textId="77777777" w:rsidR="00233BDF" w:rsidRPr="007109A6" w:rsidRDefault="00233BDF" w:rsidP="00233BDF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bérlő a helyiség használatát másnak nem engedheti át,</w:t>
      </w:r>
    </w:p>
    <w:p w14:paraId="37904E33" w14:textId="77777777" w:rsidR="00233BDF" w:rsidRPr="007109A6" w:rsidRDefault="00233BDF" w:rsidP="00233BDF">
      <w:pPr>
        <w:numPr>
          <w:ilvl w:val="0"/>
          <w:numId w:val="1"/>
        </w:num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7109A6">
        <w:rPr>
          <w:rFonts w:ascii="Calibri" w:hAnsi="Calibri" w:cs="Calibri"/>
          <w:szCs w:val="22"/>
        </w:rPr>
        <w:tab/>
      </w:r>
    </w:p>
    <w:p w14:paraId="3614D005" w14:textId="77777777" w:rsidR="00233BDF" w:rsidRPr="007109A6" w:rsidRDefault="00233BDF" w:rsidP="00233BDF">
      <w:pPr>
        <w:jc w:val="both"/>
        <w:rPr>
          <w:rFonts w:ascii="Calibri" w:hAnsi="Calibri" w:cs="Calibri"/>
          <w:spacing w:val="-3"/>
          <w:szCs w:val="22"/>
        </w:rPr>
      </w:pPr>
    </w:p>
    <w:p w14:paraId="577D3352" w14:textId="77777777" w:rsidR="00233BDF" w:rsidRPr="007109A6" w:rsidRDefault="00233BDF" w:rsidP="00233BDF">
      <w:p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926B304" w14:textId="77777777" w:rsidR="00233BDF" w:rsidRPr="007109A6" w:rsidRDefault="00233BDF" w:rsidP="00233BDF">
      <w:pPr>
        <w:ind w:left="709"/>
        <w:jc w:val="both"/>
        <w:rPr>
          <w:rFonts w:ascii="Calibri" w:hAnsi="Calibri" w:cs="Calibri"/>
          <w:szCs w:val="22"/>
        </w:rPr>
      </w:pPr>
    </w:p>
    <w:p w14:paraId="5CAEA5AD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3316B630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09582F33" w14:textId="77777777" w:rsidR="00233BDF" w:rsidRPr="007109A6" w:rsidRDefault="00233BDF" w:rsidP="00233BDF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17177040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793A0DFB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3374201" w14:textId="77777777" w:rsidR="00233BDF" w:rsidRPr="007109A6" w:rsidRDefault="00233BDF" w:rsidP="00233BDF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39EC08E4" w14:textId="77777777" w:rsidR="00233BDF" w:rsidRPr="007109A6" w:rsidRDefault="00233BDF" w:rsidP="00233BDF">
      <w:pPr>
        <w:jc w:val="both"/>
        <w:rPr>
          <w:rFonts w:ascii="Calibri" w:hAnsi="Calibri" w:cs="Calibri"/>
          <w:szCs w:val="22"/>
        </w:rPr>
      </w:pPr>
    </w:p>
    <w:p w14:paraId="2F1DD537" w14:textId="77777777" w:rsidR="00233BDF" w:rsidRPr="007109A6" w:rsidRDefault="00233BDF" w:rsidP="00233BDF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26897646" w14:textId="77777777" w:rsidR="00233BDF" w:rsidRDefault="00233BDF" w:rsidP="00233BDF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028B265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36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DF"/>
    <w:rsid w:val="00233BDF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6F2C"/>
  <w15:chartTrackingRefBased/>
  <w15:docId w15:val="{78ACCE51-0D98-478B-8A14-86D2DCDA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3BD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3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3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3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3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3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3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3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3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3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3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3BD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3BD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3B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3B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3B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3B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3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3B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3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3B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3B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3BD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3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3BD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3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1BEE9-2517-4BE6-A0AB-DEF146BD0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8E9B3-5557-4DAA-9DAF-E943A4EC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7632C-D17A-4BBD-91DB-5CE9265BB57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