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6B06E81C" w14:textId="77777777" w:rsidR="00BC61BD" w:rsidRPr="00D80B39" w:rsidRDefault="00BC61BD" w:rsidP="00BC61BD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155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03036BFE" w14:textId="77777777" w:rsidR="00BC61BD" w:rsidRPr="00D80B39" w:rsidRDefault="00BC61BD" w:rsidP="00BC61BD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35529F74" w14:textId="77777777" w:rsidR="00BC61BD" w:rsidRDefault="00BC61BD" w:rsidP="00BC61BD">
      <w:pPr>
        <w:pStyle w:val="lfej"/>
        <w:tabs>
          <w:tab w:val="left" w:pos="900"/>
        </w:tabs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B10A48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751DF5">
        <w:rPr>
          <w:rFonts w:ascii="Calibri" w:hAnsi="Calibri" w:cs="Calibri"/>
          <w:i/>
          <w:szCs w:val="22"/>
        </w:rPr>
        <w:t>”</w:t>
      </w:r>
      <w:r w:rsidRPr="00BF5BBE">
        <w:rPr>
          <w:rFonts w:ascii="Calibri" w:hAnsi="Calibri" w:cs="Calibri"/>
          <w:i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című előterjesztést megtárgyalta, és a </w:t>
      </w:r>
      <w:r w:rsidRPr="002034AA">
        <w:rPr>
          <w:rFonts w:asciiTheme="minorHAnsi" w:hAnsiTheme="minorHAnsi" w:cstheme="minorHAnsi"/>
          <w:szCs w:val="22"/>
        </w:rPr>
        <w:t>Savaria Turizmus Nonprofit Kft.</w:t>
      </w:r>
      <w:r w:rsidRPr="00191FF6">
        <w:rPr>
          <w:rFonts w:asciiTheme="minorHAnsi" w:hAnsiTheme="minorHAnsi" w:cstheme="minorHAnsi"/>
          <w:szCs w:val="22"/>
        </w:rPr>
        <w:t xml:space="preserve"> </w:t>
      </w:r>
      <w:r w:rsidRPr="00BC1CC0">
        <w:rPr>
          <w:rFonts w:asciiTheme="minorHAnsi" w:hAnsiTheme="minorHAnsi" w:cstheme="minorHAnsi"/>
          <w:szCs w:val="22"/>
        </w:rPr>
        <w:t>202</w:t>
      </w:r>
      <w:r>
        <w:rPr>
          <w:rFonts w:asciiTheme="minorHAnsi" w:hAnsiTheme="minorHAnsi" w:cstheme="minorHAnsi"/>
          <w:szCs w:val="22"/>
        </w:rPr>
        <w:t>5. I. félévi beszámolójáról</w:t>
      </w:r>
      <w:r w:rsidRPr="00BC1CC0">
        <w:rPr>
          <w:rFonts w:asciiTheme="minorHAnsi" w:hAnsiTheme="minorHAnsi" w:cstheme="minorHAnsi"/>
          <w:szCs w:val="22"/>
        </w:rPr>
        <w:t xml:space="preserve"> </w:t>
      </w:r>
      <w:r w:rsidRPr="00115724">
        <w:rPr>
          <w:rFonts w:asciiTheme="minorHAnsi" w:hAnsiTheme="minorHAnsi" w:cstheme="minorHAnsi"/>
          <w:color w:val="000000" w:themeColor="text1"/>
          <w:szCs w:val="22"/>
        </w:rPr>
        <w:t>szóló</w:t>
      </w:r>
      <w:r w:rsidRPr="00115724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>
        <w:rPr>
          <w:rFonts w:ascii="Calibri" w:hAnsi="Calibri" w:cs="Calibri"/>
          <w:spacing w:val="-3"/>
          <w:szCs w:val="22"/>
        </w:rPr>
        <w:t>X</w:t>
      </w:r>
      <w:r w:rsidRPr="00BF5BBE">
        <w:rPr>
          <w:rFonts w:ascii="Calibri" w:hAnsi="Calibri" w:cs="Calibri"/>
          <w:spacing w:val="-3"/>
          <w:szCs w:val="22"/>
        </w:rPr>
        <w:t>. határozati javaslatot</w:t>
      </w:r>
      <w:r>
        <w:rPr>
          <w:rFonts w:ascii="Calibri" w:hAnsi="Calibri" w:cs="Calibri"/>
          <w:spacing w:val="-3"/>
          <w:szCs w:val="22"/>
        </w:rPr>
        <w:t xml:space="preserve"> </w:t>
      </w:r>
      <w:r w:rsidRPr="00BF5BBE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3DBBF71D" w14:textId="77777777" w:rsidR="00BC61BD" w:rsidRPr="00BF5BBE" w:rsidRDefault="00BC61BD" w:rsidP="00BC61BD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b/>
          <w:szCs w:val="22"/>
        </w:rPr>
      </w:pPr>
    </w:p>
    <w:p w14:paraId="6F03F96F" w14:textId="77777777" w:rsidR="00BC61BD" w:rsidRPr="00D80B39" w:rsidRDefault="00BC61BD" w:rsidP="00BC61BD">
      <w:pPr>
        <w:jc w:val="both"/>
        <w:rPr>
          <w:rFonts w:ascii="Calibri" w:hAnsi="Calibri" w:cs="Calibri"/>
          <w:b/>
          <w:bCs/>
          <w:szCs w:val="22"/>
        </w:rPr>
      </w:pPr>
    </w:p>
    <w:p w14:paraId="068518BB" w14:textId="77777777" w:rsidR="00BC61BD" w:rsidRPr="00D80B39" w:rsidRDefault="00BC61BD" w:rsidP="00BC61BD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3B1265B9" w14:textId="77777777" w:rsidR="00BC61BD" w:rsidRPr="00D80B39" w:rsidRDefault="00BC61BD" w:rsidP="00BC61BD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/A végrehajtás </w:t>
      </w:r>
      <w:r>
        <w:rPr>
          <w:rFonts w:asciiTheme="minorHAnsi" w:hAnsiTheme="minorHAnsi" w:cstheme="minorHAnsi"/>
          <w:szCs w:val="22"/>
        </w:rPr>
        <w:t>előkészítéséért</w:t>
      </w:r>
      <w:r w:rsidRPr="00D80B39">
        <w:rPr>
          <w:rFonts w:ascii="Calibri" w:hAnsi="Calibri" w:cs="Calibri"/>
          <w:szCs w:val="22"/>
        </w:rPr>
        <w:t>:</w:t>
      </w:r>
    </w:p>
    <w:p w14:paraId="4BD52EFE" w14:textId="77777777" w:rsidR="00BC61BD" w:rsidRPr="00D80B39" w:rsidRDefault="00BC61BD" w:rsidP="00BC61BD">
      <w:pPr>
        <w:ind w:firstLine="1418"/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  <w:r>
        <w:rPr>
          <w:rFonts w:ascii="Calibri" w:hAnsi="Calibri" w:cs="Calibri"/>
          <w:szCs w:val="22"/>
        </w:rPr>
        <w:t xml:space="preserve"> /</w:t>
      </w:r>
    </w:p>
    <w:p w14:paraId="4C78965F" w14:textId="77777777" w:rsidR="00BC61BD" w:rsidRPr="00D80B39" w:rsidRDefault="00BC61BD" w:rsidP="00BC61BD">
      <w:pPr>
        <w:ind w:firstLine="1418"/>
        <w:jc w:val="both"/>
        <w:rPr>
          <w:rFonts w:ascii="Calibri" w:hAnsi="Calibri" w:cs="Calibri"/>
          <w:szCs w:val="22"/>
        </w:rPr>
      </w:pPr>
    </w:p>
    <w:p w14:paraId="492D9B05" w14:textId="77777777" w:rsidR="00BC61BD" w:rsidRDefault="00BC61BD" w:rsidP="00BC61BD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4816CFBB" w14:textId="77777777" w:rsidR="00CA1429" w:rsidRDefault="00CA1429" w:rsidP="00CA1429">
      <w:pPr>
        <w:ind w:firstLine="7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4A276354" w14:textId="77777777" w:rsidR="00AF4AD7" w:rsidRDefault="00AF4AD7" w:rsidP="00444E92">
      <w:pPr>
        <w:outlineLvl w:val="1"/>
        <w:rPr>
          <w:rFonts w:ascii="Calibri" w:hAnsi="Calibri" w:cs="Calibri"/>
          <w:bCs/>
          <w:szCs w:val="22"/>
        </w:rPr>
      </w:pPr>
    </w:p>
    <w:p w14:paraId="641A7A76" w14:textId="77777777" w:rsidR="00AF4AD7" w:rsidRDefault="00AF4AD7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6DFE767A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9F3392">
        <w:rPr>
          <w:rFonts w:asciiTheme="minorHAnsi" w:hAnsiTheme="minorHAnsi" w:cstheme="minorHAnsi"/>
          <w:bCs/>
          <w:szCs w:val="22"/>
        </w:rPr>
        <w:t>szeptember</w:t>
      </w:r>
      <w:r w:rsidR="00246667">
        <w:rPr>
          <w:rFonts w:asciiTheme="minorHAnsi" w:hAnsiTheme="minorHAnsi" w:cstheme="minorHAnsi"/>
          <w:bCs/>
          <w:szCs w:val="22"/>
        </w:rPr>
        <w:t xml:space="preserve"> </w:t>
      </w:r>
      <w:r w:rsidR="009F3392">
        <w:rPr>
          <w:rFonts w:asciiTheme="minorHAnsi" w:hAnsiTheme="minorHAnsi" w:cstheme="minorHAnsi"/>
          <w:bCs/>
          <w:szCs w:val="22"/>
        </w:rPr>
        <w:t>23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1F7FD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1F7FD3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C61BD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2025-09-25T06:46:00Z</dcterms:created>
  <dcterms:modified xsi:type="dcterms:W3CDTF">2025-09-25T06:46:00Z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