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56EF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56EF3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AA452D" w:rsidRPr="00BF6B9A" w:rsidRDefault="00AA452D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A0B4E" w:rsidRDefault="00FA190C" w:rsidP="00911012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D05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0B4E">
        <w:rPr>
          <w:rFonts w:asciiTheme="minorHAnsi" w:hAnsiTheme="minorHAnsi" w:cstheme="minorHAnsi"/>
          <w:b/>
          <w:sz w:val="22"/>
          <w:szCs w:val="22"/>
        </w:rPr>
        <w:t xml:space="preserve">az önkormányzati fenntartású óvodák </w:t>
      </w:r>
    </w:p>
    <w:p w:rsidR="00E47AEC" w:rsidRDefault="00D05E35" w:rsidP="00911012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Szervezeti és Működési S</w:t>
      </w:r>
      <w:r w:rsidR="001A0B4E">
        <w:rPr>
          <w:rFonts w:asciiTheme="minorHAnsi" w:hAnsiTheme="minorHAnsi" w:cstheme="minorHAnsi"/>
          <w:b/>
          <w:sz w:val="22"/>
          <w:szCs w:val="22"/>
        </w:rPr>
        <w:t>zabályzatainak</w:t>
      </w:r>
      <w:r w:rsidR="00FA190C" w:rsidRPr="00BF6B9A">
        <w:rPr>
          <w:rFonts w:asciiTheme="minorHAnsi" w:hAnsiTheme="minorHAnsi" w:cstheme="minorHAnsi"/>
          <w:b/>
          <w:sz w:val="22"/>
          <w:szCs w:val="22"/>
        </w:rPr>
        <w:t xml:space="preserve"> véleményezésére</w:t>
      </w:r>
    </w:p>
    <w:p w:rsidR="006B0923" w:rsidRDefault="006B0923" w:rsidP="006B0923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85B" w:rsidRPr="006B0923" w:rsidRDefault="0013485B" w:rsidP="006B0923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>. 25. § (1) bekezdése kimondja, hogy a köznevelési intézmény működésére, belső és külső kapcsolataira vonatkozó rende</w:t>
      </w:r>
      <w:r w:rsidR="004E59EE">
        <w:rPr>
          <w:rFonts w:asciiTheme="minorHAnsi" w:hAnsiTheme="minorHAnsi" w:cstheme="minorHAnsi"/>
          <w:sz w:val="22"/>
          <w:szCs w:val="22"/>
        </w:rPr>
        <w:t>lkezéseket az SZMSZ</w:t>
      </w:r>
      <w:r>
        <w:rPr>
          <w:rFonts w:asciiTheme="minorHAnsi" w:hAnsiTheme="minorHAnsi" w:cstheme="minorHAnsi"/>
          <w:sz w:val="22"/>
          <w:szCs w:val="22"/>
        </w:rPr>
        <w:t xml:space="preserve"> határozza meg. Az SZMSZ-t az igazgató a nevelőtestület bevonásával készíti el és az intézmény honlapján közzéteszi. Az SZMSZ-t a fenntartó hagyja jóvá.</w:t>
      </w:r>
    </w:p>
    <w:p w:rsidR="00AE7003" w:rsidRPr="00BF6B9A" w:rsidRDefault="006B0923" w:rsidP="00E67473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B796F">
        <w:rPr>
          <w:rFonts w:asciiTheme="minorHAnsi" w:hAnsiTheme="minorHAnsi" w:cstheme="minorHAnsi"/>
          <w:sz w:val="22"/>
          <w:szCs w:val="22"/>
        </w:rPr>
        <w:t xml:space="preserve">24. § (1) bekezdés </w:t>
      </w:r>
      <w:r w:rsidR="005326A5">
        <w:rPr>
          <w:rFonts w:asciiTheme="minorHAnsi" w:hAnsiTheme="minorHAnsi" w:cstheme="minorHAnsi"/>
          <w:sz w:val="22"/>
          <w:szCs w:val="22"/>
        </w:rPr>
        <w:t xml:space="preserve">értelmében a </w:t>
      </w:r>
      <w:r w:rsidR="000B796F">
        <w:rPr>
          <w:rFonts w:asciiTheme="minorHAnsi" w:hAnsiTheme="minorHAnsi" w:cstheme="minorHAnsi"/>
          <w:sz w:val="22"/>
          <w:szCs w:val="22"/>
        </w:rPr>
        <w:t xml:space="preserve">köznevelési intézmények szakmai tekintetben önállóak. Szervezetükkel és működésükkel kapcsolatosan minden olyan ügyben döntenek, amelyet jogszabály nem utal más hatáskörbe. </w:t>
      </w:r>
      <w:r w:rsidR="000B796F"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7003"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</w:t>
      </w:r>
      <w:r w:rsidR="008623E6">
        <w:rPr>
          <w:rFonts w:asciiTheme="minorHAnsi" w:hAnsiTheme="minorHAnsi" w:cstheme="minorHAnsi"/>
          <w:spacing w:val="-3"/>
          <w:sz w:val="22"/>
          <w:szCs w:val="22"/>
        </w:rPr>
        <w:t>Működési Szabályzatáról szóló 16/2024. (X.10</w:t>
      </w:r>
      <w:r w:rsidR="00AE7003" w:rsidRPr="00BF6B9A">
        <w:rPr>
          <w:rFonts w:asciiTheme="minorHAnsi" w:hAnsiTheme="minorHAnsi" w:cstheme="minorHAnsi"/>
          <w:spacing w:val="-3"/>
          <w:sz w:val="22"/>
          <w:szCs w:val="22"/>
        </w:rPr>
        <w:t>.) önkormányzati rendelet 52. § (2) bekezdés 25. pontja alapján a Kulturális, Oktatási és Civil Bizottság polgármesteri jóváhagyás előtt véleményezi a feladatköre szer</w:t>
      </w:r>
      <w:r w:rsidR="00B4159D">
        <w:rPr>
          <w:rFonts w:asciiTheme="minorHAnsi" w:hAnsiTheme="minorHAnsi" w:cstheme="minorHAnsi"/>
          <w:spacing w:val="-3"/>
          <w:sz w:val="22"/>
          <w:szCs w:val="22"/>
        </w:rPr>
        <w:t>inti költségvetési intézmények Szervezeti és Működési S</w:t>
      </w:r>
      <w:r w:rsidR="00AE7003" w:rsidRPr="00BF6B9A">
        <w:rPr>
          <w:rFonts w:asciiTheme="minorHAnsi" w:hAnsiTheme="minorHAnsi" w:cstheme="minorHAnsi"/>
          <w:spacing w:val="-3"/>
          <w:sz w:val="22"/>
          <w:szCs w:val="22"/>
        </w:rPr>
        <w:t>zabályzatát, illetve más alapdokumentumát.</w:t>
      </w:r>
    </w:p>
    <w:p w:rsidR="00AE7003" w:rsidRDefault="00FA190C" w:rsidP="00E67473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50EE">
        <w:rPr>
          <w:rFonts w:asciiTheme="minorHAnsi" w:hAnsiTheme="minorHAnsi" w:cstheme="minorHAnsi"/>
          <w:sz w:val="22"/>
          <w:szCs w:val="22"/>
        </w:rPr>
        <w:t>nevelési-oktatási intézmények működéséről és a köznevelési intézmények névhasználatáról szóló 20/</w:t>
      </w:r>
      <w:r w:rsidR="003A2C85">
        <w:rPr>
          <w:rFonts w:asciiTheme="minorHAnsi" w:hAnsiTheme="minorHAnsi" w:cstheme="minorHAnsi"/>
          <w:sz w:val="22"/>
          <w:szCs w:val="22"/>
        </w:rPr>
        <w:t>2012. (VIII.31.) EMMI rendelet 4</w:t>
      </w:r>
      <w:r w:rsidR="00FA50EE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A50EE">
        <w:rPr>
          <w:rFonts w:asciiTheme="minorHAnsi" w:hAnsiTheme="minorHAnsi" w:cstheme="minorHAnsi"/>
          <w:sz w:val="22"/>
          <w:szCs w:val="22"/>
        </w:rPr>
        <w:t xml:space="preserve">§ (1) bekezdése kimondja, hogy </w:t>
      </w:r>
      <w:r w:rsidR="003A2C85">
        <w:rPr>
          <w:rFonts w:asciiTheme="minorHAnsi" w:hAnsiTheme="minorHAnsi" w:cstheme="minorHAnsi"/>
          <w:sz w:val="22"/>
          <w:szCs w:val="22"/>
        </w:rPr>
        <w:t>a nevelési-oktatási intézmény szervezeti és működési szabályzatában kell meghatározni a működés rendjét, ezen belül a gyermekeknek, a tanulóknak, az alkalmazottaknak és a vezetőknek a nevelési-oktatási intézményben való benntartózk</w:t>
      </w:r>
      <w:r w:rsidR="006A7FCC">
        <w:rPr>
          <w:rFonts w:asciiTheme="minorHAnsi" w:hAnsiTheme="minorHAnsi" w:cstheme="minorHAnsi"/>
          <w:sz w:val="22"/>
          <w:szCs w:val="22"/>
        </w:rPr>
        <w:t>odásának rendjét</w:t>
      </w:r>
      <w:r w:rsidR="00DD63C0">
        <w:rPr>
          <w:rFonts w:asciiTheme="minorHAnsi" w:hAnsiTheme="minorHAnsi" w:cstheme="minorHAnsi"/>
          <w:sz w:val="22"/>
          <w:szCs w:val="22"/>
        </w:rPr>
        <w:t>, a pedagógiai munka belső ellenőrzését, a belépés és benntartózkodás rendjét azok részére, akik nem állnak jogviszonyban a</w:t>
      </w:r>
      <w:r w:rsidR="006A0559">
        <w:rPr>
          <w:rFonts w:asciiTheme="minorHAnsi" w:hAnsiTheme="minorHAnsi" w:cstheme="minorHAnsi"/>
          <w:sz w:val="22"/>
          <w:szCs w:val="22"/>
        </w:rPr>
        <w:t xml:space="preserve"> nevelési-oktatási intézménnyel, a helyettesítés rendjét, </w:t>
      </w:r>
      <w:r w:rsidR="0036748C">
        <w:rPr>
          <w:rFonts w:asciiTheme="minorHAnsi" w:hAnsiTheme="minorHAnsi" w:cstheme="minorHAnsi"/>
          <w:sz w:val="22"/>
          <w:szCs w:val="22"/>
        </w:rPr>
        <w:t>a külső kapcsolatok rendszerét, formáját és módját, az intézményi védő, óvó előírásokat, bármely rendkívüli esemény esetén szükséges teendőket,</w:t>
      </w:r>
      <w:proofErr w:type="gramEnd"/>
      <w:r w:rsidR="003674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6748C"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="0036748C">
        <w:rPr>
          <w:rFonts w:asciiTheme="minorHAnsi" w:hAnsiTheme="minorHAnsi" w:cstheme="minorHAnsi"/>
          <w:sz w:val="22"/>
          <w:szCs w:val="22"/>
        </w:rPr>
        <w:t xml:space="preserve"> ünnepélyek megemlékezések rendjét, a hagyományok ápolásával kapcsolatos feladatokat.</w:t>
      </w:r>
    </w:p>
    <w:p w:rsidR="001A0B4E" w:rsidRDefault="001A0B4E" w:rsidP="001A0B4E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Óvodai nevelés országos alapprogramjáról szóló 363/2012. (XII. 17.) Korm. rendelet, valamint egyes köznevelési tárgyú kormányrendeletek módosításáról szóló 77/2025. (IV. 15.) Korm. rendelet által megállapított 1. mellékletének rendelkezéseit első alkalommal a 2025/2026. nevelési évben kell alkalmazni, továbbá a pedagógusok teljesítményértékeléséről szóló a 18/2024. (IV. 4.) BM rendelet hatályba lépésével szükségessé vált a szombathelyi óvodák Szervezeti és Működési Szabályzatának (a továbbiakban: SZMSZ) aktualizálása.</w:t>
      </w:r>
    </w:p>
    <w:p w:rsidR="001A0B4E" w:rsidRDefault="001A0B4E" w:rsidP="00E674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90C" w:rsidRDefault="008809B1" w:rsidP="005824DB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óvodavezetők</w:t>
      </w:r>
      <w:r w:rsidR="00A34207">
        <w:rPr>
          <w:rFonts w:asciiTheme="minorHAnsi" w:hAnsiTheme="minorHAnsi" w:cstheme="minorHAnsi"/>
          <w:sz w:val="22"/>
          <w:szCs w:val="22"/>
        </w:rPr>
        <w:t xml:space="preserve"> elkészítették</w:t>
      </w:r>
      <w:r w:rsidR="004E59EE">
        <w:rPr>
          <w:rFonts w:asciiTheme="minorHAnsi" w:hAnsiTheme="minorHAnsi" w:cstheme="minorHAnsi"/>
          <w:sz w:val="22"/>
          <w:szCs w:val="22"/>
        </w:rPr>
        <w:t xml:space="preserve"> az SZMSZ-ek tervezetét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, melyek az előterjesztés 1-18. számú </w:t>
      </w:r>
      <w:r w:rsidR="005824DB">
        <w:rPr>
          <w:rFonts w:asciiTheme="minorHAnsi" w:hAnsiTheme="minorHAnsi" w:cstheme="minorHAnsi"/>
          <w:sz w:val="22"/>
          <w:szCs w:val="22"/>
        </w:rPr>
        <w:t>mellékletét képezik.</w:t>
      </w:r>
    </w:p>
    <w:p w:rsidR="0056706A" w:rsidRPr="008336A5" w:rsidRDefault="0056706A" w:rsidP="005670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Kérem a Tisztelt Bizottságot</w:t>
      </w:r>
      <w:r>
        <w:rPr>
          <w:rFonts w:asciiTheme="minorHAnsi" w:hAnsiTheme="minorHAnsi" w:cstheme="minorHAnsi"/>
          <w:sz w:val="22"/>
          <w:szCs w:val="22"/>
        </w:rPr>
        <w:t>, hogy</w:t>
      </w:r>
      <w:r w:rsidRPr="00BF6B9A">
        <w:rPr>
          <w:rFonts w:asciiTheme="minorHAnsi" w:hAnsiTheme="minorHAnsi" w:cstheme="minorHAnsi"/>
          <w:sz w:val="22"/>
          <w:szCs w:val="22"/>
        </w:rPr>
        <w:t xml:space="preserve"> az előterjesztést megtárgyalni,</w:t>
      </w:r>
      <w:r w:rsidR="00634119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06A" w:rsidRDefault="0056706A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56EF3">
        <w:rPr>
          <w:rFonts w:asciiTheme="minorHAnsi" w:hAnsiTheme="minorHAnsi" w:cstheme="minorHAnsi"/>
          <w:b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56EF3">
        <w:rPr>
          <w:rFonts w:asciiTheme="minorHAnsi" w:hAnsiTheme="minorHAnsi" w:cstheme="minorHAnsi"/>
          <w:b/>
          <w:sz w:val="22"/>
          <w:szCs w:val="22"/>
        </w:rPr>
        <w:t>szeptember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634119" w:rsidRPr="00BF6B9A" w:rsidRDefault="00634119" w:rsidP="005670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706A" w:rsidRPr="00BF6B9A" w:rsidRDefault="0056706A" w:rsidP="005670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06A" w:rsidRDefault="0056706A" w:rsidP="0056706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Dr. László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Győző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3258A4" w:rsidRDefault="003258A4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4119" w:rsidRDefault="00634119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C33" w:rsidRPr="00BF6B9A" w:rsidRDefault="001D0520" w:rsidP="001B08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956EF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956EF3">
        <w:rPr>
          <w:rFonts w:asciiTheme="minorHAnsi" w:hAnsiTheme="minorHAnsi" w:cstheme="minorHAnsi"/>
          <w:b/>
          <w:sz w:val="22"/>
          <w:szCs w:val="22"/>
          <w:u w:val="single"/>
        </w:rPr>
        <w:t>IX.</w:t>
      </w:r>
      <w:r w:rsidR="00554C2F">
        <w:rPr>
          <w:rFonts w:asciiTheme="minorHAnsi" w:hAnsiTheme="minorHAnsi" w:cstheme="minorHAnsi"/>
          <w:b/>
          <w:sz w:val="22"/>
          <w:szCs w:val="22"/>
          <w:u w:val="single"/>
        </w:rPr>
        <w:t xml:space="preserve"> 23.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56706A" w:rsidRDefault="0056706A" w:rsidP="0075676D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</w:p>
    <w:p w:rsidR="00192F63" w:rsidRDefault="00E47AEC" w:rsidP="00634119">
      <w:pPr>
        <w:pStyle w:val="Szvegtrzs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634119">
        <w:rPr>
          <w:rFonts w:asciiTheme="minorHAnsi" w:hAnsiTheme="minorHAnsi" w:cstheme="minorHAnsi"/>
          <w:sz w:val="22"/>
          <w:szCs w:val="22"/>
        </w:rPr>
        <w:t>16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956EF3">
        <w:rPr>
          <w:rFonts w:asciiTheme="minorHAnsi" w:hAnsiTheme="minorHAnsi" w:cstheme="minorHAnsi"/>
          <w:sz w:val="22"/>
          <w:szCs w:val="22"/>
        </w:rPr>
        <w:t>24. (X.10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D05E35">
        <w:rPr>
          <w:rFonts w:asciiTheme="minorHAnsi" w:hAnsiTheme="minorHAnsi" w:cstheme="minorHAnsi"/>
          <w:sz w:val="22"/>
          <w:szCs w:val="22"/>
        </w:rPr>
        <w:t xml:space="preserve">Javaslat </w:t>
      </w:r>
      <w:r w:rsidR="00BD7785">
        <w:rPr>
          <w:rFonts w:asciiTheme="minorHAnsi" w:hAnsiTheme="minorHAnsi" w:cstheme="minorHAnsi"/>
          <w:sz w:val="22"/>
          <w:szCs w:val="22"/>
        </w:rPr>
        <w:t xml:space="preserve">az önkormányzati fenntartású óvodák </w:t>
      </w:r>
      <w:r w:rsidR="00D05E35">
        <w:rPr>
          <w:rFonts w:asciiTheme="minorHAnsi" w:hAnsiTheme="minorHAnsi" w:cstheme="minorHAnsi"/>
          <w:sz w:val="22"/>
          <w:szCs w:val="22"/>
        </w:rPr>
        <w:t>Szervezeti és M</w:t>
      </w:r>
      <w:r w:rsidR="0056706A">
        <w:rPr>
          <w:rFonts w:asciiTheme="minorHAnsi" w:hAnsiTheme="minorHAnsi" w:cstheme="minorHAnsi"/>
          <w:sz w:val="22"/>
          <w:szCs w:val="22"/>
        </w:rPr>
        <w:t>ű</w:t>
      </w:r>
      <w:r w:rsidR="00D05E35">
        <w:rPr>
          <w:rFonts w:asciiTheme="minorHAnsi" w:hAnsiTheme="minorHAnsi" w:cstheme="minorHAnsi"/>
          <w:sz w:val="22"/>
          <w:szCs w:val="22"/>
        </w:rPr>
        <w:t>ködési S</w:t>
      </w:r>
      <w:r w:rsidR="00BD7785">
        <w:rPr>
          <w:rFonts w:asciiTheme="minorHAnsi" w:hAnsiTheme="minorHAnsi" w:cstheme="minorHAnsi"/>
          <w:sz w:val="22"/>
          <w:szCs w:val="22"/>
        </w:rPr>
        <w:t>zabályzatainak</w:t>
      </w:r>
      <w:r w:rsidR="00113670">
        <w:rPr>
          <w:rFonts w:asciiTheme="minorHAnsi" w:hAnsiTheme="minorHAnsi" w:cstheme="minorHAnsi"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sz w:val="22"/>
          <w:szCs w:val="22"/>
        </w:rPr>
        <w:t>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4119" w:rsidRPr="00BF6B9A" w:rsidRDefault="00634119" w:rsidP="00634119">
      <w:pPr>
        <w:pStyle w:val="Szvegtrzs"/>
        <w:ind w:left="644"/>
        <w:rPr>
          <w:rFonts w:asciiTheme="minorHAnsi" w:hAnsiTheme="minorHAnsi" w:cstheme="minorHAnsi"/>
          <w:b/>
          <w:sz w:val="22"/>
          <w:szCs w:val="22"/>
        </w:rPr>
      </w:pPr>
    </w:p>
    <w:p w:rsidR="008A3DCF" w:rsidRPr="00BF6B9A" w:rsidRDefault="00334CA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A</w:t>
      </w:r>
      <w:r w:rsidR="004F5702">
        <w:rPr>
          <w:rFonts w:asciiTheme="minorHAnsi" w:hAnsiTheme="minorHAnsi" w:cstheme="minorHAnsi"/>
          <w:bCs/>
          <w:sz w:val="22"/>
          <w:szCs w:val="22"/>
        </w:rPr>
        <w:t xml:space="preserve">réna Óvoda 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4F5702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</w:t>
      </w:r>
      <w:r w:rsidR="00334CA5">
        <w:rPr>
          <w:rFonts w:asciiTheme="minorHAnsi" w:hAnsiTheme="minorHAnsi" w:cstheme="minorHAnsi"/>
          <w:bCs/>
          <w:sz w:val="22"/>
          <w:szCs w:val="22"/>
        </w:rPr>
        <w:t>helyi Benczúr Gyula U</w:t>
      </w:r>
      <w:r w:rsidR="004870E6">
        <w:rPr>
          <w:rFonts w:asciiTheme="minorHAnsi" w:hAnsiTheme="minorHAnsi" w:cstheme="minorHAnsi"/>
          <w:bCs/>
          <w:sz w:val="22"/>
          <w:szCs w:val="22"/>
        </w:rPr>
        <w:t>tcai Óvoda Szervezeti és Működési Szabályzatát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Gazdag Erzsi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>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Default="00C572F1" w:rsidP="00C572F1">
      <w:pPr>
        <w:pStyle w:val="Szvegtrzs"/>
        <w:ind w:left="709" w:hanging="349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zombathelyi Kőrösi Csoma Sándor Utcai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334CA5">
        <w:rPr>
          <w:rFonts w:asciiTheme="minorHAnsi" w:hAnsiTheme="minorHAnsi" w:cstheme="minorHAnsi"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8.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Szombathelyi Margaréta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Napsugár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="00334CA5">
        <w:rPr>
          <w:rFonts w:asciiTheme="minorHAnsi" w:hAnsiTheme="minorHAnsi" w:cstheme="minorHAnsi"/>
          <w:sz w:val="22"/>
          <w:szCs w:val="22"/>
        </w:rPr>
        <w:t xml:space="preserve">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o)</w:t>
      </w:r>
      <w:r w:rsidR="004870E6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Szervezeti és Működési Szabályzatát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4870E6">
        <w:rPr>
          <w:rFonts w:asciiTheme="minorHAnsi" w:hAnsiTheme="minorHAnsi" w:cstheme="minorHAnsi"/>
          <w:sz w:val="22"/>
          <w:szCs w:val="22"/>
        </w:rPr>
        <w:t xml:space="preserve">Szervezeti és Működési Szabályzatát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>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4870E6">
        <w:rPr>
          <w:rFonts w:asciiTheme="minorHAnsi" w:hAnsiTheme="minorHAnsi" w:cstheme="minorHAnsi"/>
          <w:sz w:val="22"/>
          <w:szCs w:val="22"/>
        </w:rPr>
        <w:t>Szervezeti és Működési Szabályzatát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334CA5">
        <w:rPr>
          <w:rFonts w:asciiTheme="minorHAnsi" w:hAnsiTheme="minorHAnsi" w:cstheme="minorHAnsi"/>
          <w:bCs/>
          <w:sz w:val="22"/>
          <w:szCs w:val="22"/>
        </w:rPr>
        <w:t>zombathelyi Weöres Sá</w:t>
      </w:r>
      <w:r w:rsidR="004870E6">
        <w:rPr>
          <w:rFonts w:asciiTheme="minorHAnsi" w:hAnsiTheme="minorHAnsi" w:cstheme="minorHAnsi"/>
          <w:bCs/>
          <w:sz w:val="22"/>
          <w:szCs w:val="22"/>
        </w:rPr>
        <w:t xml:space="preserve">ndor Óvoda Szervezeti és Működési </w:t>
      </w:r>
      <w:proofErr w:type="gramStart"/>
      <w:r w:rsidR="004870E6">
        <w:rPr>
          <w:rFonts w:asciiTheme="minorHAnsi" w:hAnsiTheme="minorHAnsi" w:cstheme="minorHAnsi"/>
          <w:bCs/>
          <w:sz w:val="22"/>
          <w:szCs w:val="22"/>
        </w:rPr>
        <w:t>Szabályzatát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18. számú melléklete </w:t>
      </w:r>
    </w:p>
    <w:p w:rsidR="008A3DCF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334CA5" w:rsidRDefault="00E47AEC" w:rsidP="00D952F6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952F6">
        <w:rPr>
          <w:rFonts w:asciiTheme="minorHAnsi" w:hAnsiTheme="minorHAnsi" w:cstheme="minorHAnsi"/>
          <w:sz w:val="22"/>
          <w:szCs w:val="22"/>
        </w:rPr>
        <w:t xml:space="preserve"> </w:t>
      </w:r>
      <w:r w:rsidR="00D952F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1B08E4" w:rsidRPr="001B08E4" w:rsidRDefault="001B08E4" w:rsidP="008336A5">
      <w:pPr>
        <w:jc w:val="both"/>
        <w:rPr>
          <w:rFonts w:asciiTheme="minorHAnsi" w:hAnsiTheme="minorHAnsi" w:cstheme="minorHAnsi"/>
          <w:b/>
          <w:u w:val="single"/>
        </w:rPr>
      </w:pPr>
    </w:p>
    <w:sectPr w:rsidR="001B08E4" w:rsidRPr="001B08E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D2F9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D2F9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FA2103C"/>
    <w:multiLevelType w:val="hybridMultilevel"/>
    <w:tmpl w:val="55FE4E62"/>
    <w:lvl w:ilvl="0" w:tplc="3CEEF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46C4E"/>
    <w:multiLevelType w:val="hybridMultilevel"/>
    <w:tmpl w:val="041C144E"/>
    <w:lvl w:ilvl="0" w:tplc="672EA51C">
      <w:start w:val="1"/>
      <w:numFmt w:val="upperRoman"/>
      <w:lvlText w:val="%1."/>
      <w:lvlJc w:val="left"/>
      <w:pPr>
        <w:ind w:left="7383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743" w:hanging="360"/>
      </w:pPr>
    </w:lvl>
    <w:lvl w:ilvl="2" w:tplc="040E001B" w:tentative="1">
      <w:start w:val="1"/>
      <w:numFmt w:val="lowerRoman"/>
      <w:lvlText w:val="%3."/>
      <w:lvlJc w:val="right"/>
      <w:pPr>
        <w:ind w:left="8463" w:hanging="180"/>
      </w:pPr>
    </w:lvl>
    <w:lvl w:ilvl="3" w:tplc="040E000F" w:tentative="1">
      <w:start w:val="1"/>
      <w:numFmt w:val="decimal"/>
      <w:lvlText w:val="%4."/>
      <w:lvlJc w:val="left"/>
      <w:pPr>
        <w:ind w:left="9183" w:hanging="360"/>
      </w:pPr>
    </w:lvl>
    <w:lvl w:ilvl="4" w:tplc="040E0019" w:tentative="1">
      <w:start w:val="1"/>
      <w:numFmt w:val="lowerLetter"/>
      <w:lvlText w:val="%5."/>
      <w:lvlJc w:val="left"/>
      <w:pPr>
        <w:ind w:left="9903" w:hanging="360"/>
      </w:pPr>
    </w:lvl>
    <w:lvl w:ilvl="5" w:tplc="040E001B" w:tentative="1">
      <w:start w:val="1"/>
      <w:numFmt w:val="lowerRoman"/>
      <w:lvlText w:val="%6."/>
      <w:lvlJc w:val="right"/>
      <w:pPr>
        <w:ind w:left="10623" w:hanging="180"/>
      </w:pPr>
    </w:lvl>
    <w:lvl w:ilvl="6" w:tplc="040E000F" w:tentative="1">
      <w:start w:val="1"/>
      <w:numFmt w:val="decimal"/>
      <w:lvlText w:val="%7."/>
      <w:lvlJc w:val="left"/>
      <w:pPr>
        <w:ind w:left="11343" w:hanging="360"/>
      </w:pPr>
    </w:lvl>
    <w:lvl w:ilvl="7" w:tplc="040E0019" w:tentative="1">
      <w:start w:val="1"/>
      <w:numFmt w:val="lowerLetter"/>
      <w:lvlText w:val="%8."/>
      <w:lvlJc w:val="left"/>
      <w:pPr>
        <w:ind w:left="12063" w:hanging="360"/>
      </w:pPr>
    </w:lvl>
    <w:lvl w:ilvl="8" w:tplc="040E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1E91"/>
    <w:multiLevelType w:val="hybridMultilevel"/>
    <w:tmpl w:val="8042E9E4"/>
    <w:lvl w:ilvl="0" w:tplc="54C8F1BA">
      <w:start w:val="3"/>
      <w:numFmt w:val="upperRoman"/>
      <w:lvlText w:val="%1."/>
      <w:lvlJc w:val="left"/>
      <w:pPr>
        <w:ind w:left="567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</w:lvl>
    <w:lvl w:ilvl="3" w:tplc="040E000F" w:tentative="1">
      <w:start w:val="1"/>
      <w:numFmt w:val="decimal"/>
      <w:lvlText w:val="%4."/>
      <w:lvlJc w:val="left"/>
      <w:pPr>
        <w:ind w:left="7470" w:hanging="360"/>
      </w:p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</w:lvl>
    <w:lvl w:ilvl="6" w:tplc="040E000F" w:tentative="1">
      <w:start w:val="1"/>
      <w:numFmt w:val="decimal"/>
      <w:lvlText w:val="%7."/>
      <w:lvlJc w:val="left"/>
      <w:pPr>
        <w:ind w:left="9630" w:hanging="360"/>
      </w:p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B796F"/>
    <w:rsid w:val="000D5554"/>
    <w:rsid w:val="000D5803"/>
    <w:rsid w:val="000E0125"/>
    <w:rsid w:val="000E670D"/>
    <w:rsid w:val="000F1F91"/>
    <w:rsid w:val="000F6508"/>
    <w:rsid w:val="00113670"/>
    <w:rsid w:val="00132161"/>
    <w:rsid w:val="0013485B"/>
    <w:rsid w:val="001838E4"/>
    <w:rsid w:val="00190E16"/>
    <w:rsid w:val="00192F63"/>
    <w:rsid w:val="001A0B4E"/>
    <w:rsid w:val="001A4648"/>
    <w:rsid w:val="001A4D58"/>
    <w:rsid w:val="001B08E4"/>
    <w:rsid w:val="001C7929"/>
    <w:rsid w:val="001D0520"/>
    <w:rsid w:val="001D178A"/>
    <w:rsid w:val="001D1C89"/>
    <w:rsid w:val="001F0C44"/>
    <w:rsid w:val="001F6381"/>
    <w:rsid w:val="00204FDA"/>
    <w:rsid w:val="00211B40"/>
    <w:rsid w:val="002141E9"/>
    <w:rsid w:val="002506D0"/>
    <w:rsid w:val="00280B14"/>
    <w:rsid w:val="002B5D99"/>
    <w:rsid w:val="002D60EF"/>
    <w:rsid w:val="002D7EF1"/>
    <w:rsid w:val="00307FC5"/>
    <w:rsid w:val="003258A4"/>
    <w:rsid w:val="00325973"/>
    <w:rsid w:val="0032649B"/>
    <w:rsid w:val="00334CA5"/>
    <w:rsid w:val="0034130E"/>
    <w:rsid w:val="0035149A"/>
    <w:rsid w:val="00356256"/>
    <w:rsid w:val="0036211E"/>
    <w:rsid w:val="00363428"/>
    <w:rsid w:val="0036748C"/>
    <w:rsid w:val="00375E53"/>
    <w:rsid w:val="00394C41"/>
    <w:rsid w:val="003A2C85"/>
    <w:rsid w:val="003C06BD"/>
    <w:rsid w:val="003D34F6"/>
    <w:rsid w:val="003D5422"/>
    <w:rsid w:val="003D5B38"/>
    <w:rsid w:val="003E7BA2"/>
    <w:rsid w:val="003F12D0"/>
    <w:rsid w:val="003F77A0"/>
    <w:rsid w:val="0040538A"/>
    <w:rsid w:val="004060E5"/>
    <w:rsid w:val="00411474"/>
    <w:rsid w:val="004315FA"/>
    <w:rsid w:val="00437A0B"/>
    <w:rsid w:val="00452BD0"/>
    <w:rsid w:val="004572C9"/>
    <w:rsid w:val="0046451F"/>
    <w:rsid w:val="00486AB1"/>
    <w:rsid w:val="004870E6"/>
    <w:rsid w:val="00491FDE"/>
    <w:rsid w:val="0049456F"/>
    <w:rsid w:val="004A2656"/>
    <w:rsid w:val="004B0F38"/>
    <w:rsid w:val="004C3174"/>
    <w:rsid w:val="004E59EE"/>
    <w:rsid w:val="004E7FB6"/>
    <w:rsid w:val="004F0F27"/>
    <w:rsid w:val="004F5702"/>
    <w:rsid w:val="00504288"/>
    <w:rsid w:val="00525A65"/>
    <w:rsid w:val="005326A5"/>
    <w:rsid w:val="00552CEE"/>
    <w:rsid w:val="00554C2F"/>
    <w:rsid w:val="0056677A"/>
    <w:rsid w:val="0056706A"/>
    <w:rsid w:val="005824DB"/>
    <w:rsid w:val="00591D64"/>
    <w:rsid w:val="00595AD8"/>
    <w:rsid w:val="005E2660"/>
    <w:rsid w:val="005F19FE"/>
    <w:rsid w:val="00603F8C"/>
    <w:rsid w:val="00612546"/>
    <w:rsid w:val="00632799"/>
    <w:rsid w:val="00634119"/>
    <w:rsid w:val="006968C5"/>
    <w:rsid w:val="006A0559"/>
    <w:rsid w:val="006A7FCC"/>
    <w:rsid w:val="006B0923"/>
    <w:rsid w:val="006B5218"/>
    <w:rsid w:val="006D2F91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A4C33"/>
    <w:rsid w:val="007B2FF9"/>
    <w:rsid w:val="007C2C89"/>
    <w:rsid w:val="007C4602"/>
    <w:rsid w:val="007D4803"/>
    <w:rsid w:val="007F2F31"/>
    <w:rsid w:val="007F41EF"/>
    <w:rsid w:val="00820659"/>
    <w:rsid w:val="00830CD4"/>
    <w:rsid w:val="008336A5"/>
    <w:rsid w:val="008526B2"/>
    <w:rsid w:val="008623E6"/>
    <w:rsid w:val="008728D0"/>
    <w:rsid w:val="008809B1"/>
    <w:rsid w:val="00891807"/>
    <w:rsid w:val="008A16DB"/>
    <w:rsid w:val="008A1BF1"/>
    <w:rsid w:val="008A3DCF"/>
    <w:rsid w:val="008B5FE8"/>
    <w:rsid w:val="008F0003"/>
    <w:rsid w:val="008F0ED3"/>
    <w:rsid w:val="00911012"/>
    <w:rsid w:val="0093171C"/>
    <w:rsid w:val="009348EA"/>
    <w:rsid w:val="0095304C"/>
    <w:rsid w:val="00956EF3"/>
    <w:rsid w:val="00961E59"/>
    <w:rsid w:val="0096279B"/>
    <w:rsid w:val="0096367B"/>
    <w:rsid w:val="009863EB"/>
    <w:rsid w:val="009C066E"/>
    <w:rsid w:val="00A34207"/>
    <w:rsid w:val="00A7633E"/>
    <w:rsid w:val="00A85DAF"/>
    <w:rsid w:val="00AA452D"/>
    <w:rsid w:val="00AB7B31"/>
    <w:rsid w:val="00AC3D7B"/>
    <w:rsid w:val="00AD08CD"/>
    <w:rsid w:val="00AD2D80"/>
    <w:rsid w:val="00AE27D8"/>
    <w:rsid w:val="00AE6E38"/>
    <w:rsid w:val="00AE7003"/>
    <w:rsid w:val="00B160CB"/>
    <w:rsid w:val="00B37B1F"/>
    <w:rsid w:val="00B4159D"/>
    <w:rsid w:val="00B5633D"/>
    <w:rsid w:val="00B610E8"/>
    <w:rsid w:val="00B81AE3"/>
    <w:rsid w:val="00B82788"/>
    <w:rsid w:val="00BB07B9"/>
    <w:rsid w:val="00BB593A"/>
    <w:rsid w:val="00BB6037"/>
    <w:rsid w:val="00BC3575"/>
    <w:rsid w:val="00BC46F6"/>
    <w:rsid w:val="00BC5CFD"/>
    <w:rsid w:val="00BD7785"/>
    <w:rsid w:val="00BE11EA"/>
    <w:rsid w:val="00BE370B"/>
    <w:rsid w:val="00BE7C45"/>
    <w:rsid w:val="00BF6B9A"/>
    <w:rsid w:val="00C04236"/>
    <w:rsid w:val="00C05E9C"/>
    <w:rsid w:val="00C065C0"/>
    <w:rsid w:val="00C3571F"/>
    <w:rsid w:val="00C572F1"/>
    <w:rsid w:val="00C67283"/>
    <w:rsid w:val="00CE7F6B"/>
    <w:rsid w:val="00D05E35"/>
    <w:rsid w:val="00D15532"/>
    <w:rsid w:val="00D26227"/>
    <w:rsid w:val="00D330B2"/>
    <w:rsid w:val="00D356EA"/>
    <w:rsid w:val="00D54816"/>
    <w:rsid w:val="00D54DF8"/>
    <w:rsid w:val="00D65272"/>
    <w:rsid w:val="00D73691"/>
    <w:rsid w:val="00D87EF9"/>
    <w:rsid w:val="00D952F6"/>
    <w:rsid w:val="00DD3E11"/>
    <w:rsid w:val="00DD63C0"/>
    <w:rsid w:val="00DD75C9"/>
    <w:rsid w:val="00E405DC"/>
    <w:rsid w:val="00E474C5"/>
    <w:rsid w:val="00E47AEC"/>
    <w:rsid w:val="00E64E01"/>
    <w:rsid w:val="00E67473"/>
    <w:rsid w:val="00E82F69"/>
    <w:rsid w:val="00EA0C2E"/>
    <w:rsid w:val="00EB34E0"/>
    <w:rsid w:val="00EC1231"/>
    <w:rsid w:val="00EC7C11"/>
    <w:rsid w:val="00FA190C"/>
    <w:rsid w:val="00FA50EE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8</cp:revision>
  <cp:lastPrinted>2025-09-16T06:27:00Z</cp:lastPrinted>
  <dcterms:created xsi:type="dcterms:W3CDTF">2025-09-08T12:21:00Z</dcterms:created>
  <dcterms:modified xsi:type="dcterms:W3CDTF">2025-09-16T06:28:00Z</dcterms:modified>
</cp:coreProperties>
</file>