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6778A53D" w14:textId="77777777" w:rsidR="00692F2B" w:rsidRPr="00063C08" w:rsidRDefault="00692F2B" w:rsidP="00692F2B">
      <w:pPr>
        <w:jc w:val="center"/>
        <w:rPr>
          <w:rFonts w:ascii="Calibri" w:hAnsi="Calibri" w:cs="Calibri"/>
          <w:b/>
          <w:bCs/>
          <w:i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A VÁROSSTRATÉGIAI, IDEGENFORGALMI ÉS SPORT BIZOTTSÁG</w:t>
      </w:r>
    </w:p>
    <w:p w14:paraId="1A67FEBD" w14:textId="77777777" w:rsidR="00692F2B" w:rsidRPr="00063C08" w:rsidRDefault="00692F2B" w:rsidP="00692F2B">
      <w:pPr>
        <w:keepNext/>
        <w:keepLines/>
        <w:jc w:val="center"/>
        <w:outlineLvl w:val="1"/>
        <w:rPr>
          <w:rFonts w:ascii="Calibri" w:hAnsi="Calibri" w:cs="Calibri"/>
          <w:b/>
          <w:bCs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</w:t>
      </w:r>
      <w:r>
        <w:rPr>
          <w:rFonts w:ascii="Calibri" w:hAnsi="Calibri" w:cs="Calibri"/>
          <w:b/>
          <w:bCs/>
          <w:szCs w:val="22"/>
        </w:rPr>
        <w:t>5. július 17-</w:t>
      </w:r>
      <w:r w:rsidRPr="00063C08">
        <w:rPr>
          <w:rFonts w:ascii="Calibri" w:hAnsi="Calibri" w:cs="Calibri"/>
          <w:b/>
          <w:bCs/>
          <w:szCs w:val="22"/>
        </w:rPr>
        <w:t>i r</w:t>
      </w:r>
      <w:r>
        <w:rPr>
          <w:rFonts w:ascii="Calibri" w:hAnsi="Calibri" w:cs="Calibri"/>
          <w:b/>
          <w:bCs/>
          <w:szCs w:val="22"/>
        </w:rPr>
        <w:t>endkívüli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>
        <w:rPr>
          <w:rFonts w:ascii="Calibri" w:hAnsi="Calibri" w:cs="Calibri"/>
          <w:b/>
          <w:bCs/>
          <w:szCs w:val="22"/>
        </w:rPr>
        <w:t>i</w:t>
      </w:r>
    </w:p>
    <w:p w14:paraId="22A44984" w14:textId="77777777" w:rsidR="00692F2B" w:rsidRDefault="00692F2B" w:rsidP="00692F2B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</w:p>
    <w:p w14:paraId="13A510EB" w14:textId="77777777" w:rsidR="00692F2B" w:rsidRPr="0087323E" w:rsidRDefault="00692F2B" w:rsidP="00692F2B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bookmarkStart w:id="1" w:name="_Hlk189068663"/>
      <w:r>
        <w:rPr>
          <w:rFonts w:ascii="Calibri" w:hAnsi="Calibri" w:cs="Calibri"/>
          <w:b/>
          <w:szCs w:val="22"/>
          <w:u w:val="single"/>
        </w:rPr>
        <w:t>139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VII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3E86B12E" w14:textId="77777777" w:rsidR="00692F2B" w:rsidRPr="00063C08" w:rsidRDefault="00692F2B" w:rsidP="00692F2B">
      <w:pPr>
        <w:keepNext/>
        <w:jc w:val="center"/>
        <w:rPr>
          <w:rFonts w:ascii="Calibri" w:hAnsi="Calibri" w:cs="Calibri"/>
          <w:szCs w:val="22"/>
        </w:rPr>
      </w:pPr>
    </w:p>
    <w:p w14:paraId="50481930" w14:textId="77777777" w:rsidR="00692F2B" w:rsidRDefault="00692F2B" w:rsidP="00692F2B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78FB1A5B" w14:textId="77777777" w:rsidR="00692F2B" w:rsidRPr="00063C08" w:rsidRDefault="00692F2B" w:rsidP="00692F2B">
      <w:pPr>
        <w:jc w:val="both"/>
        <w:rPr>
          <w:rFonts w:ascii="Calibri" w:hAnsi="Calibri" w:cs="Calibri"/>
          <w:szCs w:val="22"/>
        </w:rPr>
      </w:pPr>
    </w:p>
    <w:p w14:paraId="542EFFAE" w14:textId="77777777" w:rsidR="00692F2B" w:rsidRPr="000D0378" w:rsidRDefault="00692F2B" w:rsidP="00692F2B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bookmarkStart w:id="2" w:name="_Hlk132869352"/>
      <w:bookmarkStart w:id="3" w:name="_Hlk98816110"/>
      <w:bookmarkStart w:id="4" w:name="_Hlk114741554"/>
      <w:r w:rsidRPr="000D0378">
        <w:rPr>
          <w:rFonts w:ascii="Calibri" w:hAnsi="Calibri" w:cs="Calibri"/>
          <w:b/>
          <w:szCs w:val="22"/>
        </w:rPr>
        <w:t>I.</w:t>
      </w:r>
    </w:p>
    <w:bookmarkEnd w:id="0"/>
    <w:bookmarkEnd w:id="1"/>
    <w:bookmarkEnd w:id="2"/>
    <w:bookmarkEnd w:id="3"/>
    <w:bookmarkEnd w:id="4"/>
    <w:p w14:paraId="2A13A256" w14:textId="77777777" w:rsidR="00692F2B" w:rsidRPr="000D0378" w:rsidRDefault="00692F2B" w:rsidP="00692F2B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D0378">
        <w:rPr>
          <w:rFonts w:ascii="Calibri" w:hAnsi="Calibri" w:cs="Calibri"/>
          <w:b/>
          <w:szCs w:val="22"/>
          <w:u w:val="single"/>
        </w:rPr>
        <w:t>NYILVÁNOS ÜLÉS</w:t>
      </w:r>
    </w:p>
    <w:p w14:paraId="4E4774D7" w14:textId="77777777" w:rsidR="00692F2B" w:rsidRDefault="00692F2B" w:rsidP="00692F2B">
      <w:pPr>
        <w:rPr>
          <w:rFonts w:ascii="Calibri" w:hAnsi="Calibri" w:cs="Calibri"/>
          <w:iCs/>
          <w:szCs w:val="22"/>
        </w:rPr>
      </w:pPr>
    </w:p>
    <w:p w14:paraId="265A2D68" w14:textId="77777777" w:rsidR="00692F2B" w:rsidRDefault="00692F2B" w:rsidP="00692F2B">
      <w:pPr>
        <w:ind w:left="705" w:hanging="705"/>
        <w:rPr>
          <w:rFonts w:ascii="Calibri" w:hAnsi="Calibri"/>
          <w:b/>
          <w:bCs/>
          <w:szCs w:val="22"/>
        </w:rPr>
      </w:pPr>
      <w:r w:rsidRPr="00A41722">
        <w:rPr>
          <w:rFonts w:ascii="Calibri" w:hAnsi="Calibri" w:cs="Calibri"/>
          <w:b/>
          <w:bCs/>
          <w:szCs w:val="22"/>
        </w:rPr>
        <w:t>1./</w:t>
      </w:r>
      <w:r w:rsidRPr="00A41722">
        <w:rPr>
          <w:rFonts w:ascii="Calibri" w:hAnsi="Calibri" w:cs="Calibri"/>
          <w:b/>
          <w:bCs/>
          <w:szCs w:val="22"/>
        </w:rPr>
        <w:tab/>
      </w:r>
      <w:r w:rsidRPr="00C309B9">
        <w:rPr>
          <w:rFonts w:ascii="Calibri" w:hAnsi="Calibri" w:cs="Calibri"/>
          <w:b/>
          <w:szCs w:val="22"/>
        </w:rPr>
        <w:t xml:space="preserve">Javaslat a Szombathelyi </w:t>
      </w:r>
      <w:proofErr w:type="spellStart"/>
      <w:r w:rsidRPr="00C309B9">
        <w:rPr>
          <w:rFonts w:ascii="Calibri" w:hAnsi="Calibri" w:cs="Calibri"/>
          <w:b/>
          <w:szCs w:val="22"/>
        </w:rPr>
        <w:t>Távhőszolgáltató</w:t>
      </w:r>
      <w:proofErr w:type="spellEnd"/>
      <w:r w:rsidRPr="00C309B9">
        <w:rPr>
          <w:rFonts w:ascii="Calibri" w:hAnsi="Calibri" w:cs="Calibri"/>
          <w:b/>
          <w:szCs w:val="22"/>
        </w:rPr>
        <w:t xml:space="preserve"> </w:t>
      </w:r>
      <w:proofErr w:type="spellStart"/>
      <w:r w:rsidRPr="00C309B9">
        <w:rPr>
          <w:rFonts w:ascii="Calibri" w:hAnsi="Calibri" w:cs="Calibri"/>
          <w:b/>
          <w:szCs w:val="22"/>
        </w:rPr>
        <w:t>Kft.-vel</w:t>
      </w:r>
      <w:proofErr w:type="spellEnd"/>
      <w:r w:rsidRPr="00C309B9">
        <w:rPr>
          <w:rFonts w:ascii="Calibri" w:hAnsi="Calibri" w:cs="Calibri"/>
          <w:b/>
          <w:szCs w:val="22"/>
        </w:rPr>
        <w:t xml:space="preserve"> kapcsolatos döntések </w:t>
      </w:r>
      <w:proofErr w:type="gramStart"/>
      <w:r w:rsidRPr="00C309B9">
        <w:rPr>
          <w:rFonts w:ascii="Calibri" w:hAnsi="Calibri" w:cs="Calibri"/>
          <w:b/>
          <w:szCs w:val="22"/>
        </w:rPr>
        <w:t>meghozatalára</w:t>
      </w:r>
      <w:r>
        <w:rPr>
          <w:b/>
          <w:bCs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 xml:space="preserve"> (</w:t>
      </w:r>
      <w:proofErr w:type="gramEnd"/>
      <w:r w:rsidRPr="007F4285">
        <w:rPr>
          <w:rFonts w:ascii="Calibri" w:hAnsi="Calibri" w:cs="Calibri"/>
          <w:i/>
          <w:iCs/>
          <w:color w:val="00B0F0"/>
          <w:szCs w:val="22"/>
        </w:rPr>
        <w:t>SAJÁT</w:t>
      </w:r>
      <w:r>
        <w:rPr>
          <w:rFonts w:ascii="Calibri" w:hAnsi="Calibri" w:cs="Calibri"/>
          <w:i/>
          <w:iCs/>
          <w:color w:val="00B0F0"/>
          <w:szCs w:val="22"/>
        </w:rPr>
        <w:t xml:space="preserve"> -2-es és 4-es számú melléklet - ülésen kiosztandó anyag</w:t>
      </w:r>
      <w:r w:rsidRPr="007F4285">
        <w:rPr>
          <w:rFonts w:ascii="Calibri" w:hAnsi="Calibri" w:cs="Calibri"/>
          <w:i/>
          <w:iCs/>
          <w:color w:val="00B0F0"/>
          <w:szCs w:val="22"/>
        </w:rPr>
        <w:t>)</w:t>
      </w:r>
    </w:p>
    <w:p w14:paraId="6C8CA554" w14:textId="77777777" w:rsidR="00692F2B" w:rsidRDefault="00692F2B" w:rsidP="00692F2B">
      <w:pPr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</w:p>
    <w:p w14:paraId="6AAF6A58" w14:textId="77777777" w:rsidR="00692F2B" w:rsidRPr="0035795C" w:rsidRDefault="00692F2B" w:rsidP="00692F2B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>
        <w:t xml:space="preserve"> </w:t>
      </w:r>
      <w: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  <w:r w:rsidRPr="0035795C">
        <w:rPr>
          <w:rFonts w:ascii="Calibri" w:hAnsi="Calibri" w:cs="Calibri"/>
          <w:bCs/>
          <w:szCs w:val="22"/>
        </w:rPr>
        <w:t xml:space="preserve"> </w:t>
      </w:r>
    </w:p>
    <w:p w14:paraId="668FA249" w14:textId="77777777" w:rsidR="00692F2B" w:rsidRDefault="00692F2B" w:rsidP="00692F2B">
      <w:pPr>
        <w:ind w:left="705"/>
        <w:jc w:val="both"/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</w:t>
      </w:r>
      <w:r>
        <w:rPr>
          <w:rFonts w:ascii="Calibri" w:hAnsi="Calibri" w:cs="Calibri"/>
          <w:b/>
          <w:bCs/>
          <w:iCs/>
          <w:szCs w:val="22"/>
          <w:u w:val="single"/>
        </w:rPr>
        <w:t>t:</w:t>
      </w:r>
      <w:r>
        <w:t xml:space="preserve"> </w:t>
      </w:r>
      <w:r>
        <w:tab/>
      </w:r>
      <w:r w:rsidRPr="00A3481F">
        <w:rPr>
          <w:rFonts w:ascii="Calibri" w:hAnsi="Calibri" w:cs="Calibri"/>
          <w:iCs/>
          <w:szCs w:val="22"/>
        </w:rPr>
        <w:t xml:space="preserve">Molnár Miklós, a Szombathelyi </w:t>
      </w:r>
      <w:proofErr w:type="spellStart"/>
      <w:r w:rsidRPr="00A3481F">
        <w:rPr>
          <w:rFonts w:ascii="Calibri" w:hAnsi="Calibri" w:cs="Calibri"/>
          <w:iCs/>
          <w:szCs w:val="22"/>
        </w:rPr>
        <w:t>Távhőszolgáltató</w:t>
      </w:r>
      <w:proofErr w:type="spellEnd"/>
      <w:r w:rsidRPr="00A3481F">
        <w:rPr>
          <w:rFonts w:ascii="Calibri" w:hAnsi="Calibri" w:cs="Calibri"/>
          <w:iCs/>
          <w:szCs w:val="22"/>
        </w:rPr>
        <w:t xml:space="preserve"> Kft. ügyvezetője</w:t>
      </w:r>
    </w:p>
    <w:p w14:paraId="2F51AF13" w14:textId="77777777" w:rsidR="00692F2B" w:rsidRDefault="00692F2B" w:rsidP="00692F2B">
      <w:pPr>
        <w:ind w:left="705" w:hanging="705"/>
        <w:jc w:val="both"/>
        <w:rPr>
          <w:rFonts w:ascii="Aptos" w:hAnsi="Aptos" w:cs="Aptos"/>
          <w:szCs w:val="22"/>
        </w:rPr>
      </w:pPr>
      <w:r w:rsidRPr="00C741B2">
        <w:rPr>
          <w:rFonts w:ascii="Aptos" w:hAnsi="Aptos" w:cs="Aptos"/>
          <w:szCs w:val="22"/>
        </w:rPr>
        <w:t xml:space="preserve"> </w:t>
      </w:r>
    </w:p>
    <w:p w14:paraId="6BB63C99" w14:textId="77777777" w:rsidR="00692F2B" w:rsidRDefault="00692F2B" w:rsidP="00692F2B">
      <w:pPr>
        <w:spacing w:after="60"/>
        <w:outlineLvl w:val="1"/>
        <w:rPr>
          <w:rFonts w:ascii="Calibri" w:hAnsi="Calibri" w:cs="Calibri"/>
          <w:b/>
          <w:bCs/>
          <w:szCs w:val="22"/>
        </w:rPr>
      </w:pPr>
    </w:p>
    <w:p w14:paraId="493FAB79" w14:textId="77777777" w:rsidR="00692F2B" w:rsidRDefault="00692F2B" w:rsidP="00692F2B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</w:p>
    <w:p w14:paraId="2AA21E65" w14:textId="244C0DCD" w:rsidR="00692F2B" w:rsidRDefault="00692F2B" w:rsidP="00692F2B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  <w:u w:val="single"/>
        </w:rPr>
        <w:tab/>
      </w:r>
      <w:bookmarkStart w:id="5" w:name="_GoBack"/>
      <w:bookmarkEnd w:id="5"/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2874CF93" w14:textId="77777777" w:rsidR="00692F2B" w:rsidRDefault="00692F2B" w:rsidP="00692F2B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p w14:paraId="258D6193" w14:textId="77777777" w:rsidR="00AC4C4A" w:rsidRDefault="00AC4C4A" w:rsidP="00444E92">
      <w:pPr>
        <w:outlineLvl w:val="1"/>
        <w:rPr>
          <w:rFonts w:ascii="Calibri" w:hAnsi="Calibri" w:cs="Calibri"/>
          <w:bCs/>
          <w:szCs w:val="22"/>
        </w:rPr>
      </w:pPr>
    </w:p>
    <w:p w14:paraId="44D89695" w14:textId="77777777" w:rsidR="003378B9" w:rsidRDefault="003378B9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B057EC7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3378B9">
        <w:rPr>
          <w:rFonts w:asciiTheme="minorHAnsi" w:hAnsiTheme="minorHAnsi" w:cstheme="minorHAnsi"/>
          <w:bCs/>
          <w:szCs w:val="22"/>
        </w:rPr>
        <w:t>június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3378B9">
        <w:rPr>
          <w:rFonts w:asciiTheme="minorHAnsi" w:hAnsiTheme="minorHAnsi" w:cstheme="minorHAnsi"/>
          <w:bCs/>
          <w:szCs w:val="22"/>
        </w:rPr>
        <w:t>1</w:t>
      </w:r>
      <w:r w:rsidR="008E107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3BE5006C" w14:textId="77777777" w:rsidR="00AC4C4A" w:rsidRDefault="00AC4C4A" w:rsidP="004C5F65">
      <w:pPr>
        <w:rPr>
          <w:rFonts w:asciiTheme="minorHAnsi" w:hAnsiTheme="minorHAnsi" w:cstheme="minorHAnsi"/>
          <w:bCs/>
          <w:szCs w:val="22"/>
        </w:rPr>
      </w:pPr>
    </w:p>
    <w:p w14:paraId="5B4DF5AA" w14:textId="77777777" w:rsidR="00AC4C4A" w:rsidRPr="00F61415" w:rsidRDefault="00AC4C4A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692F2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692F2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378B9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92F2B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E1075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4C4A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07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2025-07-17T08:03:00Z</dcterms:created>
  <dcterms:modified xsi:type="dcterms:W3CDTF">2025-07-17T08:03:00Z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