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93A" w:rsidRPr="007D293A" w:rsidRDefault="007D293A" w:rsidP="007D293A">
      <w:pPr>
        <w:keepNext/>
        <w:ind w:left="6379" w:hanging="6379"/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7D293A">
        <w:rPr>
          <w:rFonts w:ascii="Calibri" w:eastAsia="Times New Roman" w:hAnsi="Calibri" w:cs="Calibri"/>
          <w:b/>
          <w:u w:val="single"/>
          <w:lang w:eastAsia="hu-HU"/>
        </w:rPr>
        <w:t xml:space="preserve">220/2025. (VI.19.) Kgy. </w:t>
      </w:r>
      <w:proofErr w:type="gramStart"/>
      <w:r w:rsidRPr="007D293A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7D293A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7D293A" w:rsidRPr="007D293A" w:rsidRDefault="007D293A" w:rsidP="007D293A">
      <w:pPr>
        <w:keepNext/>
        <w:rPr>
          <w:rFonts w:ascii="Calibri" w:eastAsia="Times New Roman" w:hAnsi="Calibri" w:cs="Calibri"/>
          <w:lang w:eastAsia="hu-HU"/>
        </w:rPr>
      </w:pPr>
    </w:p>
    <w:p w:rsidR="007D293A" w:rsidRPr="007D293A" w:rsidRDefault="007D293A" w:rsidP="007D293A">
      <w:pPr>
        <w:numPr>
          <w:ilvl w:val="0"/>
          <w:numId w:val="1"/>
        </w:numPr>
        <w:ind w:left="360"/>
        <w:jc w:val="both"/>
        <w:rPr>
          <w:rFonts w:ascii="Calibri" w:eastAsia="Times New Roman" w:hAnsi="Calibri" w:cs="Calibri"/>
          <w:lang w:eastAsia="hu-HU"/>
        </w:rPr>
      </w:pPr>
      <w:r w:rsidRPr="007D293A">
        <w:rPr>
          <w:rFonts w:ascii="Calibri" w:eastAsia="Times New Roman" w:hAnsi="Calibri" w:cs="Calibri"/>
          <w:lang w:eastAsia="hu-HU"/>
        </w:rPr>
        <w:t>A Közgyűlés Szombathely Megyei Jogú Város Önkormányzata által adományozható kitüntetésekről szóló 7/2016. (III.1.) önkormányzati rendelet 28.§</w:t>
      </w:r>
      <w:proofErr w:type="spellStart"/>
      <w:r w:rsidRPr="007D293A">
        <w:rPr>
          <w:rFonts w:ascii="Calibri" w:eastAsia="Times New Roman" w:hAnsi="Calibri" w:cs="Calibri"/>
          <w:lang w:eastAsia="hu-HU"/>
        </w:rPr>
        <w:t>-</w:t>
      </w:r>
      <w:proofErr w:type="gramStart"/>
      <w:r w:rsidRPr="007D293A">
        <w:rPr>
          <w:rFonts w:ascii="Calibri" w:eastAsia="Times New Roman" w:hAnsi="Calibri" w:cs="Calibri"/>
          <w:lang w:eastAsia="hu-HU"/>
        </w:rPr>
        <w:t>a</w:t>
      </w:r>
      <w:proofErr w:type="spellEnd"/>
      <w:proofErr w:type="gramEnd"/>
      <w:r w:rsidRPr="007D293A">
        <w:rPr>
          <w:rFonts w:ascii="Calibri" w:eastAsia="Times New Roman" w:hAnsi="Calibri" w:cs="Calibri"/>
          <w:lang w:eastAsia="hu-HU"/>
        </w:rPr>
        <w:t xml:space="preserve"> alapján 2025. évben „Idősek az idősekért-díjat” adományoz</w:t>
      </w:r>
    </w:p>
    <w:p w:rsidR="007D293A" w:rsidRPr="007D293A" w:rsidRDefault="007D293A" w:rsidP="007D293A">
      <w:pPr>
        <w:ind w:left="360"/>
        <w:jc w:val="both"/>
        <w:rPr>
          <w:rFonts w:ascii="Calibri" w:eastAsia="Times New Roman" w:hAnsi="Calibri" w:cs="Calibri"/>
          <w:lang w:eastAsia="hu-HU"/>
        </w:rPr>
      </w:pPr>
    </w:p>
    <w:p w:rsidR="007D293A" w:rsidRPr="007D293A" w:rsidRDefault="007D293A" w:rsidP="007D293A">
      <w:pPr>
        <w:ind w:left="2902" w:firstLine="643"/>
        <w:rPr>
          <w:rFonts w:ascii="Calibri" w:eastAsia="Times New Roman" w:hAnsi="Calibri" w:cs="Calibri"/>
          <w:lang w:eastAsia="hu-HU"/>
        </w:rPr>
      </w:pPr>
      <w:r w:rsidRPr="007D293A">
        <w:rPr>
          <w:rFonts w:ascii="Calibri" w:eastAsia="Times New Roman" w:hAnsi="Calibri" w:cs="Calibri"/>
          <w:lang w:eastAsia="hu-HU"/>
        </w:rPr>
        <w:t>1. Sági Józsefné</w:t>
      </w:r>
    </w:p>
    <w:p w:rsidR="007D293A" w:rsidRPr="007D293A" w:rsidRDefault="007D293A" w:rsidP="007D293A">
      <w:pPr>
        <w:ind w:left="2902" w:firstLine="643"/>
        <w:rPr>
          <w:rFonts w:ascii="Calibri" w:eastAsia="Times New Roman" w:hAnsi="Calibri" w:cs="Calibri"/>
          <w:lang w:eastAsia="hu-HU"/>
        </w:rPr>
      </w:pPr>
      <w:r w:rsidRPr="007D293A">
        <w:rPr>
          <w:rFonts w:ascii="Calibri" w:eastAsia="Times New Roman" w:hAnsi="Calibri" w:cs="Calibri"/>
          <w:lang w:eastAsia="hu-HU"/>
        </w:rPr>
        <w:t xml:space="preserve">2. Fehér Csabáné </w:t>
      </w:r>
    </w:p>
    <w:p w:rsidR="007D293A" w:rsidRPr="007D293A" w:rsidRDefault="007D293A" w:rsidP="007D293A">
      <w:pPr>
        <w:ind w:left="360"/>
        <w:jc w:val="both"/>
        <w:rPr>
          <w:rFonts w:ascii="Calibri" w:eastAsia="Times New Roman" w:hAnsi="Calibri" w:cs="Calibri"/>
          <w:lang w:eastAsia="hu-HU"/>
        </w:rPr>
      </w:pPr>
      <w:proofErr w:type="gramStart"/>
      <w:r w:rsidRPr="007D293A">
        <w:rPr>
          <w:rFonts w:ascii="Calibri" w:eastAsia="Times New Roman" w:hAnsi="Calibri" w:cs="Calibri"/>
          <w:lang w:eastAsia="hu-HU"/>
        </w:rPr>
        <w:t>részére</w:t>
      </w:r>
      <w:proofErr w:type="gramEnd"/>
      <w:r w:rsidRPr="007D293A">
        <w:rPr>
          <w:rFonts w:ascii="Calibri" w:eastAsia="Times New Roman" w:hAnsi="Calibri" w:cs="Calibri"/>
          <w:lang w:eastAsia="hu-HU"/>
        </w:rPr>
        <w:t>.</w:t>
      </w:r>
    </w:p>
    <w:p w:rsidR="007D293A" w:rsidRPr="007D293A" w:rsidRDefault="007D293A" w:rsidP="007D293A">
      <w:pPr>
        <w:ind w:left="360"/>
        <w:jc w:val="both"/>
        <w:rPr>
          <w:rFonts w:ascii="Calibri" w:eastAsia="Times New Roman" w:hAnsi="Calibri" w:cs="Calibri"/>
          <w:b/>
          <w:lang w:eastAsia="hu-HU"/>
        </w:rPr>
      </w:pPr>
    </w:p>
    <w:p w:rsidR="007D293A" w:rsidRPr="007D293A" w:rsidRDefault="007D293A" w:rsidP="007D293A">
      <w:pPr>
        <w:numPr>
          <w:ilvl w:val="0"/>
          <w:numId w:val="1"/>
        </w:numPr>
        <w:ind w:left="360"/>
        <w:jc w:val="both"/>
        <w:rPr>
          <w:rFonts w:ascii="Calibri" w:eastAsia="Times New Roman" w:hAnsi="Calibri" w:cs="Calibri"/>
          <w:lang w:eastAsia="hu-HU"/>
        </w:rPr>
      </w:pPr>
      <w:r w:rsidRPr="007D293A">
        <w:rPr>
          <w:rFonts w:ascii="Calibri" w:eastAsia="Times New Roman" w:hAnsi="Calibri" w:cs="Calibri"/>
          <w:lang w:eastAsia="hu-HU"/>
        </w:rPr>
        <w:t>A Közgyűlés felkéri a polgármestert, hogy a kitüntető díj átadásáról a 7/2016. (III.1.) önkormányzati rendelet 39. § (3) bekezdés j./ pontja alapján gondoskodjon.</w:t>
      </w:r>
    </w:p>
    <w:p w:rsidR="007D293A" w:rsidRPr="007D293A" w:rsidRDefault="007D293A" w:rsidP="007D293A">
      <w:pPr>
        <w:jc w:val="both"/>
        <w:rPr>
          <w:rFonts w:ascii="Calibri" w:eastAsia="Times New Roman" w:hAnsi="Calibri" w:cs="Calibri"/>
          <w:lang w:eastAsia="hu-HU"/>
        </w:rPr>
      </w:pPr>
    </w:p>
    <w:p w:rsidR="007D293A" w:rsidRPr="007D293A" w:rsidRDefault="007D293A" w:rsidP="007D293A">
      <w:pPr>
        <w:jc w:val="both"/>
        <w:rPr>
          <w:rFonts w:ascii="Calibri" w:eastAsia="Times New Roman" w:hAnsi="Calibri" w:cs="Calibri"/>
          <w:lang w:eastAsia="hu-HU"/>
        </w:rPr>
      </w:pPr>
      <w:r w:rsidRPr="007D293A">
        <w:rPr>
          <w:rFonts w:ascii="Calibri" w:eastAsia="Times New Roman" w:hAnsi="Calibri" w:cs="Calibri"/>
          <w:b/>
          <w:u w:val="single"/>
          <w:lang w:eastAsia="hu-HU"/>
        </w:rPr>
        <w:t>Felelősök:</w:t>
      </w:r>
      <w:r w:rsidRPr="007D293A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7D293A" w:rsidRPr="007D293A" w:rsidRDefault="007D293A" w:rsidP="007D293A">
      <w:pPr>
        <w:ind w:left="1413" w:firstLine="3"/>
        <w:jc w:val="both"/>
        <w:rPr>
          <w:rFonts w:ascii="Calibri" w:eastAsia="Times New Roman" w:hAnsi="Calibri" w:cs="Calibri"/>
          <w:lang w:eastAsia="hu-HU"/>
        </w:rPr>
      </w:pPr>
      <w:r w:rsidRPr="007D293A">
        <w:rPr>
          <w:rFonts w:ascii="Calibri" w:eastAsia="Times New Roman" w:hAnsi="Calibri" w:cs="Calibri"/>
          <w:lang w:eastAsia="hu-HU"/>
        </w:rPr>
        <w:t xml:space="preserve">Dr. László Győző alpolgármester </w:t>
      </w:r>
    </w:p>
    <w:p w:rsidR="007D293A" w:rsidRPr="007D293A" w:rsidRDefault="007D293A" w:rsidP="007D293A">
      <w:pPr>
        <w:ind w:left="1413" w:firstLine="3"/>
        <w:jc w:val="both"/>
        <w:rPr>
          <w:rFonts w:ascii="Calibri" w:eastAsia="Times New Roman" w:hAnsi="Calibri" w:cs="Calibri"/>
          <w:lang w:eastAsia="hu-HU"/>
        </w:rPr>
      </w:pPr>
      <w:r w:rsidRPr="007D293A">
        <w:rPr>
          <w:rFonts w:ascii="Calibri" w:eastAsia="Times New Roman" w:hAnsi="Calibri" w:cs="Calibri"/>
          <w:lang w:eastAsia="hu-HU"/>
        </w:rPr>
        <w:t>Dr. Czeglédy Csaba, a Szociális és Lakás Bizottság elnöke</w:t>
      </w:r>
    </w:p>
    <w:p w:rsidR="007D293A" w:rsidRPr="007D293A" w:rsidRDefault="007D293A" w:rsidP="007D293A">
      <w:pPr>
        <w:ind w:left="705" w:hanging="705"/>
        <w:jc w:val="both"/>
        <w:rPr>
          <w:rFonts w:ascii="Calibri" w:eastAsia="Times New Roman" w:hAnsi="Calibri" w:cs="Calibri"/>
          <w:lang w:eastAsia="hu-HU"/>
        </w:rPr>
      </w:pPr>
      <w:r w:rsidRPr="007D293A">
        <w:rPr>
          <w:rFonts w:ascii="Calibri" w:eastAsia="Times New Roman" w:hAnsi="Calibri" w:cs="Calibri"/>
          <w:lang w:eastAsia="hu-HU"/>
        </w:rPr>
        <w:tab/>
      </w:r>
      <w:r w:rsidRPr="007D293A">
        <w:rPr>
          <w:rFonts w:ascii="Calibri" w:eastAsia="Times New Roman" w:hAnsi="Calibri" w:cs="Calibri"/>
          <w:lang w:eastAsia="hu-HU"/>
        </w:rPr>
        <w:tab/>
      </w:r>
      <w:r w:rsidRPr="007D293A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7D293A" w:rsidRPr="007D293A" w:rsidRDefault="007D293A" w:rsidP="007D293A">
      <w:pPr>
        <w:ind w:left="705" w:hanging="705"/>
        <w:jc w:val="both"/>
        <w:rPr>
          <w:rFonts w:ascii="Calibri" w:eastAsia="Times New Roman" w:hAnsi="Calibri" w:cs="Calibri"/>
          <w:lang w:eastAsia="hu-HU"/>
        </w:rPr>
      </w:pPr>
      <w:r w:rsidRPr="007D293A">
        <w:rPr>
          <w:rFonts w:ascii="Calibri" w:eastAsia="Times New Roman" w:hAnsi="Calibri" w:cs="Calibri"/>
          <w:lang w:eastAsia="hu-HU"/>
        </w:rPr>
        <w:tab/>
      </w:r>
      <w:r w:rsidRPr="007D293A">
        <w:rPr>
          <w:rFonts w:ascii="Calibri" w:eastAsia="Times New Roman" w:hAnsi="Calibri" w:cs="Calibri"/>
          <w:lang w:eastAsia="hu-HU"/>
        </w:rPr>
        <w:tab/>
      </w:r>
      <w:r w:rsidRPr="007D293A">
        <w:rPr>
          <w:rFonts w:ascii="Calibri" w:eastAsia="Times New Roman" w:hAnsi="Calibri" w:cs="Calibri"/>
          <w:lang w:eastAsia="hu-HU"/>
        </w:rPr>
        <w:tab/>
        <w:t>(a végrehajtás előkészítésért:</w:t>
      </w:r>
    </w:p>
    <w:p w:rsidR="007D293A" w:rsidRPr="007D293A" w:rsidRDefault="007D293A" w:rsidP="007D293A">
      <w:pPr>
        <w:ind w:left="1418" w:hanging="1418"/>
        <w:jc w:val="both"/>
        <w:rPr>
          <w:rFonts w:ascii="Calibri" w:eastAsia="Times New Roman" w:hAnsi="Calibri" w:cs="Calibri"/>
          <w:lang w:eastAsia="hu-HU"/>
        </w:rPr>
      </w:pPr>
      <w:r w:rsidRPr="007D293A">
        <w:rPr>
          <w:rFonts w:ascii="Calibri" w:eastAsia="Times New Roman" w:hAnsi="Calibri" w:cs="Calibri"/>
          <w:lang w:eastAsia="hu-HU"/>
        </w:rPr>
        <w:tab/>
        <w:t>Vinczéné Dr. Menyhárt Mária, az Egészségügyi és Közszolgálati Osztály vezetője)</w:t>
      </w:r>
    </w:p>
    <w:p w:rsidR="007D293A" w:rsidRPr="007D293A" w:rsidRDefault="007D293A" w:rsidP="007D293A">
      <w:pPr>
        <w:ind w:left="1413"/>
        <w:jc w:val="both"/>
        <w:rPr>
          <w:rFonts w:ascii="Calibri" w:eastAsia="Times New Roman" w:hAnsi="Calibri" w:cs="Calibri"/>
          <w:lang w:eastAsia="hu-HU"/>
        </w:rPr>
      </w:pPr>
    </w:p>
    <w:p w:rsidR="007D293A" w:rsidRPr="007D293A" w:rsidRDefault="007D293A" w:rsidP="007D293A">
      <w:pPr>
        <w:jc w:val="both"/>
        <w:rPr>
          <w:rFonts w:ascii="Calibri" w:eastAsia="Times New Roman" w:hAnsi="Calibri" w:cs="Calibri"/>
          <w:lang w:eastAsia="hu-HU"/>
        </w:rPr>
      </w:pPr>
      <w:r w:rsidRPr="007D293A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7D293A">
        <w:rPr>
          <w:rFonts w:ascii="Calibri" w:eastAsia="Times New Roman" w:hAnsi="Calibri" w:cs="Calibri"/>
          <w:lang w:eastAsia="hu-HU"/>
        </w:rPr>
        <w:tab/>
        <w:t>azonnal /az 1. pont vonatkozásában/</w:t>
      </w:r>
    </w:p>
    <w:p w:rsidR="007D293A" w:rsidRPr="007D293A" w:rsidRDefault="007D293A" w:rsidP="007D293A">
      <w:pPr>
        <w:ind w:left="1416"/>
        <w:jc w:val="both"/>
        <w:rPr>
          <w:rFonts w:ascii="Calibri" w:eastAsia="Times New Roman" w:hAnsi="Calibri" w:cs="Calibri"/>
          <w:lang w:eastAsia="hu-HU"/>
        </w:rPr>
      </w:pPr>
      <w:r w:rsidRPr="007D293A">
        <w:rPr>
          <w:rFonts w:ascii="Calibri" w:eastAsia="Times New Roman" w:hAnsi="Calibri" w:cs="Calibri"/>
          <w:lang w:eastAsia="hu-HU"/>
        </w:rPr>
        <w:t>2025. évi idősek világnapi rendezvény /a 2. pont vonatkozásában/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37719D"/>
    <w:multiLevelType w:val="hybridMultilevel"/>
    <w:tmpl w:val="422AAE5E"/>
    <w:lvl w:ilvl="0" w:tplc="040E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743"/>
    <w:rsid w:val="0001273D"/>
    <w:rsid w:val="0001451C"/>
    <w:rsid w:val="0004358D"/>
    <w:rsid w:val="001A1356"/>
    <w:rsid w:val="001E3FCD"/>
    <w:rsid w:val="00227D40"/>
    <w:rsid w:val="00246A6A"/>
    <w:rsid w:val="0027295E"/>
    <w:rsid w:val="002A175D"/>
    <w:rsid w:val="003220A5"/>
    <w:rsid w:val="003D1743"/>
    <w:rsid w:val="005323FC"/>
    <w:rsid w:val="00632E84"/>
    <w:rsid w:val="006E0606"/>
    <w:rsid w:val="00777E85"/>
    <w:rsid w:val="007D293A"/>
    <w:rsid w:val="00845484"/>
    <w:rsid w:val="00860575"/>
    <w:rsid w:val="008C1EAC"/>
    <w:rsid w:val="008E3A06"/>
    <w:rsid w:val="00930AB3"/>
    <w:rsid w:val="009979B7"/>
    <w:rsid w:val="009C5EA7"/>
    <w:rsid w:val="009D50C2"/>
    <w:rsid w:val="00A17AAF"/>
    <w:rsid w:val="00A26356"/>
    <w:rsid w:val="00A30EDE"/>
    <w:rsid w:val="00A43AE4"/>
    <w:rsid w:val="00A6454F"/>
    <w:rsid w:val="00AB5B46"/>
    <w:rsid w:val="00AF4D75"/>
    <w:rsid w:val="00B649DD"/>
    <w:rsid w:val="00B75EFE"/>
    <w:rsid w:val="00BC2BFC"/>
    <w:rsid w:val="00C919A5"/>
    <w:rsid w:val="00CE2CB6"/>
    <w:rsid w:val="00DA7080"/>
    <w:rsid w:val="00DC4344"/>
    <w:rsid w:val="00DD426D"/>
    <w:rsid w:val="00DE454F"/>
    <w:rsid w:val="00DF6F97"/>
    <w:rsid w:val="00E063AB"/>
    <w:rsid w:val="00E46A00"/>
    <w:rsid w:val="00F078FA"/>
    <w:rsid w:val="00F3079E"/>
    <w:rsid w:val="00F35F47"/>
    <w:rsid w:val="00F43F65"/>
    <w:rsid w:val="00F50CA9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DD744551-A566-4B1D-8AD0-29AA3612B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2025-06-20T06:56:00Z</dcterms:created>
  <dcterms:modified xsi:type="dcterms:W3CDTF">2025-06-20T06:56:00Z</dcterms:modified>
</cp:coreProperties>
</file>