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AB" w:rsidRPr="00E063AB" w:rsidRDefault="00E063AB" w:rsidP="00E063A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063AB">
        <w:rPr>
          <w:rFonts w:ascii="Calibri" w:eastAsia="Times New Roman" w:hAnsi="Calibri" w:cs="Calibri"/>
          <w:b/>
          <w:u w:val="single"/>
          <w:lang w:eastAsia="hu-HU"/>
        </w:rPr>
        <w:t xml:space="preserve">204/2025. (VI. 19.) Kgy. </w:t>
      </w:r>
      <w:proofErr w:type="gramStart"/>
      <w:r w:rsidRPr="00E063A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063A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063AB" w:rsidRPr="00E063AB" w:rsidRDefault="00E063AB" w:rsidP="00E063AB">
      <w:pPr>
        <w:jc w:val="both"/>
        <w:rPr>
          <w:rFonts w:ascii="Calibri" w:eastAsia="Times New Roman" w:hAnsi="Calibri" w:cs="Calibri"/>
          <w:lang w:eastAsia="hu-HU"/>
        </w:rPr>
      </w:pPr>
    </w:p>
    <w:p w:rsidR="00E063AB" w:rsidRPr="00E063AB" w:rsidRDefault="00E063AB" w:rsidP="00E063AB">
      <w:pPr>
        <w:jc w:val="both"/>
        <w:rPr>
          <w:rFonts w:ascii="Calibri" w:eastAsia="Times New Roman" w:hAnsi="Calibri" w:cs="Calibri"/>
          <w:lang w:eastAsia="hu-HU"/>
        </w:rPr>
      </w:pPr>
      <w:r w:rsidRPr="00E063AB">
        <w:rPr>
          <w:rFonts w:ascii="Calibri" w:eastAsia="Times New Roman" w:hAnsi="Calibri" w:cs="Calibri"/>
          <w:lang w:eastAsia="hu-HU"/>
        </w:rPr>
        <w:t xml:space="preserve">1./ Szombathely Megyei Jogú Város Közgyűlése a Haladás 1919 Labdarúgó Kft. 2025/2026. évi üzleti tervét az előterjesztés 2. számú melléklete alapján javasolja elfogadni a társaság taggyűlésének azzal, hogy ha az önkormányzat közreműködésével szponzori támogatásban részesül a Kft., a szponzorációs támogatás összege az önkormányzati támogatás összegét csökkenti. </w:t>
      </w:r>
    </w:p>
    <w:p w:rsidR="00E063AB" w:rsidRPr="00E063AB" w:rsidRDefault="00E063AB" w:rsidP="00E063AB">
      <w:pPr>
        <w:jc w:val="both"/>
        <w:rPr>
          <w:rFonts w:ascii="Calibri" w:eastAsia="Times New Roman" w:hAnsi="Calibri" w:cs="Calibri"/>
          <w:lang w:eastAsia="hu-HU"/>
        </w:rPr>
      </w:pPr>
    </w:p>
    <w:p w:rsidR="00E063AB" w:rsidRPr="00E063AB" w:rsidRDefault="00E063AB" w:rsidP="00E063AB">
      <w:pPr>
        <w:jc w:val="both"/>
        <w:rPr>
          <w:rFonts w:ascii="Calibri" w:eastAsia="Times New Roman" w:hAnsi="Calibri" w:cs="Calibri"/>
          <w:lang w:eastAsia="hu-HU"/>
        </w:rPr>
      </w:pPr>
      <w:r w:rsidRPr="00E063AB">
        <w:rPr>
          <w:rFonts w:ascii="Calibri" w:eastAsia="Times New Roman" w:hAnsi="Calibri" w:cs="Calibri"/>
          <w:lang w:eastAsia="hu-HU"/>
        </w:rPr>
        <w:t>2./ A Közgyűlés felhatalmazza a Haladás 1919 Labdarúgó Kft. ügyvezetőjét, hogy azokkal a játékosokkal, akiknek a jövőbeni értékesítésére reális lehetőség van, több évre kössön szerződést úgy, hogy az nem jelenthet többlettámogatási igényt a 2025. évi önkormányzati támogatáshoz viszonyítva.</w:t>
      </w:r>
    </w:p>
    <w:p w:rsidR="00E063AB" w:rsidRPr="00E063AB" w:rsidRDefault="00E063AB" w:rsidP="00E063AB">
      <w:pPr>
        <w:jc w:val="both"/>
        <w:rPr>
          <w:rFonts w:ascii="Calibri" w:eastAsia="Times New Roman" w:hAnsi="Calibri" w:cs="Calibri"/>
          <w:lang w:eastAsia="hu-HU"/>
        </w:rPr>
      </w:pPr>
    </w:p>
    <w:p w:rsidR="00E063AB" w:rsidRPr="00E063AB" w:rsidRDefault="00E063AB" w:rsidP="00E063AB">
      <w:pPr>
        <w:jc w:val="both"/>
        <w:rPr>
          <w:rFonts w:ascii="Calibri" w:eastAsia="Times New Roman" w:hAnsi="Calibri" w:cs="Calibri"/>
          <w:lang w:eastAsia="hu-HU"/>
        </w:rPr>
      </w:pPr>
      <w:r w:rsidRPr="00E063AB">
        <w:rPr>
          <w:rFonts w:ascii="Calibri" w:eastAsia="Times New Roman" w:hAnsi="Calibri" w:cs="Calibri"/>
          <w:lang w:eastAsia="hu-HU"/>
        </w:rPr>
        <w:t>3./ A Közgyűlés javasolja a társaság taggyűlésének, hogy a Haladás 1919 Labdarúgó Kft. ügyvezetőjének díjazása 2025. július 1. napjától havi bruttó 225.000,- Ft összegben kerüljön megállapításra. Az ügyvezető egyéb juttatásai a Közgyűlés által jóváhagyott mindenkor hatályos Javadalmazási Szabályzat alapján kerülnek megállapításra.</w:t>
      </w:r>
    </w:p>
    <w:p w:rsidR="00E063AB" w:rsidRPr="00E063AB" w:rsidRDefault="00E063AB" w:rsidP="00E063AB">
      <w:pPr>
        <w:jc w:val="both"/>
        <w:rPr>
          <w:rFonts w:ascii="Calibri" w:eastAsia="Times New Roman" w:hAnsi="Calibri" w:cs="Calibri"/>
          <w:lang w:eastAsia="hu-HU"/>
        </w:rPr>
      </w:pPr>
    </w:p>
    <w:p w:rsidR="00E063AB" w:rsidRPr="00E063AB" w:rsidRDefault="00E063AB" w:rsidP="00E063AB">
      <w:pPr>
        <w:jc w:val="both"/>
        <w:rPr>
          <w:rFonts w:ascii="Calibri" w:eastAsia="Times New Roman" w:hAnsi="Calibri" w:cs="Calibri"/>
          <w:lang w:eastAsia="hu-HU"/>
        </w:rPr>
      </w:pPr>
      <w:r w:rsidRPr="00E063AB">
        <w:rPr>
          <w:rFonts w:ascii="Calibri" w:eastAsia="Times New Roman" w:hAnsi="Calibri" w:cs="Calibri"/>
          <w:lang w:eastAsia="hu-HU"/>
        </w:rPr>
        <w:t xml:space="preserve">4./ A Közgyűlés javasolja a taggyűlésnek, hogy hatalmazza fel a társaság ügyvezetőjét a 12/2025. (I. 30.) Kgy. </w:t>
      </w:r>
      <w:proofErr w:type="gramStart"/>
      <w:r w:rsidRPr="00E063AB">
        <w:rPr>
          <w:rFonts w:ascii="Calibri" w:eastAsia="Times New Roman" w:hAnsi="Calibri" w:cs="Calibri"/>
          <w:lang w:eastAsia="hu-HU"/>
        </w:rPr>
        <w:t>sz.</w:t>
      </w:r>
      <w:proofErr w:type="gramEnd"/>
      <w:r w:rsidRPr="00E063AB">
        <w:rPr>
          <w:rFonts w:ascii="Calibri" w:eastAsia="Times New Roman" w:hAnsi="Calibri" w:cs="Calibri"/>
          <w:lang w:eastAsia="hu-HU"/>
        </w:rPr>
        <w:t xml:space="preserve"> határozat alapján a módosításokkal egységes szerkezetű társasági szerződés aláírására.</w:t>
      </w:r>
    </w:p>
    <w:p w:rsidR="00E063AB" w:rsidRPr="00E063AB" w:rsidRDefault="00E063AB" w:rsidP="00E063AB">
      <w:pPr>
        <w:jc w:val="both"/>
        <w:rPr>
          <w:rFonts w:ascii="Calibri" w:eastAsia="Times New Roman" w:hAnsi="Calibri" w:cs="Calibri"/>
          <w:lang w:eastAsia="hu-HU"/>
        </w:rPr>
      </w:pPr>
    </w:p>
    <w:p w:rsidR="00E063AB" w:rsidRPr="00E063AB" w:rsidRDefault="00E063AB" w:rsidP="00E063AB">
      <w:pPr>
        <w:jc w:val="both"/>
        <w:rPr>
          <w:rFonts w:ascii="Calibri" w:eastAsia="Times New Roman" w:hAnsi="Calibri" w:cs="Calibri"/>
          <w:lang w:eastAsia="hu-HU"/>
        </w:rPr>
      </w:pPr>
      <w:r w:rsidRPr="00E063A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063AB">
        <w:rPr>
          <w:rFonts w:ascii="Calibri" w:eastAsia="Times New Roman" w:hAnsi="Calibri" w:cs="Calibri"/>
          <w:lang w:eastAsia="hu-HU"/>
        </w:rPr>
        <w:tab/>
      </w:r>
      <w:r w:rsidRPr="00E063A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063AB" w:rsidRPr="00E063AB" w:rsidRDefault="00E063AB" w:rsidP="00E063AB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E063AB">
        <w:rPr>
          <w:rFonts w:ascii="Calibri" w:eastAsia="Times New Roman" w:hAnsi="Calibri" w:cs="Calibri"/>
          <w:lang w:eastAsia="hu-HU"/>
        </w:rPr>
        <w:t>Dr. László Győző alpolgármester</w:t>
      </w:r>
    </w:p>
    <w:p w:rsidR="00E063AB" w:rsidRPr="00E063AB" w:rsidRDefault="00E063AB" w:rsidP="00E063AB">
      <w:pPr>
        <w:jc w:val="both"/>
        <w:rPr>
          <w:rFonts w:ascii="Calibri" w:eastAsia="Times New Roman" w:hAnsi="Calibri" w:cs="Calibri"/>
          <w:lang w:eastAsia="hu-HU"/>
        </w:rPr>
      </w:pPr>
      <w:r w:rsidRPr="00E063AB">
        <w:rPr>
          <w:rFonts w:ascii="Calibri" w:eastAsia="Times New Roman" w:hAnsi="Calibri" w:cs="Calibri"/>
          <w:lang w:eastAsia="hu-HU"/>
        </w:rPr>
        <w:tab/>
      </w:r>
      <w:r w:rsidRPr="00E063A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063AB" w:rsidRPr="00E063AB" w:rsidRDefault="00E063AB" w:rsidP="00E063AB">
      <w:pPr>
        <w:ind w:left="709" w:firstLine="709"/>
        <w:jc w:val="both"/>
        <w:rPr>
          <w:rFonts w:ascii="Calibri" w:eastAsia="Times New Roman" w:hAnsi="Calibri" w:cs="Calibri"/>
          <w:u w:val="single"/>
          <w:lang w:eastAsia="hu-HU"/>
        </w:rPr>
      </w:pPr>
      <w:r w:rsidRPr="00E063AB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063AB" w:rsidRPr="00E063AB" w:rsidRDefault="00E063AB" w:rsidP="00E063A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063AB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063AB" w:rsidRPr="00E063AB" w:rsidRDefault="00E063AB" w:rsidP="00E063A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E063AB">
        <w:rPr>
          <w:rFonts w:ascii="Calibri" w:eastAsia="Times New Roman" w:hAnsi="Calibri" w:cs="Calibri"/>
          <w:lang w:eastAsia="hu-HU"/>
        </w:rPr>
        <w:t>Keringer</w:t>
      </w:r>
      <w:proofErr w:type="spellEnd"/>
      <w:r w:rsidRPr="00E063AB">
        <w:rPr>
          <w:rFonts w:ascii="Calibri" w:eastAsia="Times New Roman" w:hAnsi="Calibri" w:cs="Calibri"/>
          <w:lang w:eastAsia="hu-HU"/>
        </w:rPr>
        <w:t xml:space="preserve"> Zsolt, a társaság ügyvezetője)</w:t>
      </w:r>
    </w:p>
    <w:p w:rsidR="00E063AB" w:rsidRPr="00E063AB" w:rsidRDefault="00E063AB" w:rsidP="00E063AB">
      <w:pPr>
        <w:jc w:val="both"/>
        <w:rPr>
          <w:rFonts w:ascii="Calibri" w:eastAsia="Times New Roman" w:hAnsi="Calibri" w:cs="Calibri"/>
          <w:lang w:eastAsia="hu-HU"/>
        </w:rPr>
      </w:pPr>
    </w:p>
    <w:p w:rsidR="00E063AB" w:rsidRPr="00E063AB" w:rsidRDefault="00E063AB" w:rsidP="00E06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E063A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063AB">
        <w:rPr>
          <w:rFonts w:ascii="Calibri" w:eastAsia="Times New Roman" w:hAnsi="Calibri" w:cs="Calibri"/>
          <w:lang w:eastAsia="hu-HU"/>
        </w:rPr>
        <w:tab/>
        <w:t>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1E3FCD"/>
    <w:rsid w:val="00227D40"/>
    <w:rsid w:val="0027295E"/>
    <w:rsid w:val="002A175D"/>
    <w:rsid w:val="003220A5"/>
    <w:rsid w:val="003D1743"/>
    <w:rsid w:val="005323FC"/>
    <w:rsid w:val="00777E85"/>
    <w:rsid w:val="00860575"/>
    <w:rsid w:val="008C1EAC"/>
    <w:rsid w:val="008E3A06"/>
    <w:rsid w:val="00930AB3"/>
    <w:rsid w:val="009979B7"/>
    <w:rsid w:val="009C5EA7"/>
    <w:rsid w:val="009D50C2"/>
    <w:rsid w:val="00A26356"/>
    <w:rsid w:val="00A30EDE"/>
    <w:rsid w:val="00A6454F"/>
    <w:rsid w:val="00AB5B46"/>
    <w:rsid w:val="00AF4D75"/>
    <w:rsid w:val="00B75EFE"/>
    <w:rsid w:val="00BC2BFC"/>
    <w:rsid w:val="00CE2CB6"/>
    <w:rsid w:val="00DA7080"/>
    <w:rsid w:val="00E063AB"/>
    <w:rsid w:val="00E46A00"/>
    <w:rsid w:val="00F078FA"/>
    <w:rsid w:val="00F3079E"/>
    <w:rsid w:val="00F35F47"/>
    <w:rsid w:val="00F43F65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2025-06-20T06:50:00Z</dcterms:created>
  <dcterms:modified xsi:type="dcterms:W3CDTF">2025-06-20T06:50:00Z</dcterms:modified>
</cp:coreProperties>
</file>