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6B495326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692233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június 1</w:t>
      </w:r>
      <w:r w:rsidR="00762CF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8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rendes</w:t>
      </w:r>
      <w:r w:rsidR="00280AF4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692233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8816D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86378E" w14:textId="77777777" w:rsidR="00DA7830" w:rsidRDefault="00DA7830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5E788A96" w14:textId="77777777" w:rsidR="00785778" w:rsidRDefault="00785778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2F120F42" w14:textId="77777777" w:rsidR="00603E00" w:rsidRPr="00A425FC" w:rsidRDefault="00603E00" w:rsidP="00603E00">
      <w:pPr>
        <w:pStyle w:val="Szvegtrzs"/>
        <w:rPr>
          <w:rFonts w:ascii="Calibri" w:hAnsi="Calibri" w:cs="Calibri"/>
          <w:b w:val="0"/>
          <w:bCs/>
          <w:sz w:val="22"/>
          <w:szCs w:val="22"/>
          <w:u w:val="none"/>
        </w:rPr>
      </w:pPr>
      <w:r w:rsidRPr="00A425FC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A Szociális és Lakás Bizottság </w:t>
      </w:r>
      <w:r>
        <w:rPr>
          <w:rFonts w:ascii="Calibri" w:eastAsia="MS Mincho" w:hAnsi="Calibri" w:cs="Calibri"/>
          <w:b w:val="0"/>
          <w:sz w:val="22"/>
          <w:szCs w:val="22"/>
          <w:u w:val="none"/>
        </w:rPr>
        <w:t>6</w:t>
      </w:r>
      <w:r w:rsidRPr="00A425FC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 igen szavazattal, tartózkodás és ellenszavazat nélkül az alábbi határozatot hozta: </w:t>
      </w:r>
      <w:r w:rsidRPr="00A425FC">
        <w:rPr>
          <w:rFonts w:ascii="Calibri" w:hAnsi="Calibri" w:cs="Calibri"/>
          <w:b w:val="0"/>
          <w:bCs/>
          <w:sz w:val="22"/>
          <w:szCs w:val="22"/>
          <w:u w:val="none"/>
        </w:rPr>
        <w:tab/>
      </w:r>
    </w:p>
    <w:p w14:paraId="62E011DE" w14:textId="77777777" w:rsidR="00603E00" w:rsidRPr="00A425FC" w:rsidRDefault="00603E00" w:rsidP="00603E0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167</w:t>
      </w:r>
      <w:r w:rsidRPr="00A425FC">
        <w:rPr>
          <w:rFonts w:asciiTheme="minorHAnsi" w:hAnsiTheme="minorHAnsi" w:cstheme="minorHAnsi"/>
          <w:b/>
          <w:bCs/>
          <w:sz w:val="22"/>
          <w:szCs w:val="22"/>
          <w:u w:val="single"/>
        </w:rPr>
        <w:t>/2025. (VI.18.) SzLB sz. határozat</w:t>
      </w:r>
    </w:p>
    <w:p w14:paraId="491A6902" w14:textId="77777777" w:rsidR="00603E00" w:rsidRPr="00A425FC" w:rsidRDefault="00603E00" w:rsidP="00603E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3B5921" w14:textId="77777777" w:rsidR="00603E00" w:rsidRPr="00A425FC" w:rsidRDefault="00603E00" w:rsidP="00603E0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425FC">
        <w:rPr>
          <w:rFonts w:asciiTheme="minorHAnsi" w:hAnsiTheme="minorHAnsi" w:cstheme="minorHAnsi"/>
          <w:bCs/>
          <w:sz w:val="22"/>
          <w:szCs w:val="22"/>
        </w:rPr>
        <w:t>A Szociális és Lakás Bizottság a „Javaslat önkormányzati bérlakások visszavételével kapcsolatos eljárásrend elfogadására” című előterjesztést megtárgyalta, és az eljárásrendet az előterjesztés melléklete szerinti tartalommal jóváhagyja.</w:t>
      </w:r>
    </w:p>
    <w:p w14:paraId="20D713F1" w14:textId="77777777" w:rsidR="00603E00" w:rsidRPr="00A425FC" w:rsidRDefault="00603E00" w:rsidP="00603E0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624CCEE" w14:textId="77777777" w:rsidR="00603E00" w:rsidRPr="00A425FC" w:rsidRDefault="00603E00" w:rsidP="00603E00">
      <w:pPr>
        <w:rPr>
          <w:rFonts w:asciiTheme="minorHAnsi" w:hAnsiTheme="minorHAnsi" w:cstheme="minorHAnsi"/>
          <w:sz w:val="22"/>
          <w:szCs w:val="22"/>
        </w:rPr>
      </w:pPr>
      <w:r w:rsidRPr="00A425FC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A425FC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A425F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A425FC">
        <w:rPr>
          <w:rFonts w:asciiTheme="minorHAnsi" w:hAnsiTheme="minorHAnsi" w:cstheme="minorHAnsi"/>
          <w:sz w:val="22"/>
          <w:szCs w:val="22"/>
        </w:rPr>
        <w:t>Dr. Czeglédy Csaba, a Szociális és Lakás Bizottság elnöke</w:t>
      </w:r>
    </w:p>
    <w:p w14:paraId="7CD6B221" w14:textId="77777777" w:rsidR="00603E00" w:rsidRPr="00A425FC" w:rsidRDefault="00603E00" w:rsidP="00603E00">
      <w:pPr>
        <w:rPr>
          <w:rFonts w:asciiTheme="minorHAnsi" w:hAnsiTheme="minorHAnsi" w:cstheme="minorHAnsi"/>
          <w:sz w:val="22"/>
          <w:szCs w:val="22"/>
        </w:rPr>
      </w:pPr>
      <w:r w:rsidRPr="00A425FC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A425FC">
        <w:rPr>
          <w:rFonts w:asciiTheme="minorHAnsi" w:hAnsiTheme="minorHAnsi" w:cstheme="minorHAnsi"/>
          <w:sz w:val="22"/>
          <w:szCs w:val="22"/>
        </w:rPr>
        <w:t xml:space="preserve"> /a végrehajtás előkészítéséért:</w:t>
      </w:r>
    </w:p>
    <w:p w14:paraId="537C9CF0" w14:textId="77777777" w:rsidR="00603E00" w:rsidRPr="00A425FC" w:rsidRDefault="00603E00" w:rsidP="00603E00">
      <w:pPr>
        <w:rPr>
          <w:rFonts w:asciiTheme="minorHAnsi" w:hAnsiTheme="minorHAnsi" w:cstheme="minorHAnsi"/>
          <w:sz w:val="22"/>
          <w:szCs w:val="22"/>
        </w:rPr>
      </w:pPr>
      <w:r w:rsidRPr="00A425FC">
        <w:rPr>
          <w:rFonts w:asciiTheme="minorHAnsi" w:hAnsiTheme="minorHAnsi" w:cstheme="minorHAnsi"/>
          <w:sz w:val="22"/>
          <w:szCs w:val="22"/>
        </w:rPr>
        <w:t xml:space="preserve">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A425FC">
        <w:rPr>
          <w:rFonts w:asciiTheme="minorHAnsi" w:hAnsiTheme="minorHAnsi" w:cstheme="minorHAnsi"/>
          <w:sz w:val="22"/>
          <w:szCs w:val="22"/>
        </w:rPr>
        <w:t>Szentkirályi Bernadett, a Szociális és Lakás Iroda vezetője,</w:t>
      </w:r>
    </w:p>
    <w:p w14:paraId="6E9D9440" w14:textId="77777777" w:rsidR="00603E00" w:rsidRPr="00A425FC" w:rsidRDefault="00603E00" w:rsidP="00603E00">
      <w:pPr>
        <w:rPr>
          <w:rFonts w:asciiTheme="minorHAnsi" w:hAnsiTheme="minorHAnsi" w:cstheme="minorHAnsi"/>
          <w:sz w:val="22"/>
          <w:szCs w:val="22"/>
        </w:rPr>
      </w:pPr>
      <w:r w:rsidRPr="00A425FC">
        <w:rPr>
          <w:rFonts w:asciiTheme="minorHAnsi" w:hAnsiTheme="minorHAnsi" w:cstheme="minorHAnsi"/>
          <w:sz w:val="22"/>
          <w:szCs w:val="22"/>
        </w:rPr>
        <w:t xml:space="preserve">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A425FC">
        <w:rPr>
          <w:rFonts w:asciiTheme="minorHAnsi" w:hAnsiTheme="minorHAnsi" w:cstheme="minorHAnsi"/>
          <w:sz w:val="22"/>
          <w:szCs w:val="22"/>
        </w:rPr>
        <w:t>Németh Réka, a Bérleménykezelési Iroda vezetője/</w:t>
      </w:r>
    </w:p>
    <w:p w14:paraId="2E4D5F20" w14:textId="77777777" w:rsidR="00603E00" w:rsidRPr="00A425FC" w:rsidRDefault="00603E00" w:rsidP="00603E00">
      <w:pPr>
        <w:rPr>
          <w:rFonts w:ascii="Calibri" w:hAnsi="Calibri" w:cs="Calibri"/>
          <w:i/>
          <w:sz w:val="22"/>
          <w:szCs w:val="22"/>
        </w:rPr>
      </w:pPr>
      <w:r w:rsidRPr="00A425FC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A425FC">
        <w:rPr>
          <w:rFonts w:asciiTheme="minorHAnsi" w:hAnsiTheme="minorHAnsi" w:cstheme="minorHAnsi"/>
          <w:b/>
          <w:sz w:val="22"/>
          <w:szCs w:val="22"/>
        </w:rPr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A425FC">
        <w:rPr>
          <w:rFonts w:asciiTheme="minorHAnsi" w:hAnsiTheme="minorHAnsi" w:cstheme="minorHAnsi"/>
          <w:sz w:val="22"/>
          <w:szCs w:val="22"/>
        </w:rPr>
        <w:t>azonnal</w:t>
      </w:r>
    </w:p>
    <w:p w14:paraId="0A56629E" w14:textId="77777777" w:rsidR="00603E00" w:rsidRDefault="00603E00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0C40E84B" w14:textId="77777777" w:rsidR="000B203C" w:rsidRDefault="000B203C" w:rsidP="000B203C"/>
    <w:p w14:paraId="2EF9E5C1" w14:textId="77777777" w:rsidR="00352EF8" w:rsidRDefault="00352EF8" w:rsidP="00352EF8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352EF8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09B3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2BBE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D22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5AED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6899"/>
    <w:rsid w:val="000A766E"/>
    <w:rsid w:val="000A777E"/>
    <w:rsid w:val="000B0300"/>
    <w:rsid w:val="000B0F5F"/>
    <w:rsid w:val="000B1185"/>
    <w:rsid w:val="000B189F"/>
    <w:rsid w:val="000B203C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A4"/>
    <w:rsid w:val="000E6CC6"/>
    <w:rsid w:val="000E76E9"/>
    <w:rsid w:val="000F1E92"/>
    <w:rsid w:val="000F4C59"/>
    <w:rsid w:val="000F57BE"/>
    <w:rsid w:val="000F5BB7"/>
    <w:rsid w:val="000F72A0"/>
    <w:rsid w:val="000F7ED8"/>
    <w:rsid w:val="00101B5D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9FA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5DF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35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A5AA8"/>
    <w:rsid w:val="001A7145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607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41A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17EE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66A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6716"/>
    <w:rsid w:val="002978C7"/>
    <w:rsid w:val="002A1164"/>
    <w:rsid w:val="002A3339"/>
    <w:rsid w:val="002A3858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6A93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61E4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0AD6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2EF8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974A5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32C0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1D78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3FB0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2E7A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36286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B72"/>
    <w:rsid w:val="00571C84"/>
    <w:rsid w:val="00572D1B"/>
    <w:rsid w:val="0057300B"/>
    <w:rsid w:val="005733E8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5C9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00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78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878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2C5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233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3454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8B2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2CFC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47EE"/>
    <w:rsid w:val="00785703"/>
    <w:rsid w:val="00785778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16D0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2EF"/>
    <w:rsid w:val="008A7303"/>
    <w:rsid w:val="008A7D99"/>
    <w:rsid w:val="008B033E"/>
    <w:rsid w:val="008B0FD8"/>
    <w:rsid w:val="008B1B55"/>
    <w:rsid w:val="008B2842"/>
    <w:rsid w:val="008B38BA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6E29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870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14E"/>
    <w:rsid w:val="00961A11"/>
    <w:rsid w:val="00961A77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5C1C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380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5DC0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09A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97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77C3C"/>
    <w:rsid w:val="00A81338"/>
    <w:rsid w:val="00A8145B"/>
    <w:rsid w:val="00A82F8B"/>
    <w:rsid w:val="00A82FAD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4E1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14BF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0A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C48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597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5EC6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3553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03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77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2EC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742"/>
    <w:rsid w:val="00DA5ABC"/>
    <w:rsid w:val="00DA5EE9"/>
    <w:rsid w:val="00DA7094"/>
    <w:rsid w:val="00DA7701"/>
    <w:rsid w:val="00DA7830"/>
    <w:rsid w:val="00DB1274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442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544A"/>
    <w:rsid w:val="00E860F6"/>
    <w:rsid w:val="00E864B9"/>
    <w:rsid w:val="00E86BED"/>
    <w:rsid w:val="00E86E75"/>
    <w:rsid w:val="00E90357"/>
    <w:rsid w:val="00E90DE0"/>
    <w:rsid w:val="00E91AB5"/>
    <w:rsid w:val="00E91C0B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5C6D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2E4A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21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88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2025-06-19T06:01:00Z</dcterms:created>
  <dcterms:modified xsi:type="dcterms:W3CDTF">2025-06-19T07:56:00Z</dcterms:modified>
</cp:coreProperties>
</file>