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284EBC" w14:textId="77777777" w:rsidR="008F7740" w:rsidRDefault="008F7740" w:rsidP="008F7740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3E66C6EF" w14:textId="77777777" w:rsidR="008F7740" w:rsidRDefault="008F7740" w:rsidP="008F7740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4FD54D93" w14:textId="77777777" w:rsidR="008F7740" w:rsidRDefault="008F7740" w:rsidP="008F7740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24BF4815" w14:textId="07EAA554" w:rsidR="008F7740" w:rsidRPr="001C18F8" w:rsidRDefault="008F7740" w:rsidP="008F7740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593D20DF" w14:textId="77777777" w:rsidR="008F7740" w:rsidRPr="009C707F" w:rsidRDefault="008F7740" w:rsidP="008F77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161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.(V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192303A6" w14:textId="77777777" w:rsidR="008F7740" w:rsidRPr="009C707F" w:rsidRDefault="008F7740" w:rsidP="008F77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4FBBB6" w14:textId="77777777" w:rsidR="008F7740" w:rsidRPr="009342A7" w:rsidRDefault="008F7740" w:rsidP="008F7740">
      <w:pPr>
        <w:jc w:val="both"/>
        <w:rPr>
          <w:rFonts w:asciiTheme="minorHAnsi" w:hAnsiTheme="minorHAnsi" w:cstheme="minorHAnsi"/>
          <w:sz w:val="22"/>
          <w:szCs w:val="22"/>
        </w:rPr>
      </w:pPr>
      <w:r w:rsidRPr="0073331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733313">
        <w:rPr>
          <w:rFonts w:asciiTheme="minorHAnsi" w:hAnsiTheme="minorHAnsi" w:cstheme="minorHAnsi"/>
          <w:sz w:val="22"/>
          <w:szCs w:val="22"/>
        </w:rPr>
        <w:t xml:space="preserve"> Bizottság a „Javaslat az SOS-Gyermekfalu Magyarországi Alapítványával kötött együttműködési megállapodás elfogadására” című előterjesztést megtárgyalta, és </w:t>
      </w:r>
      <w:r w:rsidRPr="006872D6">
        <w:rPr>
          <w:rFonts w:asciiTheme="minorHAnsi" w:hAnsiTheme="minorHAnsi" w:cstheme="minorHAnsi"/>
          <w:sz w:val="22"/>
          <w:szCs w:val="22"/>
        </w:rPr>
        <w:t>az SOS-Gyermekfalu Magyarországi Alapítványa és Szombathely Megyei Jogú Város Önkormányzata között 2025. július 1. napjától öt éves időtartamra kötendő együttműködési megállapodást az előterjesztés 1. számú melléklete szerinti tartalommal javasolja a Közgyűlésnek elfogadásra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87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E12F19" w14:textId="77777777" w:rsidR="008F7740" w:rsidRPr="00594B4B" w:rsidRDefault="008F7740" w:rsidP="008F774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9D8C732" w14:textId="77777777" w:rsidR="008F7740" w:rsidRPr="009C707F" w:rsidRDefault="008F7740" w:rsidP="008F774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9C707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9C707F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4C5E9F55" w14:textId="77777777" w:rsidR="008F7740" w:rsidRPr="009C707F" w:rsidRDefault="008F7740" w:rsidP="008F774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6513555F" w14:textId="77777777" w:rsidR="008F7740" w:rsidRPr="009C707F" w:rsidRDefault="008F7740" w:rsidP="008F7740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vezetője/</w:t>
      </w:r>
    </w:p>
    <w:p w14:paraId="31BF0105" w14:textId="77777777" w:rsidR="008F7740" w:rsidRPr="009C707F" w:rsidRDefault="008F7740" w:rsidP="008F774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96D8B0" w14:textId="77777777" w:rsidR="008F7740" w:rsidRPr="0005203D" w:rsidRDefault="008F7740" w:rsidP="008F7740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C707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163F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2967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6F7B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2C6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8F7740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109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2025-06-19T06:00:00Z</dcterms:created>
  <dcterms:modified xsi:type="dcterms:W3CDTF">2025-06-19T07:55:00Z</dcterms:modified>
</cp:coreProperties>
</file>