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FEAAF" w14:textId="5804E7DF" w:rsidR="003013D9" w:rsidRPr="00CB50F0" w:rsidRDefault="003013D9" w:rsidP="003013D9">
      <w:pPr>
        <w:jc w:val="center"/>
        <w:rPr>
          <w:rFonts w:ascii="Calibri" w:hAnsi="Calibri" w:cs="Calibri"/>
          <w:b/>
          <w:bCs/>
          <w:i/>
          <w:szCs w:val="22"/>
        </w:rPr>
      </w:pPr>
      <w:r w:rsidRPr="00CB50F0">
        <w:rPr>
          <w:rFonts w:ascii="Calibri" w:hAnsi="Calibri" w:cs="Calibri"/>
          <w:b/>
          <w:bCs/>
          <w:szCs w:val="22"/>
        </w:rPr>
        <w:t xml:space="preserve">A </w:t>
      </w:r>
      <w:r w:rsidR="00CB50F0" w:rsidRPr="00CB50F0">
        <w:rPr>
          <w:rFonts w:ascii="Calibri" w:hAnsi="Calibri" w:cs="Calibri"/>
          <w:b/>
          <w:bCs/>
          <w:smallCaps/>
          <w:szCs w:val="22"/>
        </w:rPr>
        <w:t>Fenntarthatósági és Klímastratégiai Szakmai Bizottság</w:t>
      </w:r>
    </w:p>
    <w:p w14:paraId="6C3D4F0D" w14:textId="701D884D" w:rsidR="00156641" w:rsidRDefault="003013D9" w:rsidP="003E7AAF">
      <w:pPr>
        <w:keepNext/>
        <w:keepLines/>
        <w:jc w:val="center"/>
        <w:outlineLvl w:val="1"/>
        <w:rPr>
          <w:rFonts w:ascii="Calibri" w:hAnsi="Calibri" w:cs="Calibri"/>
          <w:szCs w:val="22"/>
        </w:rPr>
      </w:pPr>
      <w:r w:rsidRPr="00063C08">
        <w:rPr>
          <w:rFonts w:ascii="Calibri" w:hAnsi="Calibri" w:cs="Calibri"/>
          <w:b/>
          <w:bCs/>
          <w:szCs w:val="22"/>
        </w:rPr>
        <w:t>202</w:t>
      </w:r>
      <w:r w:rsidR="00FD5C75">
        <w:rPr>
          <w:rFonts w:ascii="Calibri" w:hAnsi="Calibri" w:cs="Calibri"/>
          <w:b/>
          <w:bCs/>
          <w:szCs w:val="22"/>
        </w:rPr>
        <w:t>5</w:t>
      </w:r>
      <w:r w:rsidR="003D4850">
        <w:rPr>
          <w:rFonts w:ascii="Calibri" w:hAnsi="Calibri" w:cs="Calibri"/>
          <w:b/>
          <w:bCs/>
          <w:szCs w:val="22"/>
        </w:rPr>
        <w:t xml:space="preserve">. </w:t>
      </w:r>
      <w:r w:rsidR="00820E19">
        <w:rPr>
          <w:rFonts w:ascii="Calibri" w:hAnsi="Calibri" w:cs="Calibri"/>
          <w:b/>
          <w:bCs/>
          <w:szCs w:val="22"/>
        </w:rPr>
        <w:t>június 18</w:t>
      </w:r>
      <w:r w:rsidR="00793E03">
        <w:rPr>
          <w:rFonts w:ascii="Calibri" w:hAnsi="Calibri" w:cs="Calibri"/>
          <w:b/>
          <w:bCs/>
          <w:szCs w:val="22"/>
        </w:rPr>
        <w:t>-</w:t>
      </w:r>
      <w:r w:rsidRPr="00063C08">
        <w:rPr>
          <w:rFonts w:ascii="Calibri" w:hAnsi="Calibri" w:cs="Calibri"/>
          <w:b/>
          <w:bCs/>
          <w:szCs w:val="22"/>
        </w:rPr>
        <w:t>i r</w:t>
      </w:r>
      <w:r w:rsidR="00524439">
        <w:rPr>
          <w:rFonts w:ascii="Calibri" w:hAnsi="Calibri" w:cs="Calibri"/>
          <w:b/>
          <w:bCs/>
          <w:szCs w:val="22"/>
        </w:rPr>
        <w:t>end</w:t>
      </w:r>
      <w:r w:rsidR="002D718E">
        <w:rPr>
          <w:rFonts w:ascii="Calibri" w:hAnsi="Calibri" w:cs="Calibri"/>
          <w:b/>
          <w:bCs/>
          <w:szCs w:val="22"/>
        </w:rPr>
        <w:t>es</w:t>
      </w:r>
      <w:r w:rsidRPr="00063C08">
        <w:rPr>
          <w:rFonts w:ascii="Calibri" w:hAnsi="Calibri" w:cs="Calibri"/>
          <w:b/>
          <w:bCs/>
          <w:szCs w:val="22"/>
        </w:rPr>
        <w:t xml:space="preserve"> ülésének</w:t>
      </w:r>
      <w:r w:rsidR="00C550B6">
        <w:rPr>
          <w:rFonts w:ascii="Calibri" w:hAnsi="Calibri" w:cs="Calibri"/>
          <w:b/>
          <w:bCs/>
          <w:szCs w:val="22"/>
        </w:rPr>
        <w:t xml:space="preserve"> </w:t>
      </w:r>
      <w:r w:rsidRPr="00063C08">
        <w:rPr>
          <w:rFonts w:ascii="Calibri" w:hAnsi="Calibri" w:cs="Calibri"/>
          <w:b/>
          <w:bCs/>
          <w:szCs w:val="22"/>
        </w:rPr>
        <w:t>határozata</w:t>
      </w:r>
      <w:r w:rsidR="0055530E">
        <w:rPr>
          <w:rFonts w:ascii="Calibri" w:hAnsi="Calibri" w:cs="Calibri"/>
          <w:b/>
          <w:bCs/>
          <w:szCs w:val="22"/>
        </w:rPr>
        <w:t>i</w:t>
      </w:r>
    </w:p>
    <w:p w14:paraId="6ABA871A" w14:textId="77777777" w:rsidR="00324488" w:rsidRDefault="00324488" w:rsidP="00324488">
      <w:pPr>
        <w:jc w:val="center"/>
        <w:rPr>
          <w:rFonts w:asciiTheme="minorHAnsi" w:hAnsiTheme="minorHAnsi" w:cstheme="minorHAnsi"/>
          <w:b/>
          <w:bCs/>
          <w:szCs w:val="22"/>
          <w:u w:val="single"/>
        </w:rPr>
      </w:pPr>
      <w:bookmarkStart w:id="0" w:name="_Hlk106856630"/>
      <w:bookmarkStart w:id="1" w:name="_Hlk132869352"/>
      <w:bookmarkStart w:id="2" w:name="_Hlk98816110"/>
      <w:bookmarkStart w:id="3" w:name="_Hlk114741554"/>
    </w:p>
    <w:bookmarkEnd w:id="0"/>
    <w:bookmarkEnd w:id="1"/>
    <w:bookmarkEnd w:id="2"/>
    <w:bookmarkEnd w:id="3"/>
    <w:p w14:paraId="51D0EE81" w14:textId="77777777" w:rsidR="005710A1" w:rsidRPr="003E4207" w:rsidRDefault="005710A1" w:rsidP="005710A1">
      <w:pPr>
        <w:jc w:val="center"/>
        <w:rPr>
          <w:rFonts w:asciiTheme="minorHAnsi" w:hAnsiTheme="minorHAnsi" w:cstheme="minorHAnsi"/>
          <w:b/>
          <w:szCs w:val="22"/>
          <w:u w:val="single"/>
        </w:rPr>
      </w:pPr>
      <w:r>
        <w:rPr>
          <w:rFonts w:asciiTheme="minorHAnsi" w:hAnsiTheme="minorHAnsi" w:cstheme="minorHAnsi"/>
          <w:b/>
          <w:szCs w:val="22"/>
          <w:u w:val="single"/>
        </w:rPr>
        <w:t>24/</w:t>
      </w:r>
      <w:r w:rsidRPr="003E4207">
        <w:rPr>
          <w:rFonts w:asciiTheme="minorHAnsi" w:hAnsiTheme="minorHAnsi" w:cstheme="minorHAnsi"/>
          <w:b/>
          <w:szCs w:val="22"/>
          <w:u w:val="single"/>
        </w:rPr>
        <w:t>2025. (</w:t>
      </w:r>
      <w:r>
        <w:rPr>
          <w:rFonts w:asciiTheme="minorHAnsi" w:hAnsiTheme="minorHAnsi" w:cstheme="minorHAnsi"/>
          <w:b/>
          <w:szCs w:val="22"/>
          <w:u w:val="single"/>
        </w:rPr>
        <w:t>V</w:t>
      </w:r>
      <w:r w:rsidRPr="003E4207">
        <w:rPr>
          <w:rFonts w:asciiTheme="minorHAnsi" w:hAnsiTheme="minorHAnsi" w:cstheme="minorHAnsi"/>
          <w:b/>
          <w:szCs w:val="22"/>
          <w:u w:val="single"/>
        </w:rPr>
        <w:t>I.</w:t>
      </w:r>
      <w:r>
        <w:rPr>
          <w:rFonts w:asciiTheme="minorHAnsi" w:hAnsiTheme="minorHAnsi" w:cstheme="minorHAnsi"/>
          <w:b/>
          <w:szCs w:val="22"/>
          <w:u w:val="single"/>
        </w:rPr>
        <w:t>18</w:t>
      </w:r>
      <w:r w:rsidRPr="003E4207">
        <w:rPr>
          <w:rFonts w:asciiTheme="minorHAnsi" w:hAnsiTheme="minorHAnsi" w:cstheme="minorHAnsi"/>
          <w:b/>
          <w:szCs w:val="22"/>
          <w:u w:val="single"/>
        </w:rPr>
        <w:t>.) FKSZB számú határozat</w:t>
      </w:r>
    </w:p>
    <w:p w14:paraId="575ABC87" w14:textId="77777777" w:rsidR="005710A1" w:rsidRPr="003E4207" w:rsidRDefault="005710A1" w:rsidP="005710A1">
      <w:pPr>
        <w:jc w:val="center"/>
        <w:rPr>
          <w:rFonts w:asciiTheme="minorHAnsi" w:hAnsiTheme="minorHAnsi" w:cstheme="minorHAnsi"/>
          <w:szCs w:val="22"/>
        </w:rPr>
      </w:pPr>
    </w:p>
    <w:p w14:paraId="4EFF75F0" w14:textId="77777777" w:rsidR="005710A1" w:rsidRPr="003E4207" w:rsidRDefault="005710A1" w:rsidP="005710A1">
      <w:pPr>
        <w:jc w:val="both"/>
        <w:rPr>
          <w:rFonts w:asciiTheme="minorHAnsi" w:hAnsiTheme="minorHAnsi" w:cstheme="minorHAnsi"/>
          <w:szCs w:val="22"/>
        </w:rPr>
      </w:pPr>
      <w:r w:rsidRPr="003E4207">
        <w:rPr>
          <w:rFonts w:asciiTheme="minorHAnsi" w:hAnsiTheme="minorHAnsi" w:cstheme="minorHAnsi"/>
          <w:szCs w:val="22"/>
        </w:rPr>
        <w:t>A Fenntarthatósági és Klímastratégiai Szakmai Bizottság napirendjét az alábbiak szerint fogadta el:</w:t>
      </w:r>
    </w:p>
    <w:p w14:paraId="395C4B6F" w14:textId="77777777" w:rsidR="005710A1" w:rsidRDefault="005710A1" w:rsidP="005710A1">
      <w:pPr>
        <w:pStyle w:val="Szvegtrzs"/>
        <w:spacing w:after="0"/>
        <w:jc w:val="both"/>
        <w:rPr>
          <w:rFonts w:asciiTheme="minorHAnsi" w:hAnsiTheme="minorHAnsi" w:cstheme="minorHAnsi"/>
          <w:szCs w:val="22"/>
        </w:rPr>
      </w:pPr>
    </w:p>
    <w:p w14:paraId="75E4B8FD" w14:textId="77777777" w:rsidR="005710A1" w:rsidRPr="003E4207" w:rsidRDefault="005710A1" w:rsidP="005710A1">
      <w:pPr>
        <w:jc w:val="center"/>
        <w:rPr>
          <w:rFonts w:asciiTheme="minorHAnsi" w:hAnsiTheme="minorHAnsi" w:cstheme="minorHAnsi"/>
          <w:b/>
          <w:bCs/>
          <w:szCs w:val="22"/>
        </w:rPr>
      </w:pPr>
      <w:r w:rsidRPr="003E4207">
        <w:rPr>
          <w:rFonts w:asciiTheme="minorHAnsi" w:hAnsiTheme="minorHAnsi" w:cstheme="minorHAnsi"/>
          <w:b/>
          <w:szCs w:val="22"/>
        </w:rPr>
        <w:t>NAPIRENDI JAVASLAT</w:t>
      </w:r>
    </w:p>
    <w:p w14:paraId="6299BBE4" w14:textId="77777777" w:rsidR="005710A1" w:rsidRPr="003E4207" w:rsidRDefault="005710A1" w:rsidP="005710A1">
      <w:pPr>
        <w:jc w:val="center"/>
        <w:rPr>
          <w:rFonts w:asciiTheme="minorHAnsi" w:hAnsiTheme="minorHAnsi" w:cstheme="minorHAnsi"/>
          <w:szCs w:val="22"/>
        </w:rPr>
      </w:pPr>
    </w:p>
    <w:p w14:paraId="3ECA0EF1" w14:textId="77777777" w:rsidR="005710A1" w:rsidRPr="003E4207" w:rsidRDefault="005710A1" w:rsidP="005710A1">
      <w:pPr>
        <w:ind w:left="705" w:hanging="705"/>
        <w:jc w:val="both"/>
        <w:rPr>
          <w:rFonts w:asciiTheme="minorHAnsi" w:hAnsiTheme="minorHAnsi" w:cstheme="minorHAnsi"/>
          <w:bCs/>
          <w:i/>
          <w:iCs/>
          <w:szCs w:val="22"/>
        </w:rPr>
      </w:pPr>
      <w:r w:rsidRPr="003E4207">
        <w:rPr>
          <w:rFonts w:asciiTheme="minorHAnsi" w:hAnsiTheme="minorHAnsi" w:cstheme="minorHAnsi"/>
          <w:b/>
          <w:szCs w:val="22"/>
        </w:rPr>
        <w:t>1./</w:t>
      </w:r>
      <w:r w:rsidRPr="003E4207">
        <w:rPr>
          <w:rFonts w:asciiTheme="minorHAnsi" w:hAnsiTheme="minorHAnsi" w:cstheme="minorHAnsi"/>
          <w:b/>
          <w:szCs w:val="22"/>
        </w:rPr>
        <w:tab/>
      </w:r>
      <w:r>
        <w:rPr>
          <w:rFonts w:asciiTheme="minorHAnsi" w:hAnsiTheme="minorHAnsi" w:cstheme="minorHAnsi"/>
          <w:b/>
          <w:szCs w:val="22"/>
        </w:rPr>
        <w:t xml:space="preserve">Tájékoztató az 1000 fa program kiterjesztéséről (lakossági faültetés) 2025. évi eljárásrendjéről </w:t>
      </w:r>
      <w:r w:rsidRPr="003E4207">
        <w:rPr>
          <w:rFonts w:asciiTheme="minorHAnsi" w:hAnsiTheme="minorHAnsi" w:cstheme="minorHAnsi"/>
          <w:i/>
          <w:iCs/>
          <w:szCs w:val="22"/>
        </w:rPr>
        <w:t>/</w:t>
      </w:r>
      <w:r>
        <w:rPr>
          <w:rFonts w:asciiTheme="minorHAnsi" w:hAnsiTheme="minorHAnsi" w:cstheme="minorHAnsi"/>
          <w:i/>
          <w:iCs/>
          <w:szCs w:val="22"/>
        </w:rPr>
        <w:t xml:space="preserve">Két </w:t>
      </w:r>
      <w:r w:rsidRPr="003E4207">
        <w:rPr>
          <w:rFonts w:asciiTheme="minorHAnsi" w:hAnsiTheme="minorHAnsi" w:cstheme="minorHAnsi"/>
          <w:i/>
          <w:iCs/>
          <w:szCs w:val="22"/>
        </w:rPr>
        <w:t>Közgyűlés</w:t>
      </w:r>
      <w:r>
        <w:rPr>
          <w:rFonts w:asciiTheme="minorHAnsi" w:hAnsiTheme="minorHAnsi" w:cstheme="minorHAnsi"/>
          <w:i/>
          <w:iCs/>
          <w:szCs w:val="22"/>
        </w:rPr>
        <w:t xml:space="preserve"> közötti anyag</w:t>
      </w:r>
      <w:r w:rsidRPr="003E4207">
        <w:rPr>
          <w:rFonts w:asciiTheme="minorHAnsi" w:hAnsiTheme="minorHAnsi" w:cstheme="minorHAnsi"/>
          <w:i/>
          <w:iCs/>
          <w:szCs w:val="22"/>
        </w:rPr>
        <w:t>/</w:t>
      </w:r>
    </w:p>
    <w:p w14:paraId="68AC09B7" w14:textId="77777777" w:rsidR="005710A1" w:rsidRDefault="005710A1" w:rsidP="005710A1">
      <w:pPr>
        <w:ind w:left="2124" w:hanging="1419"/>
        <w:jc w:val="both"/>
        <w:rPr>
          <w:rFonts w:asciiTheme="minorHAnsi" w:hAnsiTheme="minorHAnsi" w:cstheme="minorHAnsi"/>
          <w:bCs/>
          <w:szCs w:val="22"/>
        </w:rPr>
      </w:pPr>
      <w:r w:rsidRPr="003E4207">
        <w:rPr>
          <w:rFonts w:asciiTheme="minorHAnsi" w:hAnsiTheme="minorHAnsi" w:cstheme="minorHAnsi"/>
          <w:b/>
          <w:szCs w:val="22"/>
          <w:u w:val="single"/>
        </w:rPr>
        <w:t>Előadó:</w:t>
      </w:r>
      <w:r w:rsidRPr="003E4207">
        <w:rPr>
          <w:rFonts w:asciiTheme="minorHAnsi" w:hAnsiTheme="minorHAnsi" w:cstheme="minorHAnsi"/>
          <w:szCs w:val="22"/>
        </w:rPr>
        <w:tab/>
        <w:t xml:space="preserve">Dr. </w:t>
      </w:r>
      <w:r>
        <w:rPr>
          <w:rFonts w:asciiTheme="minorHAnsi" w:hAnsiTheme="minorHAnsi" w:cstheme="minorHAnsi"/>
          <w:szCs w:val="22"/>
        </w:rPr>
        <w:t>Gyuráczné Dr. Speier Anikó, a Városüzemeltetési és Városfejlesztési Osztály vezetője</w:t>
      </w:r>
    </w:p>
    <w:p w14:paraId="2AFDAD57" w14:textId="77777777" w:rsidR="005710A1" w:rsidRDefault="005710A1" w:rsidP="005710A1">
      <w:pPr>
        <w:ind w:left="2124" w:hanging="1419"/>
        <w:jc w:val="both"/>
        <w:rPr>
          <w:rFonts w:asciiTheme="minorHAnsi" w:hAnsiTheme="minorHAnsi" w:cstheme="minorHAnsi"/>
          <w:bCs/>
          <w:szCs w:val="22"/>
        </w:rPr>
      </w:pPr>
      <w:r>
        <w:rPr>
          <w:rFonts w:asciiTheme="minorHAnsi" w:hAnsiTheme="minorHAnsi" w:cstheme="minorHAnsi"/>
          <w:b/>
          <w:szCs w:val="22"/>
          <w:u w:val="single"/>
        </w:rPr>
        <w:t>Előkészítő:</w:t>
      </w:r>
      <w:r>
        <w:rPr>
          <w:rFonts w:asciiTheme="minorHAnsi" w:hAnsiTheme="minorHAnsi" w:cstheme="minorHAnsi"/>
          <w:szCs w:val="22"/>
        </w:rPr>
        <w:tab/>
        <w:t>Kalmár Ervin, a Városüzemeltetési és Városfejlesztési Osztály Környezetvédelmi Iroda vezetője</w:t>
      </w:r>
    </w:p>
    <w:p w14:paraId="60EF9FBF" w14:textId="77777777" w:rsidR="005710A1" w:rsidRDefault="005710A1" w:rsidP="005710A1">
      <w:pPr>
        <w:jc w:val="both"/>
        <w:rPr>
          <w:rFonts w:asciiTheme="minorHAnsi" w:hAnsiTheme="minorHAnsi" w:cstheme="minorHAnsi"/>
          <w:b/>
          <w:szCs w:val="22"/>
          <w:u w:val="single"/>
        </w:rPr>
      </w:pPr>
    </w:p>
    <w:p w14:paraId="63D0449E" w14:textId="77777777" w:rsidR="005710A1" w:rsidRDefault="005710A1" w:rsidP="005710A1">
      <w:pPr>
        <w:ind w:left="705" w:hanging="705"/>
        <w:jc w:val="both"/>
        <w:rPr>
          <w:rFonts w:asciiTheme="minorHAnsi" w:hAnsiTheme="minorHAnsi" w:cstheme="minorHAnsi"/>
          <w:bCs/>
          <w:i/>
          <w:iCs/>
          <w:szCs w:val="22"/>
        </w:rPr>
      </w:pPr>
      <w:r>
        <w:rPr>
          <w:rFonts w:asciiTheme="minorHAnsi" w:hAnsiTheme="minorHAnsi" w:cstheme="minorHAnsi"/>
          <w:b/>
          <w:szCs w:val="22"/>
        </w:rPr>
        <w:t>2./</w:t>
      </w:r>
      <w:r>
        <w:rPr>
          <w:rFonts w:asciiTheme="minorHAnsi" w:hAnsiTheme="minorHAnsi" w:cstheme="minorHAnsi"/>
          <w:b/>
          <w:szCs w:val="22"/>
        </w:rPr>
        <w:tab/>
        <w:t>Javaslat a helyi közösségi közlekedést érintő döntések meghozatalára /</w:t>
      </w:r>
      <w:r>
        <w:rPr>
          <w:rFonts w:asciiTheme="minorHAnsi" w:hAnsiTheme="minorHAnsi" w:cstheme="minorHAnsi"/>
          <w:i/>
          <w:iCs/>
          <w:szCs w:val="22"/>
        </w:rPr>
        <w:t xml:space="preserve">sürgősségi napirend, </w:t>
      </w:r>
      <w:r w:rsidRPr="00913916">
        <w:rPr>
          <w:rFonts w:asciiTheme="minorHAnsi" w:hAnsiTheme="minorHAnsi" w:cstheme="minorHAnsi"/>
          <w:i/>
          <w:iCs/>
          <w:szCs w:val="22"/>
        </w:rPr>
        <w:t>Közgyűlés</w:t>
      </w:r>
      <w:r>
        <w:rPr>
          <w:rFonts w:asciiTheme="minorHAnsi" w:hAnsiTheme="minorHAnsi" w:cstheme="minorHAnsi"/>
          <w:i/>
          <w:iCs/>
          <w:szCs w:val="22"/>
        </w:rPr>
        <w:t xml:space="preserve"> 2.</w:t>
      </w:r>
      <w:r w:rsidRPr="00913916">
        <w:rPr>
          <w:rFonts w:asciiTheme="minorHAnsi" w:hAnsiTheme="minorHAnsi" w:cstheme="minorHAnsi"/>
          <w:i/>
          <w:iCs/>
          <w:szCs w:val="22"/>
        </w:rPr>
        <w:t xml:space="preserve"> napirend/</w:t>
      </w:r>
    </w:p>
    <w:p w14:paraId="47E54042" w14:textId="060A34ED" w:rsidR="005710A1" w:rsidRDefault="005710A1" w:rsidP="005710A1">
      <w:pPr>
        <w:ind w:left="2124" w:hanging="1419"/>
        <w:jc w:val="both"/>
        <w:rPr>
          <w:rFonts w:asciiTheme="minorHAnsi" w:hAnsiTheme="minorHAnsi" w:cstheme="minorHAnsi"/>
          <w:szCs w:val="22"/>
        </w:rPr>
      </w:pPr>
      <w:r w:rsidRPr="003E4207">
        <w:rPr>
          <w:rFonts w:asciiTheme="minorHAnsi" w:hAnsiTheme="minorHAnsi" w:cstheme="minorHAnsi"/>
          <w:b/>
          <w:szCs w:val="22"/>
          <w:u w:val="single"/>
        </w:rPr>
        <w:t>Előadó:</w:t>
      </w:r>
      <w:r w:rsidRPr="003E4207">
        <w:rPr>
          <w:rFonts w:asciiTheme="minorHAnsi" w:hAnsiTheme="minorHAnsi" w:cstheme="minorHAnsi"/>
          <w:szCs w:val="22"/>
        </w:rPr>
        <w:tab/>
        <w:t xml:space="preserve">Dr. </w:t>
      </w:r>
      <w:r>
        <w:rPr>
          <w:rFonts w:asciiTheme="minorHAnsi" w:hAnsiTheme="minorHAnsi" w:cstheme="minorHAnsi"/>
          <w:szCs w:val="22"/>
        </w:rPr>
        <w:t>Gyuráczné Dr. Speier Anikó, a Városüzemeltetési és Városfejlesztési Osztály vezetője</w:t>
      </w:r>
    </w:p>
    <w:p w14:paraId="40DEFC2B" w14:textId="77777777" w:rsidR="005710A1" w:rsidRDefault="005710A1" w:rsidP="005710A1">
      <w:pPr>
        <w:ind w:left="2124" w:hanging="1419"/>
        <w:jc w:val="both"/>
        <w:rPr>
          <w:rFonts w:asciiTheme="minorHAnsi" w:hAnsiTheme="minorHAnsi" w:cstheme="minorHAnsi"/>
          <w:bCs/>
          <w:szCs w:val="22"/>
        </w:rPr>
      </w:pPr>
      <w:r>
        <w:rPr>
          <w:rFonts w:asciiTheme="minorHAnsi" w:hAnsiTheme="minorHAnsi" w:cstheme="minorHAnsi"/>
          <w:b/>
          <w:szCs w:val="22"/>
          <w:u w:val="single"/>
        </w:rPr>
        <w:t>Előkészítő:</w:t>
      </w:r>
      <w:r>
        <w:rPr>
          <w:rFonts w:asciiTheme="minorHAnsi" w:hAnsiTheme="minorHAnsi" w:cstheme="minorHAnsi"/>
          <w:szCs w:val="22"/>
        </w:rPr>
        <w:tab/>
        <w:t>Kalmár Ervin, a Városüzemeltetési és Városfejlesztési Osztály Környezetvédelmi Iroda vezetője</w:t>
      </w:r>
    </w:p>
    <w:p w14:paraId="457CCF71" w14:textId="77777777" w:rsidR="005710A1" w:rsidRDefault="005710A1" w:rsidP="005710A1">
      <w:pPr>
        <w:jc w:val="both"/>
        <w:rPr>
          <w:rFonts w:asciiTheme="minorHAnsi" w:hAnsiTheme="minorHAnsi" w:cstheme="minorHAnsi"/>
          <w:bCs/>
          <w:szCs w:val="22"/>
        </w:rPr>
      </w:pPr>
    </w:p>
    <w:p w14:paraId="602F0960" w14:textId="77777777" w:rsidR="005710A1" w:rsidRPr="00913916" w:rsidRDefault="005710A1" w:rsidP="005710A1">
      <w:pPr>
        <w:ind w:left="705" w:hanging="705"/>
        <w:jc w:val="both"/>
        <w:rPr>
          <w:rFonts w:asciiTheme="minorHAnsi" w:hAnsiTheme="minorHAnsi" w:cstheme="minorHAnsi"/>
          <w:bCs/>
          <w:szCs w:val="22"/>
        </w:rPr>
      </w:pPr>
      <w:r>
        <w:rPr>
          <w:rFonts w:asciiTheme="minorHAnsi" w:hAnsiTheme="minorHAnsi" w:cstheme="minorHAnsi"/>
          <w:b/>
          <w:szCs w:val="22"/>
        </w:rPr>
        <w:t>3./</w:t>
      </w:r>
      <w:r>
        <w:rPr>
          <w:rFonts w:asciiTheme="minorHAnsi" w:hAnsiTheme="minorHAnsi" w:cstheme="minorHAnsi"/>
          <w:b/>
          <w:szCs w:val="22"/>
        </w:rPr>
        <w:tab/>
        <w:t>Javaslat Szombathely város területén közművezeték építés zöldterületen történő elhelyezéséhez szükséges döntések meghozatalára (</w:t>
      </w:r>
      <w:r>
        <w:rPr>
          <w:rFonts w:asciiTheme="minorHAnsi" w:hAnsiTheme="minorHAnsi" w:cstheme="minorHAnsi"/>
          <w:szCs w:val="22"/>
        </w:rPr>
        <w:t>sürgősségi napirend)</w:t>
      </w:r>
    </w:p>
    <w:p w14:paraId="0787943A" w14:textId="77777777" w:rsidR="005710A1" w:rsidRDefault="005710A1" w:rsidP="005710A1">
      <w:pPr>
        <w:ind w:left="705" w:hanging="705"/>
        <w:jc w:val="both"/>
        <w:rPr>
          <w:rFonts w:asciiTheme="minorHAnsi" w:hAnsiTheme="minorHAnsi" w:cstheme="minorHAnsi"/>
          <w:b/>
          <w:szCs w:val="22"/>
        </w:rPr>
      </w:pPr>
    </w:p>
    <w:p w14:paraId="774E1B35" w14:textId="5C5F0A50" w:rsidR="005710A1" w:rsidRDefault="005710A1" w:rsidP="005710A1">
      <w:pPr>
        <w:ind w:left="2124" w:hanging="1419"/>
        <w:jc w:val="both"/>
        <w:rPr>
          <w:rFonts w:asciiTheme="minorHAnsi" w:hAnsiTheme="minorHAnsi" w:cstheme="minorHAnsi"/>
          <w:szCs w:val="22"/>
        </w:rPr>
      </w:pPr>
      <w:r w:rsidRPr="00913916">
        <w:rPr>
          <w:rFonts w:asciiTheme="minorHAnsi" w:hAnsiTheme="minorHAnsi" w:cstheme="minorHAnsi"/>
          <w:b/>
          <w:szCs w:val="22"/>
          <w:u w:val="single"/>
        </w:rPr>
        <w:t>Előadó:</w:t>
      </w:r>
      <w:r>
        <w:rPr>
          <w:rFonts w:asciiTheme="minorHAnsi" w:hAnsiTheme="minorHAnsi" w:cstheme="minorHAnsi"/>
          <w:szCs w:val="22"/>
        </w:rPr>
        <w:tab/>
      </w:r>
      <w:r w:rsidRPr="003E4207">
        <w:rPr>
          <w:rFonts w:asciiTheme="minorHAnsi" w:hAnsiTheme="minorHAnsi" w:cstheme="minorHAnsi"/>
          <w:szCs w:val="22"/>
        </w:rPr>
        <w:t xml:space="preserve">Dr. </w:t>
      </w:r>
      <w:r>
        <w:rPr>
          <w:rFonts w:asciiTheme="minorHAnsi" w:hAnsiTheme="minorHAnsi" w:cstheme="minorHAnsi"/>
          <w:szCs w:val="22"/>
        </w:rPr>
        <w:t>Gyuráczné Dr. Speier Anikó, a Városüzemeltetési és Városfejlesztési Osztály vezetője</w:t>
      </w:r>
    </w:p>
    <w:p w14:paraId="0A76AB8E" w14:textId="77777777" w:rsidR="005710A1" w:rsidRDefault="005710A1" w:rsidP="005710A1">
      <w:pPr>
        <w:ind w:left="2124" w:hanging="1419"/>
        <w:jc w:val="both"/>
        <w:rPr>
          <w:rFonts w:asciiTheme="minorHAnsi" w:hAnsiTheme="minorHAnsi" w:cstheme="minorHAnsi"/>
          <w:bCs/>
          <w:szCs w:val="22"/>
        </w:rPr>
      </w:pPr>
      <w:r>
        <w:rPr>
          <w:rFonts w:asciiTheme="minorHAnsi" w:hAnsiTheme="minorHAnsi" w:cstheme="minorHAnsi"/>
          <w:b/>
          <w:szCs w:val="22"/>
          <w:u w:val="single"/>
        </w:rPr>
        <w:t>Előkészítő:</w:t>
      </w:r>
      <w:r>
        <w:rPr>
          <w:rFonts w:asciiTheme="minorHAnsi" w:hAnsiTheme="minorHAnsi" w:cstheme="minorHAnsi"/>
          <w:szCs w:val="22"/>
        </w:rPr>
        <w:tab/>
        <w:t>Bonti Tamás, a Városüzemeltetési és Városfejlesztési Osztály Kommunális Iroda vezetője</w:t>
      </w:r>
    </w:p>
    <w:p w14:paraId="05A01E43" w14:textId="77777777" w:rsidR="005710A1" w:rsidRDefault="005710A1" w:rsidP="005710A1">
      <w:pPr>
        <w:ind w:left="2124" w:hanging="1419"/>
        <w:jc w:val="both"/>
        <w:rPr>
          <w:rFonts w:asciiTheme="minorHAnsi" w:hAnsiTheme="minorHAnsi" w:cstheme="minorHAnsi"/>
          <w:bCs/>
          <w:szCs w:val="22"/>
        </w:rPr>
      </w:pPr>
    </w:p>
    <w:p w14:paraId="7280AE0E" w14:textId="77777777" w:rsidR="00626767" w:rsidRPr="009E28FE" w:rsidRDefault="00626767" w:rsidP="00626767">
      <w:pPr>
        <w:jc w:val="both"/>
        <w:rPr>
          <w:rFonts w:asciiTheme="minorHAnsi" w:hAnsiTheme="minorHAnsi" w:cstheme="minorHAnsi"/>
          <w:bCs/>
          <w:szCs w:val="22"/>
        </w:rPr>
      </w:pPr>
    </w:p>
    <w:p w14:paraId="4DA24A0B" w14:textId="77777777" w:rsidR="00626767" w:rsidRDefault="00626767" w:rsidP="00626767">
      <w:pPr>
        <w:ind w:left="705" w:hanging="705"/>
        <w:jc w:val="both"/>
        <w:rPr>
          <w:rFonts w:asciiTheme="minorHAnsi" w:hAnsiTheme="minorHAnsi" w:cstheme="minorHAnsi"/>
          <w:b/>
          <w:bCs/>
          <w:szCs w:val="22"/>
          <w:u w:val="single"/>
        </w:rPr>
      </w:pPr>
    </w:p>
    <w:p w14:paraId="64CFAF81" w14:textId="77777777" w:rsidR="005710A1" w:rsidRPr="003E4207" w:rsidRDefault="005710A1" w:rsidP="005710A1">
      <w:pPr>
        <w:jc w:val="center"/>
        <w:rPr>
          <w:rFonts w:asciiTheme="minorHAnsi" w:hAnsiTheme="minorHAnsi" w:cstheme="minorHAnsi"/>
          <w:b/>
          <w:szCs w:val="22"/>
          <w:u w:val="single"/>
        </w:rPr>
      </w:pPr>
      <w:r>
        <w:rPr>
          <w:rFonts w:asciiTheme="minorHAnsi" w:hAnsiTheme="minorHAnsi" w:cstheme="minorHAnsi"/>
          <w:b/>
          <w:szCs w:val="22"/>
          <w:u w:val="single"/>
        </w:rPr>
        <w:t>25/</w:t>
      </w:r>
      <w:r w:rsidRPr="003E4207">
        <w:rPr>
          <w:rFonts w:asciiTheme="minorHAnsi" w:hAnsiTheme="minorHAnsi" w:cstheme="minorHAnsi"/>
          <w:b/>
          <w:szCs w:val="22"/>
          <w:u w:val="single"/>
        </w:rPr>
        <w:t>2025. (</w:t>
      </w:r>
      <w:r>
        <w:rPr>
          <w:rFonts w:asciiTheme="minorHAnsi" w:hAnsiTheme="minorHAnsi" w:cstheme="minorHAnsi"/>
          <w:b/>
          <w:szCs w:val="22"/>
          <w:u w:val="single"/>
        </w:rPr>
        <w:t>V</w:t>
      </w:r>
      <w:r w:rsidRPr="003E4207">
        <w:rPr>
          <w:rFonts w:asciiTheme="minorHAnsi" w:hAnsiTheme="minorHAnsi" w:cstheme="minorHAnsi"/>
          <w:b/>
          <w:szCs w:val="22"/>
          <w:u w:val="single"/>
        </w:rPr>
        <w:t>I.</w:t>
      </w:r>
      <w:r>
        <w:rPr>
          <w:rFonts w:asciiTheme="minorHAnsi" w:hAnsiTheme="minorHAnsi" w:cstheme="minorHAnsi"/>
          <w:b/>
          <w:szCs w:val="22"/>
          <w:u w:val="single"/>
        </w:rPr>
        <w:t>18</w:t>
      </w:r>
      <w:r w:rsidRPr="003E4207">
        <w:rPr>
          <w:rFonts w:asciiTheme="minorHAnsi" w:hAnsiTheme="minorHAnsi" w:cstheme="minorHAnsi"/>
          <w:b/>
          <w:szCs w:val="22"/>
          <w:u w:val="single"/>
        </w:rPr>
        <w:t>.) FKSZB számú határozat</w:t>
      </w:r>
    </w:p>
    <w:p w14:paraId="0E8CE55F" w14:textId="77777777" w:rsidR="005710A1" w:rsidRDefault="005710A1" w:rsidP="005710A1">
      <w:pPr>
        <w:ind w:left="705" w:hanging="705"/>
        <w:jc w:val="both"/>
        <w:rPr>
          <w:rFonts w:asciiTheme="minorHAnsi" w:hAnsiTheme="minorHAnsi" w:cstheme="minorHAnsi"/>
          <w:b/>
          <w:bCs/>
          <w:szCs w:val="22"/>
          <w:u w:val="single"/>
        </w:rPr>
      </w:pPr>
    </w:p>
    <w:p w14:paraId="4E482A81" w14:textId="5EA66ADD" w:rsidR="005710A1" w:rsidRPr="00BC1E0F" w:rsidRDefault="005710A1" w:rsidP="00725D49">
      <w:pPr>
        <w:jc w:val="both"/>
        <w:rPr>
          <w:rFonts w:asciiTheme="minorHAnsi" w:hAnsiTheme="minorHAnsi" w:cstheme="minorHAnsi"/>
          <w:spacing w:val="-3"/>
          <w:szCs w:val="22"/>
        </w:rPr>
      </w:pPr>
      <w:r w:rsidRPr="00BC1E0F">
        <w:rPr>
          <w:rFonts w:asciiTheme="minorHAnsi" w:hAnsiTheme="minorHAnsi" w:cstheme="minorHAnsi"/>
          <w:spacing w:val="-3"/>
          <w:szCs w:val="22"/>
        </w:rPr>
        <w:t>A Fenntarthatósági és Klímastratégiai Szakmai Bizottság a „</w:t>
      </w:r>
      <w:r>
        <w:rPr>
          <w:rFonts w:asciiTheme="minorHAnsi" w:hAnsiTheme="minorHAnsi" w:cstheme="minorHAnsi"/>
          <w:spacing w:val="-3"/>
          <w:szCs w:val="22"/>
        </w:rPr>
        <w:t>Tájékoztató az 1000 fa program kiterjesztésének (lakossági faültetés) 2025. évi eljárásrendjéről</w:t>
      </w:r>
      <w:r w:rsidRPr="00BC1E0F">
        <w:rPr>
          <w:rFonts w:asciiTheme="minorHAnsi" w:hAnsiTheme="minorHAnsi" w:cstheme="minorHAnsi"/>
          <w:spacing w:val="-3"/>
          <w:szCs w:val="22"/>
        </w:rPr>
        <w:t>” című előterjesztést megtárgyalta, és az</w:t>
      </w:r>
      <w:r w:rsidR="00725D49">
        <w:rPr>
          <w:rFonts w:asciiTheme="minorHAnsi" w:hAnsiTheme="minorHAnsi" w:cstheme="minorHAnsi"/>
          <w:spacing w:val="-3"/>
          <w:szCs w:val="22"/>
        </w:rPr>
        <w:t xml:space="preserve"> 1000 fa program 2025. évre tervezett eljárásrendjét </w:t>
      </w:r>
      <w:r w:rsidRPr="00BC1E0F">
        <w:rPr>
          <w:rFonts w:asciiTheme="minorHAnsi" w:hAnsiTheme="minorHAnsi" w:cstheme="minorHAnsi"/>
          <w:spacing w:val="-3"/>
          <w:szCs w:val="22"/>
        </w:rPr>
        <w:t>az előterjesztésben foglaltak szerint javasolja a Közgyűlésnek elfogadásra.</w:t>
      </w:r>
    </w:p>
    <w:p w14:paraId="41936B28" w14:textId="77777777" w:rsidR="005710A1" w:rsidRPr="003E4207" w:rsidRDefault="005710A1" w:rsidP="005710A1">
      <w:pPr>
        <w:jc w:val="center"/>
        <w:rPr>
          <w:rFonts w:asciiTheme="minorHAnsi" w:hAnsiTheme="minorHAnsi" w:cstheme="minorHAnsi"/>
          <w:szCs w:val="22"/>
        </w:rPr>
      </w:pPr>
    </w:p>
    <w:p w14:paraId="4F82C4A2" w14:textId="77777777" w:rsidR="005710A1" w:rsidRDefault="005710A1" w:rsidP="005710A1">
      <w:pPr>
        <w:ind w:left="1418" w:hanging="1418"/>
        <w:jc w:val="both"/>
        <w:rPr>
          <w:rFonts w:asciiTheme="minorHAnsi" w:hAnsiTheme="minorHAnsi" w:cstheme="minorHAnsi"/>
          <w:szCs w:val="22"/>
        </w:rPr>
      </w:pPr>
      <w:r w:rsidRPr="009E28FE">
        <w:rPr>
          <w:rFonts w:asciiTheme="minorHAnsi" w:hAnsiTheme="minorHAnsi" w:cstheme="minorHAnsi"/>
          <w:b/>
          <w:szCs w:val="22"/>
          <w:u w:val="single"/>
        </w:rPr>
        <w:t>Felelős:</w:t>
      </w:r>
      <w:r w:rsidRPr="009E28FE">
        <w:rPr>
          <w:rFonts w:asciiTheme="minorHAnsi" w:hAnsiTheme="minorHAnsi" w:cstheme="minorHAnsi"/>
          <w:szCs w:val="22"/>
        </w:rPr>
        <w:t xml:space="preserve"> </w:t>
      </w:r>
      <w:r w:rsidRPr="009E28FE">
        <w:rPr>
          <w:rFonts w:asciiTheme="minorHAnsi" w:hAnsiTheme="minorHAnsi" w:cstheme="minorHAnsi"/>
          <w:szCs w:val="22"/>
        </w:rPr>
        <w:tab/>
      </w:r>
      <w:r>
        <w:rPr>
          <w:rFonts w:asciiTheme="minorHAnsi" w:hAnsiTheme="minorHAnsi" w:cstheme="minorHAnsi"/>
          <w:szCs w:val="22"/>
        </w:rPr>
        <w:t xml:space="preserve">Németh Ákos, </w:t>
      </w:r>
      <w:r w:rsidRPr="001A08F3">
        <w:rPr>
          <w:rFonts w:asciiTheme="minorHAnsi" w:hAnsiTheme="minorHAnsi" w:cstheme="minorHAnsi"/>
          <w:szCs w:val="22"/>
        </w:rPr>
        <w:t>a Fenntarthatósági és Klímastratégiai Szakmai Bizottság elnöke</w:t>
      </w:r>
      <w:r w:rsidRPr="009E28FE">
        <w:rPr>
          <w:rFonts w:asciiTheme="minorHAnsi" w:hAnsiTheme="minorHAnsi" w:cstheme="minorHAnsi"/>
          <w:szCs w:val="22"/>
        </w:rPr>
        <w:t xml:space="preserve">                     </w:t>
      </w:r>
    </w:p>
    <w:p w14:paraId="66BE524A" w14:textId="77777777" w:rsidR="005710A1" w:rsidRDefault="005710A1" w:rsidP="005710A1">
      <w:pPr>
        <w:ind w:left="1418"/>
        <w:jc w:val="both"/>
        <w:rPr>
          <w:rFonts w:asciiTheme="minorHAnsi" w:hAnsiTheme="minorHAnsi" w:cstheme="minorHAnsi"/>
          <w:szCs w:val="22"/>
        </w:rPr>
      </w:pPr>
      <w:r w:rsidRPr="009E28FE">
        <w:rPr>
          <w:rFonts w:asciiTheme="minorHAnsi" w:hAnsiTheme="minorHAnsi" w:cstheme="minorHAnsi"/>
          <w:szCs w:val="22"/>
        </w:rPr>
        <w:t>(A végrehajtás</w:t>
      </w:r>
      <w:r>
        <w:rPr>
          <w:rFonts w:asciiTheme="minorHAnsi" w:hAnsiTheme="minorHAnsi" w:cstheme="minorHAnsi"/>
          <w:szCs w:val="22"/>
        </w:rPr>
        <w:t xml:space="preserve"> előkészítésé</w:t>
      </w:r>
      <w:r w:rsidRPr="009E28FE">
        <w:rPr>
          <w:rFonts w:asciiTheme="minorHAnsi" w:hAnsiTheme="minorHAnsi" w:cstheme="minorHAnsi"/>
          <w:szCs w:val="22"/>
        </w:rPr>
        <w:t>ért:</w:t>
      </w:r>
      <w:r>
        <w:rPr>
          <w:rFonts w:asciiTheme="minorHAnsi" w:hAnsiTheme="minorHAnsi" w:cstheme="minorHAnsi"/>
          <w:szCs w:val="22"/>
        </w:rPr>
        <w:t xml:space="preserve"> </w:t>
      </w:r>
    </w:p>
    <w:p w14:paraId="2E67E01D" w14:textId="77777777" w:rsidR="005710A1" w:rsidRDefault="005710A1" w:rsidP="005710A1">
      <w:pPr>
        <w:ind w:left="1418"/>
        <w:jc w:val="both"/>
        <w:rPr>
          <w:rFonts w:asciiTheme="minorHAnsi" w:hAnsiTheme="minorHAnsi" w:cstheme="minorHAnsi"/>
          <w:bCs/>
          <w:szCs w:val="22"/>
        </w:rPr>
      </w:pPr>
      <w:r w:rsidRPr="003E4207">
        <w:rPr>
          <w:rFonts w:asciiTheme="minorHAnsi" w:hAnsiTheme="minorHAnsi" w:cstheme="minorHAnsi"/>
          <w:szCs w:val="22"/>
        </w:rPr>
        <w:t xml:space="preserve">Dr. </w:t>
      </w:r>
      <w:r>
        <w:rPr>
          <w:rFonts w:asciiTheme="minorHAnsi" w:hAnsiTheme="minorHAnsi" w:cstheme="minorHAnsi"/>
          <w:szCs w:val="22"/>
        </w:rPr>
        <w:t>Gyuráczné Dr. Speier Anikó, a Városüzemeltetési és Városfejlesztési Osztály vezetője</w:t>
      </w:r>
    </w:p>
    <w:p w14:paraId="620D7C58" w14:textId="77777777" w:rsidR="005710A1" w:rsidRDefault="005710A1" w:rsidP="005710A1">
      <w:pPr>
        <w:ind w:left="1418"/>
        <w:jc w:val="both"/>
        <w:rPr>
          <w:rFonts w:asciiTheme="minorHAnsi" w:hAnsiTheme="minorHAnsi" w:cstheme="minorHAnsi"/>
          <w:bCs/>
          <w:szCs w:val="22"/>
        </w:rPr>
      </w:pPr>
      <w:proofErr w:type="spellStart"/>
      <w:r>
        <w:rPr>
          <w:rFonts w:asciiTheme="minorHAnsi" w:hAnsiTheme="minorHAnsi" w:cstheme="minorHAnsi"/>
          <w:szCs w:val="22"/>
        </w:rPr>
        <w:t>Stéger</w:t>
      </w:r>
      <w:proofErr w:type="spellEnd"/>
      <w:r>
        <w:rPr>
          <w:rFonts w:asciiTheme="minorHAnsi" w:hAnsiTheme="minorHAnsi" w:cstheme="minorHAnsi"/>
          <w:szCs w:val="22"/>
        </w:rPr>
        <w:t xml:space="preserve"> Gábor, a Közgazdasági és Adó Osztály vezetője</w:t>
      </w:r>
    </w:p>
    <w:p w14:paraId="3A682492" w14:textId="77777777" w:rsidR="005710A1" w:rsidRDefault="005710A1" w:rsidP="005710A1">
      <w:pPr>
        <w:jc w:val="both"/>
        <w:rPr>
          <w:rFonts w:asciiTheme="minorHAnsi" w:hAnsiTheme="minorHAnsi" w:cstheme="minorHAnsi"/>
          <w:b/>
          <w:szCs w:val="22"/>
          <w:u w:val="single"/>
        </w:rPr>
      </w:pPr>
    </w:p>
    <w:p w14:paraId="484FBE65" w14:textId="77777777" w:rsidR="005710A1" w:rsidRDefault="005710A1" w:rsidP="005710A1">
      <w:pPr>
        <w:jc w:val="both"/>
        <w:rPr>
          <w:rFonts w:asciiTheme="minorHAnsi" w:hAnsiTheme="minorHAnsi" w:cstheme="minorHAnsi"/>
          <w:szCs w:val="22"/>
        </w:rPr>
      </w:pPr>
      <w:r w:rsidRPr="009E28FE">
        <w:rPr>
          <w:rFonts w:asciiTheme="minorHAnsi" w:hAnsiTheme="minorHAnsi" w:cstheme="minorHAnsi"/>
          <w:b/>
          <w:szCs w:val="22"/>
          <w:u w:val="single"/>
        </w:rPr>
        <w:t>Határidő:</w:t>
      </w:r>
      <w:r w:rsidRPr="009E28FE">
        <w:rPr>
          <w:rFonts w:asciiTheme="minorHAnsi" w:hAnsiTheme="minorHAnsi" w:cstheme="minorHAnsi"/>
          <w:szCs w:val="22"/>
        </w:rPr>
        <w:tab/>
      </w:r>
      <w:r>
        <w:rPr>
          <w:rFonts w:asciiTheme="minorHAnsi" w:hAnsiTheme="minorHAnsi" w:cstheme="minorHAnsi"/>
          <w:szCs w:val="22"/>
        </w:rPr>
        <w:t>2025. június 19.</w:t>
      </w:r>
    </w:p>
    <w:p w14:paraId="3647FBDD" w14:textId="77777777" w:rsidR="005710A1" w:rsidRDefault="005710A1" w:rsidP="005710A1">
      <w:pPr>
        <w:jc w:val="both"/>
        <w:rPr>
          <w:rFonts w:asciiTheme="minorHAnsi" w:hAnsiTheme="minorHAnsi" w:cstheme="minorHAnsi"/>
          <w:szCs w:val="22"/>
        </w:rPr>
      </w:pPr>
    </w:p>
    <w:p w14:paraId="6AB8457B" w14:textId="77777777" w:rsidR="005710A1" w:rsidRDefault="005710A1" w:rsidP="00626767">
      <w:pPr>
        <w:ind w:left="705" w:hanging="705"/>
        <w:jc w:val="both"/>
        <w:rPr>
          <w:rFonts w:asciiTheme="minorHAnsi" w:hAnsiTheme="minorHAnsi" w:cstheme="minorHAnsi"/>
          <w:b/>
          <w:bCs/>
          <w:szCs w:val="22"/>
          <w:u w:val="single"/>
        </w:rPr>
      </w:pPr>
    </w:p>
    <w:p w14:paraId="4C07B1EE" w14:textId="77777777" w:rsidR="005710A1" w:rsidRDefault="005710A1" w:rsidP="00626767">
      <w:pPr>
        <w:ind w:left="705" w:hanging="705"/>
        <w:jc w:val="both"/>
        <w:rPr>
          <w:rFonts w:asciiTheme="minorHAnsi" w:hAnsiTheme="minorHAnsi" w:cstheme="minorHAnsi"/>
          <w:b/>
          <w:bCs/>
          <w:szCs w:val="22"/>
          <w:u w:val="single"/>
        </w:rPr>
      </w:pPr>
    </w:p>
    <w:p w14:paraId="1FBC34FD" w14:textId="77777777" w:rsidR="005710A1" w:rsidRDefault="005710A1" w:rsidP="00626767">
      <w:pPr>
        <w:ind w:left="705" w:hanging="705"/>
        <w:jc w:val="both"/>
        <w:rPr>
          <w:rFonts w:asciiTheme="minorHAnsi" w:hAnsiTheme="minorHAnsi" w:cstheme="minorHAnsi"/>
          <w:b/>
          <w:bCs/>
          <w:szCs w:val="22"/>
          <w:u w:val="single"/>
        </w:rPr>
      </w:pPr>
    </w:p>
    <w:p w14:paraId="2CC118ED" w14:textId="77777777" w:rsidR="005710A1" w:rsidRDefault="005710A1" w:rsidP="00626767">
      <w:pPr>
        <w:ind w:left="705" w:hanging="705"/>
        <w:jc w:val="both"/>
        <w:rPr>
          <w:rFonts w:asciiTheme="minorHAnsi" w:hAnsiTheme="minorHAnsi" w:cstheme="minorHAnsi"/>
          <w:b/>
          <w:bCs/>
          <w:szCs w:val="22"/>
          <w:u w:val="single"/>
        </w:rPr>
      </w:pPr>
    </w:p>
    <w:p w14:paraId="6FBB2293" w14:textId="77777777" w:rsidR="005710A1" w:rsidRDefault="005710A1" w:rsidP="00626767">
      <w:pPr>
        <w:ind w:left="705" w:hanging="705"/>
        <w:jc w:val="both"/>
        <w:rPr>
          <w:rFonts w:asciiTheme="minorHAnsi" w:hAnsiTheme="minorHAnsi" w:cstheme="minorHAnsi"/>
          <w:b/>
          <w:bCs/>
          <w:szCs w:val="22"/>
          <w:u w:val="single"/>
        </w:rPr>
      </w:pPr>
    </w:p>
    <w:p w14:paraId="68F5343B" w14:textId="77777777" w:rsidR="005710A1" w:rsidRDefault="005710A1" w:rsidP="00626767">
      <w:pPr>
        <w:ind w:left="705" w:hanging="705"/>
        <w:jc w:val="both"/>
        <w:rPr>
          <w:rFonts w:asciiTheme="minorHAnsi" w:hAnsiTheme="minorHAnsi" w:cstheme="minorHAnsi"/>
          <w:b/>
          <w:bCs/>
          <w:szCs w:val="22"/>
          <w:u w:val="single"/>
        </w:rPr>
      </w:pPr>
    </w:p>
    <w:p w14:paraId="6816D9DB" w14:textId="77777777" w:rsidR="005710A1" w:rsidRDefault="005710A1" w:rsidP="00626767">
      <w:pPr>
        <w:ind w:left="705" w:hanging="705"/>
        <w:jc w:val="both"/>
        <w:rPr>
          <w:rFonts w:asciiTheme="minorHAnsi" w:hAnsiTheme="minorHAnsi" w:cstheme="minorHAnsi"/>
          <w:b/>
          <w:bCs/>
          <w:szCs w:val="22"/>
          <w:u w:val="single"/>
        </w:rPr>
      </w:pPr>
    </w:p>
    <w:p w14:paraId="2D661AC8" w14:textId="77777777" w:rsidR="005710A1" w:rsidRDefault="005710A1" w:rsidP="005710A1">
      <w:pPr>
        <w:jc w:val="center"/>
        <w:rPr>
          <w:rFonts w:asciiTheme="minorHAnsi" w:hAnsiTheme="minorHAnsi" w:cstheme="minorHAnsi"/>
          <w:b/>
          <w:szCs w:val="22"/>
          <w:u w:val="single"/>
        </w:rPr>
      </w:pPr>
    </w:p>
    <w:p w14:paraId="3E622E66" w14:textId="77777777" w:rsidR="005710A1" w:rsidRDefault="005710A1" w:rsidP="005710A1">
      <w:pPr>
        <w:jc w:val="center"/>
        <w:rPr>
          <w:rFonts w:asciiTheme="minorHAnsi" w:hAnsiTheme="minorHAnsi" w:cstheme="minorHAnsi"/>
          <w:b/>
          <w:szCs w:val="22"/>
          <w:u w:val="single"/>
        </w:rPr>
      </w:pPr>
    </w:p>
    <w:p w14:paraId="0F045709" w14:textId="411E319D" w:rsidR="005710A1" w:rsidRPr="003E4207" w:rsidRDefault="005710A1" w:rsidP="005710A1">
      <w:pPr>
        <w:jc w:val="center"/>
        <w:rPr>
          <w:rFonts w:asciiTheme="minorHAnsi" w:hAnsiTheme="minorHAnsi" w:cstheme="minorHAnsi"/>
          <w:b/>
          <w:szCs w:val="22"/>
          <w:u w:val="single"/>
        </w:rPr>
      </w:pPr>
      <w:r>
        <w:rPr>
          <w:rFonts w:asciiTheme="minorHAnsi" w:hAnsiTheme="minorHAnsi" w:cstheme="minorHAnsi"/>
          <w:b/>
          <w:szCs w:val="22"/>
          <w:u w:val="single"/>
        </w:rPr>
        <w:lastRenderedPageBreak/>
        <w:t>26/</w:t>
      </w:r>
      <w:r w:rsidRPr="003E4207">
        <w:rPr>
          <w:rFonts w:asciiTheme="minorHAnsi" w:hAnsiTheme="minorHAnsi" w:cstheme="minorHAnsi"/>
          <w:b/>
          <w:szCs w:val="22"/>
          <w:u w:val="single"/>
        </w:rPr>
        <w:t>2025. (</w:t>
      </w:r>
      <w:r>
        <w:rPr>
          <w:rFonts w:asciiTheme="minorHAnsi" w:hAnsiTheme="minorHAnsi" w:cstheme="minorHAnsi"/>
          <w:b/>
          <w:szCs w:val="22"/>
          <w:u w:val="single"/>
        </w:rPr>
        <w:t>V</w:t>
      </w:r>
      <w:r w:rsidRPr="003E4207">
        <w:rPr>
          <w:rFonts w:asciiTheme="minorHAnsi" w:hAnsiTheme="minorHAnsi" w:cstheme="minorHAnsi"/>
          <w:b/>
          <w:szCs w:val="22"/>
          <w:u w:val="single"/>
        </w:rPr>
        <w:t>I.</w:t>
      </w:r>
      <w:r>
        <w:rPr>
          <w:rFonts w:asciiTheme="minorHAnsi" w:hAnsiTheme="minorHAnsi" w:cstheme="minorHAnsi"/>
          <w:b/>
          <w:szCs w:val="22"/>
          <w:u w:val="single"/>
        </w:rPr>
        <w:t>18</w:t>
      </w:r>
      <w:r w:rsidRPr="003E4207">
        <w:rPr>
          <w:rFonts w:asciiTheme="minorHAnsi" w:hAnsiTheme="minorHAnsi" w:cstheme="minorHAnsi"/>
          <w:b/>
          <w:szCs w:val="22"/>
          <w:u w:val="single"/>
        </w:rPr>
        <w:t>.) FKSZB számú határozat</w:t>
      </w:r>
    </w:p>
    <w:p w14:paraId="348BA832" w14:textId="77777777" w:rsidR="005710A1" w:rsidRDefault="005710A1" w:rsidP="005710A1">
      <w:pPr>
        <w:ind w:left="705" w:hanging="705"/>
        <w:jc w:val="both"/>
        <w:rPr>
          <w:rFonts w:asciiTheme="minorHAnsi" w:hAnsiTheme="minorHAnsi" w:cstheme="minorHAnsi"/>
          <w:b/>
          <w:bCs/>
          <w:szCs w:val="22"/>
          <w:u w:val="single"/>
        </w:rPr>
      </w:pPr>
    </w:p>
    <w:p w14:paraId="6CC05B48" w14:textId="664A823C" w:rsidR="005710A1" w:rsidRPr="00DC50C6" w:rsidRDefault="005710A1" w:rsidP="005710A1">
      <w:pPr>
        <w:jc w:val="both"/>
        <w:rPr>
          <w:rFonts w:asciiTheme="minorHAnsi" w:hAnsiTheme="minorHAnsi" w:cstheme="minorHAnsi"/>
          <w:szCs w:val="22"/>
        </w:rPr>
      </w:pPr>
      <w:r w:rsidRPr="00BC1E0F">
        <w:rPr>
          <w:rFonts w:asciiTheme="minorHAnsi" w:hAnsiTheme="minorHAnsi" w:cstheme="minorHAnsi"/>
          <w:spacing w:val="-3"/>
          <w:szCs w:val="22"/>
        </w:rPr>
        <w:t>A Fenntarthatósági és Klímastratégiai Szakmai Bizottság</w:t>
      </w:r>
      <w:r w:rsidRPr="00DC50C6">
        <w:rPr>
          <w:rFonts w:asciiTheme="minorHAnsi" w:hAnsiTheme="minorHAnsi" w:cstheme="minorHAnsi"/>
          <w:szCs w:val="22"/>
        </w:rPr>
        <w:t xml:space="preserve"> a „</w:t>
      </w:r>
      <w:r w:rsidRPr="00CC4449">
        <w:rPr>
          <w:rFonts w:asciiTheme="minorHAnsi" w:hAnsiTheme="minorHAnsi" w:cstheme="minorHAnsi"/>
          <w:szCs w:val="22"/>
        </w:rPr>
        <w:t>Javaslat a helyi közösségi közlekedést érintő döntések meghozatalára</w:t>
      </w:r>
      <w:r w:rsidRPr="00DC50C6">
        <w:rPr>
          <w:rFonts w:asciiTheme="minorHAnsi" w:hAnsiTheme="minorHAnsi" w:cstheme="minorHAnsi"/>
          <w:szCs w:val="22"/>
        </w:rPr>
        <w:t>” című előterjesztést megtárgyalta, és a</w:t>
      </w:r>
      <w:r>
        <w:rPr>
          <w:rFonts w:asciiTheme="minorHAnsi" w:hAnsiTheme="minorHAnsi" w:cstheme="minorHAnsi"/>
          <w:szCs w:val="22"/>
        </w:rPr>
        <w:t>z</w:t>
      </w:r>
      <w:r w:rsidR="001F3B48">
        <w:rPr>
          <w:rFonts w:asciiTheme="minorHAnsi" w:hAnsiTheme="minorHAnsi" w:cstheme="minorHAnsi"/>
          <w:szCs w:val="22"/>
        </w:rPr>
        <w:t xml:space="preserve"> I-III. határozati javaslatokat az előterjesztésben foglaltak szerint </w:t>
      </w:r>
      <w:r>
        <w:rPr>
          <w:rFonts w:asciiTheme="minorHAnsi" w:hAnsiTheme="minorHAnsi" w:cstheme="minorHAnsi"/>
          <w:szCs w:val="22"/>
        </w:rPr>
        <w:t xml:space="preserve">javasolja a Közgyűlésnek elfogadásra. </w:t>
      </w:r>
    </w:p>
    <w:p w14:paraId="2A7AC02F" w14:textId="77777777" w:rsidR="005710A1" w:rsidRPr="00DC50C6" w:rsidRDefault="005710A1" w:rsidP="005710A1">
      <w:pPr>
        <w:autoSpaceDE w:val="0"/>
        <w:autoSpaceDN w:val="0"/>
        <w:adjustRightInd w:val="0"/>
        <w:jc w:val="both"/>
        <w:rPr>
          <w:rFonts w:asciiTheme="minorHAnsi" w:hAnsiTheme="minorHAnsi" w:cstheme="minorHAnsi"/>
          <w:bCs/>
          <w:szCs w:val="22"/>
        </w:rPr>
      </w:pPr>
    </w:p>
    <w:p w14:paraId="422B9B9F" w14:textId="77777777" w:rsidR="005710A1" w:rsidRPr="00DC50C6" w:rsidRDefault="005710A1" w:rsidP="005710A1">
      <w:pPr>
        <w:tabs>
          <w:tab w:val="left" w:pos="1440"/>
        </w:tabs>
        <w:jc w:val="both"/>
        <w:rPr>
          <w:rFonts w:asciiTheme="minorHAnsi" w:hAnsiTheme="minorHAnsi" w:cstheme="minorHAnsi"/>
          <w:szCs w:val="22"/>
        </w:rPr>
      </w:pPr>
      <w:r w:rsidRPr="00DC50C6">
        <w:rPr>
          <w:rFonts w:asciiTheme="minorHAnsi" w:hAnsiTheme="minorHAnsi" w:cstheme="minorHAnsi"/>
          <w:b/>
          <w:szCs w:val="22"/>
          <w:u w:val="single"/>
        </w:rPr>
        <w:t>Felelős:</w:t>
      </w:r>
      <w:r w:rsidRPr="00DC50C6">
        <w:rPr>
          <w:rFonts w:asciiTheme="minorHAnsi" w:hAnsiTheme="minorHAnsi" w:cstheme="minorHAnsi"/>
          <w:b/>
          <w:szCs w:val="22"/>
        </w:rPr>
        <w:tab/>
      </w:r>
      <w:r>
        <w:rPr>
          <w:rFonts w:asciiTheme="minorHAnsi" w:hAnsiTheme="minorHAnsi" w:cstheme="minorHAnsi"/>
          <w:szCs w:val="22"/>
        </w:rPr>
        <w:t xml:space="preserve">Németh Ákos, </w:t>
      </w:r>
      <w:r w:rsidRPr="001A08F3">
        <w:rPr>
          <w:rFonts w:asciiTheme="minorHAnsi" w:hAnsiTheme="minorHAnsi" w:cstheme="minorHAnsi"/>
          <w:szCs w:val="22"/>
        </w:rPr>
        <w:t>a Fenntarthatósági és Klímastratégiai Szakmai Bizottság elnöke</w:t>
      </w:r>
    </w:p>
    <w:p w14:paraId="1DFE06B8" w14:textId="77777777" w:rsidR="005710A1" w:rsidRPr="00DC50C6" w:rsidRDefault="005710A1" w:rsidP="005710A1">
      <w:pPr>
        <w:tabs>
          <w:tab w:val="left" w:pos="1440"/>
        </w:tabs>
        <w:ind w:left="1416"/>
        <w:jc w:val="both"/>
        <w:rPr>
          <w:rFonts w:asciiTheme="minorHAnsi" w:hAnsiTheme="minorHAnsi" w:cstheme="minorHAnsi"/>
          <w:szCs w:val="22"/>
        </w:rPr>
      </w:pPr>
      <w:r w:rsidRPr="00DC50C6">
        <w:rPr>
          <w:rFonts w:asciiTheme="minorHAnsi" w:hAnsiTheme="minorHAnsi" w:cstheme="minorHAnsi"/>
          <w:szCs w:val="22"/>
        </w:rPr>
        <w:t>(a végrehajtás előkészítéséért:</w:t>
      </w:r>
    </w:p>
    <w:p w14:paraId="35548029" w14:textId="77777777" w:rsidR="005710A1" w:rsidRPr="00DC50C6" w:rsidRDefault="005710A1" w:rsidP="005710A1">
      <w:pPr>
        <w:tabs>
          <w:tab w:val="left" w:pos="1440"/>
        </w:tabs>
        <w:ind w:left="1416"/>
        <w:jc w:val="both"/>
        <w:rPr>
          <w:rFonts w:asciiTheme="minorHAnsi" w:hAnsiTheme="minorHAnsi" w:cstheme="minorHAnsi"/>
          <w:szCs w:val="22"/>
        </w:rPr>
      </w:pPr>
      <w:bookmarkStart w:id="4" w:name="_Hlk184387636"/>
      <w:r w:rsidRPr="00DC50C6">
        <w:rPr>
          <w:rFonts w:asciiTheme="minorHAnsi" w:hAnsiTheme="minorHAnsi" w:cstheme="minorHAnsi"/>
          <w:szCs w:val="22"/>
        </w:rPr>
        <w:t>Dr. Gyuráczné Dr. Speier Anikó, a Városüzemeltetési és Városfejlesztési Osztály vezetője</w:t>
      </w:r>
      <w:bookmarkEnd w:id="4"/>
      <w:r w:rsidRPr="00DC50C6">
        <w:rPr>
          <w:rFonts w:asciiTheme="minorHAnsi" w:hAnsiTheme="minorHAnsi" w:cstheme="minorHAnsi"/>
          <w:szCs w:val="22"/>
        </w:rPr>
        <w:t>)</w:t>
      </w:r>
    </w:p>
    <w:p w14:paraId="05C56B08" w14:textId="77777777" w:rsidR="005710A1" w:rsidRPr="00DC50C6" w:rsidRDefault="005710A1" w:rsidP="005710A1">
      <w:pPr>
        <w:jc w:val="both"/>
        <w:rPr>
          <w:rFonts w:asciiTheme="minorHAnsi" w:hAnsiTheme="minorHAnsi" w:cstheme="minorHAnsi"/>
          <w:szCs w:val="22"/>
        </w:rPr>
      </w:pPr>
    </w:p>
    <w:p w14:paraId="01A7C5FC" w14:textId="77777777" w:rsidR="005710A1" w:rsidRDefault="005710A1" w:rsidP="005710A1">
      <w:pPr>
        <w:jc w:val="both"/>
        <w:rPr>
          <w:rFonts w:asciiTheme="minorHAnsi" w:hAnsiTheme="minorHAnsi" w:cstheme="minorHAnsi"/>
          <w:szCs w:val="22"/>
        </w:rPr>
      </w:pPr>
      <w:r w:rsidRPr="00DC50C6">
        <w:rPr>
          <w:rFonts w:asciiTheme="minorHAnsi" w:hAnsiTheme="minorHAnsi" w:cstheme="minorHAnsi"/>
          <w:b/>
          <w:szCs w:val="22"/>
          <w:u w:val="single"/>
        </w:rPr>
        <w:t>Határidő:</w:t>
      </w:r>
      <w:r w:rsidRPr="00DC50C6">
        <w:rPr>
          <w:rFonts w:asciiTheme="minorHAnsi" w:hAnsiTheme="minorHAnsi" w:cstheme="minorHAnsi"/>
          <w:szCs w:val="22"/>
        </w:rPr>
        <w:tab/>
      </w:r>
      <w:r>
        <w:rPr>
          <w:rFonts w:asciiTheme="minorHAnsi" w:hAnsiTheme="minorHAnsi" w:cstheme="minorHAnsi"/>
          <w:szCs w:val="22"/>
        </w:rPr>
        <w:t>2025. június 19.</w:t>
      </w:r>
    </w:p>
    <w:p w14:paraId="420CFF12" w14:textId="77777777" w:rsidR="005710A1" w:rsidRDefault="005710A1" w:rsidP="00626767">
      <w:pPr>
        <w:ind w:left="705" w:hanging="705"/>
        <w:jc w:val="both"/>
        <w:rPr>
          <w:rFonts w:asciiTheme="minorHAnsi" w:hAnsiTheme="minorHAnsi" w:cstheme="minorHAnsi"/>
          <w:b/>
          <w:bCs/>
          <w:szCs w:val="22"/>
          <w:u w:val="single"/>
        </w:rPr>
      </w:pPr>
    </w:p>
    <w:p w14:paraId="471A896F" w14:textId="77777777" w:rsidR="005710A1" w:rsidRPr="003E4207" w:rsidRDefault="005710A1" w:rsidP="005710A1">
      <w:pPr>
        <w:jc w:val="center"/>
        <w:rPr>
          <w:rFonts w:asciiTheme="minorHAnsi" w:hAnsiTheme="minorHAnsi" w:cstheme="minorHAnsi"/>
          <w:b/>
          <w:szCs w:val="22"/>
          <w:u w:val="single"/>
        </w:rPr>
      </w:pPr>
      <w:r>
        <w:rPr>
          <w:rFonts w:asciiTheme="minorHAnsi" w:hAnsiTheme="minorHAnsi" w:cstheme="minorHAnsi"/>
          <w:b/>
          <w:szCs w:val="22"/>
          <w:u w:val="single"/>
        </w:rPr>
        <w:t>27/</w:t>
      </w:r>
      <w:r w:rsidRPr="003E4207">
        <w:rPr>
          <w:rFonts w:asciiTheme="minorHAnsi" w:hAnsiTheme="minorHAnsi" w:cstheme="minorHAnsi"/>
          <w:b/>
          <w:szCs w:val="22"/>
          <w:u w:val="single"/>
        </w:rPr>
        <w:t>2025. (</w:t>
      </w:r>
      <w:r>
        <w:rPr>
          <w:rFonts w:asciiTheme="minorHAnsi" w:hAnsiTheme="minorHAnsi" w:cstheme="minorHAnsi"/>
          <w:b/>
          <w:szCs w:val="22"/>
          <w:u w:val="single"/>
        </w:rPr>
        <w:t>V</w:t>
      </w:r>
      <w:r w:rsidRPr="003E4207">
        <w:rPr>
          <w:rFonts w:asciiTheme="minorHAnsi" w:hAnsiTheme="minorHAnsi" w:cstheme="minorHAnsi"/>
          <w:b/>
          <w:szCs w:val="22"/>
          <w:u w:val="single"/>
        </w:rPr>
        <w:t>I.</w:t>
      </w:r>
      <w:r>
        <w:rPr>
          <w:rFonts w:asciiTheme="minorHAnsi" w:hAnsiTheme="minorHAnsi" w:cstheme="minorHAnsi"/>
          <w:b/>
          <w:szCs w:val="22"/>
          <w:u w:val="single"/>
        </w:rPr>
        <w:t>18</w:t>
      </w:r>
      <w:r w:rsidRPr="003E4207">
        <w:rPr>
          <w:rFonts w:asciiTheme="minorHAnsi" w:hAnsiTheme="minorHAnsi" w:cstheme="minorHAnsi"/>
          <w:b/>
          <w:szCs w:val="22"/>
          <w:u w:val="single"/>
        </w:rPr>
        <w:t>.) FKSZB számú határozat</w:t>
      </w:r>
    </w:p>
    <w:p w14:paraId="60173A31" w14:textId="77777777" w:rsidR="005710A1" w:rsidRPr="003E4207" w:rsidRDefault="005710A1" w:rsidP="005710A1">
      <w:pPr>
        <w:ind w:left="705" w:hanging="705"/>
        <w:jc w:val="both"/>
        <w:rPr>
          <w:rFonts w:asciiTheme="minorHAnsi" w:hAnsiTheme="minorHAnsi" w:cstheme="minorHAnsi"/>
          <w:b/>
          <w:bCs/>
          <w:szCs w:val="22"/>
          <w:u w:val="single"/>
        </w:rPr>
      </w:pPr>
    </w:p>
    <w:p w14:paraId="718DEF54" w14:textId="6402C78B" w:rsidR="001F6C27" w:rsidRPr="001F6C27" w:rsidRDefault="001F6C27" w:rsidP="001F6C27">
      <w:pPr>
        <w:jc w:val="both"/>
        <w:rPr>
          <w:rFonts w:asciiTheme="minorHAnsi" w:hAnsiTheme="minorHAnsi" w:cstheme="minorHAnsi"/>
          <w:szCs w:val="22"/>
        </w:rPr>
      </w:pPr>
      <w:r w:rsidRPr="001F6C27">
        <w:rPr>
          <w:rFonts w:asciiTheme="minorHAnsi" w:hAnsiTheme="minorHAnsi" w:cstheme="minorHAnsi"/>
          <w:szCs w:val="22"/>
        </w:rPr>
        <w:t>A Fenntarthatósági és Klímastratégiai Szakmai Bizottság a „Javaslat Szombathely város területén közművezeték</w:t>
      </w:r>
      <w:r>
        <w:rPr>
          <w:rFonts w:asciiTheme="minorHAnsi" w:hAnsiTheme="minorHAnsi" w:cstheme="minorHAnsi"/>
          <w:szCs w:val="22"/>
        </w:rPr>
        <w:t xml:space="preserve"> </w:t>
      </w:r>
      <w:r w:rsidRPr="001F6C27">
        <w:rPr>
          <w:rFonts w:asciiTheme="minorHAnsi" w:hAnsiTheme="minorHAnsi" w:cstheme="minorHAnsi"/>
          <w:szCs w:val="22"/>
        </w:rPr>
        <w:t>építések zöldterületen történő elhelyezéséhez szükséges döntések meghozatalára” című előterjesztést megtárgyalta, és Szombathely Megyei Jogú Város Önkormányzatának Szervezeti és Működési Szabályzatáról szóló 16/2024. (X.1.) önkormányzati rendelet 69. § 5. pontja alapján az alábbi döntést hozta:</w:t>
      </w:r>
    </w:p>
    <w:p w14:paraId="014B38CD" w14:textId="77777777" w:rsidR="001F6C27" w:rsidRPr="001F6C27" w:rsidRDefault="001F6C27" w:rsidP="001F6C27">
      <w:pPr>
        <w:numPr>
          <w:ilvl w:val="0"/>
          <w:numId w:val="10"/>
        </w:numPr>
        <w:jc w:val="both"/>
        <w:rPr>
          <w:rFonts w:asciiTheme="minorHAnsi" w:hAnsiTheme="minorHAnsi" w:cstheme="minorHAnsi"/>
          <w:szCs w:val="22"/>
        </w:rPr>
      </w:pPr>
      <w:r w:rsidRPr="001F6C27">
        <w:rPr>
          <w:rFonts w:asciiTheme="minorHAnsi" w:hAnsiTheme="minorHAnsi" w:cstheme="minorHAnsi"/>
          <w:szCs w:val="22"/>
        </w:rPr>
        <w:t>A Bizottság egyetért azzal, hogy az E.ON Észak-dunántúli Áramhálózati Zrt. beruházásában tervezett „Szombathely, Dob utca feszültségingadozás” tárgyú munka keretében a villamos energia ellátást biztosító 11 kV-os és 0,4 kV-os földkábel, szabadon álló 6 áramkörös elosztószekrények, valamint transzformátor állomás kiépítésre kerüljenek az előterjesztés 1. számú mellékletét képező favédelmi tervben szereplő előírások betartása mellett. A Bizottság javasolja, hogy a Lejtő sétányon a lakosság által ültetett cserjék kapcsán a Kivitelező egyeztessen az érintett ingatlanok tulajdonosaival.</w:t>
      </w:r>
    </w:p>
    <w:p w14:paraId="3DCEC0F4" w14:textId="77777777" w:rsidR="001F6C27" w:rsidRPr="001F6C27" w:rsidRDefault="001F6C27" w:rsidP="001F6C27">
      <w:pPr>
        <w:numPr>
          <w:ilvl w:val="0"/>
          <w:numId w:val="10"/>
        </w:numPr>
        <w:jc w:val="both"/>
        <w:rPr>
          <w:rFonts w:asciiTheme="minorHAnsi" w:hAnsiTheme="minorHAnsi" w:cstheme="minorHAnsi"/>
          <w:szCs w:val="22"/>
        </w:rPr>
      </w:pPr>
      <w:r w:rsidRPr="001F6C27">
        <w:rPr>
          <w:rFonts w:asciiTheme="minorHAnsi" w:hAnsiTheme="minorHAnsi" w:cstheme="minorHAnsi"/>
          <w:szCs w:val="22"/>
        </w:rPr>
        <w:t>A Bizottság egyetért azzal, hogy a Magyar Telekom Nyrt. beruházásában tervezett „Szombathely, Herény FTTH optikai hálózat építés” tárgyú munka keretében a távközlési hálózat fejlesztéseként meglévő oszlopsoron optikai légkábel, meglévő védőcsőben kábel behúzás, új földkábel létesítés, „N1” típusú megszakító szekrények, optikai kábel fogadására és az optikai hálózat kötés szerelvény védelmét biztosító „bálványok” kiépítésre kerüljenek az előterjesztés 2. számú melléklete szerint.</w:t>
      </w:r>
    </w:p>
    <w:p w14:paraId="3FCD1820" w14:textId="77777777" w:rsidR="001F6C27" w:rsidRPr="001F6C27" w:rsidRDefault="001F6C27" w:rsidP="001F6C27">
      <w:pPr>
        <w:numPr>
          <w:ilvl w:val="0"/>
          <w:numId w:val="10"/>
        </w:numPr>
        <w:jc w:val="both"/>
        <w:rPr>
          <w:rFonts w:asciiTheme="minorHAnsi" w:hAnsiTheme="minorHAnsi" w:cstheme="minorHAnsi"/>
          <w:szCs w:val="22"/>
        </w:rPr>
      </w:pPr>
      <w:r w:rsidRPr="001F6C27">
        <w:rPr>
          <w:rFonts w:asciiTheme="minorHAnsi" w:hAnsiTheme="minorHAnsi" w:cstheme="minorHAnsi"/>
          <w:szCs w:val="22"/>
        </w:rPr>
        <w:t>A Bizottság egyetért azzal, hogy az E.ON Észak-dunántúli Áramhálózati Zrt. beruházásában tervezett „Szombathely, Batsányi János utca feszültségingadozás” tárgyú munka keretében a villamos energia ellátást biztosító 10 kV-os és 0,4 kV-os földkábel, szabadon álló 4 áramkörös elosztószekrény, valamint transzformátor állomás kiépítésre kerüljenek az előterjesztés 3. számú melléklete szerint. A Bizottság javasolja, hogy a Batsányi János utcában a lakosság által ültetett cserjék kapcsán a Kivitelező egyeztessen az érintett ingatlanok tulajdonosaival.</w:t>
      </w:r>
    </w:p>
    <w:p w14:paraId="47D46EFC" w14:textId="77777777" w:rsidR="001F6C27" w:rsidRDefault="001F6C27" w:rsidP="001F6C27">
      <w:pPr>
        <w:ind w:left="705" w:hanging="705"/>
        <w:jc w:val="both"/>
        <w:rPr>
          <w:rFonts w:asciiTheme="minorHAnsi" w:hAnsiTheme="minorHAnsi" w:cstheme="minorHAnsi"/>
          <w:b/>
          <w:szCs w:val="22"/>
          <w:u w:val="single"/>
        </w:rPr>
      </w:pPr>
    </w:p>
    <w:p w14:paraId="65CCAF98" w14:textId="7448937D" w:rsidR="001F6C27" w:rsidRPr="001F6C27" w:rsidRDefault="001F6C27" w:rsidP="001F6C27">
      <w:pPr>
        <w:ind w:left="705" w:hanging="705"/>
        <w:jc w:val="both"/>
        <w:rPr>
          <w:rFonts w:asciiTheme="minorHAnsi" w:hAnsiTheme="minorHAnsi" w:cstheme="minorHAnsi"/>
          <w:szCs w:val="22"/>
        </w:rPr>
      </w:pPr>
      <w:r w:rsidRPr="001F6C27">
        <w:rPr>
          <w:rFonts w:asciiTheme="minorHAnsi" w:hAnsiTheme="minorHAnsi" w:cstheme="minorHAnsi"/>
          <w:b/>
          <w:szCs w:val="22"/>
          <w:u w:val="single"/>
        </w:rPr>
        <w:t>Felelős</w:t>
      </w:r>
      <w:r w:rsidRPr="001F6C27">
        <w:rPr>
          <w:rFonts w:asciiTheme="minorHAnsi" w:hAnsiTheme="minorHAnsi" w:cstheme="minorHAnsi"/>
          <w:szCs w:val="22"/>
        </w:rPr>
        <w:t>:</w:t>
      </w:r>
      <w:r w:rsidRPr="001F6C27">
        <w:rPr>
          <w:rFonts w:asciiTheme="minorHAnsi" w:hAnsiTheme="minorHAnsi" w:cstheme="minorHAnsi"/>
          <w:szCs w:val="22"/>
        </w:rPr>
        <w:tab/>
      </w:r>
      <w:r w:rsidRPr="001F6C27">
        <w:rPr>
          <w:rFonts w:asciiTheme="minorHAnsi" w:hAnsiTheme="minorHAnsi" w:cstheme="minorHAnsi"/>
          <w:szCs w:val="22"/>
        </w:rPr>
        <w:tab/>
      </w:r>
      <w:r>
        <w:rPr>
          <w:rFonts w:asciiTheme="minorHAnsi" w:hAnsiTheme="minorHAnsi" w:cstheme="minorHAnsi"/>
          <w:szCs w:val="22"/>
        </w:rPr>
        <w:tab/>
      </w:r>
      <w:r w:rsidRPr="001F6C27">
        <w:rPr>
          <w:rFonts w:asciiTheme="minorHAnsi" w:hAnsiTheme="minorHAnsi" w:cstheme="minorHAnsi"/>
          <w:szCs w:val="22"/>
        </w:rPr>
        <w:t>Németh Ákos, a Fenntarthatósági és Klímastratégiai Szakmai Bizottság elnöke</w:t>
      </w:r>
    </w:p>
    <w:p w14:paraId="78794BBB" w14:textId="4E5C9CA9" w:rsidR="001F6C27" w:rsidRPr="001F6C27" w:rsidRDefault="001F6C27" w:rsidP="001F6C27">
      <w:pPr>
        <w:ind w:left="705" w:hanging="705"/>
        <w:jc w:val="both"/>
        <w:rPr>
          <w:rFonts w:asciiTheme="minorHAnsi" w:hAnsiTheme="minorHAnsi" w:cstheme="minorHAnsi"/>
          <w:szCs w:val="22"/>
        </w:rPr>
      </w:pPr>
      <w:r w:rsidRPr="001F6C27">
        <w:rPr>
          <w:rFonts w:asciiTheme="minorHAnsi" w:hAnsiTheme="minorHAnsi" w:cstheme="minorHAnsi"/>
          <w:szCs w:val="22"/>
        </w:rPr>
        <w:tab/>
      </w:r>
      <w:r>
        <w:rPr>
          <w:rFonts w:asciiTheme="minorHAnsi" w:hAnsiTheme="minorHAnsi" w:cstheme="minorHAnsi"/>
          <w:szCs w:val="22"/>
        </w:rPr>
        <w:tab/>
      </w:r>
      <w:r w:rsidRPr="001F6C27">
        <w:rPr>
          <w:rFonts w:asciiTheme="minorHAnsi" w:hAnsiTheme="minorHAnsi" w:cstheme="minorHAnsi"/>
          <w:szCs w:val="22"/>
        </w:rPr>
        <w:tab/>
        <w:t>(a végrehajtás előkészítéséért:</w:t>
      </w:r>
    </w:p>
    <w:p w14:paraId="605B4C41" w14:textId="51F2DB68" w:rsidR="001F6C27" w:rsidRPr="001F6C27" w:rsidRDefault="001F6C27" w:rsidP="001F6C27">
      <w:pPr>
        <w:ind w:left="705" w:hanging="705"/>
        <w:jc w:val="both"/>
        <w:rPr>
          <w:rFonts w:asciiTheme="minorHAnsi" w:hAnsiTheme="minorHAnsi" w:cstheme="minorHAnsi"/>
          <w:szCs w:val="22"/>
        </w:rPr>
      </w:pPr>
      <w:r w:rsidRPr="001F6C27">
        <w:rPr>
          <w:rFonts w:asciiTheme="minorHAnsi" w:hAnsiTheme="minorHAnsi" w:cstheme="minorHAnsi"/>
          <w:szCs w:val="22"/>
        </w:rPr>
        <w:tab/>
      </w:r>
      <w:r w:rsidRPr="001F6C27">
        <w:rPr>
          <w:rFonts w:asciiTheme="minorHAnsi" w:hAnsiTheme="minorHAnsi" w:cstheme="minorHAnsi"/>
          <w:szCs w:val="22"/>
        </w:rPr>
        <w:tab/>
      </w:r>
      <w:r>
        <w:rPr>
          <w:rFonts w:asciiTheme="minorHAnsi" w:hAnsiTheme="minorHAnsi" w:cstheme="minorHAnsi"/>
          <w:szCs w:val="22"/>
        </w:rPr>
        <w:tab/>
      </w:r>
      <w:r w:rsidRPr="001F6C27">
        <w:rPr>
          <w:rFonts w:asciiTheme="minorHAnsi" w:hAnsiTheme="minorHAnsi" w:cstheme="minorHAnsi"/>
          <w:szCs w:val="22"/>
        </w:rPr>
        <w:t>dr. Gyuráczné dr. Speier Anikó, a Városüzemeltetési és Városfejlesztési Osztály vezetője)</w:t>
      </w:r>
    </w:p>
    <w:p w14:paraId="3654FC5F" w14:textId="77777777" w:rsidR="001F6C27" w:rsidRDefault="001F6C27" w:rsidP="001F6C27">
      <w:pPr>
        <w:ind w:left="705" w:hanging="705"/>
        <w:jc w:val="both"/>
        <w:rPr>
          <w:rFonts w:asciiTheme="minorHAnsi" w:hAnsiTheme="minorHAnsi" w:cstheme="minorHAnsi"/>
          <w:b/>
          <w:szCs w:val="22"/>
          <w:u w:val="single"/>
        </w:rPr>
      </w:pPr>
    </w:p>
    <w:p w14:paraId="29893541" w14:textId="6A2BBD0E" w:rsidR="001F6C27" w:rsidRPr="001F6C27" w:rsidRDefault="001F6C27" w:rsidP="001F6C27">
      <w:pPr>
        <w:ind w:left="705" w:hanging="705"/>
        <w:jc w:val="both"/>
        <w:rPr>
          <w:rFonts w:asciiTheme="minorHAnsi" w:hAnsiTheme="minorHAnsi" w:cstheme="minorHAnsi"/>
          <w:szCs w:val="22"/>
        </w:rPr>
      </w:pPr>
      <w:r w:rsidRPr="001F6C27">
        <w:rPr>
          <w:rFonts w:asciiTheme="minorHAnsi" w:hAnsiTheme="minorHAnsi" w:cstheme="minorHAnsi"/>
          <w:b/>
          <w:szCs w:val="22"/>
          <w:u w:val="single"/>
        </w:rPr>
        <w:t>Határidő:</w:t>
      </w:r>
      <w:r w:rsidRPr="001F6C27">
        <w:rPr>
          <w:rFonts w:asciiTheme="minorHAnsi" w:hAnsiTheme="minorHAnsi" w:cstheme="minorHAnsi"/>
          <w:szCs w:val="22"/>
        </w:rPr>
        <w:tab/>
      </w:r>
      <w:r>
        <w:rPr>
          <w:rFonts w:asciiTheme="minorHAnsi" w:hAnsiTheme="minorHAnsi" w:cstheme="minorHAnsi"/>
          <w:szCs w:val="22"/>
        </w:rPr>
        <w:t>2025. június 18.</w:t>
      </w:r>
    </w:p>
    <w:p w14:paraId="6AD5D6FB" w14:textId="77777777" w:rsidR="005710A1" w:rsidRDefault="005710A1" w:rsidP="00626767">
      <w:pPr>
        <w:ind w:left="705" w:hanging="705"/>
        <w:jc w:val="both"/>
        <w:rPr>
          <w:rFonts w:asciiTheme="minorHAnsi" w:hAnsiTheme="minorHAnsi" w:cstheme="minorHAnsi"/>
          <w:b/>
          <w:bCs/>
          <w:szCs w:val="22"/>
          <w:u w:val="single"/>
        </w:rPr>
      </w:pPr>
    </w:p>
    <w:p w14:paraId="6956C63B" w14:textId="77777777" w:rsidR="005710A1" w:rsidRDefault="005710A1" w:rsidP="00626767">
      <w:pPr>
        <w:ind w:left="705" w:hanging="705"/>
        <w:jc w:val="both"/>
        <w:rPr>
          <w:rFonts w:asciiTheme="minorHAnsi" w:hAnsiTheme="minorHAnsi" w:cstheme="minorHAnsi"/>
          <w:b/>
          <w:bCs/>
          <w:szCs w:val="22"/>
          <w:u w:val="single"/>
        </w:rPr>
      </w:pPr>
    </w:p>
    <w:p w14:paraId="65FF64AE" w14:textId="750E5046" w:rsidR="00626767" w:rsidRPr="00C142A0" w:rsidRDefault="005710A1" w:rsidP="00C142A0">
      <w:pPr>
        <w:jc w:val="both"/>
        <w:rPr>
          <w:rFonts w:asciiTheme="minorHAnsi" w:hAnsiTheme="minorHAnsi" w:cstheme="minorHAnsi"/>
          <w:szCs w:val="22"/>
        </w:rPr>
      </w:pPr>
      <w:r>
        <w:rPr>
          <w:rFonts w:asciiTheme="minorHAnsi" w:hAnsiTheme="minorHAnsi" w:cstheme="minorHAnsi"/>
          <w:szCs w:val="22"/>
        </w:rPr>
        <w:t>S</w:t>
      </w:r>
      <w:r w:rsidR="00C142A0">
        <w:rPr>
          <w:rFonts w:asciiTheme="minorHAnsi" w:hAnsiTheme="minorHAnsi" w:cstheme="minorHAnsi"/>
          <w:szCs w:val="22"/>
        </w:rPr>
        <w:t xml:space="preserve">zombathely, 2025. </w:t>
      </w:r>
      <w:r w:rsidR="00820E19">
        <w:rPr>
          <w:rFonts w:asciiTheme="minorHAnsi" w:hAnsiTheme="minorHAnsi" w:cstheme="minorHAnsi"/>
          <w:szCs w:val="22"/>
        </w:rPr>
        <w:t>június 18.</w:t>
      </w:r>
    </w:p>
    <w:p w14:paraId="1C2063EC" w14:textId="77777777" w:rsidR="00BB111E" w:rsidRDefault="00BB111E" w:rsidP="006C5F80">
      <w:pPr>
        <w:pStyle w:val="Szvegtrzs"/>
        <w:spacing w:after="0"/>
        <w:jc w:val="both"/>
        <w:rPr>
          <w:rFonts w:asciiTheme="minorHAnsi" w:hAnsiTheme="minorHAnsi" w:cstheme="minorHAnsi"/>
          <w:sz w:val="22"/>
          <w:szCs w:val="22"/>
        </w:rPr>
      </w:pPr>
    </w:p>
    <w:p w14:paraId="5FBBFD7B" w14:textId="77777777" w:rsidR="00BB111E" w:rsidRPr="00C61177" w:rsidRDefault="00BB111E" w:rsidP="006C5F80">
      <w:pPr>
        <w:pStyle w:val="Szvegtrzs"/>
        <w:spacing w:after="0"/>
        <w:jc w:val="both"/>
        <w:rPr>
          <w:rFonts w:asciiTheme="minorHAnsi" w:hAnsiTheme="minorHAnsi" w:cstheme="minorHAnsi"/>
          <w:sz w:val="22"/>
          <w:szCs w:val="22"/>
        </w:rPr>
      </w:pPr>
    </w:p>
    <w:p w14:paraId="2592A36F" w14:textId="77777777" w:rsidR="006C5F80" w:rsidRPr="00C61177" w:rsidRDefault="006C5F80" w:rsidP="006C5F80">
      <w:pPr>
        <w:ind w:left="5664" w:firstLine="708"/>
        <w:rPr>
          <w:rFonts w:asciiTheme="minorHAnsi" w:hAnsiTheme="minorHAnsi" w:cstheme="minorHAnsi"/>
          <w:b/>
          <w:szCs w:val="22"/>
        </w:rPr>
      </w:pPr>
      <w:r w:rsidRPr="00C61177">
        <w:rPr>
          <w:rFonts w:asciiTheme="minorHAnsi" w:hAnsiTheme="minorHAnsi" w:cstheme="minorHAnsi"/>
          <w:b/>
          <w:szCs w:val="22"/>
        </w:rPr>
        <w:t>/: Németh Ákos :/</w:t>
      </w:r>
    </w:p>
    <w:p w14:paraId="0594A17C" w14:textId="096D201C" w:rsidR="006C5F80" w:rsidRPr="00C61177" w:rsidRDefault="006C5F80" w:rsidP="006C5F80">
      <w:pPr>
        <w:keepNext/>
        <w:ind w:left="3540" w:firstLine="708"/>
        <w:jc w:val="center"/>
        <w:rPr>
          <w:rFonts w:asciiTheme="minorHAnsi" w:hAnsiTheme="minorHAnsi" w:cstheme="minorHAnsi"/>
          <w:bCs/>
          <w:szCs w:val="22"/>
        </w:rPr>
      </w:pPr>
      <w:r w:rsidRPr="00C61177">
        <w:rPr>
          <w:rFonts w:asciiTheme="minorHAnsi" w:hAnsiTheme="minorHAnsi" w:cstheme="minorHAnsi"/>
          <w:b/>
          <w:szCs w:val="22"/>
        </w:rPr>
        <w:t xml:space="preserve"> a bizottság elnöke</w:t>
      </w:r>
      <w:r w:rsidRPr="00C61177">
        <w:rPr>
          <w:rFonts w:asciiTheme="minorHAnsi" w:hAnsiTheme="minorHAnsi" w:cstheme="minorHAnsi"/>
          <w:bCs/>
          <w:szCs w:val="22"/>
        </w:rPr>
        <w:tab/>
      </w:r>
    </w:p>
    <w:p w14:paraId="49757B64" w14:textId="77777777" w:rsidR="00DF7B06" w:rsidRPr="00C61177" w:rsidRDefault="00DF7B06" w:rsidP="00920819">
      <w:pPr>
        <w:keepNext/>
        <w:ind w:left="3540" w:firstLine="708"/>
        <w:jc w:val="center"/>
        <w:rPr>
          <w:rFonts w:asciiTheme="minorHAnsi" w:hAnsiTheme="minorHAnsi" w:cstheme="minorHAnsi"/>
          <w:bCs/>
          <w:szCs w:val="22"/>
        </w:rPr>
      </w:pPr>
    </w:p>
    <w:p w14:paraId="3D6ACDBE" w14:textId="3A7584D4" w:rsidR="00920819" w:rsidRPr="00C61177" w:rsidRDefault="00920819" w:rsidP="00920819">
      <w:pPr>
        <w:keepNext/>
        <w:ind w:left="3540" w:firstLine="708"/>
        <w:jc w:val="center"/>
        <w:rPr>
          <w:rFonts w:asciiTheme="minorHAnsi" w:hAnsiTheme="minorHAnsi" w:cstheme="minorHAnsi"/>
          <w:szCs w:val="22"/>
        </w:rPr>
      </w:pPr>
      <w:r w:rsidRPr="00C61177">
        <w:rPr>
          <w:rFonts w:asciiTheme="minorHAnsi" w:hAnsiTheme="minorHAnsi" w:cstheme="minorHAnsi"/>
          <w:bCs/>
          <w:szCs w:val="22"/>
        </w:rPr>
        <w:tab/>
      </w:r>
    </w:p>
    <w:sectPr w:rsidR="00920819" w:rsidRPr="00C61177" w:rsidSect="00AB0526">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C5FFB" w14:textId="77777777" w:rsidR="00F27C9B" w:rsidRDefault="00F27C9B" w:rsidP="003013D9">
      <w:r>
        <w:separator/>
      </w:r>
    </w:p>
  </w:endnote>
  <w:endnote w:type="continuationSeparator" w:id="0">
    <w:p w14:paraId="075A7D71" w14:textId="77777777" w:rsidR="00F27C9B" w:rsidRDefault="00F27C9B" w:rsidP="0030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833349"/>
      <w:docPartObj>
        <w:docPartGallery w:val="Page Numbers (Bottom of Page)"/>
        <w:docPartUnique/>
      </w:docPartObj>
    </w:sdtPr>
    <w:sdtEndPr/>
    <w:sdtContent>
      <w:p w14:paraId="7F24382D" w14:textId="2D6E49C4" w:rsidR="003013D9" w:rsidRPr="005E5777" w:rsidRDefault="003013D9" w:rsidP="003013D9">
        <w:pPr>
          <w:pStyle w:val="llb"/>
          <w:jc w:val="center"/>
          <w:rPr>
            <w:rFonts w:asciiTheme="minorHAnsi" w:hAnsiTheme="minorHAnsi" w:cstheme="minorHAnsi"/>
          </w:rPr>
        </w:pPr>
        <w:r w:rsidRPr="005E5777">
          <w:rPr>
            <w:rFonts w:asciiTheme="minorHAnsi" w:hAnsiTheme="minorHAnsi" w:cstheme="minorHAnsi"/>
            <w:sz w:val="20"/>
            <w:szCs w:val="20"/>
          </w:rPr>
          <w:t xml:space="preserve">Oldalszám: </w:t>
        </w:r>
        <w:r w:rsidRPr="005E5777">
          <w:rPr>
            <w:rFonts w:asciiTheme="minorHAnsi" w:hAnsiTheme="minorHAnsi" w:cstheme="minorHAnsi"/>
            <w:sz w:val="20"/>
            <w:szCs w:val="20"/>
          </w:rPr>
          <w:fldChar w:fldCharType="begin"/>
        </w:r>
        <w:r w:rsidRPr="005E5777">
          <w:rPr>
            <w:rFonts w:asciiTheme="minorHAnsi" w:hAnsiTheme="minorHAnsi" w:cstheme="minorHAnsi"/>
            <w:sz w:val="20"/>
            <w:szCs w:val="20"/>
          </w:rPr>
          <w:instrText xml:space="preserve"> PAGE  \* Arabic  \* MERGEFORMAT </w:instrText>
        </w:r>
        <w:r w:rsidRPr="005E5777">
          <w:rPr>
            <w:rFonts w:asciiTheme="minorHAnsi" w:hAnsiTheme="minorHAnsi" w:cstheme="minorHAnsi"/>
            <w:sz w:val="20"/>
            <w:szCs w:val="20"/>
          </w:rPr>
          <w:fldChar w:fldCharType="separate"/>
        </w:r>
        <w:r w:rsidRPr="005E5777">
          <w:rPr>
            <w:rFonts w:asciiTheme="minorHAnsi" w:hAnsiTheme="minorHAnsi" w:cstheme="minorHAnsi"/>
            <w:sz w:val="20"/>
            <w:szCs w:val="20"/>
          </w:rPr>
          <w:t>2</w:t>
        </w:r>
        <w:r w:rsidRPr="005E5777">
          <w:rPr>
            <w:rFonts w:asciiTheme="minorHAnsi" w:hAnsiTheme="minorHAnsi" w:cstheme="minorHAnsi"/>
            <w:sz w:val="20"/>
            <w:szCs w:val="20"/>
          </w:rPr>
          <w:fldChar w:fldCharType="end"/>
        </w:r>
        <w:r w:rsidRPr="005E5777">
          <w:rPr>
            <w:rFonts w:asciiTheme="minorHAnsi" w:hAnsiTheme="minorHAnsi" w:cstheme="minorHAnsi"/>
            <w:sz w:val="20"/>
            <w:szCs w:val="20"/>
          </w:rPr>
          <w:t xml:space="preserve"> / </w:t>
        </w:r>
        <w:r w:rsidRPr="005E5777">
          <w:rPr>
            <w:rFonts w:asciiTheme="minorHAnsi" w:hAnsiTheme="minorHAnsi" w:cstheme="minorHAnsi"/>
            <w:sz w:val="20"/>
            <w:szCs w:val="20"/>
          </w:rPr>
          <w:fldChar w:fldCharType="begin"/>
        </w:r>
        <w:r w:rsidRPr="005E5777">
          <w:rPr>
            <w:rFonts w:asciiTheme="minorHAnsi" w:hAnsiTheme="minorHAnsi" w:cstheme="minorHAnsi"/>
            <w:sz w:val="20"/>
            <w:szCs w:val="20"/>
          </w:rPr>
          <w:instrText xml:space="preserve"> NUMPAGES  \* Arabic  \* MERGEFORMAT </w:instrText>
        </w:r>
        <w:r w:rsidRPr="005E5777">
          <w:rPr>
            <w:rFonts w:asciiTheme="minorHAnsi" w:hAnsiTheme="minorHAnsi" w:cstheme="minorHAnsi"/>
            <w:sz w:val="20"/>
            <w:szCs w:val="20"/>
          </w:rPr>
          <w:fldChar w:fldCharType="separate"/>
        </w:r>
        <w:r w:rsidRPr="005E5777">
          <w:rPr>
            <w:rFonts w:asciiTheme="minorHAnsi" w:hAnsiTheme="minorHAnsi" w:cstheme="minorHAnsi"/>
            <w:sz w:val="20"/>
            <w:szCs w:val="20"/>
          </w:rPr>
          <w:t>5</w:t>
        </w:r>
        <w:r w:rsidRPr="005E5777">
          <w:rPr>
            <w:rFonts w:asciiTheme="minorHAnsi" w:hAnsiTheme="minorHAnsi" w:cstheme="minorHAnsi"/>
            <w:sz w:val="20"/>
            <w:szCs w:val="20"/>
          </w:rPr>
          <w:fldChar w:fldCharType="end"/>
        </w:r>
      </w:p>
      <w:p w14:paraId="067F4062" w14:textId="57AC4489" w:rsidR="003013D9" w:rsidRDefault="001F3B48" w:rsidP="003013D9">
        <w:pPr>
          <w:pStyle w:val="llb"/>
          <w:jc w:val="center"/>
        </w:pPr>
      </w:p>
    </w:sdtContent>
  </w:sdt>
  <w:p w14:paraId="461A9C62" w14:textId="77777777" w:rsidR="003013D9" w:rsidRPr="003013D9" w:rsidRDefault="003013D9" w:rsidP="003013D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9CB4" w14:textId="77777777" w:rsidR="003013D9" w:rsidRPr="00063C08" w:rsidRDefault="003013D9" w:rsidP="003013D9">
    <w:pPr>
      <w:pStyle w:val="llb"/>
      <w:tabs>
        <w:tab w:val="clear" w:pos="4536"/>
        <w:tab w:val="clear" w:pos="9072"/>
      </w:tabs>
      <w:jc w:val="right"/>
      <w:rPr>
        <w:rFonts w:ascii="Calibri" w:hAnsi="Calibri" w:cs="Calibri"/>
        <w:sz w:val="20"/>
        <w:szCs w:val="20"/>
      </w:rPr>
    </w:pPr>
    <w:r w:rsidRPr="00063C08">
      <w:rPr>
        <w:rFonts w:ascii="Calibri" w:hAnsi="Calibri" w:cs="Calibri"/>
        <w:sz w:val="20"/>
        <w:szCs w:val="20"/>
      </w:rPr>
      <w:t>Telefon: +36 94/520-211</w:t>
    </w:r>
  </w:p>
  <w:p w14:paraId="00C6812F" w14:textId="77777777" w:rsidR="003013D9" w:rsidRPr="00063C08" w:rsidRDefault="003013D9" w:rsidP="003013D9">
    <w:pPr>
      <w:pStyle w:val="llb"/>
      <w:jc w:val="right"/>
      <w:rPr>
        <w:rFonts w:ascii="Calibri" w:hAnsi="Calibri" w:cs="Calibri"/>
        <w:sz w:val="20"/>
        <w:szCs w:val="20"/>
      </w:rPr>
    </w:pPr>
    <w:r w:rsidRPr="00063C08">
      <w:rPr>
        <w:rFonts w:ascii="Calibri" w:hAnsi="Calibri" w:cs="Calibri"/>
        <w:sz w:val="20"/>
        <w:szCs w:val="20"/>
      </w:rPr>
      <w:t>KRID: 602010709</w:t>
    </w:r>
  </w:p>
  <w:p w14:paraId="5A5688BE" w14:textId="77777777" w:rsidR="003013D9" w:rsidRPr="00063C08" w:rsidRDefault="003013D9" w:rsidP="003013D9">
    <w:pPr>
      <w:pStyle w:val="llb"/>
      <w:jc w:val="right"/>
      <w:rPr>
        <w:rFonts w:ascii="Calibri" w:hAnsi="Calibri" w:cs="Calibri"/>
        <w:sz w:val="20"/>
        <w:szCs w:val="20"/>
      </w:rPr>
    </w:pPr>
    <w:r w:rsidRPr="00063C08">
      <w:rPr>
        <w:rFonts w:ascii="Calibri" w:hAnsi="Calibri" w:cs="Calibri"/>
        <w:sz w:val="20"/>
        <w:szCs w:val="20"/>
      </w:rPr>
      <w:t>Web: www.szombathely.hu</w:t>
    </w:r>
  </w:p>
  <w:p w14:paraId="52FBEFCC" w14:textId="77777777" w:rsidR="003013D9" w:rsidRDefault="003013D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968D8" w14:textId="77777777" w:rsidR="00F27C9B" w:rsidRDefault="00F27C9B" w:rsidP="003013D9">
      <w:r>
        <w:separator/>
      </w:r>
    </w:p>
  </w:footnote>
  <w:footnote w:type="continuationSeparator" w:id="0">
    <w:p w14:paraId="03B95EB1" w14:textId="77777777" w:rsidR="00F27C9B" w:rsidRDefault="00F27C9B" w:rsidP="00301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3F79" w14:textId="77777777" w:rsidR="003013D9" w:rsidRDefault="003013D9" w:rsidP="003013D9">
    <w:pPr>
      <w:tabs>
        <w:tab w:val="left" w:pos="1134"/>
      </w:tabs>
    </w:pPr>
  </w:p>
  <w:p w14:paraId="36904D37" w14:textId="77777777" w:rsidR="003013D9" w:rsidRDefault="003013D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FD9F" w14:textId="4DA551B7" w:rsidR="003013D9" w:rsidRPr="00063C08" w:rsidRDefault="003013D9" w:rsidP="003013D9">
    <w:pPr>
      <w:pStyle w:val="lfej"/>
      <w:tabs>
        <w:tab w:val="clear" w:pos="4536"/>
        <w:tab w:val="left" w:pos="1134"/>
      </w:tabs>
      <w:ind w:firstLine="993"/>
      <w:rPr>
        <w:rFonts w:ascii="Calibri" w:hAnsi="Calibri" w:cs="Calibri"/>
        <w:b/>
        <w:bCs/>
        <w:smallCaps/>
        <w:szCs w:val="22"/>
      </w:rPr>
    </w:pPr>
    <w:r w:rsidRPr="00063C08">
      <w:rPr>
        <w:rFonts w:ascii="Calibri" w:hAnsi="Calibri" w:cs="Calibri"/>
        <w:noProof/>
        <w:sz w:val="24"/>
      </w:rPr>
      <w:drawing>
        <wp:anchor distT="0" distB="0" distL="114300" distR="114300" simplePos="0" relativeHeight="251659264" behindDoc="0" locked="0" layoutInCell="1" allowOverlap="1" wp14:anchorId="213D30D4" wp14:editId="156137C6">
          <wp:simplePos x="0" y="0"/>
          <wp:positionH relativeFrom="column">
            <wp:posOffset>37465</wp:posOffset>
          </wp:positionH>
          <wp:positionV relativeFrom="paragraph">
            <wp:posOffset>24765</wp:posOffset>
          </wp:positionV>
          <wp:extent cx="592455" cy="711200"/>
          <wp:effectExtent l="0" t="0" r="0" b="0"/>
          <wp:wrapNone/>
          <wp:docPr id="1771921639" name="Kép 177192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C08">
      <w:rPr>
        <w:rFonts w:ascii="Calibri" w:hAnsi="Calibri" w:cs="Calibri"/>
      </w:rPr>
      <w:tab/>
    </w:r>
    <w:r w:rsidRPr="00063C08">
      <w:rPr>
        <w:rFonts w:ascii="Calibri" w:hAnsi="Calibri" w:cs="Calibri"/>
        <w:b/>
        <w:bCs/>
        <w:smallCaps/>
        <w:szCs w:val="22"/>
      </w:rPr>
      <w:t>Szombathely Megyei Jogú Város</w:t>
    </w:r>
  </w:p>
  <w:p w14:paraId="2CBC96FA" w14:textId="77777777" w:rsidR="003013D9" w:rsidRPr="00063C08" w:rsidRDefault="003013D9" w:rsidP="003013D9">
    <w:pPr>
      <w:tabs>
        <w:tab w:val="left" w:pos="1134"/>
      </w:tabs>
      <w:rPr>
        <w:rFonts w:ascii="Calibri" w:hAnsi="Calibri" w:cs="Calibri"/>
        <w:b/>
        <w:smallCaps/>
      </w:rPr>
    </w:pPr>
    <w:r w:rsidRPr="00063C08">
      <w:rPr>
        <w:rFonts w:ascii="Calibri" w:hAnsi="Calibri" w:cs="Calibri"/>
        <w:b/>
        <w:smallCaps/>
      </w:rPr>
      <w:tab/>
      <w:t>Közgyűlésének</w:t>
    </w:r>
  </w:p>
  <w:p w14:paraId="59F8C2F8" w14:textId="28545CB7" w:rsidR="003013D9" w:rsidRPr="00063C08" w:rsidRDefault="003013D9" w:rsidP="003013D9">
    <w:pPr>
      <w:tabs>
        <w:tab w:val="left" w:pos="1134"/>
      </w:tabs>
      <w:rPr>
        <w:rFonts w:ascii="Calibri" w:hAnsi="Calibri" w:cs="Calibri"/>
        <w:b/>
        <w:bCs/>
        <w:smallCaps/>
        <w:sz w:val="18"/>
        <w:szCs w:val="18"/>
      </w:rPr>
    </w:pPr>
    <w:r w:rsidRPr="00063C08">
      <w:rPr>
        <w:rFonts w:ascii="Calibri" w:hAnsi="Calibri" w:cs="Calibri"/>
        <w:bCs/>
        <w:smallCaps/>
        <w:sz w:val="20"/>
        <w:szCs w:val="20"/>
      </w:rPr>
      <w:tab/>
    </w:r>
    <w:r w:rsidR="00CB50F0">
      <w:rPr>
        <w:rFonts w:ascii="Calibri" w:hAnsi="Calibri" w:cs="Calibri"/>
        <w:bCs/>
        <w:smallCaps/>
        <w:sz w:val="20"/>
        <w:szCs w:val="20"/>
      </w:rPr>
      <w:t>Fenntarthatósági és Klímastratégiai Szakmai</w:t>
    </w:r>
    <w:r w:rsidRPr="00063C08">
      <w:rPr>
        <w:rFonts w:ascii="Calibri" w:hAnsi="Calibri" w:cs="Calibri"/>
        <w:b/>
        <w:bCs/>
        <w:smallCaps/>
        <w:sz w:val="18"/>
        <w:szCs w:val="18"/>
      </w:rPr>
      <w:t xml:space="preserve"> </w:t>
    </w:r>
    <w:r w:rsidRPr="00842763">
      <w:rPr>
        <w:rFonts w:ascii="Calibri" w:hAnsi="Calibri" w:cs="Calibri"/>
        <w:smallCaps/>
        <w:sz w:val="18"/>
        <w:szCs w:val="18"/>
      </w:rPr>
      <w:t>Bizottsága</w:t>
    </w:r>
  </w:p>
  <w:p w14:paraId="375C8F3E" w14:textId="77777777" w:rsidR="003013D9" w:rsidRPr="00063C08" w:rsidRDefault="003013D9" w:rsidP="003013D9">
    <w:pPr>
      <w:tabs>
        <w:tab w:val="left" w:pos="1134"/>
      </w:tabs>
      <w:rPr>
        <w:rFonts w:ascii="Calibri" w:hAnsi="Calibri" w:cs="Calibri"/>
        <w:sz w:val="16"/>
        <w:szCs w:val="16"/>
      </w:rPr>
    </w:pPr>
    <w:r w:rsidRPr="00063C08">
      <w:rPr>
        <w:rFonts w:ascii="Calibri" w:hAnsi="Calibri" w:cs="Calibri"/>
        <w:sz w:val="16"/>
        <w:szCs w:val="16"/>
      </w:rPr>
      <w:tab/>
      <w:t>9700 Szombathely, Kossuth L. u. 1-3.</w:t>
    </w:r>
  </w:p>
  <w:p w14:paraId="32BFFB4B" w14:textId="77777777" w:rsidR="003013D9" w:rsidRDefault="003013D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FF8"/>
    <w:multiLevelType w:val="hybridMultilevel"/>
    <w:tmpl w:val="D47658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6B39AA"/>
    <w:multiLevelType w:val="hybridMultilevel"/>
    <w:tmpl w:val="A5ECB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4507C2"/>
    <w:multiLevelType w:val="hybridMultilevel"/>
    <w:tmpl w:val="0018EA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D4054C"/>
    <w:multiLevelType w:val="hybridMultilevel"/>
    <w:tmpl w:val="FD7C23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FB7564"/>
    <w:multiLevelType w:val="hybridMultilevel"/>
    <w:tmpl w:val="ACC6C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D5213AD"/>
    <w:multiLevelType w:val="hybridMultilevel"/>
    <w:tmpl w:val="F688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892CFD"/>
    <w:multiLevelType w:val="hybridMultilevel"/>
    <w:tmpl w:val="38C09C4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1EF2056"/>
    <w:multiLevelType w:val="hybridMultilevel"/>
    <w:tmpl w:val="5F325A68"/>
    <w:lvl w:ilvl="0" w:tplc="354E5D94">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2193338">
    <w:abstractNumId w:val="8"/>
  </w:num>
  <w:num w:numId="2" w16cid:durableId="2126806261">
    <w:abstractNumId w:val="1"/>
  </w:num>
  <w:num w:numId="3" w16cid:durableId="1614896194">
    <w:abstractNumId w:val="3"/>
  </w:num>
  <w:num w:numId="4" w16cid:durableId="1981154326">
    <w:abstractNumId w:val="2"/>
  </w:num>
  <w:num w:numId="5" w16cid:durableId="1829636056">
    <w:abstractNumId w:val="5"/>
  </w:num>
  <w:num w:numId="6" w16cid:durableId="315649435">
    <w:abstractNumId w:val="0"/>
  </w:num>
  <w:num w:numId="7" w16cid:durableId="435716031">
    <w:abstractNumId w:val="6"/>
  </w:num>
  <w:num w:numId="8" w16cid:durableId="538905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9716523">
    <w:abstractNumId w:val="9"/>
  </w:num>
  <w:num w:numId="10" w16cid:durableId="54355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D9"/>
    <w:rsid w:val="0000031E"/>
    <w:rsid w:val="00001C82"/>
    <w:rsid w:val="00001EED"/>
    <w:rsid w:val="00002DFB"/>
    <w:rsid w:val="00026F51"/>
    <w:rsid w:val="00030FE6"/>
    <w:rsid w:val="0003588A"/>
    <w:rsid w:val="000430C4"/>
    <w:rsid w:val="00050830"/>
    <w:rsid w:val="00051426"/>
    <w:rsid w:val="0006037A"/>
    <w:rsid w:val="00062F5A"/>
    <w:rsid w:val="00070652"/>
    <w:rsid w:val="00077D77"/>
    <w:rsid w:val="0008718F"/>
    <w:rsid w:val="00091347"/>
    <w:rsid w:val="0009154E"/>
    <w:rsid w:val="00097709"/>
    <w:rsid w:val="000A793F"/>
    <w:rsid w:val="000B07E1"/>
    <w:rsid w:val="000B0A4A"/>
    <w:rsid w:val="000B2724"/>
    <w:rsid w:val="000B4105"/>
    <w:rsid w:val="000B43F9"/>
    <w:rsid w:val="000C1FA3"/>
    <w:rsid w:val="000C697C"/>
    <w:rsid w:val="000D1B02"/>
    <w:rsid w:val="000D296E"/>
    <w:rsid w:val="000E1101"/>
    <w:rsid w:val="000E17EB"/>
    <w:rsid w:val="000E48D1"/>
    <w:rsid w:val="000E7893"/>
    <w:rsid w:val="000F097C"/>
    <w:rsid w:val="000F2F75"/>
    <w:rsid w:val="000F580F"/>
    <w:rsid w:val="00101D74"/>
    <w:rsid w:val="00112EBE"/>
    <w:rsid w:val="00114B4A"/>
    <w:rsid w:val="001175F6"/>
    <w:rsid w:val="00121B11"/>
    <w:rsid w:val="00123852"/>
    <w:rsid w:val="00130C80"/>
    <w:rsid w:val="00137FC9"/>
    <w:rsid w:val="001400F3"/>
    <w:rsid w:val="00141CEB"/>
    <w:rsid w:val="00141E79"/>
    <w:rsid w:val="00142DA1"/>
    <w:rsid w:val="001477FB"/>
    <w:rsid w:val="00147803"/>
    <w:rsid w:val="00154746"/>
    <w:rsid w:val="00156641"/>
    <w:rsid w:val="00160B5B"/>
    <w:rsid w:val="0016415C"/>
    <w:rsid w:val="00167A5E"/>
    <w:rsid w:val="00174843"/>
    <w:rsid w:val="0017694C"/>
    <w:rsid w:val="00176B9D"/>
    <w:rsid w:val="001822E7"/>
    <w:rsid w:val="00182F81"/>
    <w:rsid w:val="00194477"/>
    <w:rsid w:val="001968B2"/>
    <w:rsid w:val="001976CD"/>
    <w:rsid w:val="001A1FC1"/>
    <w:rsid w:val="001A3411"/>
    <w:rsid w:val="001A780B"/>
    <w:rsid w:val="001B09BD"/>
    <w:rsid w:val="001B4BF0"/>
    <w:rsid w:val="001B585A"/>
    <w:rsid w:val="001B64F9"/>
    <w:rsid w:val="001C0F6D"/>
    <w:rsid w:val="001C156D"/>
    <w:rsid w:val="001C276C"/>
    <w:rsid w:val="001C430C"/>
    <w:rsid w:val="001C5C57"/>
    <w:rsid w:val="001C6358"/>
    <w:rsid w:val="001C64ED"/>
    <w:rsid w:val="001D0C2C"/>
    <w:rsid w:val="001D1C64"/>
    <w:rsid w:val="001E33CA"/>
    <w:rsid w:val="001E63AC"/>
    <w:rsid w:val="001F3B48"/>
    <w:rsid w:val="001F5529"/>
    <w:rsid w:val="001F6C27"/>
    <w:rsid w:val="001F71FC"/>
    <w:rsid w:val="00205228"/>
    <w:rsid w:val="0021428B"/>
    <w:rsid w:val="00215A93"/>
    <w:rsid w:val="002246E0"/>
    <w:rsid w:val="00224AD7"/>
    <w:rsid w:val="0022539D"/>
    <w:rsid w:val="00226982"/>
    <w:rsid w:val="00247F12"/>
    <w:rsid w:val="00250C56"/>
    <w:rsid w:val="0025154C"/>
    <w:rsid w:val="00251778"/>
    <w:rsid w:val="00253BB9"/>
    <w:rsid w:val="00253C3F"/>
    <w:rsid w:val="00254D67"/>
    <w:rsid w:val="002555B1"/>
    <w:rsid w:val="00255737"/>
    <w:rsid w:val="00262189"/>
    <w:rsid w:val="00263396"/>
    <w:rsid w:val="00267BFD"/>
    <w:rsid w:val="002763FB"/>
    <w:rsid w:val="002802BF"/>
    <w:rsid w:val="00282106"/>
    <w:rsid w:val="002857BB"/>
    <w:rsid w:val="00287C0F"/>
    <w:rsid w:val="00290BC0"/>
    <w:rsid w:val="002A26F6"/>
    <w:rsid w:val="002A613D"/>
    <w:rsid w:val="002A79CB"/>
    <w:rsid w:val="002B0438"/>
    <w:rsid w:val="002B11B1"/>
    <w:rsid w:val="002B7FD1"/>
    <w:rsid w:val="002C04FD"/>
    <w:rsid w:val="002C1381"/>
    <w:rsid w:val="002C2ECC"/>
    <w:rsid w:val="002C3355"/>
    <w:rsid w:val="002C5FBE"/>
    <w:rsid w:val="002C64F1"/>
    <w:rsid w:val="002C67B2"/>
    <w:rsid w:val="002D0C88"/>
    <w:rsid w:val="002D1E52"/>
    <w:rsid w:val="002D718E"/>
    <w:rsid w:val="002E5DE8"/>
    <w:rsid w:val="002F6762"/>
    <w:rsid w:val="003004D3"/>
    <w:rsid w:val="0030082E"/>
    <w:rsid w:val="003013D9"/>
    <w:rsid w:val="00302ED3"/>
    <w:rsid w:val="003105B4"/>
    <w:rsid w:val="00313721"/>
    <w:rsid w:val="00324488"/>
    <w:rsid w:val="00337696"/>
    <w:rsid w:val="00337ABD"/>
    <w:rsid w:val="00360E28"/>
    <w:rsid w:val="00367D66"/>
    <w:rsid w:val="00375CB8"/>
    <w:rsid w:val="00376290"/>
    <w:rsid w:val="0038204E"/>
    <w:rsid w:val="00383003"/>
    <w:rsid w:val="00384BC5"/>
    <w:rsid w:val="0039574C"/>
    <w:rsid w:val="00395B97"/>
    <w:rsid w:val="0039648E"/>
    <w:rsid w:val="003A463A"/>
    <w:rsid w:val="003A5DF1"/>
    <w:rsid w:val="003A6B56"/>
    <w:rsid w:val="003B20BA"/>
    <w:rsid w:val="003C3F84"/>
    <w:rsid w:val="003C6240"/>
    <w:rsid w:val="003D4850"/>
    <w:rsid w:val="003D4EE7"/>
    <w:rsid w:val="003E4673"/>
    <w:rsid w:val="003E7AAF"/>
    <w:rsid w:val="003F20C1"/>
    <w:rsid w:val="003F658E"/>
    <w:rsid w:val="00403ECE"/>
    <w:rsid w:val="00411D2A"/>
    <w:rsid w:val="004161E0"/>
    <w:rsid w:val="00416977"/>
    <w:rsid w:val="00421C98"/>
    <w:rsid w:val="00424B01"/>
    <w:rsid w:val="0042623C"/>
    <w:rsid w:val="00426423"/>
    <w:rsid w:val="004330BB"/>
    <w:rsid w:val="004366C0"/>
    <w:rsid w:val="004423F7"/>
    <w:rsid w:val="00443C16"/>
    <w:rsid w:val="004477B2"/>
    <w:rsid w:val="00463786"/>
    <w:rsid w:val="00475995"/>
    <w:rsid w:val="00476033"/>
    <w:rsid w:val="00484D3A"/>
    <w:rsid w:val="0048752A"/>
    <w:rsid w:val="00487E3C"/>
    <w:rsid w:val="00494C2B"/>
    <w:rsid w:val="00494E7F"/>
    <w:rsid w:val="00494FD9"/>
    <w:rsid w:val="004A0C22"/>
    <w:rsid w:val="004A11BB"/>
    <w:rsid w:val="004A5962"/>
    <w:rsid w:val="004C7F67"/>
    <w:rsid w:val="004D39F1"/>
    <w:rsid w:val="004E1FBD"/>
    <w:rsid w:val="004F49AF"/>
    <w:rsid w:val="00505FD5"/>
    <w:rsid w:val="00515470"/>
    <w:rsid w:val="00515F93"/>
    <w:rsid w:val="005216E8"/>
    <w:rsid w:val="00522C1F"/>
    <w:rsid w:val="005236FB"/>
    <w:rsid w:val="00524439"/>
    <w:rsid w:val="00525F51"/>
    <w:rsid w:val="00533172"/>
    <w:rsid w:val="00536898"/>
    <w:rsid w:val="005467FC"/>
    <w:rsid w:val="00553407"/>
    <w:rsid w:val="0055408F"/>
    <w:rsid w:val="0055530E"/>
    <w:rsid w:val="00557468"/>
    <w:rsid w:val="005710A1"/>
    <w:rsid w:val="0057267D"/>
    <w:rsid w:val="005736A2"/>
    <w:rsid w:val="005737A0"/>
    <w:rsid w:val="005753C7"/>
    <w:rsid w:val="00575655"/>
    <w:rsid w:val="0057729A"/>
    <w:rsid w:val="0058214E"/>
    <w:rsid w:val="00582C77"/>
    <w:rsid w:val="0058719A"/>
    <w:rsid w:val="005926E9"/>
    <w:rsid w:val="005933B2"/>
    <w:rsid w:val="00593C2B"/>
    <w:rsid w:val="005A2A34"/>
    <w:rsid w:val="005A3E57"/>
    <w:rsid w:val="005A7CBA"/>
    <w:rsid w:val="005B059A"/>
    <w:rsid w:val="005B0711"/>
    <w:rsid w:val="005B1E17"/>
    <w:rsid w:val="005B70DB"/>
    <w:rsid w:val="005C458C"/>
    <w:rsid w:val="005D3B51"/>
    <w:rsid w:val="005D7A8C"/>
    <w:rsid w:val="005E5777"/>
    <w:rsid w:val="005E7B25"/>
    <w:rsid w:val="005F7A0B"/>
    <w:rsid w:val="006014FC"/>
    <w:rsid w:val="00610C54"/>
    <w:rsid w:val="00613D90"/>
    <w:rsid w:val="00615D1D"/>
    <w:rsid w:val="00617635"/>
    <w:rsid w:val="00625AC1"/>
    <w:rsid w:val="00626767"/>
    <w:rsid w:val="0063205B"/>
    <w:rsid w:val="00632D05"/>
    <w:rsid w:val="00644804"/>
    <w:rsid w:val="0065568E"/>
    <w:rsid w:val="006560A4"/>
    <w:rsid w:val="006575D4"/>
    <w:rsid w:val="00657796"/>
    <w:rsid w:val="006630EA"/>
    <w:rsid w:val="00685DF7"/>
    <w:rsid w:val="00686F4E"/>
    <w:rsid w:val="006965F4"/>
    <w:rsid w:val="006A0398"/>
    <w:rsid w:val="006A0ECD"/>
    <w:rsid w:val="006A2DDC"/>
    <w:rsid w:val="006A62EB"/>
    <w:rsid w:val="006A7C62"/>
    <w:rsid w:val="006B3992"/>
    <w:rsid w:val="006B54C6"/>
    <w:rsid w:val="006B7C08"/>
    <w:rsid w:val="006C0377"/>
    <w:rsid w:val="006C1B7D"/>
    <w:rsid w:val="006C22E8"/>
    <w:rsid w:val="006C5ECB"/>
    <w:rsid w:val="006C5F80"/>
    <w:rsid w:val="006C602A"/>
    <w:rsid w:val="006C7771"/>
    <w:rsid w:val="006D0816"/>
    <w:rsid w:val="006D589D"/>
    <w:rsid w:val="006D654F"/>
    <w:rsid w:val="006D7560"/>
    <w:rsid w:val="006E2B5C"/>
    <w:rsid w:val="00712A36"/>
    <w:rsid w:val="00714C3F"/>
    <w:rsid w:val="0071541C"/>
    <w:rsid w:val="00721044"/>
    <w:rsid w:val="007219E6"/>
    <w:rsid w:val="00725D49"/>
    <w:rsid w:val="00730748"/>
    <w:rsid w:val="00742A00"/>
    <w:rsid w:val="0074359D"/>
    <w:rsid w:val="00746022"/>
    <w:rsid w:val="007505CA"/>
    <w:rsid w:val="00753FA5"/>
    <w:rsid w:val="00754D4E"/>
    <w:rsid w:val="00754DC4"/>
    <w:rsid w:val="0076409E"/>
    <w:rsid w:val="007655C7"/>
    <w:rsid w:val="00765C9E"/>
    <w:rsid w:val="007742E4"/>
    <w:rsid w:val="00775223"/>
    <w:rsid w:val="00777101"/>
    <w:rsid w:val="00777510"/>
    <w:rsid w:val="00780AFF"/>
    <w:rsid w:val="00780E1A"/>
    <w:rsid w:val="00785646"/>
    <w:rsid w:val="00787D5C"/>
    <w:rsid w:val="007939A3"/>
    <w:rsid w:val="00793E03"/>
    <w:rsid w:val="007A5374"/>
    <w:rsid w:val="007A5EA3"/>
    <w:rsid w:val="007B098E"/>
    <w:rsid w:val="007B4361"/>
    <w:rsid w:val="007B5FEB"/>
    <w:rsid w:val="007B6106"/>
    <w:rsid w:val="007B7952"/>
    <w:rsid w:val="007C441E"/>
    <w:rsid w:val="007C45D4"/>
    <w:rsid w:val="007C56BC"/>
    <w:rsid w:val="007D08E2"/>
    <w:rsid w:val="007D121F"/>
    <w:rsid w:val="007D7B46"/>
    <w:rsid w:val="007E5840"/>
    <w:rsid w:val="007E7B22"/>
    <w:rsid w:val="007F1F5B"/>
    <w:rsid w:val="007F280B"/>
    <w:rsid w:val="007F2C8C"/>
    <w:rsid w:val="007F4126"/>
    <w:rsid w:val="007F4FEC"/>
    <w:rsid w:val="00801928"/>
    <w:rsid w:val="00811C70"/>
    <w:rsid w:val="00812D33"/>
    <w:rsid w:val="00814080"/>
    <w:rsid w:val="00820DDC"/>
    <w:rsid w:val="00820E19"/>
    <w:rsid w:val="008224EF"/>
    <w:rsid w:val="00822A0B"/>
    <w:rsid w:val="0082424D"/>
    <w:rsid w:val="00825A5D"/>
    <w:rsid w:val="00831279"/>
    <w:rsid w:val="00831A6B"/>
    <w:rsid w:val="00842763"/>
    <w:rsid w:val="00842A26"/>
    <w:rsid w:val="00843E2E"/>
    <w:rsid w:val="00855832"/>
    <w:rsid w:val="00855BA5"/>
    <w:rsid w:val="00863E9D"/>
    <w:rsid w:val="00870F2F"/>
    <w:rsid w:val="008712E9"/>
    <w:rsid w:val="008720E1"/>
    <w:rsid w:val="0087323E"/>
    <w:rsid w:val="008759F7"/>
    <w:rsid w:val="008779DE"/>
    <w:rsid w:val="00881398"/>
    <w:rsid w:val="00884E17"/>
    <w:rsid w:val="00892103"/>
    <w:rsid w:val="00893417"/>
    <w:rsid w:val="008A01F9"/>
    <w:rsid w:val="008A2D2C"/>
    <w:rsid w:val="008A5E4D"/>
    <w:rsid w:val="008B06A4"/>
    <w:rsid w:val="008B582D"/>
    <w:rsid w:val="008C47EF"/>
    <w:rsid w:val="008C4BEA"/>
    <w:rsid w:val="008C5B7F"/>
    <w:rsid w:val="008C5DAD"/>
    <w:rsid w:val="008D3BB8"/>
    <w:rsid w:val="008D3C0A"/>
    <w:rsid w:val="008D61F3"/>
    <w:rsid w:val="008F1E33"/>
    <w:rsid w:val="008F283A"/>
    <w:rsid w:val="008F6A33"/>
    <w:rsid w:val="009010DA"/>
    <w:rsid w:val="00902856"/>
    <w:rsid w:val="009031C4"/>
    <w:rsid w:val="0090451E"/>
    <w:rsid w:val="009075D9"/>
    <w:rsid w:val="00911571"/>
    <w:rsid w:val="00911A50"/>
    <w:rsid w:val="009131D4"/>
    <w:rsid w:val="00913926"/>
    <w:rsid w:val="00915FCB"/>
    <w:rsid w:val="0091663A"/>
    <w:rsid w:val="00920819"/>
    <w:rsid w:val="009214D2"/>
    <w:rsid w:val="0092297B"/>
    <w:rsid w:val="009313D5"/>
    <w:rsid w:val="0093146F"/>
    <w:rsid w:val="0093160D"/>
    <w:rsid w:val="00934FFD"/>
    <w:rsid w:val="009415CC"/>
    <w:rsid w:val="00945B0A"/>
    <w:rsid w:val="00951368"/>
    <w:rsid w:val="00963B05"/>
    <w:rsid w:val="009656E7"/>
    <w:rsid w:val="00966CDA"/>
    <w:rsid w:val="00971B1B"/>
    <w:rsid w:val="00973F6B"/>
    <w:rsid w:val="00974A2C"/>
    <w:rsid w:val="00980087"/>
    <w:rsid w:val="00981510"/>
    <w:rsid w:val="00986596"/>
    <w:rsid w:val="00990DA1"/>
    <w:rsid w:val="00992ED7"/>
    <w:rsid w:val="00997866"/>
    <w:rsid w:val="009A56FE"/>
    <w:rsid w:val="009B4536"/>
    <w:rsid w:val="009D0F5C"/>
    <w:rsid w:val="009D1C9B"/>
    <w:rsid w:val="009D27BC"/>
    <w:rsid w:val="009D4CA8"/>
    <w:rsid w:val="009D672E"/>
    <w:rsid w:val="009E11BC"/>
    <w:rsid w:val="009E5F8E"/>
    <w:rsid w:val="009E7F1A"/>
    <w:rsid w:val="009E7F25"/>
    <w:rsid w:val="009F0A43"/>
    <w:rsid w:val="009F612C"/>
    <w:rsid w:val="009F6636"/>
    <w:rsid w:val="00A002BB"/>
    <w:rsid w:val="00A01796"/>
    <w:rsid w:val="00A04309"/>
    <w:rsid w:val="00A15753"/>
    <w:rsid w:val="00A22F35"/>
    <w:rsid w:val="00A415DE"/>
    <w:rsid w:val="00A41E94"/>
    <w:rsid w:val="00A4325E"/>
    <w:rsid w:val="00A44082"/>
    <w:rsid w:val="00A60156"/>
    <w:rsid w:val="00A67960"/>
    <w:rsid w:val="00A7048E"/>
    <w:rsid w:val="00A70B99"/>
    <w:rsid w:val="00A74984"/>
    <w:rsid w:val="00A74AFF"/>
    <w:rsid w:val="00A76BCC"/>
    <w:rsid w:val="00A773E3"/>
    <w:rsid w:val="00A8055D"/>
    <w:rsid w:val="00A81B2B"/>
    <w:rsid w:val="00A85999"/>
    <w:rsid w:val="00A90123"/>
    <w:rsid w:val="00A95133"/>
    <w:rsid w:val="00AA0FE9"/>
    <w:rsid w:val="00AA33B1"/>
    <w:rsid w:val="00AA500C"/>
    <w:rsid w:val="00AB0526"/>
    <w:rsid w:val="00AB1A8D"/>
    <w:rsid w:val="00AB3A65"/>
    <w:rsid w:val="00AB5079"/>
    <w:rsid w:val="00AB611F"/>
    <w:rsid w:val="00AB6F15"/>
    <w:rsid w:val="00AB748A"/>
    <w:rsid w:val="00AC0BAE"/>
    <w:rsid w:val="00AC51EE"/>
    <w:rsid w:val="00AC524E"/>
    <w:rsid w:val="00AC7643"/>
    <w:rsid w:val="00AD4059"/>
    <w:rsid w:val="00AD6161"/>
    <w:rsid w:val="00AD699A"/>
    <w:rsid w:val="00AF171A"/>
    <w:rsid w:val="00AF3FF9"/>
    <w:rsid w:val="00B00C00"/>
    <w:rsid w:val="00B01096"/>
    <w:rsid w:val="00B0354F"/>
    <w:rsid w:val="00B03AA4"/>
    <w:rsid w:val="00B04E5B"/>
    <w:rsid w:val="00B140A1"/>
    <w:rsid w:val="00B1513C"/>
    <w:rsid w:val="00B3057E"/>
    <w:rsid w:val="00B461B9"/>
    <w:rsid w:val="00B52FC0"/>
    <w:rsid w:val="00B53148"/>
    <w:rsid w:val="00B54F8F"/>
    <w:rsid w:val="00B610C4"/>
    <w:rsid w:val="00B70DF6"/>
    <w:rsid w:val="00B85A3A"/>
    <w:rsid w:val="00B85AAF"/>
    <w:rsid w:val="00B87F58"/>
    <w:rsid w:val="00B9214C"/>
    <w:rsid w:val="00B93BB3"/>
    <w:rsid w:val="00B9713C"/>
    <w:rsid w:val="00BA2993"/>
    <w:rsid w:val="00BA5D65"/>
    <w:rsid w:val="00BB111E"/>
    <w:rsid w:val="00BB12FB"/>
    <w:rsid w:val="00BB290D"/>
    <w:rsid w:val="00BB2F39"/>
    <w:rsid w:val="00BB6BD0"/>
    <w:rsid w:val="00BC127E"/>
    <w:rsid w:val="00BC4D74"/>
    <w:rsid w:val="00BD0323"/>
    <w:rsid w:val="00BD3F32"/>
    <w:rsid w:val="00BD5341"/>
    <w:rsid w:val="00BD572D"/>
    <w:rsid w:val="00BD6842"/>
    <w:rsid w:val="00BE6D8D"/>
    <w:rsid w:val="00BE78C3"/>
    <w:rsid w:val="00BF2512"/>
    <w:rsid w:val="00BF28E0"/>
    <w:rsid w:val="00BF4D2A"/>
    <w:rsid w:val="00C0334D"/>
    <w:rsid w:val="00C047A4"/>
    <w:rsid w:val="00C10D14"/>
    <w:rsid w:val="00C142A0"/>
    <w:rsid w:val="00C14CBE"/>
    <w:rsid w:val="00C14DCB"/>
    <w:rsid w:val="00C1588A"/>
    <w:rsid w:val="00C161A6"/>
    <w:rsid w:val="00C20E7E"/>
    <w:rsid w:val="00C22DE4"/>
    <w:rsid w:val="00C24533"/>
    <w:rsid w:val="00C2579B"/>
    <w:rsid w:val="00C3248E"/>
    <w:rsid w:val="00C40E07"/>
    <w:rsid w:val="00C4454D"/>
    <w:rsid w:val="00C505B3"/>
    <w:rsid w:val="00C54600"/>
    <w:rsid w:val="00C54D4A"/>
    <w:rsid w:val="00C550B6"/>
    <w:rsid w:val="00C55FE1"/>
    <w:rsid w:val="00C61177"/>
    <w:rsid w:val="00C62636"/>
    <w:rsid w:val="00C76A1E"/>
    <w:rsid w:val="00C8088B"/>
    <w:rsid w:val="00C8293F"/>
    <w:rsid w:val="00C944B0"/>
    <w:rsid w:val="00CA7501"/>
    <w:rsid w:val="00CB50F0"/>
    <w:rsid w:val="00CB5F3A"/>
    <w:rsid w:val="00CC1439"/>
    <w:rsid w:val="00CC3DFB"/>
    <w:rsid w:val="00CE4DDF"/>
    <w:rsid w:val="00CE6B92"/>
    <w:rsid w:val="00CF1908"/>
    <w:rsid w:val="00D008D8"/>
    <w:rsid w:val="00D05248"/>
    <w:rsid w:val="00D1227C"/>
    <w:rsid w:val="00D20368"/>
    <w:rsid w:val="00D26801"/>
    <w:rsid w:val="00D276F1"/>
    <w:rsid w:val="00D27A75"/>
    <w:rsid w:val="00D31FB4"/>
    <w:rsid w:val="00D32799"/>
    <w:rsid w:val="00D333B0"/>
    <w:rsid w:val="00D34883"/>
    <w:rsid w:val="00D42AD5"/>
    <w:rsid w:val="00D55E85"/>
    <w:rsid w:val="00D622FD"/>
    <w:rsid w:val="00D62483"/>
    <w:rsid w:val="00D62F87"/>
    <w:rsid w:val="00D655A6"/>
    <w:rsid w:val="00D67D7C"/>
    <w:rsid w:val="00D71ECD"/>
    <w:rsid w:val="00D72FF6"/>
    <w:rsid w:val="00D733CC"/>
    <w:rsid w:val="00D806A5"/>
    <w:rsid w:val="00D86366"/>
    <w:rsid w:val="00D874ED"/>
    <w:rsid w:val="00DA5EFB"/>
    <w:rsid w:val="00DA62DC"/>
    <w:rsid w:val="00DB1F4D"/>
    <w:rsid w:val="00DB3996"/>
    <w:rsid w:val="00DB61FA"/>
    <w:rsid w:val="00DC7CA8"/>
    <w:rsid w:val="00DD0466"/>
    <w:rsid w:val="00DD16F6"/>
    <w:rsid w:val="00DD765A"/>
    <w:rsid w:val="00DE5ACF"/>
    <w:rsid w:val="00DE76DD"/>
    <w:rsid w:val="00DF3A27"/>
    <w:rsid w:val="00DF40CA"/>
    <w:rsid w:val="00DF472C"/>
    <w:rsid w:val="00DF6AE0"/>
    <w:rsid w:val="00DF7B06"/>
    <w:rsid w:val="00E02CA0"/>
    <w:rsid w:val="00E0309F"/>
    <w:rsid w:val="00E043E5"/>
    <w:rsid w:val="00E051C2"/>
    <w:rsid w:val="00E12219"/>
    <w:rsid w:val="00E1243B"/>
    <w:rsid w:val="00E14539"/>
    <w:rsid w:val="00E230E6"/>
    <w:rsid w:val="00E247DA"/>
    <w:rsid w:val="00E27556"/>
    <w:rsid w:val="00E31D9B"/>
    <w:rsid w:val="00E3287A"/>
    <w:rsid w:val="00E35C32"/>
    <w:rsid w:val="00E4375C"/>
    <w:rsid w:val="00E446E5"/>
    <w:rsid w:val="00E46A00"/>
    <w:rsid w:val="00E57D17"/>
    <w:rsid w:val="00E62FB2"/>
    <w:rsid w:val="00E737D2"/>
    <w:rsid w:val="00E767B8"/>
    <w:rsid w:val="00E834AD"/>
    <w:rsid w:val="00E85843"/>
    <w:rsid w:val="00E90E76"/>
    <w:rsid w:val="00E932E4"/>
    <w:rsid w:val="00EA1E7C"/>
    <w:rsid w:val="00EA1F9E"/>
    <w:rsid w:val="00EA7456"/>
    <w:rsid w:val="00EB0CAF"/>
    <w:rsid w:val="00EB1AE5"/>
    <w:rsid w:val="00EB2EC2"/>
    <w:rsid w:val="00EB49C7"/>
    <w:rsid w:val="00EB780F"/>
    <w:rsid w:val="00EB7FF0"/>
    <w:rsid w:val="00EC6A65"/>
    <w:rsid w:val="00EC7955"/>
    <w:rsid w:val="00ED06FC"/>
    <w:rsid w:val="00ED30E5"/>
    <w:rsid w:val="00ED71BE"/>
    <w:rsid w:val="00EE0F68"/>
    <w:rsid w:val="00EE218A"/>
    <w:rsid w:val="00EE54DF"/>
    <w:rsid w:val="00F0000B"/>
    <w:rsid w:val="00F01BCD"/>
    <w:rsid w:val="00F03724"/>
    <w:rsid w:val="00F067C1"/>
    <w:rsid w:val="00F14D87"/>
    <w:rsid w:val="00F175A3"/>
    <w:rsid w:val="00F26730"/>
    <w:rsid w:val="00F27C9B"/>
    <w:rsid w:val="00F356A2"/>
    <w:rsid w:val="00F36881"/>
    <w:rsid w:val="00F37F59"/>
    <w:rsid w:val="00F55792"/>
    <w:rsid w:val="00F5608C"/>
    <w:rsid w:val="00F60CCB"/>
    <w:rsid w:val="00F619A1"/>
    <w:rsid w:val="00F62353"/>
    <w:rsid w:val="00F6619D"/>
    <w:rsid w:val="00F7109D"/>
    <w:rsid w:val="00F7259A"/>
    <w:rsid w:val="00F7781B"/>
    <w:rsid w:val="00F83035"/>
    <w:rsid w:val="00F84943"/>
    <w:rsid w:val="00F84EEE"/>
    <w:rsid w:val="00F926B5"/>
    <w:rsid w:val="00F957D5"/>
    <w:rsid w:val="00FA05C4"/>
    <w:rsid w:val="00FA4590"/>
    <w:rsid w:val="00FA7096"/>
    <w:rsid w:val="00FB0D34"/>
    <w:rsid w:val="00FB2659"/>
    <w:rsid w:val="00FB4352"/>
    <w:rsid w:val="00FB4635"/>
    <w:rsid w:val="00FB6310"/>
    <w:rsid w:val="00FB71C7"/>
    <w:rsid w:val="00FC6B21"/>
    <w:rsid w:val="00FD0B5D"/>
    <w:rsid w:val="00FD5C75"/>
    <w:rsid w:val="00FE3664"/>
    <w:rsid w:val="00FF04B8"/>
    <w:rsid w:val="00FF2F7D"/>
    <w:rsid w:val="00FF7B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4655F"/>
  <w15:docId w15:val="{A9CECA9A-DA23-4137-98B0-0BB71832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5223"/>
    <w:rPr>
      <w:rFonts w:ascii="Arial" w:eastAsia="Times New Roman" w:hAnsi="Arial"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3013D9"/>
    <w:pPr>
      <w:ind w:left="720"/>
    </w:pPr>
    <w:rPr>
      <w:rFonts w:ascii="Calibri" w:eastAsia="Calibri" w:hAnsi="Calibri"/>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3013D9"/>
    <w:rPr>
      <w:rFonts w:ascii="Calibri" w:eastAsia="Calibri" w:hAnsi="Calibri" w:cs="Times New Roman"/>
    </w:rPr>
  </w:style>
  <w:style w:type="table" w:styleId="Rcsostblzat">
    <w:name w:val="Table Grid"/>
    <w:basedOn w:val="Normltblzat"/>
    <w:uiPriority w:val="39"/>
    <w:rsid w:val="003013D9"/>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aliases w:val="Char2, Char2"/>
    <w:basedOn w:val="Norml"/>
    <w:link w:val="lfejChar"/>
    <w:unhideWhenUsed/>
    <w:rsid w:val="003013D9"/>
    <w:pPr>
      <w:tabs>
        <w:tab w:val="center" w:pos="4536"/>
        <w:tab w:val="right" w:pos="9072"/>
      </w:tabs>
    </w:pPr>
  </w:style>
  <w:style w:type="character" w:customStyle="1" w:styleId="lfejChar">
    <w:name w:val="Élőfej Char"/>
    <w:aliases w:val="Char2 Char, Char2 Char"/>
    <w:basedOn w:val="Bekezdsalapbettpusa"/>
    <w:link w:val="lfej"/>
    <w:rsid w:val="003013D9"/>
    <w:rPr>
      <w:rFonts w:ascii="Arial" w:eastAsia="Times New Roman" w:hAnsi="Arial" w:cs="Times New Roman"/>
      <w:szCs w:val="24"/>
      <w:lang w:eastAsia="hu-HU"/>
    </w:rPr>
  </w:style>
  <w:style w:type="paragraph" w:styleId="llb">
    <w:name w:val="footer"/>
    <w:basedOn w:val="Norml"/>
    <w:link w:val="llbChar"/>
    <w:uiPriority w:val="99"/>
    <w:unhideWhenUsed/>
    <w:rsid w:val="003013D9"/>
    <w:pPr>
      <w:tabs>
        <w:tab w:val="center" w:pos="4536"/>
        <w:tab w:val="right" w:pos="9072"/>
      </w:tabs>
    </w:pPr>
  </w:style>
  <w:style w:type="character" w:customStyle="1" w:styleId="llbChar">
    <w:name w:val="Élőláb Char"/>
    <w:basedOn w:val="Bekezdsalapbettpusa"/>
    <w:link w:val="llb"/>
    <w:uiPriority w:val="99"/>
    <w:rsid w:val="003013D9"/>
    <w:rPr>
      <w:rFonts w:ascii="Arial" w:eastAsia="Times New Roman" w:hAnsi="Arial" w:cs="Times New Roman"/>
      <w:szCs w:val="24"/>
      <w:lang w:eastAsia="hu-HU"/>
    </w:rPr>
  </w:style>
  <w:style w:type="paragraph" w:styleId="Szvegtrzs">
    <w:name w:val="Body Text"/>
    <w:basedOn w:val="Norml"/>
    <w:link w:val="SzvegtrzsChar"/>
    <w:rsid w:val="00FF7B09"/>
    <w:pPr>
      <w:spacing w:after="120"/>
    </w:pPr>
    <w:rPr>
      <w:rFonts w:ascii="Times New Roman" w:hAnsi="Times New Roman"/>
      <w:sz w:val="24"/>
    </w:rPr>
  </w:style>
  <w:style w:type="character" w:customStyle="1" w:styleId="SzvegtrzsChar">
    <w:name w:val="Szövegtörzs Char"/>
    <w:basedOn w:val="Bekezdsalapbettpusa"/>
    <w:link w:val="Szvegtrzs"/>
    <w:rsid w:val="00FF7B09"/>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926">
      <w:bodyDiv w:val="1"/>
      <w:marLeft w:val="0"/>
      <w:marRight w:val="0"/>
      <w:marTop w:val="0"/>
      <w:marBottom w:val="0"/>
      <w:divBdr>
        <w:top w:val="none" w:sz="0" w:space="0" w:color="auto"/>
        <w:left w:val="none" w:sz="0" w:space="0" w:color="auto"/>
        <w:bottom w:val="none" w:sz="0" w:space="0" w:color="auto"/>
        <w:right w:val="none" w:sz="0" w:space="0" w:color="auto"/>
      </w:divBdr>
    </w:div>
    <w:div w:id="16543040">
      <w:bodyDiv w:val="1"/>
      <w:marLeft w:val="0"/>
      <w:marRight w:val="0"/>
      <w:marTop w:val="0"/>
      <w:marBottom w:val="0"/>
      <w:divBdr>
        <w:top w:val="none" w:sz="0" w:space="0" w:color="auto"/>
        <w:left w:val="none" w:sz="0" w:space="0" w:color="auto"/>
        <w:bottom w:val="none" w:sz="0" w:space="0" w:color="auto"/>
        <w:right w:val="none" w:sz="0" w:space="0" w:color="auto"/>
      </w:divBdr>
    </w:div>
    <w:div w:id="93326127">
      <w:bodyDiv w:val="1"/>
      <w:marLeft w:val="0"/>
      <w:marRight w:val="0"/>
      <w:marTop w:val="0"/>
      <w:marBottom w:val="0"/>
      <w:divBdr>
        <w:top w:val="none" w:sz="0" w:space="0" w:color="auto"/>
        <w:left w:val="none" w:sz="0" w:space="0" w:color="auto"/>
        <w:bottom w:val="none" w:sz="0" w:space="0" w:color="auto"/>
        <w:right w:val="none" w:sz="0" w:space="0" w:color="auto"/>
      </w:divBdr>
    </w:div>
    <w:div w:id="99227447">
      <w:bodyDiv w:val="1"/>
      <w:marLeft w:val="0"/>
      <w:marRight w:val="0"/>
      <w:marTop w:val="0"/>
      <w:marBottom w:val="0"/>
      <w:divBdr>
        <w:top w:val="none" w:sz="0" w:space="0" w:color="auto"/>
        <w:left w:val="none" w:sz="0" w:space="0" w:color="auto"/>
        <w:bottom w:val="none" w:sz="0" w:space="0" w:color="auto"/>
        <w:right w:val="none" w:sz="0" w:space="0" w:color="auto"/>
      </w:divBdr>
    </w:div>
    <w:div w:id="183517661">
      <w:bodyDiv w:val="1"/>
      <w:marLeft w:val="0"/>
      <w:marRight w:val="0"/>
      <w:marTop w:val="0"/>
      <w:marBottom w:val="0"/>
      <w:divBdr>
        <w:top w:val="none" w:sz="0" w:space="0" w:color="auto"/>
        <w:left w:val="none" w:sz="0" w:space="0" w:color="auto"/>
        <w:bottom w:val="none" w:sz="0" w:space="0" w:color="auto"/>
        <w:right w:val="none" w:sz="0" w:space="0" w:color="auto"/>
      </w:divBdr>
    </w:div>
    <w:div w:id="233012086">
      <w:bodyDiv w:val="1"/>
      <w:marLeft w:val="0"/>
      <w:marRight w:val="0"/>
      <w:marTop w:val="0"/>
      <w:marBottom w:val="0"/>
      <w:divBdr>
        <w:top w:val="none" w:sz="0" w:space="0" w:color="auto"/>
        <w:left w:val="none" w:sz="0" w:space="0" w:color="auto"/>
        <w:bottom w:val="none" w:sz="0" w:space="0" w:color="auto"/>
        <w:right w:val="none" w:sz="0" w:space="0" w:color="auto"/>
      </w:divBdr>
    </w:div>
    <w:div w:id="322897856">
      <w:bodyDiv w:val="1"/>
      <w:marLeft w:val="0"/>
      <w:marRight w:val="0"/>
      <w:marTop w:val="0"/>
      <w:marBottom w:val="0"/>
      <w:divBdr>
        <w:top w:val="none" w:sz="0" w:space="0" w:color="auto"/>
        <w:left w:val="none" w:sz="0" w:space="0" w:color="auto"/>
        <w:bottom w:val="none" w:sz="0" w:space="0" w:color="auto"/>
        <w:right w:val="none" w:sz="0" w:space="0" w:color="auto"/>
      </w:divBdr>
    </w:div>
    <w:div w:id="519858288">
      <w:bodyDiv w:val="1"/>
      <w:marLeft w:val="0"/>
      <w:marRight w:val="0"/>
      <w:marTop w:val="0"/>
      <w:marBottom w:val="0"/>
      <w:divBdr>
        <w:top w:val="none" w:sz="0" w:space="0" w:color="auto"/>
        <w:left w:val="none" w:sz="0" w:space="0" w:color="auto"/>
        <w:bottom w:val="none" w:sz="0" w:space="0" w:color="auto"/>
        <w:right w:val="none" w:sz="0" w:space="0" w:color="auto"/>
      </w:divBdr>
    </w:div>
    <w:div w:id="559292613">
      <w:bodyDiv w:val="1"/>
      <w:marLeft w:val="0"/>
      <w:marRight w:val="0"/>
      <w:marTop w:val="0"/>
      <w:marBottom w:val="0"/>
      <w:divBdr>
        <w:top w:val="none" w:sz="0" w:space="0" w:color="auto"/>
        <w:left w:val="none" w:sz="0" w:space="0" w:color="auto"/>
        <w:bottom w:val="none" w:sz="0" w:space="0" w:color="auto"/>
        <w:right w:val="none" w:sz="0" w:space="0" w:color="auto"/>
      </w:divBdr>
    </w:div>
    <w:div w:id="566500504">
      <w:bodyDiv w:val="1"/>
      <w:marLeft w:val="0"/>
      <w:marRight w:val="0"/>
      <w:marTop w:val="0"/>
      <w:marBottom w:val="0"/>
      <w:divBdr>
        <w:top w:val="none" w:sz="0" w:space="0" w:color="auto"/>
        <w:left w:val="none" w:sz="0" w:space="0" w:color="auto"/>
        <w:bottom w:val="none" w:sz="0" w:space="0" w:color="auto"/>
        <w:right w:val="none" w:sz="0" w:space="0" w:color="auto"/>
      </w:divBdr>
    </w:div>
    <w:div w:id="589967513">
      <w:bodyDiv w:val="1"/>
      <w:marLeft w:val="0"/>
      <w:marRight w:val="0"/>
      <w:marTop w:val="0"/>
      <w:marBottom w:val="0"/>
      <w:divBdr>
        <w:top w:val="none" w:sz="0" w:space="0" w:color="auto"/>
        <w:left w:val="none" w:sz="0" w:space="0" w:color="auto"/>
        <w:bottom w:val="none" w:sz="0" w:space="0" w:color="auto"/>
        <w:right w:val="none" w:sz="0" w:space="0" w:color="auto"/>
      </w:divBdr>
    </w:div>
    <w:div w:id="593825245">
      <w:bodyDiv w:val="1"/>
      <w:marLeft w:val="0"/>
      <w:marRight w:val="0"/>
      <w:marTop w:val="0"/>
      <w:marBottom w:val="0"/>
      <w:divBdr>
        <w:top w:val="none" w:sz="0" w:space="0" w:color="auto"/>
        <w:left w:val="none" w:sz="0" w:space="0" w:color="auto"/>
        <w:bottom w:val="none" w:sz="0" w:space="0" w:color="auto"/>
        <w:right w:val="none" w:sz="0" w:space="0" w:color="auto"/>
      </w:divBdr>
    </w:div>
    <w:div w:id="637956700">
      <w:bodyDiv w:val="1"/>
      <w:marLeft w:val="0"/>
      <w:marRight w:val="0"/>
      <w:marTop w:val="0"/>
      <w:marBottom w:val="0"/>
      <w:divBdr>
        <w:top w:val="none" w:sz="0" w:space="0" w:color="auto"/>
        <w:left w:val="none" w:sz="0" w:space="0" w:color="auto"/>
        <w:bottom w:val="none" w:sz="0" w:space="0" w:color="auto"/>
        <w:right w:val="none" w:sz="0" w:space="0" w:color="auto"/>
      </w:divBdr>
    </w:div>
    <w:div w:id="650989146">
      <w:bodyDiv w:val="1"/>
      <w:marLeft w:val="0"/>
      <w:marRight w:val="0"/>
      <w:marTop w:val="0"/>
      <w:marBottom w:val="0"/>
      <w:divBdr>
        <w:top w:val="none" w:sz="0" w:space="0" w:color="auto"/>
        <w:left w:val="none" w:sz="0" w:space="0" w:color="auto"/>
        <w:bottom w:val="none" w:sz="0" w:space="0" w:color="auto"/>
        <w:right w:val="none" w:sz="0" w:space="0" w:color="auto"/>
      </w:divBdr>
    </w:div>
    <w:div w:id="654647586">
      <w:bodyDiv w:val="1"/>
      <w:marLeft w:val="0"/>
      <w:marRight w:val="0"/>
      <w:marTop w:val="0"/>
      <w:marBottom w:val="0"/>
      <w:divBdr>
        <w:top w:val="none" w:sz="0" w:space="0" w:color="auto"/>
        <w:left w:val="none" w:sz="0" w:space="0" w:color="auto"/>
        <w:bottom w:val="none" w:sz="0" w:space="0" w:color="auto"/>
        <w:right w:val="none" w:sz="0" w:space="0" w:color="auto"/>
      </w:divBdr>
    </w:div>
    <w:div w:id="672147537">
      <w:bodyDiv w:val="1"/>
      <w:marLeft w:val="0"/>
      <w:marRight w:val="0"/>
      <w:marTop w:val="0"/>
      <w:marBottom w:val="0"/>
      <w:divBdr>
        <w:top w:val="none" w:sz="0" w:space="0" w:color="auto"/>
        <w:left w:val="none" w:sz="0" w:space="0" w:color="auto"/>
        <w:bottom w:val="none" w:sz="0" w:space="0" w:color="auto"/>
        <w:right w:val="none" w:sz="0" w:space="0" w:color="auto"/>
      </w:divBdr>
    </w:div>
    <w:div w:id="704211448">
      <w:bodyDiv w:val="1"/>
      <w:marLeft w:val="0"/>
      <w:marRight w:val="0"/>
      <w:marTop w:val="0"/>
      <w:marBottom w:val="0"/>
      <w:divBdr>
        <w:top w:val="none" w:sz="0" w:space="0" w:color="auto"/>
        <w:left w:val="none" w:sz="0" w:space="0" w:color="auto"/>
        <w:bottom w:val="none" w:sz="0" w:space="0" w:color="auto"/>
        <w:right w:val="none" w:sz="0" w:space="0" w:color="auto"/>
      </w:divBdr>
    </w:div>
    <w:div w:id="716203958">
      <w:bodyDiv w:val="1"/>
      <w:marLeft w:val="0"/>
      <w:marRight w:val="0"/>
      <w:marTop w:val="0"/>
      <w:marBottom w:val="0"/>
      <w:divBdr>
        <w:top w:val="none" w:sz="0" w:space="0" w:color="auto"/>
        <w:left w:val="none" w:sz="0" w:space="0" w:color="auto"/>
        <w:bottom w:val="none" w:sz="0" w:space="0" w:color="auto"/>
        <w:right w:val="none" w:sz="0" w:space="0" w:color="auto"/>
      </w:divBdr>
    </w:div>
    <w:div w:id="717165948">
      <w:bodyDiv w:val="1"/>
      <w:marLeft w:val="0"/>
      <w:marRight w:val="0"/>
      <w:marTop w:val="0"/>
      <w:marBottom w:val="0"/>
      <w:divBdr>
        <w:top w:val="none" w:sz="0" w:space="0" w:color="auto"/>
        <w:left w:val="none" w:sz="0" w:space="0" w:color="auto"/>
        <w:bottom w:val="none" w:sz="0" w:space="0" w:color="auto"/>
        <w:right w:val="none" w:sz="0" w:space="0" w:color="auto"/>
      </w:divBdr>
    </w:div>
    <w:div w:id="734856257">
      <w:bodyDiv w:val="1"/>
      <w:marLeft w:val="0"/>
      <w:marRight w:val="0"/>
      <w:marTop w:val="0"/>
      <w:marBottom w:val="0"/>
      <w:divBdr>
        <w:top w:val="none" w:sz="0" w:space="0" w:color="auto"/>
        <w:left w:val="none" w:sz="0" w:space="0" w:color="auto"/>
        <w:bottom w:val="none" w:sz="0" w:space="0" w:color="auto"/>
        <w:right w:val="none" w:sz="0" w:space="0" w:color="auto"/>
      </w:divBdr>
    </w:div>
    <w:div w:id="791940530">
      <w:bodyDiv w:val="1"/>
      <w:marLeft w:val="0"/>
      <w:marRight w:val="0"/>
      <w:marTop w:val="0"/>
      <w:marBottom w:val="0"/>
      <w:divBdr>
        <w:top w:val="none" w:sz="0" w:space="0" w:color="auto"/>
        <w:left w:val="none" w:sz="0" w:space="0" w:color="auto"/>
        <w:bottom w:val="none" w:sz="0" w:space="0" w:color="auto"/>
        <w:right w:val="none" w:sz="0" w:space="0" w:color="auto"/>
      </w:divBdr>
    </w:div>
    <w:div w:id="800657512">
      <w:bodyDiv w:val="1"/>
      <w:marLeft w:val="0"/>
      <w:marRight w:val="0"/>
      <w:marTop w:val="0"/>
      <w:marBottom w:val="0"/>
      <w:divBdr>
        <w:top w:val="none" w:sz="0" w:space="0" w:color="auto"/>
        <w:left w:val="none" w:sz="0" w:space="0" w:color="auto"/>
        <w:bottom w:val="none" w:sz="0" w:space="0" w:color="auto"/>
        <w:right w:val="none" w:sz="0" w:space="0" w:color="auto"/>
      </w:divBdr>
    </w:div>
    <w:div w:id="800923043">
      <w:bodyDiv w:val="1"/>
      <w:marLeft w:val="0"/>
      <w:marRight w:val="0"/>
      <w:marTop w:val="0"/>
      <w:marBottom w:val="0"/>
      <w:divBdr>
        <w:top w:val="none" w:sz="0" w:space="0" w:color="auto"/>
        <w:left w:val="none" w:sz="0" w:space="0" w:color="auto"/>
        <w:bottom w:val="none" w:sz="0" w:space="0" w:color="auto"/>
        <w:right w:val="none" w:sz="0" w:space="0" w:color="auto"/>
      </w:divBdr>
    </w:div>
    <w:div w:id="855121091">
      <w:bodyDiv w:val="1"/>
      <w:marLeft w:val="0"/>
      <w:marRight w:val="0"/>
      <w:marTop w:val="0"/>
      <w:marBottom w:val="0"/>
      <w:divBdr>
        <w:top w:val="none" w:sz="0" w:space="0" w:color="auto"/>
        <w:left w:val="none" w:sz="0" w:space="0" w:color="auto"/>
        <w:bottom w:val="none" w:sz="0" w:space="0" w:color="auto"/>
        <w:right w:val="none" w:sz="0" w:space="0" w:color="auto"/>
      </w:divBdr>
    </w:div>
    <w:div w:id="857080506">
      <w:bodyDiv w:val="1"/>
      <w:marLeft w:val="0"/>
      <w:marRight w:val="0"/>
      <w:marTop w:val="0"/>
      <w:marBottom w:val="0"/>
      <w:divBdr>
        <w:top w:val="none" w:sz="0" w:space="0" w:color="auto"/>
        <w:left w:val="none" w:sz="0" w:space="0" w:color="auto"/>
        <w:bottom w:val="none" w:sz="0" w:space="0" w:color="auto"/>
        <w:right w:val="none" w:sz="0" w:space="0" w:color="auto"/>
      </w:divBdr>
    </w:div>
    <w:div w:id="857698261">
      <w:bodyDiv w:val="1"/>
      <w:marLeft w:val="0"/>
      <w:marRight w:val="0"/>
      <w:marTop w:val="0"/>
      <w:marBottom w:val="0"/>
      <w:divBdr>
        <w:top w:val="none" w:sz="0" w:space="0" w:color="auto"/>
        <w:left w:val="none" w:sz="0" w:space="0" w:color="auto"/>
        <w:bottom w:val="none" w:sz="0" w:space="0" w:color="auto"/>
        <w:right w:val="none" w:sz="0" w:space="0" w:color="auto"/>
      </w:divBdr>
    </w:div>
    <w:div w:id="941451693">
      <w:bodyDiv w:val="1"/>
      <w:marLeft w:val="0"/>
      <w:marRight w:val="0"/>
      <w:marTop w:val="0"/>
      <w:marBottom w:val="0"/>
      <w:divBdr>
        <w:top w:val="none" w:sz="0" w:space="0" w:color="auto"/>
        <w:left w:val="none" w:sz="0" w:space="0" w:color="auto"/>
        <w:bottom w:val="none" w:sz="0" w:space="0" w:color="auto"/>
        <w:right w:val="none" w:sz="0" w:space="0" w:color="auto"/>
      </w:divBdr>
    </w:div>
    <w:div w:id="948005825">
      <w:bodyDiv w:val="1"/>
      <w:marLeft w:val="0"/>
      <w:marRight w:val="0"/>
      <w:marTop w:val="0"/>
      <w:marBottom w:val="0"/>
      <w:divBdr>
        <w:top w:val="none" w:sz="0" w:space="0" w:color="auto"/>
        <w:left w:val="none" w:sz="0" w:space="0" w:color="auto"/>
        <w:bottom w:val="none" w:sz="0" w:space="0" w:color="auto"/>
        <w:right w:val="none" w:sz="0" w:space="0" w:color="auto"/>
      </w:divBdr>
    </w:div>
    <w:div w:id="1059137563">
      <w:bodyDiv w:val="1"/>
      <w:marLeft w:val="0"/>
      <w:marRight w:val="0"/>
      <w:marTop w:val="0"/>
      <w:marBottom w:val="0"/>
      <w:divBdr>
        <w:top w:val="none" w:sz="0" w:space="0" w:color="auto"/>
        <w:left w:val="none" w:sz="0" w:space="0" w:color="auto"/>
        <w:bottom w:val="none" w:sz="0" w:space="0" w:color="auto"/>
        <w:right w:val="none" w:sz="0" w:space="0" w:color="auto"/>
      </w:divBdr>
    </w:div>
    <w:div w:id="1076900074">
      <w:bodyDiv w:val="1"/>
      <w:marLeft w:val="0"/>
      <w:marRight w:val="0"/>
      <w:marTop w:val="0"/>
      <w:marBottom w:val="0"/>
      <w:divBdr>
        <w:top w:val="none" w:sz="0" w:space="0" w:color="auto"/>
        <w:left w:val="none" w:sz="0" w:space="0" w:color="auto"/>
        <w:bottom w:val="none" w:sz="0" w:space="0" w:color="auto"/>
        <w:right w:val="none" w:sz="0" w:space="0" w:color="auto"/>
      </w:divBdr>
    </w:div>
    <w:div w:id="1098210646">
      <w:bodyDiv w:val="1"/>
      <w:marLeft w:val="0"/>
      <w:marRight w:val="0"/>
      <w:marTop w:val="0"/>
      <w:marBottom w:val="0"/>
      <w:divBdr>
        <w:top w:val="none" w:sz="0" w:space="0" w:color="auto"/>
        <w:left w:val="none" w:sz="0" w:space="0" w:color="auto"/>
        <w:bottom w:val="none" w:sz="0" w:space="0" w:color="auto"/>
        <w:right w:val="none" w:sz="0" w:space="0" w:color="auto"/>
      </w:divBdr>
    </w:div>
    <w:div w:id="1180848333">
      <w:bodyDiv w:val="1"/>
      <w:marLeft w:val="0"/>
      <w:marRight w:val="0"/>
      <w:marTop w:val="0"/>
      <w:marBottom w:val="0"/>
      <w:divBdr>
        <w:top w:val="none" w:sz="0" w:space="0" w:color="auto"/>
        <w:left w:val="none" w:sz="0" w:space="0" w:color="auto"/>
        <w:bottom w:val="none" w:sz="0" w:space="0" w:color="auto"/>
        <w:right w:val="none" w:sz="0" w:space="0" w:color="auto"/>
      </w:divBdr>
    </w:div>
    <w:div w:id="1190608661">
      <w:bodyDiv w:val="1"/>
      <w:marLeft w:val="0"/>
      <w:marRight w:val="0"/>
      <w:marTop w:val="0"/>
      <w:marBottom w:val="0"/>
      <w:divBdr>
        <w:top w:val="none" w:sz="0" w:space="0" w:color="auto"/>
        <w:left w:val="none" w:sz="0" w:space="0" w:color="auto"/>
        <w:bottom w:val="none" w:sz="0" w:space="0" w:color="auto"/>
        <w:right w:val="none" w:sz="0" w:space="0" w:color="auto"/>
      </w:divBdr>
    </w:div>
    <w:div w:id="1314136698">
      <w:bodyDiv w:val="1"/>
      <w:marLeft w:val="0"/>
      <w:marRight w:val="0"/>
      <w:marTop w:val="0"/>
      <w:marBottom w:val="0"/>
      <w:divBdr>
        <w:top w:val="none" w:sz="0" w:space="0" w:color="auto"/>
        <w:left w:val="none" w:sz="0" w:space="0" w:color="auto"/>
        <w:bottom w:val="none" w:sz="0" w:space="0" w:color="auto"/>
        <w:right w:val="none" w:sz="0" w:space="0" w:color="auto"/>
      </w:divBdr>
    </w:div>
    <w:div w:id="1363360726">
      <w:bodyDiv w:val="1"/>
      <w:marLeft w:val="0"/>
      <w:marRight w:val="0"/>
      <w:marTop w:val="0"/>
      <w:marBottom w:val="0"/>
      <w:divBdr>
        <w:top w:val="none" w:sz="0" w:space="0" w:color="auto"/>
        <w:left w:val="none" w:sz="0" w:space="0" w:color="auto"/>
        <w:bottom w:val="none" w:sz="0" w:space="0" w:color="auto"/>
        <w:right w:val="none" w:sz="0" w:space="0" w:color="auto"/>
      </w:divBdr>
    </w:div>
    <w:div w:id="1459491207">
      <w:bodyDiv w:val="1"/>
      <w:marLeft w:val="0"/>
      <w:marRight w:val="0"/>
      <w:marTop w:val="0"/>
      <w:marBottom w:val="0"/>
      <w:divBdr>
        <w:top w:val="none" w:sz="0" w:space="0" w:color="auto"/>
        <w:left w:val="none" w:sz="0" w:space="0" w:color="auto"/>
        <w:bottom w:val="none" w:sz="0" w:space="0" w:color="auto"/>
        <w:right w:val="none" w:sz="0" w:space="0" w:color="auto"/>
      </w:divBdr>
    </w:div>
    <w:div w:id="1478302166">
      <w:bodyDiv w:val="1"/>
      <w:marLeft w:val="0"/>
      <w:marRight w:val="0"/>
      <w:marTop w:val="0"/>
      <w:marBottom w:val="0"/>
      <w:divBdr>
        <w:top w:val="none" w:sz="0" w:space="0" w:color="auto"/>
        <w:left w:val="none" w:sz="0" w:space="0" w:color="auto"/>
        <w:bottom w:val="none" w:sz="0" w:space="0" w:color="auto"/>
        <w:right w:val="none" w:sz="0" w:space="0" w:color="auto"/>
      </w:divBdr>
    </w:div>
    <w:div w:id="1530295182">
      <w:bodyDiv w:val="1"/>
      <w:marLeft w:val="0"/>
      <w:marRight w:val="0"/>
      <w:marTop w:val="0"/>
      <w:marBottom w:val="0"/>
      <w:divBdr>
        <w:top w:val="none" w:sz="0" w:space="0" w:color="auto"/>
        <w:left w:val="none" w:sz="0" w:space="0" w:color="auto"/>
        <w:bottom w:val="none" w:sz="0" w:space="0" w:color="auto"/>
        <w:right w:val="none" w:sz="0" w:space="0" w:color="auto"/>
      </w:divBdr>
    </w:div>
    <w:div w:id="1552037395">
      <w:bodyDiv w:val="1"/>
      <w:marLeft w:val="0"/>
      <w:marRight w:val="0"/>
      <w:marTop w:val="0"/>
      <w:marBottom w:val="0"/>
      <w:divBdr>
        <w:top w:val="none" w:sz="0" w:space="0" w:color="auto"/>
        <w:left w:val="none" w:sz="0" w:space="0" w:color="auto"/>
        <w:bottom w:val="none" w:sz="0" w:space="0" w:color="auto"/>
        <w:right w:val="none" w:sz="0" w:space="0" w:color="auto"/>
      </w:divBdr>
    </w:div>
    <w:div w:id="1610088852">
      <w:bodyDiv w:val="1"/>
      <w:marLeft w:val="0"/>
      <w:marRight w:val="0"/>
      <w:marTop w:val="0"/>
      <w:marBottom w:val="0"/>
      <w:divBdr>
        <w:top w:val="none" w:sz="0" w:space="0" w:color="auto"/>
        <w:left w:val="none" w:sz="0" w:space="0" w:color="auto"/>
        <w:bottom w:val="none" w:sz="0" w:space="0" w:color="auto"/>
        <w:right w:val="none" w:sz="0" w:space="0" w:color="auto"/>
      </w:divBdr>
    </w:div>
    <w:div w:id="1620529515">
      <w:bodyDiv w:val="1"/>
      <w:marLeft w:val="0"/>
      <w:marRight w:val="0"/>
      <w:marTop w:val="0"/>
      <w:marBottom w:val="0"/>
      <w:divBdr>
        <w:top w:val="none" w:sz="0" w:space="0" w:color="auto"/>
        <w:left w:val="none" w:sz="0" w:space="0" w:color="auto"/>
        <w:bottom w:val="none" w:sz="0" w:space="0" w:color="auto"/>
        <w:right w:val="none" w:sz="0" w:space="0" w:color="auto"/>
      </w:divBdr>
    </w:div>
    <w:div w:id="1633830985">
      <w:bodyDiv w:val="1"/>
      <w:marLeft w:val="0"/>
      <w:marRight w:val="0"/>
      <w:marTop w:val="0"/>
      <w:marBottom w:val="0"/>
      <w:divBdr>
        <w:top w:val="none" w:sz="0" w:space="0" w:color="auto"/>
        <w:left w:val="none" w:sz="0" w:space="0" w:color="auto"/>
        <w:bottom w:val="none" w:sz="0" w:space="0" w:color="auto"/>
        <w:right w:val="none" w:sz="0" w:space="0" w:color="auto"/>
      </w:divBdr>
    </w:div>
    <w:div w:id="1645349894">
      <w:bodyDiv w:val="1"/>
      <w:marLeft w:val="0"/>
      <w:marRight w:val="0"/>
      <w:marTop w:val="0"/>
      <w:marBottom w:val="0"/>
      <w:divBdr>
        <w:top w:val="none" w:sz="0" w:space="0" w:color="auto"/>
        <w:left w:val="none" w:sz="0" w:space="0" w:color="auto"/>
        <w:bottom w:val="none" w:sz="0" w:space="0" w:color="auto"/>
        <w:right w:val="none" w:sz="0" w:space="0" w:color="auto"/>
      </w:divBdr>
    </w:div>
    <w:div w:id="1672024149">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14040614">
      <w:bodyDiv w:val="1"/>
      <w:marLeft w:val="0"/>
      <w:marRight w:val="0"/>
      <w:marTop w:val="0"/>
      <w:marBottom w:val="0"/>
      <w:divBdr>
        <w:top w:val="none" w:sz="0" w:space="0" w:color="auto"/>
        <w:left w:val="none" w:sz="0" w:space="0" w:color="auto"/>
        <w:bottom w:val="none" w:sz="0" w:space="0" w:color="auto"/>
        <w:right w:val="none" w:sz="0" w:space="0" w:color="auto"/>
      </w:divBdr>
    </w:div>
    <w:div w:id="1720207288">
      <w:bodyDiv w:val="1"/>
      <w:marLeft w:val="0"/>
      <w:marRight w:val="0"/>
      <w:marTop w:val="0"/>
      <w:marBottom w:val="0"/>
      <w:divBdr>
        <w:top w:val="none" w:sz="0" w:space="0" w:color="auto"/>
        <w:left w:val="none" w:sz="0" w:space="0" w:color="auto"/>
        <w:bottom w:val="none" w:sz="0" w:space="0" w:color="auto"/>
        <w:right w:val="none" w:sz="0" w:space="0" w:color="auto"/>
      </w:divBdr>
    </w:div>
    <w:div w:id="1864972329">
      <w:bodyDiv w:val="1"/>
      <w:marLeft w:val="0"/>
      <w:marRight w:val="0"/>
      <w:marTop w:val="0"/>
      <w:marBottom w:val="0"/>
      <w:divBdr>
        <w:top w:val="none" w:sz="0" w:space="0" w:color="auto"/>
        <w:left w:val="none" w:sz="0" w:space="0" w:color="auto"/>
        <w:bottom w:val="none" w:sz="0" w:space="0" w:color="auto"/>
        <w:right w:val="none" w:sz="0" w:space="0" w:color="auto"/>
      </w:divBdr>
    </w:div>
    <w:div w:id="1870683786">
      <w:bodyDiv w:val="1"/>
      <w:marLeft w:val="0"/>
      <w:marRight w:val="0"/>
      <w:marTop w:val="0"/>
      <w:marBottom w:val="0"/>
      <w:divBdr>
        <w:top w:val="none" w:sz="0" w:space="0" w:color="auto"/>
        <w:left w:val="none" w:sz="0" w:space="0" w:color="auto"/>
        <w:bottom w:val="none" w:sz="0" w:space="0" w:color="auto"/>
        <w:right w:val="none" w:sz="0" w:space="0" w:color="auto"/>
      </w:divBdr>
    </w:div>
    <w:div w:id="1934850896">
      <w:bodyDiv w:val="1"/>
      <w:marLeft w:val="0"/>
      <w:marRight w:val="0"/>
      <w:marTop w:val="0"/>
      <w:marBottom w:val="0"/>
      <w:divBdr>
        <w:top w:val="none" w:sz="0" w:space="0" w:color="auto"/>
        <w:left w:val="none" w:sz="0" w:space="0" w:color="auto"/>
        <w:bottom w:val="none" w:sz="0" w:space="0" w:color="auto"/>
        <w:right w:val="none" w:sz="0" w:space="0" w:color="auto"/>
      </w:divBdr>
    </w:div>
    <w:div w:id="1945116936">
      <w:bodyDiv w:val="1"/>
      <w:marLeft w:val="0"/>
      <w:marRight w:val="0"/>
      <w:marTop w:val="0"/>
      <w:marBottom w:val="0"/>
      <w:divBdr>
        <w:top w:val="none" w:sz="0" w:space="0" w:color="auto"/>
        <w:left w:val="none" w:sz="0" w:space="0" w:color="auto"/>
        <w:bottom w:val="none" w:sz="0" w:space="0" w:color="auto"/>
        <w:right w:val="none" w:sz="0" w:space="0" w:color="auto"/>
      </w:divBdr>
    </w:div>
    <w:div w:id="1991517795">
      <w:bodyDiv w:val="1"/>
      <w:marLeft w:val="0"/>
      <w:marRight w:val="0"/>
      <w:marTop w:val="0"/>
      <w:marBottom w:val="0"/>
      <w:divBdr>
        <w:top w:val="none" w:sz="0" w:space="0" w:color="auto"/>
        <w:left w:val="none" w:sz="0" w:space="0" w:color="auto"/>
        <w:bottom w:val="none" w:sz="0" w:space="0" w:color="auto"/>
        <w:right w:val="none" w:sz="0" w:space="0" w:color="auto"/>
      </w:divBdr>
    </w:div>
    <w:div w:id="2030258771">
      <w:bodyDiv w:val="1"/>
      <w:marLeft w:val="0"/>
      <w:marRight w:val="0"/>
      <w:marTop w:val="0"/>
      <w:marBottom w:val="0"/>
      <w:divBdr>
        <w:top w:val="none" w:sz="0" w:space="0" w:color="auto"/>
        <w:left w:val="none" w:sz="0" w:space="0" w:color="auto"/>
        <w:bottom w:val="none" w:sz="0" w:space="0" w:color="auto"/>
        <w:right w:val="none" w:sz="0" w:space="0" w:color="auto"/>
      </w:divBdr>
    </w:div>
    <w:div w:id="2096854093">
      <w:bodyDiv w:val="1"/>
      <w:marLeft w:val="0"/>
      <w:marRight w:val="0"/>
      <w:marTop w:val="0"/>
      <w:marBottom w:val="0"/>
      <w:divBdr>
        <w:top w:val="none" w:sz="0" w:space="0" w:color="auto"/>
        <w:left w:val="none" w:sz="0" w:space="0" w:color="auto"/>
        <w:bottom w:val="none" w:sz="0" w:space="0" w:color="auto"/>
        <w:right w:val="none" w:sz="0" w:space="0" w:color="auto"/>
      </w:divBdr>
    </w:div>
    <w:div w:id="2135366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28D9-6EDE-4078-BF61-C7CD66CB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621</Words>
  <Characters>4286</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Iváncsics Lívia</dc:creator>
  <cp:keywords/>
  <dc:description/>
  <cp:lastModifiedBy>Kissné Molnár Erika</cp:lastModifiedBy>
  <cp:revision>9</cp:revision>
  <cp:lastPrinted>2025-03-24T07:43:00Z</cp:lastPrinted>
  <dcterms:created xsi:type="dcterms:W3CDTF">2025-06-17T06:29:00Z</dcterms:created>
  <dcterms:modified xsi:type="dcterms:W3CDTF">2025-06-18T08:52:00Z</dcterms:modified>
</cp:coreProperties>
</file>