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61013FC1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D6ED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9D6EDD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9D6ED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9D6EDD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3558EE13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9D6EDD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1F526BC2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37FCC0FA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E41D33">
        <w:rPr>
          <w:rFonts w:asciiTheme="minorHAnsi" w:hAnsiTheme="minorHAnsi" w:cstheme="minorHAnsi"/>
          <w:b/>
          <w:sz w:val="22"/>
          <w:szCs w:val="22"/>
        </w:rPr>
        <w:t>5</w:t>
      </w:r>
      <w:r w:rsidR="009E2406">
        <w:rPr>
          <w:rFonts w:asciiTheme="minorHAnsi" w:hAnsiTheme="minorHAnsi" w:cstheme="minorHAnsi"/>
          <w:b/>
          <w:sz w:val="22"/>
          <w:szCs w:val="22"/>
        </w:rPr>
        <w:t>.</w:t>
      </w:r>
      <w:r w:rsidR="00E41D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>(VI. 1</w:t>
      </w:r>
      <w:r w:rsidR="00E41D33">
        <w:rPr>
          <w:rFonts w:asciiTheme="minorHAnsi" w:hAnsiTheme="minorHAnsi" w:cstheme="minorHAnsi"/>
          <w:b/>
          <w:sz w:val="22"/>
          <w:szCs w:val="22"/>
        </w:rPr>
        <w:t>6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29AF79DD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</w:t>
      </w:r>
      <w:r w:rsidR="00EC0ADF">
        <w:rPr>
          <w:rFonts w:asciiTheme="minorHAnsi" w:hAnsiTheme="minorHAnsi" w:cstheme="minorHAnsi"/>
          <w:b/>
          <w:sz w:val="22"/>
          <w:szCs w:val="22"/>
        </w:rPr>
        <w:t>3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proofErr w:type="spellStart"/>
      <w:r w:rsidR="00CB382F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="00CB382F">
        <w:rPr>
          <w:rFonts w:asciiTheme="minorHAnsi" w:hAnsiTheme="minorHAnsi" w:cstheme="minorHAnsi"/>
          <w:b/>
          <w:sz w:val="22"/>
          <w:szCs w:val="22"/>
        </w:rPr>
        <w:t xml:space="preserve"> Ernő u. 7. fszt. ajtó 1</w:t>
      </w:r>
      <w:r w:rsidR="00EC0ADF">
        <w:rPr>
          <w:rFonts w:asciiTheme="minorHAnsi" w:hAnsiTheme="minorHAnsi" w:cstheme="minorHAnsi"/>
          <w:b/>
          <w:sz w:val="22"/>
          <w:szCs w:val="22"/>
        </w:rPr>
        <w:t>3</w:t>
      </w:r>
      <w:r w:rsidR="00CB382F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369F67" w:rsidR="006A6573" w:rsidRPr="003D1540" w:rsidRDefault="00C75112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műhely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1ED4F013" w14:textId="6952D01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CB382F">
        <w:rPr>
          <w:rFonts w:asciiTheme="minorHAnsi" w:hAnsiTheme="minorHAnsi" w:cstheme="minorHAnsi"/>
          <w:sz w:val="22"/>
          <w:szCs w:val="22"/>
          <w:u w:val="none"/>
        </w:rPr>
        <w:t>Hollán</w:t>
      </w:r>
      <w:proofErr w:type="spellEnd"/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E</w:t>
      </w:r>
      <w:r w:rsidR="00C75112">
        <w:rPr>
          <w:rFonts w:asciiTheme="minorHAnsi" w:hAnsiTheme="minorHAnsi" w:cstheme="minorHAnsi"/>
          <w:sz w:val="22"/>
          <w:szCs w:val="22"/>
          <w:u w:val="none"/>
        </w:rPr>
        <w:t>rnő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u. 7. fszt. ajtó 1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3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</w:t>
      </w:r>
      <w:r w:rsidR="00EC0ADF">
        <w:rPr>
          <w:rFonts w:asciiTheme="minorHAnsi" w:hAnsiTheme="minorHAnsi" w:cstheme="minorHAnsi"/>
          <w:bCs/>
          <w:sz w:val="22"/>
          <w:szCs w:val="22"/>
          <w:u w:val="none"/>
        </w:rPr>
        <w:t>3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75201E8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245A3AF7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C751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műhelyként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működik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Fűtése gázkonvektor, padlóburkolata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kerámia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lap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2BD0D5D0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9D6EDD" w:rsidRPr="00A4105E">
        <w:rPr>
          <w:rFonts w:asciiTheme="minorHAnsi" w:hAnsiTheme="minorHAnsi" w:cstheme="minorHAnsi"/>
          <w:sz w:val="22"/>
          <w:szCs w:val="22"/>
          <w:u w:val="none"/>
        </w:rPr>
        <w:t>2026. szeptember 30.</w:t>
      </w:r>
    </w:p>
    <w:p w14:paraId="2A239B12" w14:textId="273B5FBE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Havi bérleti díj (nettó</w:t>
      </w:r>
      <w:r w:rsidRPr="00E41D33">
        <w:rPr>
          <w:rFonts w:asciiTheme="minorHAnsi" w:hAnsiTheme="minorHAnsi" w:cstheme="minorHAnsi"/>
          <w:sz w:val="22"/>
          <w:szCs w:val="22"/>
          <w:u w:val="none"/>
        </w:rPr>
        <w:t xml:space="preserve">): </w:t>
      </w:r>
      <w:r w:rsidR="00EC0ADF" w:rsidRPr="00E41D33">
        <w:rPr>
          <w:rFonts w:asciiTheme="minorHAnsi" w:hAnsiTheme="minorHAnsi" w:cstheme="minorHAnsi"/>
          <w:sz w:val="22"/>
          <w:szCs w:val="22"/>
          <w:u w:val="none"/>
        </w:rPr>
        <w:t>27</w:t>
      </w:r>
      <w:r w:rsidR="008C73AF" w:rsidRPr="00E41D33">
        <w:rPr>
          <w:rFonts w:asciiTheme="minorHAnsi" w:hAnsiTheme="minorHAnsi" w:cstheme="minorHAnsi"/>
          <w:sz w:val="22"/>
          <w:szCs w:val="22"/>
          <w:u w:val="none"/>
        </w:rPr>
        <w:t>.</w:t>
      </w:r>
      <w:r w:rsidR="00EC0ADF" w:rsidRPr="00E41D33">
        <w:rPr>
          <w:rFonts w:asciiTheme="minorHAnsi" w:hAnsiTheme="minorHAnsi" w:cstheme="minorHAnsi"/>
          <w:sz w:val="22"/>
          <w:szCs w:val="22"/>
          <w:u w:val="none"/>
        </w:rPr>
        <w:t>500</w:t>
      </w:r>
      <w:r w:rsidRPr="00E41D33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77777777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A0310A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>11.0</w:t>
      </w:r>
      <w:r w:rsidR="00C75112" w:rsidRPr="00215AF6">
        <w:rPr>
          <w:rFonts w:asciiTheme="minorHAnsi" w:hAnsiTheme="minorHAnsi" w:cstheme="minorHAnsi"/>
          <w:b/>
          <w:bCs/>
          <w:sz w:val="22"/>
          <w:szCs w:val="22"/>
        </w:rPr>
        <w:t>00.000</w:t>
      </w:r>
      <w:r w:rsidRPr="00215AF6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215AF6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215AF6">
        <w:rPr>
          <w:rFonts w:asciiTheme="minorHAnsi" w:hAnsiTheme="minorHAnsi" w:cstheme="minorHAnsi"/>
          <w:b/>
          <w:bCs/>
          <w:sz w:val="22"/>
          <w:szCs w:val="22"/>
        </w:rPr>
        <w:t>ÁFA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C75112" w:rsidRPr="00215AF6">
        <w:rPr>
          <w:rFonts w:asciiTheme="minorHAnsi" w:hAnsiTheme="minorHAnsi" w:cstheme="minorHAnsi"/>
          <w:b/>
          <w:bCs/>
          <w:sz w:val="22"/>
          <w:szCs w:val="22"/>
        </w:rPr>
        <w:t>bruttó 1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75112" w:rsidRPr="00215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>970</w:t>
      </w:r>
      <w:r w:rsidR="00C75112" w:rsidRPr="00215AF6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C75112">
        <w:rPr>
          <w:rFonts w:asciiTheme="minorHAnsi" w:hAnsiTheme="minorHAnsi" w:cstheme="minorHAnsi"/>
          <w:b/>
          <w:bCs/>
          <w:sz w:val="22"/>
          <w:szCs w:val="22"/>
        </w:rPr>
        <w:t xml:space="preserve">,- Ft) 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4ED98CE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8D37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D37F9" w:rsidRPr="008D37F9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43FA97" w14:textId="77777777" w:rsidR="009D6EDD" w:rsidRDefault="009D6EDD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090122" w14:textId="77777777" w:rsidR="000D3B59" w:rsidRPr="00C75112" w:rsidRDefault="000D3B59" w:rsidP="000D3B59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C75112">
        <w:rPr>
          <w:rFonts w:asciiTheme="minorHAnsi" w:hAnsiTheme="minorHAnsi" w:cstheme="minorHAnsi"/>
          <w:sz w:val="22"/>
          <w:szCs w:val="22"/>
        </w:rPr>
        <w:t>:</w:t>
      </w:r>
    </w:p>
    <w:p w14:paraId="707D47D8" w14:textId="77777777" w:rsidR="000D3B59" w:rsidRPr="00C75112" w:rsidRDefault="000D3B59" w:rsidP="000D3B5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113A2926" w14:textId="77777777" w:rsidR="000D3B59" w:rsidRPr="00C75112" w:rsidRDefault="000D3B59" w:rsidP="000D3B5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7F495E0F" w14:textId="77777777" w:rsidR="000D3B59" w:rsidRPr="00C75112" w:rsidRDefault="000D3B59" w:rsidP="000D3B5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3CAA5BB0" w14:textId="77777777" w:rsidR="000D3B59" w:rsidRPr="00C75112" w:rsidRDefault="000D3B59" w:rsidP="000D3B5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E8C3AB0" w14:textId="77777777" w:rsidR="000D3B59" w:rsidRPr="00C75112" w:rsidRDefault="000D3B59" w:rsidP="000D3B59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14B46448" w14:textId="77777777" w:rsidR="000D3B59" w:rsidRPr="00C75112" w:rsidRDefault="000D3B59" w:rsidP="000D3B59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77D8D3" w14:textId="77777777" w:rsidR="000D3B59" w:rsidRPr="00C75112" w:rsidRDefault="000D3B59" w:rsidP="000D3B59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74F27492" w14:textId="11C97AD9" w:rsidR="000D3B59" w:rsidRPr="00C75112" w:rsidRDefault="000D3B59" w:rsidP="000D3B5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2026. szeptember 30. napjáig változatlan feltételekkel biztosítja az ingatlan használatát.</w:t>
      </w:r>
    </w:p>
    <w:p w14:paraId="0DF2E788" w14:textId="77777777" w:rsidR="009D6EDD" w:rsidRPr="003D1540" w:rsidRDefault="009D6EDD" w:rsidP="009D6EDD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7B0F5CE2" w14:textId="287CE50F" w:rsidR="000140A1" w:rsidRDefault="000140A1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0140A1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</w:p>
    <w:p w14:paraId="0A4221C2" w14:textId="77777777" w:rsidR="000140A1" w:rsidRDefault="000140A1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176B4BA8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1AC1B5E2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9D6ED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9D6ED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9D6EDD" w:rsidRPr="009D6EDD">
        <w:rPr>
          <w:rFonts w:asciiTheme="minorHAnsi" w:hAnsiTheme="minorHAnsi" w:cstheme="minorHAnsi"/>
          <w:sz w:val="22"/>
          <w:szCs w:val="22"/>
        </w:rPr>
        <w:t>11747006-15733658</w:t>
      </w:r>
      <w:r w:rsidR="009D6EDD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9D6EDD">
        <w:rPr>
          <w:rFonts w:asciiTheme="minorHAnsi" w:hAnsiTheme="minorHAnsi" w:cstheme="minorHAnsi"/>
          <w:sz w:val="22"/>
          <w:szCs w:val="22"/>
        </w:rPr>
        <w:t>számú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számlájára történő átutalással.</w:t>
      </w:r>
    </w:p>
    <w:p w14:paraId="3217F83C" w14:textId="0764741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</w:t>
      </w:r>
      <w:r w:rsidRPr="00215AF6">
        <w:rPr>
          <w:rFonts w:asciiTheme="minorHAnsi" w:hAnsiTheme="minorHAnsi" w:cstheme="minorHAnsi"/>
          <w:b/>
          <w:bCs/>
          <w:sz w:val="22"/>
          <w:szCs w:val="22"/>
        </w:rPr>
        <w:t xml:space="preserve">10%-a, azaz </w:t>
      </w:r>
      <w:r w:rsidR="00EC0ADF" w:rsidRPr="00215AF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15AF6">
        <w:rPr>
          <w:rFonts w:asciiTheme="minorHAnsi" w:hAnsiTheme="minorHAnsi" w:cstheme="minorHAnsi"/>
          <w:b/>
          <w:bCs/>
          <w:sz w:val="22"/>
          <w:szCs w:val="22"/>
        </w:rPr>
        <w:t>397</w:t>
      </w:r>
      <w:r w:rsidR="00EC0ADF" w:rsidRPr="00215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15AF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C0ADF" w:rsidRPr="00215AF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215AF6">
        <w:rPr>
          <w:rFonts w:asciiTheme="minorHAnsi" w:hAnsiTheme="minorHAnsi" w:cstheme="minorHAnsi"/>
          <w:b/>
          <w:bCs/>
          <w:sz w:val="22"/>
          <w:szCs w:val="22"/>
        </w:rPr>
        <w:t xml:space="preserve"> Ft (azaz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215AF6">
        <w:rPr>
          <w:rFonts w:asciiTheme="minorHAnsi" w:hAnsiTheme="minorHAnsi" w:cstheme="minorHAnsi"/>
          <w:b/>
          <w:bCs/>
          <w:sz w:val="22"/>
          <w:szCs w:val="22"/>
        </w:rPr>
        <w:t>háromszázkilencvenhétezer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7C6DD005" w14:textId="77777777" w:rsidR="00024996" w:rsidRPr="003D1540" w:rsidRDefault="00024996" w:rsidP="006948B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06C50B6" w14:textId="2BE5262E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6528AA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9D6ED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D6EDD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3BED73B5" w:rsid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9D6ED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D6EDD">
        <w:rPr>
          <w:rFonts w:asciiTheme="minorHAnsi" w:hAnsiTheme="minorHAnsi" w:cstheme="minorHAnsi"/>
          <w:b/>
          <w:bCs/>
          <w:szCs w:val="22"/>
        </w:rPr>
        <w:t>23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9D6EDD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9D6EDD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45E1E72" w14:textId="77777777" w:rsidR="009D6EDD" w:rsidRPr="00DF58C7" w:rsidRDefault="009D6EDD" w:rsidP="009D6ED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</w:p>
    <w:p w14:paraId="6538F025" w14:textId="43A06E09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41D33">
        <w:rPr>
          <w:rFonts w:asciiTheme="minorHAnsi" w:hAnsiTheme="minorHAnsi" w:cstheme="minorHAnsi"/>
          <w:szCs w:val="22"/>
        </w:rPr>
        <w:t xml:space="preserve">A licitlépcső </w:t>
      </w:r>
      <w:r w:rsidR="00FC6A2D" w:rsidRPr="00E41D33">
        <w:rPr>
          <w:rFonts w:asciiTheme="minorHAnsi" w:hAnsiTheme="minorHAnsi" w:cstheme="minorHAnsi"/>
          <w:szCs w:val="22"/>
        </w:rPr>
        <w:t>3</w:t>
      </w:r>
      <w:r w:rsidRPr="00E41D33">
        <w:rPr>
          <w:rFonts w:asciiTheme="minorHAnsi" w:hAnsiTheme="minorHAnsi" w:cstheme="minorHAnsi"/>
          <w:szCs w:val="22"/>
        </w:rPr>
        <w:t>00.000,- Ft</w:t>
      </w:r>
      <w:r w:rsidR="00E41D33">
        <w:rPr>
          <w:rFonts w:asciiTheme="minorHAnsi" w:hAnsiTheme="minorHAnsi" w:cstheme="minorHAnsi"/>
          <w:szCs w:val="22"/>
        </w:rPr>
        <w:t>.</w:t>
      </w:r>
    </w:p>
    <w:p w14:paraId="5461AE01" w14:textId="238B3452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E41D33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1104B" w14:textId="56530D28" w:rsidR="006948B4" w:rsidRPr="00C75112" w:rsidRDefault="006948B4" w:rsidP="006948B4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00469701"/>
      <w:r w:rsidRPr="00C7511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0FAF325" w14:textId="77777777" w:rsidR="006948B4" w:rsidRPr="00C75112" w:rsidRDefault="006948B4" w:rsidP="006948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664ED3D7" w14:textId="77777777" w:rsidR="006948B4" w:rsidRPr="00C75112" w:rsidRDefault="006948B4" w:rsidP="006948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7921D39E" w14:textId="77777777" w:rsidR="006948B4" w:rsidRPr="00C75112" w:rsidRDefault="006948B4" w:rsidP="006948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21C03F8C" w14:textId="77777777" w:rsidR="006948B4" w:rsidRPr="00C75112" w:rsidRDefault="006948B4" w:rsidP="006948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752AE1B" w14:textId="77777777" w:rsidR="006948B4" w:rsidRPr="00C75112" w:rsidRDefault="006948B4" w:rsidP="006948B4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11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bookmarkEnd w:id="0"/>
    <w:p w14:paraId="57D7FEAD" w14:textId="77777777" w:rsidR="00820DED" w:rsidRDefault="00820DED" w:rsidP="00981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48DB7" w14:textId="77FBEA6C" w:rsidR="00DF58C7" w:rsidRDefault="00955562" w:rsidP="006948B4">
      <w:pPr>
        <w:pStyle w:val="Listaszerbekezds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48B4">
        <w:rPr>
          <w:rFonts w:asciiTheme="minorHAnsi" w:hAnsiTheme="minorHAnsi" w:cstheme="minorHAnsi"/>
          <w:sz w:val="22"/>
          <w:szCs w:val="22"/>
        </w:rPr>
        <w:t>Az Ö</w:t>
      </w:r>
      <w:r w:rsidR="00DF58C7" w:rsidRPr="006948B4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20A3112C" w14:textId="77777777" w:rsidR="00915F39" w:rsidRDefault="00915F39" w:rsidP="00915F3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1A07D1D" w14:textId="112DE7CC" w:rsidR="00E41D33" w:rsidRPr="00915F39" w:rsidRDefault="00E41D33" w:rsidP="00915F39">
      <w:pPr>
        <w:pStyle w:val="Listaszerbekezds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5F39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0AE8591B" w14:textId="249440A7" w:rsidR="00E339DA" w:rsidRDefault="00E41D33" w:rsidP="00E339D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D33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4F596F">
        <w:rPr>
          <w:rFonts w:asciiTheme="minorHAnsi" w:hAnsiTheme="minorHAnsi" w:cstheme="minorHAnsi"/>
          <w:sz w:val="22"/>
          <w:szCs w:val="22"/>
        </w:rPr>
        <w:t>i</w:t>
      </w:r>
      <w:r w:rsidRPr="00E41D33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4F596F">
        <w:rPr>
          <w:rFonts w:asciiTheme="minorHAnsi" w:hAnsiTheme="minorHAnsi" w:cstheme="minorHAnsi"/>
          <w:sz w:val="22"/>
          <w:szCs w:val="22"/>
        </w:rPr>
        <w:t>i</w:t>
      </w:r>
      <w:r w:rsidRPr="00E41D33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kiíró által közölttől esetlegesen eltérnek, az pályázók sem most, sem a jövőben a kiíróval </w:t>
      </w:r>
      <w:r w:rsidRPr="00E41D33">
        <w:rPr>
          <w:rFonts w:asciiTheme="minorHAnsi" w:hAnsiTheme="minorHAnsi" w:cstheme="minorHAnsi"/>
          <w:sz w:val="22"/>
          <w:szCs w:val="22"/>
        </w:rPr>
        <w:lastRenderedPageBreak/>
        <w:t>szemben semmilyen igényt, követelést nem támasztanak, ilyen esetleges követelésekről előre és visszavonhatatlanul lemondanak. A kiíró mindezekre tekintettel kizárja a jelen pályázati felhívásban feltüntetett adatok tekintetében a kellékszavatosságát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D1D2C87" w14:textId="77777777" w:rsidR="00E339DA" w:rsidRDefault="00E339DA" w:rsidP="00E339D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E2EB5D2" w14:textId="575AB613" w:rsidR="00E41D33" w:rsidRPr="00DB029C" w:rsidRDefault="00E41D33" w:rsidP="0061290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852329"/>
      <w:r w:rsidRPr="00DB029C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</w:t>
      </w:r>
      <w:r w:rsidR="00215AF6" w:rsidRPr="00DB029C">
        <w:rPr>
          <w:rFonts w:asciiTheme="minorHAnsi" w:hAnsiTheme="minorHAnsi" w:cstheme="minorHAnsi"/>
          <w:sz w:val="22"/>
          <w:szCs w:val="22"/>
        </w:rPr>
        <w:tab/>
      </w:r>
      <w:r w:rsidRPr="00DB029C">
        <w:rPr>
          <w:rFonts w:asciiTheme="minorHAnsi" w:hAnsiTheme="minorHAnsi" w:cstheme="minorHAnsi"/>
          <w:sz w:val="22"/>
          <w:szCs w:val="22"/>
        </w:rPr>
        <w:br/>
        <w:t>Eredménytelenné nyilvánítás esetén, illetve, ha bármely okból kifolyólag nem a pályázó ajánlata lesz a</w:t>
      </w:r>
      <w:r w:rsidR="00215AF6" w:rsidRPr="00DB029C">
        <w:rPr>
          <w:rFonts w:asciiTheme="minorHAnsi" w:hAnsiTheme="minorHAnsi" w:cstheme="minorHAnsi"/>
          <w:sz w:val="22"/>
          <w:szCs w:val="22"/>
        </w:rPr>
        <w:t xml:space="preserve"> </w:t>
      </w:r>
      <w:r w:rsidRPr="00DB029C">
        <w:rPr>
          <w:rFonts w:asciiTheme="minorHAnsi" w:hAnsiTheme="minorHAnsi" w:cstheme="minorHAnsi"/>
          <w:sz w:val="22"/>
          <w:szCs w:val="22"/>
        </w:rPr>
        <w:t>nyertes ajánlat, a pályázó a pályázattal kapcsolatban esetlegesen felmerülő költségei megtérítésére a kiíróval szemben nem tarthat igényt.</w:t>
      </w:r>
      <w:r w:rsidR="000140A1" w:rsidRPr="00DB029C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DB029C">
        <w:rPr>
          <w:rFonts w:asciiTheme="minorHAnsi" w:hAnsiTheme="minorHAnsi" w:cstheme="minorHAnsi"/>
          <w:sz w:val="22"/>
          <w:szCs w:val="22"/>
        </w:rPr>
        <w:tab/>
      </w:r>
      <w:r w:rsidR="00DB029C">
        <w:rPr>
          <w:rFonts w:asciiTheme="minorHAnsi" w:hAnsiTheme="minorHAnsi" w:cstheme="minorHAnsi"/>
          <w:sz w:val="22"/>
          <w:szCs w:val="22"/>
        </w:rPr>
        <w:br/>
      </w: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3FF1142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</w:t>
      </w:r>
      <w:r w:rsidR="00E41D33">
        <w:rPr>
          <w:rFonts w:asciiTheme="minorHAnsi" w:hAnsiTheme="minorHAnsi" w:cstheme="minorHAnsi"/>
          <w:sz w:val="22"/>
          <w:szCs w:val="22"/>
        </w:rPr>
        <w:t>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E41D33">
        <w:rPr>
          <w:rFonts w:asciiTheme="minorHAnsi" w:hAnsiTheme="minorHAnsi" w:cstheme="minorHAnsi"/>
          <w:sz w:val="22"/>
          <w:szCs w:val="22"/>
        </w:rPr>
        <w:t xml:space="preserve">előre egyeztetett </w:t>
      </w:r>
      <w:r w:rsidR="00D70B15" w:rsidRPr="00EC3DBC">
        <w:rPr>
          <w:rFonts w:asciiTheme="minorHAnsi" w:hAnsiTheme="minorHAnsi" w:cstheme="minorHAnsi"/>
          <w:sz w:val="22"/>
          <w:szCs w:val="22"/>
        </w:rPr>
        <w:t>időpontban</w:t>
      </w:r>
      <w:r w:rsidR="00E41D33">
        <w:rPr>
          <w:rFonts w:asciiTheme="minorHAnsi" w:hAnsiTheme="minorHAnsi" w:cstheme="minorHAnsi"/>
          <w:sz w:val="22"/>
          <w:szCs w:val="22"/>
        </w:rPr>
        <w:t>.</w:t>
      </w:r>
      <w:r w:rsidR="00E41D33">
        <w:rPr>
          <w:rFonts w:asciiTheme="minorHAnsi" w:hAnsiTheme="minorHAnsi" w:cstheme="minorHAnsi"/>
          <w:sz w:val="22"/>
          <w:szCs w:val="22"/>
        </w:rPr>
        <w:tab/>
      </w:r>
      <w:r w:rsidR="00E41D33">
        <w:rPr>
          <w:rFonts w:asciiTheme="minorHAnsi" w:hAnsiTheme="minorHAnsi" w:cstheme="minorHAnsi"/>
          <w:sz w:val="22"/>
          <w:szCs w:val="22"/>
        </w:rPr>
        <w:br/>
      </w:r>
    </w:p>
    <w:p w14:paraId="0575BBB7" w14:textId="358715A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E41D33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E41D33"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E41D33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6618CCE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9D6ED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C75112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C75112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C75112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C75112">
      <w:rPr>
        <w:rFonts w:asciiTheme="minorHAnsi" w:hAnsiTheme="minorHAnsi" w:cstheme="minorHAnsi"/>
        <w:sz w:val="20"/>
        <w:szCs w:val="20"/>
      </w:rPr>
      <w:fldChar w:fldCharType="begin"/>
    </w:r>
    <w:r w:rsidR="00EC7C11" w:rsidRPr="00C75112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C75112">
      <w:rPr>
        <w:rFonts w:asciiTheme="minorHAnsi" w:hAnsiTheme="minorHAnsi" w:cstheme="minorHAnsi"/>
        <w:sz w:val="20"/>
        <w:szCs w:val="20"/>
      </w:rPr>
      <w:fldChar w:fldCharType="separate"/>
    </w:r>
    <w:r w:rsidR="007142C3" w:rsidRPr="00C75112">
      <w:rPr>
        <w:rFonts w:asciiTheme="minorHAnsi" w:hAnsiTheme="minorHAnsi" w:cstheme="minorHAnsi"/>
        <w:noProof/>
        <w:sz w:val="20"/>
        <w:szCs w:val="20"/>
      </w:rPr>
      <w:t>3</w:t>
    </w:r>
    <w:r w:rsidR="00EC7C11" w:rsidRPr="00C75112">
      <w:rPr>
        <w:rFonts w:asciiTheme="minorHAnsi" w:hAnsiTheme="minorHAnsi" w:cstheme="minorHAnsi"/>
        <w:sz w:val="20"/>
        <w:szCs w:val="20"/>
      </w:rPr>
      <w:fldChar w:fldCharType="end"/>
    </w:r>
    <w:r w:rsidR="00EC7C11" w:rsidRPr="00C75112">
      <w:rPr>
        <w:rFonts w:asciiTheme="minorHAnsi" w:hAnsiTheme="minorHAnsi" w:cstheme="minorHAnsi"/>
        <w:sz w:val="20"/>
        <w:szCs w:val="20"/>
      </w:rPr>
      <w:t xml:space="preserve"> / </w:t>
    </w:r>
    <w:r w:rsidR="00EC7C11" w:rsidRPr="00C75112">
      <w:rPr>
        <w:rFonts w:asciiTheme="minorHAnsi" w:hAnsiTheme="minorHAnsi" w:cstheme="minorHAnsi"/>
        <w:sz w:val="20"/>
        <w:szCs w:val="20"/>
      </w:rPr>
      <w:fldChar w:fldCharType="begin"/>
    </w:r>
    <w:r w:rsidR="00EC7C11" w:rsidRPr="00C75112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C75112">
      <w:rPr>
        <w:rFonts w:asciiTheme="minorHAnsi" w:hAnsiTheme="minorHAnsi" w:cstheme="minorHAnsi"/>
        <w:sz w:val="20"/>
        <w:szCs w:val="20"/>
      </w:rPr>
      <w:fldChar w:fldCharType="separate"/>
    </w:r>
    <w:r w:rsidR="007142C3" w:rsidRPr="00C75112">
      <w:rPr>
        <w:rFonts w:asciiTheme="minorHAnsi" w:hAnsiTheme="minorHAnsi" w:cstheme="minorHAnsi"/>
        <w:noProof/>
        <w:sz w:val="20"/>
        <w:szCs w:val="20"/>
      </w:rPr>
      <w:t>3</w:t>
    </w:r>
    <w:r w:rsidR="00EC7C11" w:rsidRPr="00C7511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740D" w14:textId="77777777" w:rsidR="00C75112" w:rsidRPr="00EE1DBD" w:rsidRDefault="00C75112" w:rsidP="00C75112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 xml:space="preserve">: </w:t>
    </w:r>
    <w:r w:rsidRPr="00EE1DBD">
      <w:rPr>
        <w:rFonts w:asciiTheme="minorHAnsi" w:hAnsiTheme="minorHAnsi" w:cstheme="minorHAnsi"/>
        <w:sz w:val="20"/>
        <w:szCs w:val="20"/>
      </w:rPr>
      <w:t>+36 94/520-</w:t>
    </w:r>
    <w:r>
      <w:rPr>
        <w:rFonts w:asciiTheme="minorHAnsi" w:hAnsiTheme="minorHAnsi" w:cstheme="minorHAnsi"/>
        <w:sz w:val="20"/>
        <w:szCs w:val="20"/>
      </w:rPr>
      <w:t>290</w:t>
    </w:r>
  </w:p>
  <w:p w14:paraId="15F50279" w14:textId="77777777" w:rsidR="00C75112" w:rsidRPr="00EE1DBD" w:rsidRDefault="00C75112" w:rsidP="00C7511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736C9739" w14:textId="77777777" w:rsidR="00C75112" w:rsidRPr="00EE1DBD" w:rsidRDefault="00C75112" w:rsidP="00C7511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5120B88A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563169">
    <w:abstractNumId w:val="5"/>
  </w:num>
  <w:num w:numId="2" w16cid:durableId="1868257125">
    <w:abstractNumId w:val="7"/>
  </w:num>
  <w:num w:numId="3" w16cid:durableId="1395934455">
    <w:abstractNumId w:val="8"/>
  </w:num>
  <w:num w:numId="4" w16cid:durableId="1866556482">
    <w:abstractNumId w:val="12"/>
  </w:num>
  <w:num w:numId="5" w16cid:durableId="13458777">
    <w:abstractNumId w:val="6"/>
  </w:num>
  <w:num w:numId="6" w16cid:durableId="233317882">
    <w:abstractNumId w:val="2"/>
  </w:num>
  <w:num w:numId="7" w16cid:durableId="17358125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6853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6726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160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608352">
    <w:abstractNumId w:val="9"/>
  </w:num>
  <w:num w:numId="12" w16cid:durableId="1699621832">
    <w:abstractNumId w:val="1"/>
  </w:num>
  <w:num w:numId="13" w16cid:durableId="1224829496">
    <w:abstractNumId w:val="11"/>
  </w:num>
  <w:num w:numId="14" w16cid:durableId="93455954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44796">
    <w:abstractNumId w:val="3"/>
  </w:num>
  <w:num w:numId="16" w16cid:durableId="978262054">
    <w:abstractNumId w:val="4"/>
  </w:num>
  <w:num w:numId="17" w16cid:durableId="15935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140A1"/>
    <w:rsid w:val="00022932"/>
    <w:rsid w:val="00024996"/>
    <w:rsid w:val="0002621E"/>
    <w:rsid w:val="00033401"/>
    <w:rsid w:val="00040271"/>
    <w:rsid w:val="0004173B"/>
    <w:rsid w:val="000420FD"/>
    <w:rsid w:val="0004467F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3B59"/>
    <w:rsid w:val="000D5554"/>
    <w:rsid w:val="000E2591"/>
    <w:rsid w:val="00100A10"/>
    <w:rsid w:val="00103469"/>
    <w:rsid w:val="00103518"/>
    <w:rsid w:val="0010530A"/>
    <w:rsid w:val="00110F2F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A772E"/>
    <w:rsid w:val="001B2C1F"/>
    <w:rsid w:val="001B3A30"/>
    <w:rsid w:val="001B6C61"/>
    <w:rsid w:val="001C7EFC"/>
    <w:rsid w:val="001D0484"/>
    <w:rsid w:val="001D05B4"/>
    <w:rsid w:val="001D0B4A"/>
    <w:rsid w:val="001E1876"/>
    <w:rsid w:val="001E747B"/>
    <w:rsid w:val="001F2122"/>
    <w:rsid w:val="001F780B"/>
    <w:rsid w:val="002145DD"/>
    <w:rsid w:val="00215AF6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95068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4C41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7689F"/>
    <w:rsid w:val="00376949"/>
    <w:rsid w:val="00383C66"/>
    <w:rsid w:val="00387E79"/>
    <w:rsid w:val="003A00E0"/>
    <w:rsid w:val="003A408F"/>
    <w:rsid w:val="003A4937"/>
    <w:rsid w:val="003B2DC9"/>
    <w:rsid w:val="003B4511"/>
    <w:rsid w:val="003D0F9C"/>
    <w:rsid w:val="003D1540"/>
    <w:rsid w:val="003D26B8"/>
    <w:rsid w:val="003D5344"/>
    <w:rsid w:val="003D5D5B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455D5"/>
    <w:rsid w:val="00453E53"/>
    <w:rsid w:val="00460C71"/>
    <w:rsid w:val="004877C1"/>
    <w:rsid w:val="004A2B1D"/>
    <w:rsid w:val="004A60B3"/>
    <w:rsid w:val="004A7B90"/>
    <w:rsid w:val="004B250F"/>
    <w:rsid w:val="004B70B1"/>
    <w:rsid w:val="004C4C69"/>
    <w:rsid w:val="004D1C42"/>
    <w:rsid w:val="004D1E9C"/>
    <w:rsid w:val="004D457E"/>
    <w:rsid w:val="004D7F6F"/>
    <w:rsid w:val="004E1CCD"/>
    <w:rsid w:val="004E6B51"/>
    <w:rsid w:val="004E76F7"/>
    <w:rsid w:val="004F1784"/>
    <w:rsid w:val="004F596F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528AA"/>
    <w:rsid w:val="00664E25"/>
    <w:rsid w:val="00672190"/>
    <w:rsid w:val="00673677"/>
    <w:rsid w:val="00675A86"/>
    <w:rsid w:val="00685F05"/>
    <w:rsid w:val="00686C61"/>
    <w:rsid w:val="006911D9"/>
    <w:rsid w:val="00691B7C"/>
    <w:rsid w:val="006930C6"/>
    <w:rsid w:val="006948B4"/>
    <w:rsid w:val="0069753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0DED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D2FE6"/>
    <w:rsid w:val="008D37F9"/>
    <w:rsid w:val="008F0227"/>
    <w:rsid w:val="008F6C05"/>
    <w:rsid w:val="00910845"/>
    <w:rsid w:val="0091399F"/>
    <w:rsid w:val="00915F39"/>
    <w:rsid w:val="00916BF6"/>
    <w:rsid w:val="009348EA"/>
    <w:rsid w:val="00936350"/>
    <w:rsid w:val="009477CE"/>
    <w:rsid w:val="00955562"/>
    <w:rsid w:val="0096279B"/>
    <w:rsid w:val="00976A2F"/>
    <w:rsid w:val="00981B75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D6EDD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105E"/>
    <w:rsid w:val="00A42D57"/>
    <w:rsid w:val="00A4368A"/>
    <w:rsid w:val="00A43937"/>
    <w:rsid w:val="00A46F0A"/>
    <w:rsid w:val="00A47303"/>
    <w:rsid w:val="00A47F55"/>
    <w:rsid w:val="00A53BD8"/>
    <w:rsid w:val="00A54C55"/>
    <w:rsid w:val="00A563D6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01AC"/>
    <w:rsid w:val="00B24049"/>
    <w:rsid w:val="00B26EC8"/>
    <w:rsid w:val="00B32597"/>
    <w:rsid w:val="00B359D6"/>
    <w:rsid w:val="00B35D6B"/>
    <w:rsid w:val="00B41DED"/>
    <w:rsid w:val="00B47135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75112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029C"/>
    <w:rsid w:val="00DB1480"/>
    <w:rsid w:val="00DB414F"/>
    <w:rsid w:val="00DB6ED0"/>
    <w:rsid w:val="00DB7797"/>
    <w:rsid w:val="00DC0DDC"/>
    <w:rsid w:val="00DC5280"/>
    <w:rsid w:val="00DC5DA4"/>
    <w:rsid w:val="00DC6693"/>
    <w:rsid w:val="00DD0787"/>
    <w:rsid w:val="00DD1F50"/>
    <w:rsid w:val="00DD6807"/>
    <w:rsid w:val="00DF09A9"/>
    <w:rsid w:val="00DF58C7"/>
    <w:rsid w:val="00DF785A"/>
    <w:rsid w:val="00E02E5E"/>
    <w:rsid w:val="00E04115"/>
    <w:rsid w:val="00E12070"/>
    <w:rsid w:val="00E16592"/>
    <w:rsid w:val="00E175E8"/>
    <w:rsid w:val="00E21FC4"/>
    <w:rsid w:val="00E30D6E"/>
    <w:rsid w:val="00E30FB9"/>
    <w:rsid w:val="00E31FCD"/>
    <w:rsid w:val="00E339DA"/>
    <w:rsid w:val="00E40AC6"/>
    <w:rsid w:val="00E41D33"/>
    <w:rsid w:val="00E45816"/>
    <w:rsid w:val="00E478E8"/>
    <w:rsid w:val="00E47AB0"/>
    <w:rsid w:val="00E510E8"/>
    <w:rsid w:val="00E6078C"/>
    <w:rsid w:val="00E64556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EF506C"/>
    <w:rsid w:val="00F03EBC"/>
    <w:rsid w:val="00F0749A"/>
    <w:rsid w:val="00F1029D"/>
    <w:rsid w:val="00F12412"/>
    <w:rsid w:val="00F166E8"/>
    <w:rsid w:val="00F226EA"/>
    <w:rsid w:val="00F279AF"/>
    <w:rsid w:val="00F35558"/>
    <w:rsid w:val="00F45A45"/>
    <w:rsid w:val="00F51D0C"/>
    <w:rsid w:val="00F5343D"/>
    <w:rsid w:val="00F64005"/>
    <w:rsid w:val="00F64E5E"/>
    <w:rsid w:val="00F671CF"/>
    <w:rsid w:val="00F760F3"/>
    <w:rsid w:val="00F801B8"/>
    <w:rsid w:val="00F840C5"/>
    <w:rsid w:val="00F8653E"/>
    <w:rsid w:val="00F8737E"/>
    <w:rsid w:val="00F908D7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4E6EE-A1C6-4A86-BCC6-5C5859F35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1533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27</cp:revision>
  <cp:lastPrinted>2023-05-16T12:18:00Z</cp:lastPrinted>
  <dcterms:created xsi:type="dcterms:W3CDTF">2025-05-20T09:54:00Z</dcterms:created>
  <dcterms:modified xsi:type="dcterms:W3CDTF">2025-06-11T07:36:00Z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