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1CFAE4E2" w:rsidR="004F1784" w:rsidRPr="003D1540" w:rsidRDefault="0071102C" w:rsidP="00DA14B3">
      <w:pPr>
        <w:rPr>
          <w:rFonts w:asciiTheme="minorHAnsi" w:hAnsiTheme="minorHAnsi" w:cstheme="minorHAnsi"/>
          <w:b/>
          <w:sz w:val="22"/>
          <w:szCs w:val="22"/>
        </w:rPr>
      </w:pPr>
      <w:r w:rsidRPr="003D1540">
        <w:rPr>
          <w:rFonts w:asciiTheme="minorHAnsi" w:hAnsiTheme="minorHAnsi" w:cstheme="minorHAnsi"/>
          <w:b/>
          <w:sz w:val="22"/>
          <w:szCs w:val="22"/>
        </w:rPr>
        <w:t>56.</w:t>
      </w:r>
      <w:r w:rsidR="00942112">
        <w:rPr>
          <w:rFonts w:asciiTheme="minorHAnsi" w:hAnsiTheme="minorHAnsi" w:cstheme="minorHAnsi"/>
          <w:b/>
          <w:sz w:val="22"/>
          <w:szCs w:val="22"/>
        </w:rPr>
        <w:t xml:space="preserve">         </w:t>
      </w:r>
      <w:r w:rsidRPr="003D1540">
        <w:rPr>
          <w:rFonts w:asciiTheme="minorHAnsi" w:hAnsiTheme="minorHAnsi" w:cstheme="minorHAnsi"/>
          <w:b/>
          <w:sz w:val="22"/>
          <w:szCs w:val="22"/>
        </w:rPr>
        <w:t xml:space="preserve">-        </w:t>
      </w:r>
      <w:r w:rsidR="0009568E" w:rsidRPr="003D1540">
        <w:rPr>
          <w:rFonts w:asciiTheme="minorHAnsi" w:hAnsiTheme="minorHAnsi" w:cstheme="minorHAnsi"/>
          <w:b/>
          <w:sz w:val="22"/>
          <w:szCs w:val="22"/>
        </w:rPr>
        <w:t>/202</w:t>
      </w:r>
      <w:r w:rsidR="00942112">
        <w:rPr>
          <w:rFonts w:asciiTheme="minorHAnsi" w:hAnsiTheme="minorHAnsi" w:cstheme="minorHAnsi"/>
          <w:b/>
          <w:sz w:val="22"/>
          <w:szCs w:val="22"/>
        </w:rPr>
        <w:t>5</w:t>
      </w:r>
      <w:r w:rsidRPr="003D1540">
        <w:rPr>
          <w:rFonts w:asciiTheme="minorHAnsi" w:hAnsiTheme="minorHAnsi" w:cstheme="minorHAnsi"/>
          <w:b/>
          <w:sz w:val="22"/>
          <w:szCs w:val="22"/>
        </w:rPr>
        <w:t>.</w:t>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4F1784" w:rsidRPr="003D1540">
        <w:rPr>
          <w:rFonts w:asciiTheme="minorHAnsi" w:hAnsiTheme="minorHAnsi" w:cstheme="minorHAnsi"/>
          <w:b/>
          <w:sz w:val="22"/>
          <w:szCs w:val="22"/>
        </w:rPr>
        <w:t xml:space="preserve">Kifüggesztés napja: </w:t>
      </w:r>
      <w:r w:rsidR="00B1455B">
        <w:rPr>
          <w:rFonts w:asciiTheme="minorHAnsi" w:hAnsiTheme="minorHAnsi" w:cstheme="minorHAnsi"/>
          <w:b/>
          <w:sz w:val="22"/>
          <w:szCs w:val="22"/>
        </w:rPr>
        <w:tab/>
      </w:r>
      <w:r w:rsidR="00942112">
        <w:rPr>
          <w:rFonts w:asciiTheme="minorHAnsi" w:hAnsiTheme="minorHAnsi" w:cstheme="minorHAnsi"/>
          <w:b/>
          <w:sz w:val="22"/>
          <w:szCs w:val="22"/>
        </w:rPr>
        <w:t>2025. jún</w:t>
      </w:r>
      <w:r w:rsidR="009C054B">
        <w:rPr>
          <w:rFonts w:asciiTheme="minorHAnsi" w:hAnsiTheme="minorHAnsi" w:cstheme="minorHAnsi"/>
          <w:b/>
          <w:sz w:val="22"/>
          <w:szCs w:val="22"/>
        </w:rPr>
        <w:t>i</w:t>
      </w:r>
      <w:r w:rsidR="00942112">
        <w:rPr>
          <w:rFonts w:asciiTheme="minorHAnsi" w:hAnsiTheme="minorHAnsi" w:cstheme="minorHAnsi"/>
          <w:b/>
          <w:sz w:val="22"/>
          <w:szCs w:val="22"/>
        </w:rPr>
        <w:t>us 20.</w:t>
      </w:r>
    </w:p>
    <w:p w14:paraId="5D4F8982" w14:textId="09B9EF9C" w:rsidR="00D54DF8" w:rsidRPr="003D1540" w:rsidRDefault="004F1784" w:rsidP="00B02D0B">
      <w:pPr>
        <w:tabs>
          <w:tab w:val="left" w:pos="4425"/>
        </w:tabs>
        <w:rPr>
          <w:rFonts w:asciiTheme="minorHAnsi" w:hAnsiTheme="minorHAnsi" w:cstheme="minorHAnsi"/>
          <w:b/>
          <w:sz w:val="22"/>
          <w:szCs w:val="22"/>
        </w:rPr>
      </w:pPr>
      <w:r w:rsidRPr="003D1540">
        <w:rPr>
          <w:rFonts w:asciiTheme="minorHAnsi" w:hAnsiTheme="minorHAnsi" w:cstheme="minorHAnsi"/>
          <w:sz w:val="22"/>
          <w:szCs w:val="22"/>
        </w:rPr>
        <w:tab/>
        <w:t xml:space="preserve">     </w:t>
      </w:r>
      <w:r w:rsidR="00CE6162" w:rsidRPr="003D1540">
        <w:rPr>
          <w:rFonts w:asciiTheme="minorHAnsi" w:hAnsiTheme="minorHAnsi" w:cstheme="minorHAnsi"/>
          <w:sz w:val="22"/>
          <w:szCs w:val="22"/>
        </w:rPr>
        <w:t xml:space="preserve">   </w:t>
      </w:r>
      <w:r w:rsidR="00B02D0B">
        <w:rPr>
          <w:rFonts w:asciiTheme="minorHAnsi" w:hAnsiTheme="minorHAnsi" w:cstheme="minorHAnsi"/>
          <w:sz w:val="22"/>
          <w:szCs w:val="22"/>
        </w:rPr>
        <w:tab/>
      </w:r>
      <w:r w:rsidR="00F45A45" w:rsidRPr="003D1540">
        <w:rPr>
          <w:rFonts w:asciiTheme="minorHAnsi" w:hAnsiTheme="minorHAnsi" w:cstheme="minorHAnsi"/>
          <w:b/>
          <w:sz w:val="22"/>
          <w:szCs w:val="22"/>
        </w:rPr>
        <w:t>Levétel napja:</w:t>
      </w:r>
      <w:r w:rsidR="006131FD" w:rsidRPr="003D1540">
        <w:rPr>
          <w:rFonts w:asciiTheme="minorHAnsi" w:hAnsiTheme="minorHAnsi" w:cstheme="minorHAnsi"/>
          <w:b/>
          <w:sz w:val="22"/>
          <w:szCs w:val="22"/>
        </w:rPr>
        <w:tab/>
      </w:r>
      <w:r w:rsidR="00B1455B">
        <w:rPr>
          <w:rFonts w:asciiTheme="minorHAnsi" w:hAnsiTheme="minorHAnsi" w:cstheme="minorHAnsi"/>
          <w:b/>
          <w:sz w:val="22"/>
          <w:szCs w:val="22"/>
        </w:rPr>
        <w:tab/>
      </w:r>
      <w:r w:rsidR="00942112">
        <w:rPr>
          <w:rFonts w:asciiTheme="minorHAnsi" w:hAnsiTheme="minorHAnsi" w:cstheme="minorHAnsi"/>
          <w:b/>
          <w:sz w:val="22"/>
          <w:szCs w:val="22"/>
        </w:rPr>
        <w:t>2025. július 21.</w:t>
      </w:r>
    </w:p>
    <w:p w14:paraId="4F5B3809" w14:textId="77777777" w:rsidR="00D7479B" w:rsidRPr="003D154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D1540" w:rsidRDefault="004F1784" w:rsidP="004F1784">
      <w:pPr>
        <w:tabs>
          <w:tab w:val="left" w:pos="4425"/>
          <w:tab w:val="left" w:pos="5295"/>
        </w:tabs>
        <w:jc w:val="center"/>
        <w:rPr>
          <w:rFonts w:asciiTheme="minorHAnsi" w:hAnsiTheme="minorHAnsi" w:cstheme="minorHAnsi"/>
          <w:b/>
          <w:sz w:val="22"/>
          <w:szCs w:val="22"/>
          <w:u w:val="single"/>
        </w:rPr>
      </w:pPr>
      <w:r w:rsidRPr="003D1540">
        <w:rPr>
          <w:rFonts w:asciiTheme="minorHAnsi" w:hAnsiTheme="minorHAnsi" w:cstheme="minorHAnsi"/>
          <w:b/>
          <w:sz w:val="22"/>
          <w:szCs w:val="22"/>
          <w:u w:val="single"/>
        </w:rPr>
        <w:t>PÁLYÁZATI FELHÍVÁS</w:t>
      </w:r>
    </w:p>
    <w:p w14:paraId="7E92571C" w14:textId="77777777" w:rsidR="006A6573" w:rsidRPr="003D1540" w:rsidRDefault="006A6573" w:rsidP="00A81A1D">
      <w:pPr>
        <w:pStyle w:val="Szvegtrzs"/>
        <w:jc w:val="left"/>
        <w:rPr>
          <w:rFonts w:asciiTheme="minorHAnsi" w:hAnsiTheme="minorHAnsi" w:cstheme="minorHAnsi"/>
          <w:sz w:val="22"/>
          <w:szCs w:val="22"/>
          <w:u w:val="none"/>
        </w:rPr>
      </w:pPr>
    </w:p>
    <w:p w14:paraId="4F24D11F" w14:textId="77777777" w:rsidR="006A6573" w:rsidRPr="003D1540" w:rsidRDefault="006A6573" w:rsidP="006A6573">
      <w:pPr>
        <w:pStyle w:val="lfej"/>
        <w:tabs>
          <w:tab w:val="left" w:pos="708"/>
        </w:tabs>
        <w:jc w:val="center"/>
        <w:rPr>
          <w:rFonts w:asciiTheme="minorHAnsi" w:hAnsiTheme="minorHAnsi" w:cstheme="minorHAnsi"/>
          <w:b/>
          <w:sz w:val="22"/>
          <w:szCs w:val="22"/>
        </w:rPr>
      </w:pPr>
      <w:r w:rsidRPr="003D1540">
        <w:rPr>
          <w:rFonts w:asciiTheme="minorHAnsi" w:hAnsiTheme="minorHAnsi" w:cstheme="minorHAnsi"/>
          <w:b/>
          <w:sz w:val="22"/>
          <w:szCs w:val="22"/>
        </w:rPr>
        <w:t>Szombathely Megyei Jogú Város Önkormányzata</w:t>
      </w:r>
    </w:p>
    <w:p w14:paraId="1DB3A3A9" w14:textId="14FD63F9" w:rsidR="00A54C55" w:rsidRPr="003D1540" w:rsidRDefault="006A6573" w:rsidP="00544591">
      <w:pPr>
        <w:pStyle w:val="lfej"/>
        <w:tabs>
          <w:tab w:val="left" w:pos="708"/>
        </w:tabs>
        <w:jc w:val="center"/>
        <w:rPr>
          <w:rFonts w:asciiTheme="minorHAnsi" w:hAnsiTheme="minorHAnsi" w:cstheme="minorHAnsi"/>
          <w:b/>
          <w:sz w:val="22"/>
          <w:szCs w:val="22"/>
        </w:rPr>
      </w:pPr>
      <w:r w:rsidRPr="003D1540">
        <w:rPr>
          <w:rFonts w:asciiTheme="minorHAnsi" w:hAnsiTheme="minorHAnsi" w:cstheme="minorHAnsi"/>
          <w:b/>
          <w:sz w:val="22"/>
          <w:szCs w:val="22"/>
        </w:rPr>
        <w:t>(9700 Szombathely, Kossuth Lajos utca 1-3., tel.: 94/520-100</w:t>
      </w:r>
      <w:r w:rsidR="00544591">
        <w:rPr>
          <w:rFonts w:asciiTheme="minorHAnsi" w:hAnsiTheme="minorHAnsi" w:cstheme="minorHAnsi"/>
          <w:b/>
          <w:sz w:val="22"/>
          <w:szCs w:val="22"/>
        </w:rPr>
        <w:t xml:space="preserve">, </w:t>
      </w:r>
      <w:r w:rsidR="00544591" w:rsidRPr="00544591">
        <w:rPr>
          <w:rFonts w:asciiTheme="minorHAnsi" w:hAnsiTheme="minorHAnsi" w:cstheme="minorHAnsi"/>
          <w:b/>
          <w:sz w:val="22"/>
          <w:szCs w:val="22"/>
        </w:rPr>
        <w:t>KRID: 602010709</w:t>
      </w:r>
      <w:r w:rsidRPr="003D1540">
        <w:rPr>
          <w:rFonts w:asciiTheme="minorHAnsi" w:hAnsiTheme="minorHAnsi" w:cstheme="minorHAnsi"/>
          <w:b/>
          <w:sz w:val="22"/>
          <w:szCs w:val="22"/>
        </w:rPr>
        <w:t>)</w:t>
      </w:r>
      <w:r w:rsidR="002B0CB8" w:rsidRPr="003D1540">
        <w:rPr>
          <w:rFonts w:asciiTheme="minorHAnsi" w:hAnsiTheme="minorHAnsi" w:cstheme="minorHAnsi"/>
          <w:b/>
          <w:sz w:val="22"/>
          <w:szCs w:val="22"/>
        </w:rPr>
        <w:t xml:space="preserve"> </w:t>
      </w:r>
    </w:p>
    <w:p w14:paraId="2ECDDCF3" w14:textId="7C322899" w:rsidR="00A54C55" w:rsidRPr="003D1540" w:rsidRDefault="002B0CB8" w:rsidP="006A6573">
      <w:pPr>
        <w:pStyle w:val="lfej"/>
        <w:tabs>
          <w:tab w:val="left" w:pos="708"/>
        </w:tabs>
        <w:jc w:val="center"/>
        <w:rPr>
          <w:rFonts w:asciiTheme="minorHAnsi" w:hAnsiTheme="minorHAnsi" w:cstheme="minorHAnsi"/>
          <w:b/>
          <w:sz w:val="22"/>
          <w:szCs w:val="22"/>
        </w:rPr>
      </w:pPr>
      <w:r w:rsidRPr="002C74A8">
        <w:rPr>
          <w:rFonts w:asciiTheme="minorHAnsi" w:hAnsiTheme="minorHAnsi" w:cstheme="minorHAnsi"/>
          <w:b/>
          <w:sz w:val="22"/>
          <w:szCs w:val="22"/>
        </w:rPr>
        <w:t xml:space="preserve">a </w:t>
      </w:r>
      <w:r w:rsidR="007366BF">
        <w:rPr>
          <w:rFonts w:asciiTheme="minorHAnsi" w:hAnsiTheme="minorHAnsi" w:cstheme="minorHAnsi"/>
          <w:b/>
          <w:sz w:val="22"/>
          <w:szCs w:val="22"/>
        </w:rPr>
        <w:t>…..</w:t>
      </w:r>
      <w:r w:rsidR="009E2406">
        <w:rPr>
          <w:rFonts w:asciiTheme="minorHAnsi" w:hAnsiTheme="minorHAnsi" w:cstheme="minorHAnsi"/>
          <w:b/>
          <w:sz w:val="22"/>
          <w:szCs w:val="22"/>
        </w:rPr>
        <w:t xml:space="preserve"> /202</w:t>
      </w:r>
      <w:r w:rsidR="004932EE">
        <w:rPr>
          <w:rFonts w:asciiTheme="minorHAnsi" w:hAnsiTheme="minorHAnsi" w:cstheme="minorHAnsi"/>
          <w:b/>
          <w:sz w:val="22"/>
          <w:szCs w:val="22"/>
        </w:rPr>
        <w:t>5</w:t>
      </w:r>
      <w:r w:rsidR="009E2406">
        <w:rPr>
          <w:rFonts w:asciiTheme="minorHAnsi" w:hAnsiTheme="minorHAnsi" w:cstheme="minorHAnsi"/>
          <w:b/>
          <w:sz w:val="22"/>
          <w:szCs w:val="22"/>
        </w:rPr>
        <w:t>.(VI. 1</w:t>
      </w:r>
      <w:r w:rsidR="00215FA5">
        <w:rPr>
          <w:rFonts w:asciiTheme="minorHAnsi" w:hAnsiTheme="minorHAnsi" w:cstheme="minorHAnsi"/>
          <w:b/>
          <w:sz w:val="22"/>
          <w:szCs w:val="22"/>
        </w:rPr>
        <w:t>9</w:t>
      </w:r>
      <w:r w:rsidR="009E2406">
        <w:rPr>
          <w:rFonts w:asciiTheme="minorHAnsi" w:hAnsiTheme="minorHAnsi" w:cstheme="minorHAnsi"/>
          <w:b/>
          <w:sz w:val="22"/>
          <w:szCs w:val="22"/>
        </w:rPr>
        <w:t xml:space="preserve">.) </w:t>
      </w:r>
      <w:r w:rsidR="00215FA5">
        <w:rPr>
          <w:rFonts w:asciiTheme="minorHAnsi" w:hAnsiTheme="minorHAnsi" w:cstheme="minorHAnsi"/>
          <w:b/>
          <w:sz w:val="22"/>
          <w:szCs w:val="22"/>
        </w:rPr>
        <w:t>Kgy.</w:t>
      </w:r>
      <w:r w:rsidRPr="002C74A8">
        <w:rPr>
          <w:rFonts w:asciiTheme="minorHAnsi" w:hAnsiTheme="minorHAnsi" w:cstheme="minorHAnsi"/>
          <w:b/>
          <w:sz w:val="22"/>
          <w:szCs w:val="22"/>
        </w:rPr>
        <w:t xml:space="preserve"> sz. </w:t>
      </w:r>
      <w:r w:rsidR="003D5344" w:rsidRPr="002C74A8">
        <w:rPr>
          <w:rFonts w:asciiTheme="minorHAnsi" w:hAnsiTheme="minorHAnsi" w:cstheme="minorHAnsi"/>
          <w:b/>
          <w:sz w:val="22"/>
          <w:szCs w:val="22"/>
        </w:rPr>
        <w:t xml:space="preserve">határozat alapján </w:t>
      </w:r>
      <w:r w:rsidR="006A6573" w:rsidRPr="002C74A8">
        <w:rPr>
          <w:rFonts w:asciiTheme="minorHAnsi" w:hAnsiTheme="minorHAnsi" w:cstheme="minorHAnsi"/>
          <w:b/>
          <w:sz w:val="22"/>
          <w:szCs w:val="22"/>
        </w:rPr>
        <w:t>egyfordulós pályázatot hirdet</w:t>
      </w:r>
      <w:r w:rsidR="00817860" w:rsidRPr="003D1540">
        <w:rPr>
          <w:rFonts w:asciiTheme="minorHAnsi" w:hAnsiTheme="minorHAnsi" w:cstheme="minorHAnsi"/>
          <w:b/>
          <w:sz w:val="22"/>
          <w:szCs w:val="22"/>
        </w:rPr>
        <w:t xml:space="preserve"> </w:t>
      </w:r>
    </w:p>
    <w:p w14:paraId="56FD53FB" w14:textId="49024D12" w:rsidR="00A54C55" w:rsidRPr="003D1540" w:rsidRDefault="00817860" w:rsidP="003D1540">
      <w:pPr>
        <w:pStyle w:val="lfej"/>
        <w:tabs>
          <w:tab w:val="left" w:pos="708"/>
        </w:tabs>
        <w:jc w:val="center"/>
        <w:rPr>
          <w:rFonts w:asciiTheme="minorHAnsi" w:hAnsiTheme="minorHAnsi" w:cstheme="minorHAnsi"/>
          <w:b/>
          <w:sz w:val="22"/>
          <w:szCs w:val="22"/>
        </w:rPr>
      </w:pPr>
      <w:r w:rsidRPr="003D1540">
        <w:rPr>
          <w:rFonts w:asciiTheme="minorHAnsi" w:hAnsiTheme="minorHAnsi" w:cstheme="minorHAnsi"/>
          <w:b/>
          <w:sz w:val="22"/>
          <w:szCs w:val="22"/>
        </w:rPr>
        <w:t>a tulajdonában lévő</w:t>
      </w:r>
      <w:r w:rsidR="005D785A" w:rsidRPr="003D1540">
        <w:rPr>
          <w:rFonts w:asciiTheme="minorHAnsi" w:hAnsiTheme="minorHAnsi" w:cstheme="minorHAnsi"/>
          <w:b/>
          <w:sz w:val="22"/>
          <w:szCs w:val="22"/>
        </w:rPr>
        <w:t xml:space="preserve"> </w:t>
      </w:r>
      <w:r w:rsidR="006A6573" w:rsidRPr="003D1540">
        <w:rPr>
          <w:rFonts w:asciiTheme="minorHAnsi" w:hAnsiTheme="minorHAnsi" w:cstheme="minorHAnsi"/>
          <w:b/>
          <w:sz w:val="22"/>
          <w:szCs w:val="22"/>
        </w:rPr>
        <w:t>szombathelyi</w:t>
      </w:r>
      <w:r w:rsidR="005D785A" w:rsidRPr="003D1540">
        <w:rPr>
          <w:rFonts w:asciiTheme="minorHAnsi" w:hAnsiTheme="minorHAnsi" w:cstheme="minorHAnsi"/>
          <w:b/>
          <w:sz w:val="22"/>
          <w:szCs w:val="22"/>
        </w:rPr>
        <w:t xml:space="preserve"> </w:t>
      </w:r>
      <w:r w:rsidR="00CB382F">
        <w:rPr>
          <w:rFonts w:asciiTheme="minorHAnsi" w:hAnsiTheme="minorHAnsi" w:cstheme="minorHAnsi"/>
          <w:b/>
          <w:sz w:val="22"/>
          <w:szCs w:val="22"/>
        </w:rPr>
        <w:t>5905/A/10</w:t>
      </w:r>
      <w:r w:rsidR="00383C66">
        <w:rPr>
          <w:rFonts w:asciiTheme="minorHAnsi" w:hAnsiTheme="minorHAnsi" w:cstheme="minorHAnsi"/>
          <w:b/>
          <w:sz w:val="22"/>
          <w:szCs w:val="22"/>
        </w:rPr>
        <w:t xml:space="preserve"> </w:t>
      </w:r>
      <w:r w:rsidR="00C57801" w:rsidRPr="003D1540">
        <w:rPr>
          <w:rFonts w:asciiTheme="minorHAnsi" w:hAnsiTheme="minorHAnsi" w:cstheme="minorHAnsi"/>
          <w:b/>
          <w:sz w:val="22"/>
          <w:szCs w:val="22"/>
        </w:rPr>
        <w:t xml:space="preserve">hrsz.-ú, </w:t>
      </w:r>
      <w:proofErr w:type="spellStart"/>
      <w:r w:rsidR="00CB382F">
        <w:rPr>
          <w:rFonts w:asciiTheme="minorHAnsi" w:hAnsiTheme="minorHAnsi" w:cstheme="minorHAnsi"/>
          <w:b/>
          <w:sz w:val="22"/>
          <w:szCs w:val="22"/>
        </w:rPr>
        <w:t>Hollán</w:t>
      </w:r>
      <w:proofErr w:type="spellEnd"/>
      <w:r w:rsidR="00CB382F">
        <w:rPr>
          <w:rFonts w:asciiTheme="minorHAnsi" w:hAnsiTheme="minorHAnsi" w:cstheme="minorHAnsi"/>
          <w:b/>
          <w:sz w:val="22"/>
          <w:szCs w:val="22"/>
        </w:rPr>
        <w:t xml:space="preserve"> Ernő u. 7. fszt. ajtó 10.</w:t>
      </w:r>
      <w:r w:rsidR="00845F29">
        <w:rPr>
          <w:rFonts w:asciiTheme="minorHAnsi" w:hAnsiTheme="minorHAnsi" w:cstheme="minorHAnsi"/>
          <w:b/>
          <w:sz w:val="22"/>
          <w:szCs w:val="22"/>
        </w:rPr>
        <w:t xml:space="preserve"> </w:t>
      </w:r>
      <w:r w:rsidR="00C57801" w:rsidRPr="003D1540">
        <w:rPr>
          <w:rFonts w:asciiTheme="minorHAnsi" w:hAnsiTheme="minorHAnsi" w:cstheme="minorHAnsi"/>
          <w:b/>
          <w:sz w:val="22"/>
          <w:szCs w:val="22"/>
        </w:rPr>
        <w:t>szám alatti</w:t>
      </w:r>
      <w:r w:rsidR="003A4937" w:rsidRPr="003D1540">
        <w:rPr>
          <w:rFonts w:asciiTheme="minorHAnsi" w:hAnsiTheme="minorHAnsi" w:cstheme="minorHAnsi"/>
          <w:b/>
          <w:sz w:val="22"/>
          <w:szCs w:val="22"/>
        </w:rPr>
        <w:t xml:space="preserve">, </w:t>
      </w:r>
    </w:p>
    <w:p w14:paraId="7BA65280" w14:textId="6F3400CB" w:rsidR="006A6573" w:rsidRPr="003D1540" w:rsidRDefault="0072168C" w:rsidP="006A6573">
      <w:pPr>
        <w:pStyle w:val="lfej"/>
        <w:tabs>
          <w:tab w:val="left" w:pos="708"/>
        </w:tabs>
        <w:jc w:val="center"/>
        <w:rPr>
          <w:rFonts w:asciiTheme="minorHAnsi" w:hAnsiTheme="minorHAnsi" w:cstheme="minorHAnsi"/>
          <w:b/>
          <w:sz w:val="22"/>
          <w:szCs w:val="22"/>
        </w:rPr>
      </w:pPr>
      <w:r>
        <w:rPr>
          <w:rFonts w:asciiTheme="minorHAnsi" w:hAnsiTheme="minorHAnsi" w:cstheme="minorHAnsi"/>
          <w:b/>
          <w:sz w:val="22"/>
          <w:szCs w:val="22"/>
        </w:rPr>
        <w:t>üzlethelyiség</w:t>
      </w:r>
      <w:r w:rsidR="003A4937" w:rsidRPr="003D1540">
        <w:rPr>
          <w:rFonts w:asciiTheme="minorHAnsi" w:hAnsiTheme="minorHAnsi" w:cstheme="minorHAnsi"/>
          <w:b/>
          <w:sz w:val="22"/>
          <w:szCs w:val="22"/>
        </w:rPr>
        <w:t xml:space="preserve"> </w:t>
      </w:r>
      <w:r w:rsidR="006A6573" w:rsidRPr="003D1540">
        <w:rPr>
          <w:rFonts w:asciiTheme="minorHAnsi" w:hAnsiTheme="minorHAnsi" w:cstheme="minorHAnsi"/>
          <w:b/>
          <w:sz w:val="22"/>
          <w:szCs w:val="22"/>
        </w:rPr>
        <w:t>megnevezésű</w:t>
      </w:r>
      <w:r w:rsidR="005D785A" w:rsidRPr="003D1540">
        <w:rPr>
          <w:rFonts w:asciiTheme="minorHAnsi" w:hAnsiTheme="minorHAnsi" w:cstheme="minorHAnsi"/>
          <w:b/>
          <w:sz w:val="22"/>
          <w:szCs w:val="22"/>
        </w:rPr>
        <w:t xml:space="preserve"> </w:t>
      </w:r>
      <w:r w:rsidR="00100A10" w:rsidRPr="003D1540">
        <w:rPr>
          <w:rFonts w:asciiTheme="minorHAnsi" w:hAnsiTheme="minorHAnsi" w:cstheme="minorHAnsi"/>
          <w:b/>
          <w:sz w:val="22"/>
          <w:szCs w:val="22"/>
        </w:rPr>
        <w:t>ingatlan</w:t>
      </w:r>
      <w:r w:rsidR="005D785A" w:rsidRPr="003D1540">
        <w:rPr>
          <w:rFonts w:asciiTheme="minorHAnsi" w:hAnsiTheme="minorHAnsi" w:cstheme="minorHAnsi"/>
          <w:b/>
          <w:sz w:val="22"/>
          <w:szCs w:val="22"/>
        </w:rPr>
        <w:t xml:space="preserve"> </w:t>
      </w:r>
      <w:r w:rsidR="006A6573" w:rsidRPr="003D1540">
        <w:rPr>
          <w:rFonts w:asciiTheme="minorHAnsi" w:hAnsiTheme="minorHAnsi" w:cstheme="minorHAnsi"/>
          <w:b/>
          <w:sz w:val="22"/>
          <w:szCs w:val="22"/>
        </w:rPr>
        <w:t>licitálás útján</w:t>
      </w:r>
      <w:r w:rsidR="005D785A" w:rsidRPr="003D1540">
        <w:rPr>
          <w:rFonts w:asciiTheme="minorHAnsi" w:hAnsiTheme="minorHAnsi" w:cstheme="minorHAnsi"/>
          <w:b/>
          <w:sz w:val="22"/>
          <w:szCs w:val="22"/>
        </w:rPr>
        <w:t xml:space="preserve"> </w:t>
      </w:r>
      <w:r w:rsidR="006A6573" w:rsidRPr="003D1540">
        <w:rPr>
          <w:rFonts w:asciiTheme="minorHAnsi" w:hAnsiTheme="minorHAnsi" w:cstheme="minorHAnsi"/>
          <w:b/>
          <w:sz w:val="22"/>
          <w:szCs w:val="22"/>
        </w:rPr>
        <w:t>történő értékesítésére</w:t>
      </w:r>
    </w:p>
    <w:p w14:paraId="4B1A7FB8" w14:textId="77777777" w:rsidR="00AD5691" w:rsidRPr="003D1540" w:rsidRDefault="00AD5691" w:rsidP="00556F22">
      <w:pPr>
        <w:pStyle w:val="Szvegtrzs"/>
        <w:jc w:val="both"/>
        <w:rPr>
          <w:rFonts w:asciiTheme="minorHAnsi" w:hAnsiTheme="minorHAnsi" w:cstheme="minorHAnsi"/>
          <w:b w:val="0"/>
          <w:bCs/>
          <w:sz w:val="22"/>
          <w:szCs w:val="22"/>
          <w:u w:val="none"/>
        </w:rPr>
      </w:pPr>
    </w:p>
    <w:p w14:paraId="52A2A0FE" w14:textId="35584F19" w:rsidR="00556F22" w:rsidRPr="003D1540" w:rsidRDefault="00556F22" w:rsidP="006C7D84">
      <w:pPr>
        <w:pStyle w:val="Listaszerbekezds"/>
        <w:numPr>
          <w:ilvl w:val="0"/>
          <w:numId w:val="13"/>
        </w:numPr>
        <w:jc w:val="both"/>
        <w:rPr>
          <w:rFonts w:asciiTheme="minorHAnsi" w:hAnsiTheme="minorHAnsi" w:cstheme="minorHAnsi"/>
          <w:b/>
          <w:sz w:val="22"/>
          <w:szCs w:val="22"/>
        </w:rPr>
      </w:pPr>
      <w:r w:rsidRPr="003D1540">
        <w:rPr>
          <w:rFonts w:asciiTheme="minorHAnsi" w:hAnsiTheme="minorHAnsi" w:cstheme="minorHAnsi"/>
          <w:b/>
          <w:sz w:val="22"/>
          <w:szCs w:val="22"/>
        </w:rPr>
        <w:t>A</w:t>
      </w:r>
      <w:r w:rsidR="000811F9" w:rsidRPr="003D1540">
        <w:rPr>
          <w:rFonts w:asciiTheme="minorHAnsi" w:hAnsiTheme="minorHAnsi" w:cstheme="minorHAnsi"/>
          <w:b/>
          <w:sz w:val="22"/>
          <w:szCs w:val="22"/>
        </w:rPr>
        <w:t xml:space="preserve">z ingatlan </w:t>
      </w:r>
      <w:r w:rsidRPr="003D1540">
        <w:rPr>
          <w:rFonts w:asciiTheme="minorHAnsi" w:hAnsiTheme="minorHAnsi" w:cstheme="minorHAnsi"/>
          <w:b/>
          <w:sz w:val="22"/>
          <w:szCs w:val="22"/>
        </w:rPr>
        <w:t>jellemzése:</w:t>
      </w:r>
    </w:p>
    <w:p w14:paraId="1ED4F013" w14:textId="5D28CC28" w:rsidR="000811F9" w:rsidRPr="003D1540" w:rsidRDefault="00A24030" w:rsidP="0009568E">
      <w:pPr>
        <w:pStyle w:val="Szvegtrzs"/>
        <w:ind w:left="1260"/>
        <w:jc w:val="both"/>
        <w:rPr>
          <w:rFonts w:asciiTheme="minorHAnsi" w:hAnsiTheme="minorHAnsi" w:cstheme="minorHAnsi"/>
          <w:sz w:val="22"/>
          <w:szCs w:val="22"/>
          <w:u w:val="none"/>
        </w:rPr>
      </w:pPr>
      <w:r w:rsidRPr="003D1540">
        <w:rPr>
          <w:rFonts w:asciiTheme="minorHAnsi" w:hAnsiTheme="minorHAnsi" w:cstheme="minorHAnsi"/>
          <w:b w:val="0"/>
          <w:bCs/>
          <w:sz w:val="22"/>
          <w:szCs w:val="22"/>
          <w:u w:val="none"/>
        </w:rPr>
        <w:t>C</w:t>
      </w:r>
      <w:r w:rsidR="005068FC" w:rsidRPr="003D1540">
        <w:rPr>
          <w:rFonts w:asciiTheme="minorHAnsi" w:hAnsiTheme="minorHAnsi" w:cstheme="minorHAnsi"/>
          <w:b w:val="0"/>
          <w:bCs/>
          <w:sz w:val="22"/>
          <w:szCs w:val="22"/>
          <w:u w:val="none"/>
        </w:rPr>
        <w:t>ím, hr</w:t>
      </w:r>
      <w:r w:rsidRPr="003D1540">
        <w:rPr>
          <w:rFonts w:asciiTheme="minorHAnsi" w:hAnsiTheme="minorHAnsi" w:cstheme="minorHAnsi"/>
          <w:b w:val="0"/>
          <w:bCs/>
          <w:sz w:val="22"/>
          <w:szCs w:val="22"/>
          <w:u w:val="none"/>
        </w:rPr>
        <w:t>s</w:t>
      </w:r>
      <w:r w:rsidR="005068FC" w:rsidRPr="003D1540">
        <w:rPr>
          <w:rFonts w:asciiTheme="minorHAnsi" w:hAnsiTheme="minorHAnsi" w:cstheme="minorHAnsi"/>
          <w:b w:val="0"/>
          <w:bCs/>
          <w:sz w:val="22"/>
          <w:szCs w:val="22"/>
          <w:u w:val="none"/>
        </w:rPr>
        <w:t>z.</w:t>
      </w:r>
      <w:r w:rsidRPr="003D1540">
        <w:rPr>
          <w:rFonts w:asciiTheme="minorHAnsi" w:hAnsiTheme="minorHAnsi" w:cstheme="minorHAnsi"/>
          <w:b w:val="0"/>
          <w:bCs/>
          <w:sz w:val="22"/>
          <w:szCs w:val="22"/>
          <w:u w:val="none"/>
        </w:rPr>
        <w:t>:</w:t>
      </w:r>
      <w:r w:rsidR="000811F9" w:rsidRPr="003D1540">
        <w:rPr>
          <w:rFonts w:asciiTheme="minorHAnsi" w:hAnsiTheme="minorHAnsi" w:cstheme="minorHAnsi"/>
          <w:b w:val="0"/>
          <w:bCs/>
          <w:sz w:val="22"/>
          <w:szCs w:val="22"/>
          <w:u w:val="none"/>
        </w:rPr>
        <w:tab/>
      </w:r>
      <w:r w:rsidR="0071102C" w:rsidRPr="003D1540">
        <w:rPr>
          <w:rFonts w:asciiTheme="minorHAnsi" w:hAnsiTheme="minorHAnsi" w:cstheme="minorHAnsi"/>
          <w:b w:val="0"/>
          <w:bCs/>
          <w:sz w:val="22"/>
          <w:szCs w:val="22"/>
          <w:u w:val="none"/>
        </w:rPr>
        <w:tab/>
      </w:r>
      <w:proofErr w:type="spellStart"/>
      <w:r w:rsidR="00CB382F">
        <w:rPr>
          <w:rFonts w:asciiTheme="minorHAnsi" w:hAnsiTheme="minorHAnsi" w:cstheme="minorHAnsi"/>
          <w:sz w:val="22"/>
          <w:szCs w:val="22"/>
          <w:u w:val="none"/>
        </w:rPr>
        <w:t>Hollán</w:t>
      </w:r>
      <w:proofErr w:type="spellEnd"/>
      <w:r w:rsidR="00CB382F">
        <w:rPr>
          <w:rFonts w:asciiTheme="minorHAnsi" w:hAnsiTheme="minorHAnsi" w:cstheme="minorHAnsi"/>
          <w:sz w:val="22"/>
          <w:szCs w:val="22"/>
          <w:u w:val="none"/>
        </w:rPr>
        <w:t xml:space="preserve"> E. u. 7. fszt. ajtó 10</w:t>
      </w:r>
      <w:r w:rsidR="00845F29">
        <w:rPr>
          <w:rFonts w:asciiTheme="minorHAnsi" w:hAnsiTheme="minorHAnsi" w:cstheme="minorHAnsi"/>
          <w:sz w:val="22"/>
          <w:szCs w:val="22"/>
          <w:u w:val="none"/>
        </w:rPr>
        <w:t>.</w:t>
      </w:r>
      <w:r w:rsidR="00DB7797">
        <w:rPr>
          <w:rFonts w:asciiTheme="minorHAnsi" w:hAnsiTheme="minorHAnsi" w:cstheme="minorHAnsi"/>
          <w:sz w:val="22"/>
          <w:szCs w:val="22"/>
          <w:u w:val="none"/>
        </w:rPr>
        <w:t xml:space="preserve"> </w:t>
      </w:r>
      <w:r w:rsidR="00CB382F">
        <w:rPr>
          <w:rFonts w:asciiTheme="minorHAnsi" w:hAnsiTheme="minorHAnsi" w:cstheme="minorHAnsi"/>
          <w:sz w:val="22"/>
          <w:szCs w:val="22"/>
          <w:u w:val="none"/>
        </w:rPr>
        <w:t>(</w:t>
      </w:r>
      <w:r w:rsidR="00CB382F" w:rsidRPr="00CB382F">
        <w:rPr>
          <w:rFonts w:asciiTheme="minorHAnsi" w:hAnsiTheme="minorHAnsi" w:cstheme="minorHAnsi"/>
          <w:bCs/>
          <w:sz w:val="22"/>
          <w:szCs w:val="22"/>
          <w:u w:val="none"/>
        </w:rPr>
        <w:t>5905/A/10</w:t>
      </w:r>
      <w:r w:rsidR="00CB382F">
        <w:rPr>
          <w:rFonts w:asciiTheme="minorHAnsi" w:hAnsiTheme="minorHAnsi" w:cstheme="minorHAnsi"/>
          <w:sz w:val="22"/>
          <w:szCs w:val="22"/>
          <w:u w:val="none"/>
        </w:rPr>
        <w:t xml:space="preserve"> </w:t>
      </w:r>
      <w:r w:rsidR="0071102C" w:rsidRPr="003D1540">
        <w:rPr>
          <w:rFonts w:asciiTheme="minorHAnsi" w:hAnsiTheme="minorHAnsi" w:cstheme="minorHAnsi"/>
          <w:sz w:val="22"/>
          <w:szCs w:val="22"/>
          <w:u w:val="none"/>
        </w:rPr>
        <w:t>hrsz.)</w:t>
      </w:r>
      <w:r w:rsidR="000811F9" w:rsidRPr="003D1540">
        <w:rPr>
          <w:rFonts w:asciiTheme="minorHAnsi" w:hAnsiTheme="minorHAnsi" w:cstheme="minorHAnsi"/>
          <w:b w:val="0"/>
          <w:bCs/>
          <w:sz w:val="22"/>
          <w:szCs w:val="22"/>
          <w:u w:val="none"/>
        </w:rPr>
        <w:tab/>
      </w:r>
    </w:p>
    <w:p w14:paraId="60064C11" w14:textId="485EECB1" w:rsidR="000811F9" w:rsidRPr="003D1540" w:rsidRDefault="000811F9" w:rsidP="000811F9">
      <w:pPr>
        <w:pStyle w:val="Szvegtrzs"/>
        <w:ind w:left="1260"/>
        <w:jc w:val="both"/>
        <w:rPr>
          <w:rFonts w:asciiTheme="minorHAnsi" w:hAnsiTheme="minorHAnsi" w:cstheme="minorHAnsi"/>
          <w:b w:val="0"/>
          <w:bCs/>
          <w:sz w:val="22"/>
          <w:szCs w:val="22"/>
          <w:u w:val="none"/>
          <w:vertAlign w:val="superscript"/>
        </w:rPr>
      </w:pPr>
      <w:r w:rsidRPr="003D1540">
        <w:rPr>
          <w:rFonts w:asciiTheme="minorHAnsi" w:hAnsiTheme="minorHAnsi" w:cstheme="minorHAnsi"/>
          <w:b w:val="0"/>
          <w:bCs/>
          <w:sz w:val="22"/>
          <w:szCs w:val="22"/>
          <w:u w:val="none"/>
        </w:rPr>
        <w:t>Alapterülete:</w:t>
      </w:r>
      <w:r w:rsidR="0071102C" w:rsidRPr="003D1540">
        <w:rPr>
          <w:rFonts w:asciiTheme="minorHAnsi" w:hAnsiTheme="minorHAnsi" w:cstheme="minorHAnsi"/>
          <w:b w:val="0"/>
          <w:bCs/>
          <w:sz w:val="22"/>
          <w:szCs w:val="22"/>
          <w:u w:val="none"/>
        </w:rPr>
        <w:tab/>
      </w:r>
      <w:r w:rsidR="0071102C" w:rsidRPr="003D1540">
        <w:rPr>
          <w:rFonts w:asciiTheme="minorHAnsi" w:hAnsiTheme="minorHAnsi" w:cstheme="minorHAnsi"/>
          <w:b w:val="0"/>
          <w:bCs/>
          <w:sz w:val="22"/>
          <w:szCs w:val="22"/>
          <w:u w:val="none"/>
        </w:rPr>
        <w:tab/>
      </w:r>
      <w:r w:rsidR="00CB382F">
        <w:rPr>
          <w:rFonts w:asciiTheme="minorHAnsi" w:hAnsiTheme="minorHAnsi" w:cstheme="minorHAnsi"/>
          <w:b w:val="0"/>
          <w:bCs/>
          <w:sz w:val="22"/>
          <w:szCs w:val="22"/>
          <w:u w:val="none"/>
        </w:rPr>
        <w:t>63</w:t>
      </w:r>
      <w:r w:rsidR="00CD5A4B">
        <w:rPr>
          <w:rFonts w:asciiTheme="minorHAnsi" w:hAnsiTheme="minorHAnsi" w:cstheme="minorHAnsi"/>
          <w:b w:val="0"/>
          <w:bCs/>
          <w:sz w:val="22"/>
          <w:szCs w:val="22"/>
          <w:u w:val="none"/>
        </w:rPr>
        <w:t xml:space="preserve"> </w:t>
      </w:r>
      <w:r w:rsidRPr="003D1540">
        <w:rPr>
          <w:rFonts w:asciiTheme="minorHAnsi" w:hAnsiTheme="minorHAnsi" w:cstheme="minorHAnsi"/>
          <w:b w:val="0"/>
          <w:bCs/>
          <w:sz w:val="22"/>
          <w:szCs w:val="22"/>
          <w:u w:val="none"/>
        </w:rPr>
        <w:t>m</w:t>
      </w:r>
      <w:r w:rsidRPr="003D1540">
        <w:rPr>
          <w:rFonts w:asciiTheme="minorHAnsi" w:hAnsiTheme="minorHAnsi" w:cstheme="minorHAnsi"/>
          <w:b w:val="0"/>
          <w:bCs/>
          <w:sz w:val="22"/>
          <w:szCs w:val="22"/>
          <w:u w:val="none"/>
          <w:vertAlign w:val="superscript"/>
        </w:rPr>
        <w:t>2</w:t>
      </w:r>
    </w:p>
    <w:p w14:paraId="77328461" w14:textId="77777777" w:rsidR="0004173B" w:rsidRPr="003D1540" w:rsidRDefault="0004173B" w:rsidP="0004173B">
      <w:pPr>
        <w:pStyle w:val="Szvegtrzs"/>
        <w:jc w:val="both"/>
        <w:rPr>
          <w:rFonts w:asciiTheme="minorHAnsi" w:hAnsiTheme="minorHAnsi" w:cstheme="minorHAnsi"/>
          <w:b w:val="0"/>
          <w:bCs/>
          <w:sz w:val="22"/>
          <w:szCs w:val="22"/>
          <w:u w:val="none"/>
        </w:rPr>
      </w:pPr>
    </w:p>
    <w:p w14:paraId="65CD9AD1" w14:textId="2A036CFC" w:rsidR="009E2406" w:rsidRDefault="00CB382F" w:rsidP="00556F22">
      <w:pPr>
        <w:pStyle w:val="Szvegtrzs"/>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Az üzlethelyiség átlagos műszaki állapotú, jelenleg bélyegző készítő szaküzletként üzemel. Fűtése gázkonvektor/légkondicionáló, padlóburkolata járólap, nyílászárói fa/műanyag szerkezetűek.</w:t>
      </w:r>
    </w:p>
    <w:p w14:paraId="142A9FD1" w14:textId="77777777" w:rsidR="00CB382F" w:rsidRDefault="00CB382F" w:rsidP="00556F22">
      <w:pPr>
        <w:pStyle w:val="Szvegtrzs"/>
        <w:jc w:val="both"/>
        <w:rPr>
          <w:rFonts w:asciiTheme="minorHAnsi" w:hAnsiTheme="minorHAnsi" w:cstheme="minorHAnsi"/>
          <w:b w:val="0"/>
          <w:bCs/>
          <w:sz w:val="22"/>
          <w:szCs w:val="22"/>
          <w:u w:val="none"/>
        </w:rPr>
      </w:pPr>
    </w:p>
    <w:p w14:paraId="343681F0" w14:textId="2C3B3B9F" w:rsidR="00E16592" w:rsidRPr="003D1540" w:rsidRDefault="00E16592" w:rsidP="00E16592">
      <w:pPr>
        <w:pStyle w:val="Szvegtrzs"/>
        <w:jc w:val="both"/>
        <w:rPr>
          <w:rFonts w:asciiTheme="minorHAnsi" w:hAnsiTheme="minorHAnsi" w:cstheme="minorHAnsi"/>
          <w:sz w:val="22"/>
          <w:szCs w:val="22"/>
          <w:u w:val="none"/>
        </w:rPr>
      </w:pPr>
      <w:r w:rsidRPr="003D1540">
        <w:rPr>
          <w:rFonts w:asciiTheme="minorHAnsi" w:hAnsiTheme="minorHAnsi" w:cstheme="minorHAnsi"/>
          <w:sz w:val="22"/>
          <w:szCs w:val="22"/>
          <w:u w:val="none"/>
        </w:rPr>
        <w:t xml:space="preserve">A bérleti szerződés lejárata: </w:t>
      </w:r>
      <w:r w:rsidRPr="004932EE">
        <w:rPr>
          <w:rFonts w:asciiTheme="minorHAnsi" w:hAnsiTheme="minorHAnsi" w:cstheme="minorHAnsi"/>
          <w:sz w:val="22"/>
          <w:szCs w:val="22"/>
          <w:u w:val="none"/>
        </w:rPr>
        <w:t>202</w:t>
      </w:r>
      <w:r w:rsidR="00942112" w:rsidRPr="004932EE">
        <w:rPr>
          <w:rFonts w:asciiTheme="minorHAnsi" w:hAnsiTheme="minorHAnsi" w:cstheme="minorHAnsi"/>
          <w:sz w:val="22"/>
          <w:szCs w:val="22"/>
          <w:u w:val="none"/>
        </w:rPr>
        <w:t>6</w:t>
      </w:r>
      <w:r w:rsidRPr="004932EE">
        <w:rPr>
          <w:rFonts w:asciiTheme="minorHAnsi" w:hAnsiTheme="minorHAnsi" w:cstheme="minorHAnsi"/>
          <w:sz w:val="22"/>
          <w:szCs w:val="22"/>
          <w:u w:val="none"/>
        </w:rPr>
        <w:t>.10.31.</w:t>
      </w:r>
    </w:p>
    <w:p w14:paraId="2A239B12" w14:textId="01BEF3B8" w:rsidR="00E16592" w:rsidRPr="003D1540" w:rsidRDefault="00E16592" w:rsidP="00E16592">
      <w:pPr>
        <w:pStyle w:val="Szvegtrzs"/>
        <w:jc w:val="both"/>
        <w:rPr>
          <w:rFonts w:asciiTheme="minorHAnsi" w:hAnsiTheme="minorHAnsi" w:cstheme="minorHAnsi"/>
          <w:sz w:val="22"/>
          <w:szCs w:val="22"/>
          <w:u w:val="none"/>
        </w:rPr>
      </w:pPr>
      <w:r w:rsidRPr="003D1540">
        <w:rPr>
          <w:rFonts w:asciiTheme="minorHAnsi" w:hAnsiTheme="minorHAnsi" w:cstheme="minorHAnsi"/>
          <w:sz w:val="22"/>
          <w:szCs w:val="22"/>
          <w:u w:val="none"/>
        </w:rPr>
        <w:t>Havi bérleti díj (nettó</w:t>
      </w:r>
      <w:r w:rsidRPr="004932EE">
        <w:rPr>
          <w:rFonts w:asciiTheme="minorHAnsi" w:hAnsiTheme="minorHAnsi" w:cstheme="minorHAnsi"/>
          <w:sz w:val="22"/>
          <w:szCs w:val="22"/>
          <w:u w:val="none"/>
        </w:rPr>
        <w:t>): 1</w:t>
      </w:r>
      <w:r w:rsidR="004932EE" w:rsidRPr="004932EE">
        <w:rPr>
          <w:rFonts w:asciiTheme="minorHAnsi" w:hAnsiTheme="minorHAnsi" w:cstheme="minorHAnsi"/>
          <w:sz w:val="22"/>
          <w:szCs w:val="22"/>
          <w:u w:val="none"/>
        </w:rPr>
        <w:t>26</w:t>
      </w:r>
      <w:r w:rsidRPr="004932EE">
        <w:rPr>
          <w:rFonts w:asciiTheme="minorHAnsi" w:hAnsiTheme="minorHAnsi" w:cstheme="minorHAnsi"/>
          <w:sz w:val="22"/>
          <w:szCs w:val="22"/>
          <w:u w:val="none"/>
        </w:rPr>
        <w:t>.</w:t>
      </w:r>
      <w:r w:rsidR="004932EE" w:rsidRPr="004932EE">
        <w:rPr>
          <w:rFonts w:asciiTheme="minorHAnsi" w:hAnsiTheme="minorHAnsi" w:cstheme="minorHAnsi"/>
          <w:sz w:val="22"/>
          <w:szCs w:val="22"/>
          <w:u w:val="none"/>
        </w:rPr>
        <w:t>000</w:t>
      </w:r>
      <w:r w:rsidRPr="004932EE">
        <w:rPr>
          <w:rFonts w:asciiTheme="minorHAnsi" w:hAnsiTheme="minorHAnsi" w:cstheme="minorHAnsi"/>
          <w:sz w:val="22"/>
          <w:szCs w:val="22"/>
          <w:u w:val="none"/>
        </w:rPr>
        <w:t>,- Ft</w:t>
      </w:r>
    </w:p>
    <w:p w14:paraId="3300D4EF" w14:textId="77777777" w:rsidR="00E16592" w:rsidRPr="003D1540" w:rsidRDefault="00E16592" w:rsidP="00E16592">
      <w:pPr>
        <w:pStyle w:val="Szvegtrzs"/>
        <w:jc w:val="both"/>
        <w:rPr>
          <w:rFonts w:asciiTheme="minorHAnsi" w:hAnsiTheme="minorHAnsi" w:cstheme="minorHAnsi"/>
          <w:b w:val="0"/>
          <w:sz w:val="22"/>
          <w:szCs w:val="22"/>
          <w:u w:val="none"/>
        </w:rPr>
      </w:pPr>
      <w:r w:rsidRPr="009F1B0B">
        <w:rPr>
          <w:rFonts w:asciiTheme="minorHAnsi" w:hAnsiTheme="minorHAnsi" w:cstheme="minorHAnsi"/>
          <w:b w:val="0"/>
          <w:sz w:val="22"/>
          <w:szCs w:val="22"/>
          <w:u w:val="none"/>
        </w:rPr>
        <w:t>A pályázónak vállalnia kell, hogy a bérlő részére változatlan feltételekkel biztosítja az ingatlan használatát bérleti jogviszony keretében.</w:t>
      </w:r>
      <w:r w:rsidRPr="003D1540">
        <w:rPr>
          <w:rFonts w:asciiTheme="minorHAnsi" w:hAnsiTheme="minorHAnsi" w:cstheme="minorHAnsi"/>
          <w:b w:val="0"/>
          <w:sz w:val="22"/>
          <w:szCs w:val="22"/>
          <w:u w:val="none"/>
        </w:rPr>
        <w:t xml:space="preserve"> </w:t>
      </w:r>
    </w:p>
    <w:p w14:paraId="71E29B61" w14:textId="77777777" w:rsidR="00CB382F" w:rsidRPr="003D1540"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3D1540" w:rsidRDefault="00A81A1D" w:rsidP="006C7D84">
      <w:pPr>
        <w:pStyle w:val="Listaszerbekezds"/>
        <w:numPr>
          <w:ilvl w:val="0"/>
          <w:numId w:val="13"/>
        </w:numPr>
        <w:jc w:val="both"/>
        <w:rPr>
          <w:rFonts w:asciiTheme="minorHAnsi" w:hAnsiTheme="minorHAnsi" w:cstheme="minorHAnsi"/>
          <w:b/>
          <w:bCs/>
          <w:sz w:val="22"/>
          <w:szCs w:val="22"/>
        </w:rPr>
      </w:pPr>
      <w:r w:rsidRPr="003D1540">
        <w:rPr>
          <w:rFonts w:asciiTheme="minorHAnsi" w:hAnsiTheme="minorHAnsi" w:cstheme="minorHAnsi"/>
          <w:b/>
          <w:bCs/>
          <w:sz w:val="22"/>
          <w:szCs w:val="22"/>
        </w:rPr>
        <w:t>Az ingatlan kikiáltási ára:</w:t>
      </w:r>
    </w:p>
    <w:p w14:paraId="28C0E481" w14:textId="7065A045" w:rsidR="00A81A1D" w:rsidRPr="003D1540" w:rsidRDefault="00A81A1D" w:rsidP="00A81A1D">
      <w:pPr>
        <w:pStyle w:val="lfej"/>
        <w:tabs>
          <w:tab w:val="left" w:pos="708"/>
        </w:tabs>
        <w:jc w:val="both"/>
        <w:rPr>
          <w:rFonts w:asciiTheme="minorHAnsi" w:hAnsiTheme="minorHAnsi" w:cstheme="minorHAnsi"/>
          <w:sz w:val="22"/>
          <w:szCs w:val="22"/>
        </w:rPr>
      </w:pPr>
    </w:p>
    <w:p w14:paraId="05C26F55" w14:textId="472220EE" w:rsidR="00DD1F50" w:rsidRPr="003D1540" w:rsidRDefault="00DD1F50" w:rsidP="00A81A1D">
      <w:pPr>
        <w:pStyle w:val="lfej"/>
        <w:tabs>
          <w:tab w:val="left" w:pos="708"/>
        </w:tabs>
        <w:jc w:val="both"/>
        <w:rPr>
          <w:rFonts w:asciiTheme="minorHAnsi" w:hAnsiTheme="minorHAnsi" w:cstheme="minorHAnsi"/>
          <w:b/>
          <w:bCs/>
          <w:sz w:val="22"/>
          <w:szCs w:val="22"/>
        </w:rPr>
      </w:pPr>
      <w:r w:rsidRPr="003D26B8">
        <w:rPr>
          <w:rFonts w:asciiTheme="minorHAnsi" w:hAnsiTheme="minorHAnsi" w:cstheme="minorHAnsi"/>
          <w:b/>
          <w:bCs/>
          <w:sz w:val="22"/>
          <w:szCs w:val="22"/>
        </w:rPr>
        <w:t>Az ingatla</w:t>
      </w:r>
      <w:r w:rsidR="00270114" w:rsidRPr="003D26B8">
        <w:rPr>
          <w:rFonts w:asciiTheme="minorHAnsi" w:hAnsiTheme="minorHAnsi" w:cstheme="minorHAnsi"/>
          <w:b/>
          <w:bCs/>
          <w:sz w:val="22"/>
          <w:szCs w:val="22"/>
        </w:rPr>
        <w:t xml:space="preserve">n vételára </w:t>
      </w:r>
      <w:r w:rsidR="003D26B8" w:rsidRPr="00235B67">
        <w:rPr>
          <w:rFonts w:asciiTheme="minorHAnsi" w:hAnsiTheme="minorHAnsi" w:cstheme="minorHAnsi"/>
          <w:b/>
          <w:bCs/>
          <w:sz w:val="22"/>
          <w:szCs w:val="22"/>
        </w:rPr>
        <w:t xml:space="preserve">minimum </w:t>
      </w:r>
      <w:r w:rsidR="00181067" w:rsidRPr="00235B67">
        <w:rPr>
          <w:rFonts w:asciiTheme="minorHAnsi" w:hAnsiTheme="minorHAnsi" w:cstheme="minorHAnsi"/>
          <w:b/>
          <w:bCs/>
          <w:sz w:val="22"/>
          <w:szCs w:val="22"/>
        </w:rPr>
        <w:t>bruttó</w:t>
      </w:r>
      <w:r w:rsidR="0004173B" w:rsidRPr="00235B67">
        <w:rPr>
          <w:rFonts w:asciiTheme="minorHAnsi" w:hAnsiTheme="minorHAnsi" w:cstheme="minorHAnsi"/>
          <w:b/>
          <w:bCs/>
          <w:sz w:val="22"/>
          <w:szCs w:val="22"/>
        </w:rPr>
        <w:t xml:space="preserve"> </w:t>
      </w:r>
      <w:r w:rsidR="00235B67" w:rsidRPr="00235B67">
        <w:rPr>
          <w:rFonts w:asciiTheme="minorHAnsi" w:hAnsiTheme="minorHAnsi" w:cstheme="minorHAnsi"/>
          <w:b/>
          <w:bCs/>
          <w:sz w:val="22"/>
          <w:szCs w:val="22"/>
        </w:rPr>
        <w:t>39.878.000</w:t>
      </w:r>
      <w:r w:rsidRPr="00235B67">
        <w:rPr>
          <w:rFonts w:asciiTheme="minorHAnsi" w:hAnsiTheme="minorHAnsi" w:cstheme="minorHAnsi"/>
          <w:b/>
          <w:bCs/>
          <w:sz w:val="22"/>
          <w:szCs w:val="22"/>
        </w:rPr>
        <w:t>,- Ft.</w:t>
      </w:r>
      <w:r w:rsidR="009E2406" w:rsidRPr="00235B67">
        <w:rPr>
          <w:rFonts w:asciiTheme="minorHAnsi" w:hAnsiTheme="minorHAnsi" w:cstheme="minorHAnsi"/>
          <w:b/>
          <w:bCs/>
          <w:sz w:val="22"/>
          <w:szCs w:val="22"/>
        </w:rPr>
        <w:t xml:space="preserve"> (</w:t>
      </w:r>
      <w:r w:rsidR="00235B67" w:rsidRPr="00235B67">
        <w:rPr>
          <w:rFonts w:asciiTheme="minorHAnsi" w:hAnsiTheme="minorHAnsi" w:cstheme="minorHAnsi"/>
          <w:b/>
          <w:bCs/>
          <w:sz w:val="22"/>
          <w:szCs w:val="22"/>
        </w:rPr>
        <w:t>3</w:t>
      </w:r>
      <w:r w:rsidR="00E16592" w:rsidRPr="00235B67">
        <w:rPr>
          <w:rFonts w:asciiTheme="minorHAnsi" w:hAnsiTheme="minorHAnsi" w:cstheme="minorHAnsi"/>
          <w:b/>
          <w:bCs/>
          <w:sz w:val="22"/>
          <w:szCs w:val="22"/>
        </w:rPr>
        <w:t>1</w:t>
      </w:r>
      <w:r w:rsidR="009E2406" w:rsidRPr="00235B67">
        <w:rPr>
          <w:rFonts w:asciiTheme="minorHAnsi" w:hAnsiTheme="minorHAnsi" w:cstheme="minorHAnsi"/>
          <w:b/>
          <w:bCs/>
          <w:sz w:val="22"/>
          <w:szCs w:val="22"/>
        </w:rPr>
        <w:t>.</w:t>
      </w:r>
      <w:r w:rsidR="00235B67" w:rsidRPr="00235B67">
        <w:rPr>
          <w:rFonts w:asciiTheme="minorHAnsi" w:hAnsiTheme="minorHAnsi" w:cstheme="minorHAnsi"/>
          <w:b/>
          <w:bCs/>
          <w:sz w:val="22"/>
          <w:szCs w:val="22"/>
        </w:rPr>
        <w:t>4</w:t>
      </w:r>
      <w:r w:rsidR="009E2406" w:rsidRPr="00235B67">
        <w:rPr>
          <w:rFonts w:asciiTheme="minorHAnsi" w:hAnsiTheme="minorHAnsi" w:cstheme="minorHAnsi"/>
          <w:b/>
          <w:bCs/>
          <w:sz w:val="22"/>
          <w:szCs w:val="22"/>
        </w:rPr>
        <w:t>00.000,-Ft+ÁFA)</w:t>
      </w:r>
    </w:p>
    <w:p w14:paraId="031F4DED" w14:textId="77777777" w:rsidR="00DD1F50" w:rsidRPr="003D154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D1540" w:rsidRDefault="00DD1F50" w:rsidP="00A81A1D">
      <w:pPr>
        <w:pStyle w:val="Szvegtrzs"/>
        <w:jc w:val="both"/>
        <w:rPr>
          <w:rFonts w:asciiTheme="minorHAnsi" w:hAnsiTheme="minorHAnsi" w:cstheme="minorHAnsi"/>
          <w:b w:val="0"/>
          <w:bCs/>
          <w:sz w:val="22"/>
          <w:szCs w:val="22"/>
          <w:u w:val="none"/>
        </w:rPr>
      </w:pPr>
      <w:r w:rsidRPr="003D1540">
        <w:rPr>
          <w:rFonts w:asciiTheme="minorHAnsi" w:hAnsiTheme="minorHAnsi" w:cstheme="minorHAnsi"/>
          <w:b w:val="0"/>
          <w:bCs/>
          <w:sz w:val="22"/>
          <w:szCs w:val="22"/>
          <w:u w:val="none"/>
        </w:rPr>
        <w:t>A</w:t>
      </w:r>
      <w:r w:rsidR="00A81A1D" w:rsidRPr="003D154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D1540" w:rsidRDefault="00CE5669" w:rsidP="00A81A1D">
      <w:pPr>
        <w:pStyle w:val="Szvegtrzs"/>
        <w:jc w:val="both"/>
        <w:rPr>
          <w:rFonts w:asciiTheme="minorHAnsi" w:hAnsiTheme="minorHAnsi" w:cstheme="minorHAnsi"/>
          <w:sz w:val="22"/>
          <w:szCs w:val="22"/>
          <w:u w:val="none"/>
        </w:rPr>
      </w:pPr>
    </w:p>
    <w:p w14:paraId="4A2F118F" w14:textId="20FBBEB7" w:rsidR="00A81A1D" w:rsidRPr="003D1540" w:rsidRDefault="00A81A1D" w:rsidP="006C7D84">
      <w:pPr>
        <w:pStyle w:val="Szvegtrzs"/>
        <w:numPr>
          <w:ilvl w:val="0"/>
          <w:numId w:val="13"/>
        </w:numPr>
        <w:jc w:val="both"/>
        <w:rPr>
          <w:rFonts w:asciiTheme="minorHAnsi" w:hAnsiTheme="minorHAnsi" w:cstheme="minorHAnsi"/>
          <w:sz w:val="22"/>
          <w:szCs w:val="22"/>
          <w:u w:val="none"/>
        </w:rPr>
      </w:pPr>
      <w:r w:rsidRPr="003D1540">
        <w:rPr>
          <w:rFonts w:asciiTheme="minorHAnsi" w:hAnsiTheme="minorHAnsi" w:cstheme="minorHAnsi"/>
          <w:sz w:val="22"/>
          <w:szCs w:val="22"/>
          <w:u w:val="none"/>
        </w:rPr>
        <w:t>A liciteljárásra vonatkozó információk</w:t>
      </w:r>
      <w:r w:rsidRPr="003D1540">
        <w:rPr>
          <w:rFonts w:asciiTheme="minorHAnsi" w:hAnsiTheme="minorHAnsi" w:cstheme="minorHAnsi"/>
          <w:sz w:val="22"/>
          <w:szCs w:val="22"/>
          <w:u w:val="none"/>
          <w:vertAlign w:val="superscript"/>
        </w:rPr>
        <w:tab/>
      </w:r>
      <w:r w:rsidRPr="003D1540">
        <w:rPr>
          <w:rFonts w:asciiTheme="minorHAnsi" w:hAnsiTheme="minorHAnsi" w:cstheme="minorHAnsi"/>
          <w:sz w:val="22"/>
          <w:szCs w:val="22"/>
          <w:u w:val="none"/>
          <w:vertAlign w:val="superscript"/>
        </w:rPr>
        <w:br/>
      </w:r>
    </w:p>
    <w:p w14:paraId="0AC16C8D"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w:t>
      </w:r>
      <w:r w:rsidR="00146628" w:rsidRPr="003D1540">
        <w:rPr>
          <w:rFonts w:asciiTheme="minorHAnsi" w:hAnsiTheme="minorHAnsi" w:cstheme="minorHAnsi"/>
          <w:sz w:val="22"/>
          <w:szCs w:val="22"/>
        </w:rPr>
        <w:t xml:space="preserve">illetve </w:t>
      </w:r>
      <w:r w:rsidRPr="003D1540">
        <w:rPr>
          <w:rFonts w:asciiTheme="minorHAnsi" w:hAnsiTheme="minorHAnsi" w:cstheme="minorHAnsi"/>
          <w:sz w:val="22"/>
          <w:szCs w:val="22"/>
        </w:rPr>
        <w:t xml:space="preserve">személyes joga szerint jogképes szervezet lehet, </w:t>
      </w:r>
    </w:p>
    <w:p w14:paraId="396E0948" w14:textId="58D04372" w:rsidR="00A81A1D"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D1540">
        <w:rPr>
          <w:rFonts w:asciiTheme="minorHAnsi" w:hAnsiTheme="minorHAnsi" w:cstheme="minorHAnsi"/>
          <w:sz w:val="22"/>
          <w:szCs w:val="22"/>
        </w:rPr>
        <w:t>t benyújtotta,</w:t>
      </w:r>
    </w:p>
    <w:p w14:paraId="4D66E180" w14:textId="77777777" w:rsidR="00A61A73"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5DBFAF5D" w14:textId="5E02CA9B" w:rsidR="002C18BA" w:rsidRDefault="004B7AF8" w:rsidP="002C18BA">
      <w:pPr>
        <w:pStyle w:val="Szvegtrzs3"/>
        <w:ind w:left="567"/>
        <w:rPr>
          <w:rFonts w:asciiTheme="minorHAnsi" w:hAnsiTheme="minorHAnsi" w:cstheme="minorHAnsi"/>
          <w:b/>
          <w:sz w:val="22"/>
          <w:szCs w:val="22"/>
        </w:rPr>
      </w:pPr>
      <w:r w:rsidRPr="004B7AF8">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r w:rsidR="00146628" w:rsidRPr="003D1540">
        <w:rPr>
          <w:rFonts w:asciiTheme="minorHAnsi" w:hAnsiTheme="minorHAnsi" w:cstheme="minorHAnsi"/>
          <w:b/>
          <w:sz w:val="22"/>
          <w:szCs w:val="22"/>
        </w:rPr>
        <w:t xml:space="preserve"> </w:t>
      </w:r>
    </w:p>
    <w:p w14:paraId="6598DC29" w14:textId="77777777" w:rsidR="00334C57" w:rsidRDefault="00334C57" w:rsidP="002C18BA">
      <w:pPr>
        <w:pStyle w:val="Szvegtrzs3"/>
        <w:ind w:left="567"/>
        <w:rPr>
          <w:rFonts w:asciiTheme="minorHAnsi" w:hAnsiTheme="minorHAnsi" w:cstheme="minorHAnsi"/>
          <w:b/>
          <w:sz w:val="22"/>
          <w:szCs w:val="22"/>
        </w:rPr>
      </w:pPr>
    </w:p>
    <w:p w14:paraId="7394AC60"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u w:val="single"/>
        </w:rPr>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9A5DEDB" w14:textId="77777777" w:rsidR="00A81A1D" w:rsidRPr="003D1540" w:rsidRDefault="00A81A1D" w:rsidP="007F5624">
      <w:pPr>
        <w:pStyle w:val="Szvegtrzs3"/>
        <w:ind w:left="567"/>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62601858" w14:textId="77777777" w:rsidR="00DF58C7" w:rsidRPr="003D1540" w:rsidRDefault="00DF58C7" w:rsidP="00A81A1D">
      <w:pPr>
        <w:pStyle w:val="Szvegtrzs3"/>
        <w:rPr>
          <w:rFonts w:asciiTheme="minorHAnsi" w:hAnsiTheme="minorHAnsi" w:cstheme="minorHAnsi"/>
          <w:sz w:val="22"/>
          <w:szCs w:val="22"/>
          <w:u w:val="single"/>
        </w:rPr>
      </w:pPr>
    </w:p>
    <w:p w14:paraId="07DB39E9" w14:textId="77777777" w:rsidR="00A81A1D" w:rsidRPr="003D1540" w:rsidRDefault="00A81A1D" w:rsidP="00A81A1D">
      <w:pPr>
        <w:pStyle w:val="Szvegtrzs3"/>
        <w:rPr>
          <w:rFonts w:asciiTheme="minorHAnsi" w:hAnsiTheme="minorHAnsi" w:cstheme="minorHAnsi"/>
          <w:sz w:val="22"/>
          <w:szCs w:val="22"/>
        </w:rPr>
      </w:pPr>
      <w:r w:rsidRPr="003D1540">
        <w:rPr>
          <w:rFonts w:asciiTheme="minorHAnsi" w:hAnsiTheme="minorHAnsi" w:cstheme="minorHAnsi"/>
          <w:sz w:val="22"/>
          <w:szCs w:val="22"/>
          <w:u w:val="single"/>
        </w:rPr>
        <w:t>Az ajánlatnak tartalmaznia kell</w:t>
      </w:r>
      <w:r w:rsidRPr="003D1540">
        <w:rPr>
          <w:rFonts w:asciiTheme="minorHAnsi" w:hAnsiTheme="minorHAnsi" w:cstheme="minorHAnsi"/>
          <w:sz w:val="22"/>
          <w:szCs w:val="22"/>
        </w:rPr>
        <w:t>:</w:t>
      </w:r>
    </w:p>
    <w:p w14:paraId="00494663"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161DF3EC" w14:textId="1047B73F"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személyi</w:t>
      </w:r>
      <w:r w:rsidR="00C45018" w:rsidRPr="003D1540">
        <w:rPr>
          <w:rFonts w:asciiTheme="minorHAnsi" w:hAnsiTheme="minorHAnsi" w:cstheme="minorHAnsi"/>
          <w:sz w:val="22"/>
          <w:szCs w:val="22"/>
        </w:rPr>
        <w:t xml:space="preserve"> adatait (születési helye, ideje, anyja leánykori neve)</w:t>
      </w:r>
      <w:r w:rsidRPr="003D1540">
        <w:rPr>
          <w:rFonts w:asciiTheme="minorHAnsi" w:hAnsiTheme="minorHAnsi" w:cstheme="minorHAnsi"/>
          <w:sz w:val="22"/>
          <w:szCs w:val="22"/>
        </w:rPr>
        <w:t>, illetve cégadatait,</w:t>
      </w:r>
    </w:p>
    <w:p w14:paraId="162361CE" w14:textId="33796E70"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 xml:space="preserve">az ajánlattevő értesítési címét, </w:t>
      </w:r>
      <w:r w:rsidR="00C45018" w:rsidRPr="003D1540">
        <w:rPr>
          <w:rFonts w:asciiTheme="minorHAnsi" w:hAnsiTheme="minorHAnsi" w:cstheme="minorHAnsi"/>
          <w:sz w:val="22"/>
          <w:szCs w:val="22"/>
        </w:rPr>
        <w:t xml:space="preserve">jogi személy esetén </w:t>
      </w:r>
      <w:r w:rsidRPr="003D1540">
        <w:rPr>
          <w:rFonts w:asciiTheme="minorHAnsi" w:hAnsiTheme="minorHAnsi" w:cstheme="minorHAnsi"/>
          <w:sz w:val="22"/>
          <w:szCs w:val="22"/>
        </w:rPr>
        <w:t>a kapcsolattartó nevét és telefonszámát</w:t>
      </w:r>
      <w:r w:rsidR="001B3A30" w:rsidRPr="003D1540">
        <w:rPr>
          <w:rFonts w:asciiTheme="minorHAnsi" w:hAnsiTheme="minorHAnsi" w:cstheme="minorHAnsi"/>
          <w:sz w:val="22"/>
          <w:szCs w:val="22"/>
        </w:rPr>
        <w:t>,</w:t>
      </w:r>
    </w:p>
    <w:p w14:paraId="666BDF1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535ACE7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5DB00F29" w14:textId="77777777" w:rsidR="00A81A1D" w:rsidRPr="003D154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D1540" w:rsidRDefault="00A81A1D" w:rsidP="00A81A1D">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70A92EED" w14:textId="146F3A29" w:rsidR="00CC7A4A" w:rsidRPr="004B7AF8" w:rsidRDefault="00A81A1D" w:rsidP="009C054B">
      <w:pPr>
        <w:pStyle w:val="Szvegtrzsbehzssal3"/>
        <w:numPr>
          <w:ilvl w:val="1"/>
          <w:numId w:val="8"/>
        </w:numPr>
        <w:tabs>
          <w:tab w:val="clear" w:pos="1409"/>
          <w:tab w:val="num" w:pos="720"/>
        </w:tabs>
        <w:ind w:left="720"/>
        <w:rPr>
          <w:rFonts w:asciiTheme="minorHAnsi" w:hAnsiTheme="minorHAnsi" w:cstheme="minorHAnsi"/>
          <w:sz w:val="22"/>
          <w:szCs w:val="22"/>
        </w:rPr>
      </w:pPr>
      <w:r w:rsidRPr="004B7AF8">
        <w:rPr>
          <w:rFonts w:asciiTheme="minorHAnsi" w:hAnsiTheme="minorHAnsi" w:cstheme="minorHAnsi"/>
          <w:sz w:val="22"/>
          <w:szCs w:val="22"/>
        </w:rPr>
        <w:t>igazolást, hogy az ajánlattevőnek - Szombathely Megyei Jogú Város Önkormányzata</w:t>
      </w:r>
      <w:r w:rsidR="003A00E0" w:rsidRPr="004B7AF8">
        <w:rPr>
          <w:rFonts w:asciiTheme="minorHAnsi" w:hAnsiTheme="minorHAnsi" w:cstheme="minorHAnsi"/>
          <w:sz w:val="22"/>
          <w:szCs w:val="22"/>
        </w:rPr>
        <w:t xml:space="preserve"> (Polgármesteri Hivatal Közgazdasági és Adó Osztály) </w:t>
      </w:r>
      <w:r w:rsidRPr="004B7AF8">
        <w:rPr>
          <w:rFonts w:asciiTheme="minorHAnsi" w:hAnsiTheme="minorHAnsi" w:cstheme="minorHAnsi"/>
          <w:sz w:val="22"/>
          <w:szCs w:val="22"/>
        </w:rPr>
        <w:t>és az állami adóhatóság</w:t>
      </w:r>
      <w:r w:rsidR="003A00E0" w:rsidRPr="004B7AF8">
        <w:rPr>
          <w:rFonts w:asciiTheme="minorHAnsi" w:hAnsiTheme="minorHAnsi" w:cstheme="minorHAnsi"/>
          <w:sz w:val="22"/>
          <w:szCs w:val="22"/>
        </w:rPr>
        <w:t xml:space="preserve"> (NAV)</w:t>
      </w:r>
      <w:r w:rsidRPr="004B7AF8">
        <w:rPr>
          <w:rFonts w:asciiTheme="minorHAnsi" w:hAnsiTheme="minorHAnsi" w:cstheme="minorHAnsi"/>
          <w:sz w:val="22"/>
          <w:szCs w:val="22"/>
        </w:rPr>
        <w:t xml:space="preserve"> felé - egy évnél régebben lejárt</w:t>
      </w:r>
      <w:r w:rsidR="00691B7C" w:rsidRPr="004B7AF8">
        <w:rPr>
          <w:rFonts w:asciiTheme="minorHAnsi" w:hAnsiTheme="minorHAnsi" w:cstheme="minorHAnsi"/>
          <w:sz w:val="22"/>
          <w:szCs w:val="22"/>
        </w:rPr>
        <w:t xml:space="preserve"> </w:t>
      </w:r>
      <w:r w:rsidRPr="004B7AF8">
        <w:rPr>
          <w:rFonts w:asciiTheme="minorHAnsi" w:hAnsiTheme="minorHAnsi" w:cstheme="minorHAnsi"/>
          <w:sz w:val="22"/>
          <w:szCs w:val="22"/>
        </w:rPr>
        <w:t>adó vagy adók módjár</w:t>
      </w:r>
      <w:r w:rsidR="003A00E0" w:rsidRPr="004B7AF8">
        <w:rPr>
          <w:rFonts w:asciiTheme="minorHAnsi" w:hAnsiTheme="minorHAnsi" w:cstheme="minorHAnsi"/>
          <w:sz w:val="22"/>
          <w:szCs w:val="22"/>
        </w:rPr>
        <w:t xml:space="preserve">a behajtható köztartozása nincs, </w:t>
      </w:r>
      <w:r w:rsidR="004B7AF8" w:rsidRPr="004B7AF8">
        <w:rPr>
          <w:rFonts w:asciiTheme="minorHAnsi" w:hAnsiTheme="minorHAnsi" w:cstheme="minorHAnsi"/>
          <w:sz w:val="22"/>
          <w:szCs w:val="22"/>
        </w:rPr>
        <w:t>továbbá az önkormányzati tulajdonú cégek (SZOVA Nonprofit Zrt., VASIVÍZ Zrt., Szombathelyi Távhőszolgáltató Kf</w:t>
      </w:r>
      <w:r w:rsidR="00DD1873">
        <w:rPr>
          <w:rFonts w:asciiTheme="minorHAnsi" w:hAnsiTheme="minorHAnsi" w:cstheme="minorHAnsi"/>
          <w:sz w:val="22"/>
          <w:szCs w:val="22"/>
        </w:rPr>
        <w:t>t.) felé tartozása nem áll fenn;</w:t>
      </w:r>
    </w:p>
    <w:p w14:paraId="0ECC4AA7" w14:textId="77777777" w:rsidR="00A81A1D" w:rsidRDefault="00A81A1D" w:rsidP="009C054B">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a pályázati biztosíték befizetésének igazolását;</w:t>
      </w:r>
    </w:p>
    <w:p w14:paraId="2087CD69" w14:textId="2832B7D5" w:rsidR="0068200B" w:rsidRDefault="0068200B" w:rsidP="009C054B">
      <w:pPr>
        <w:pStyle w:val="Szvegtrzsbehzssal3"/>
        <w:numPr>
          <w:ilvl w:val="1"/>
          <w:numId w:val="8"/>
        </w:numPr>
        <w:tabs>
          <w:tab w:val="clear" w:pos="1409"/>
          <w:tab w:val="num" w:pos="720"/>
        </w:tabs>
        <w:ind w:left="720"/>
        <w:rPr>
          <w:rFonts w:asciiTheme="minorHAnsi" w:hAnsiTheme="minorHAnsi" w:cstheme="minorHAnsi"/>
          <w:sz w:val="22"/>
          <w:szCs w:val="22"/>
        </w:rPr>
      </w:pPr>
      <w:r w:rsidRPr="0068200B">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6234767B" w14:textId="2E64DFD3" w:rsidR="003F5300" w:rsidRPr="003F5300" w:rsidRDefault="003F5300" w:rsidP="009C054B">
      <w:pPr>
        <w:pStyle w:val="Szvegtrzsbehzssal3"/>
        <w:numPr>
          <w:ilvl w:val="1"/>
          <w:numId w:val="8"/>
        </w:numPr>
        <w:tabs>
          <w:tab w:val="clear" w:pos="1409"/>
          <w:tab w:val="num" w:pos="720"/>
        </w:tabs>
        <w:ind w:left="720"/>
        <w:rPr>
          <w:rFonts w:asciiTheme="minorHAnsi" w:hAnsiTheme="minorHAnsi" w:cstheme="minorHAnsi"/>
          <w:sz w:val="22"/>
          <w:szCs w:val="22"/>
        </w:rPr>
      </w:pPr>
      <w:r w:rsidRPr="003F5300">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53B574EA"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nyilatkozatot annak tudomásulvételéről, hogy a pályázat egésze nyilvános (kivéve: természetes személy ajánlattevőnél az anyja neve, lakcíme, születési ideje, helye, személyi száma, személyes okmányai másolata)</w:t>
      </w:r>
      <w:r w:rsidR="009C054B">
        <w:rPr>
          <w:rFonts w:asciiTheme="minorHAnsi" w:hAnsiTheme="minorHAnsi" w:cstheme="minorHAnsi"/>
          <w:sz w:val="22"/>
          <w:szCs w:val="22"/>
        </w:rPr>
        <w:t>;</w:t>
      </w:r>
    </w:p>
    <w:p w14:paraId="1F7A7D51" w14:textId="7E9A1DB8" w:rsidR="00146628"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természetes szem</w:t>
      </w:r>
      <w:r w:rsidR="005403CA">
        <w:rPr>
          <w:rFonts w:asciiTheme="minorHAnsi" w:hAnsiTheme="minorHAnsi" w:cstheme="minorHAnsi"/>
          <w:sz w:val="22"/>
          <w:szCs w:val="22"/>
        </w:rPr>
        <w:t>ély és egyéni vállalkozó esetén</w:t>
      </w:r>
      <w:r w:rsidRPr="003D1540">
        <w:rPr>
          <w:rFonts w:asciiTheme="minorHAnsi" w:hAnsiTheme="minorHAnsi" w:cstheme="minorHAnsi"/>
          <w:sz w:val="22"/>
          <w:szCs w:val="22"/>
        </w:rPr>
        <w:t xml:space="preserve"> </w:t>
      </w:r>
      <w:r w:rsidR="00146628" w:rsidRPr="003D1540">
        <w:rPr>
          <w:rFonts w:asciiTheme="minorHAnsi" w:hAnsiTheme="minorHAnsi" w:cstheme="minorHAnsi"/>
          <w:sz w:val="22"/>
          <w:szCs w:val="22"/>
        </w:rPr>
        <w:t>kitöltött adatkezelési tájékoztató</w:t>
      </w:r>
      <w:r w:rsidR="005403CA">
        <w:rPr>
          <w:rFonts w:asciiTheme="minorHAnsi" w:hAnsiTheme="minorHAnsi" w:cstheme="minorHAnsi"/>
          <w:sz w:val="22"/>
          <w:szCs w:val="22"/>
        </w:rPr>
        <w:t>t</w:t>
      </w:r>
      <w:r w:rsidR="00146628" w:rsidRPr="003D1540">
        <w:rPr>
          <w:rFonts w:asciiTheme="minorHAnsi" w:hAnsiTheme="minorHAnsi" w:cstheme="minorHAnsi"/>
          <w:sz w:val="22"/>
          <w:szCs w:val="22"/>
        </w:rPr>
        <w:t xml:space="preserve"> és hozzájáruló nyilatkozatot, amely a pályázati felhívás melléklete;</w:t>
      </w:r>
    </w:p>
    <w:p w14:paraId="39264E37" w14:textId="72135983" w:rsidR="00A81A1D" w:rsidRPr="009C054B" w:rsidRDefault="00A81A1D" w:rsidP="009C054B">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nyilatkozatot arról, hogy az ajánlattevő a pályázati feltételeket elfogadja</w:t>
      </w:r>
      <w:r w:rsidR="009C054B" w:rsidRPr="009C054B">
        <w:rPr>
          <w:rFonts w:asciiTheme="minorHAnsi" w:hAnsiTheme="minorHAnsi" w:cstheme="minorHAnsi"/>
          <w:sz w:val="22"/>
          <w:szCs w:val="22"/>
        </w:rPr>
        <w:t>, ezen belül nyilatkozat arról, hogy - amennyiben nem a bérlő az ajánlattevő - a bérlő részére 2026. október 31. napjáig változatlan feltételekkel biztosítja az ingatlan használatát</w:t>
      </w:r>
      <w:r w:rsidRPr="009C054B">
        <w:rPr>
          <w:rFonts w:asciiTheme="minorHAnsi" w:hAnsiTheme="minorHAnsi" w:cstheme="minorHAnsi"/>
          <w:sz w:val="22"/>
          <w:szCs w:val="22"/>
        </w:rPr>
        <w:t>.</w:t>
      </w:r>
    </w:p>
    <w:p w14:paraId="3422385B" w14:textId="77777777" w:rsidR="009C054B" w:rsidRDefault="009C054B" w:rsidP="009C054B">
      <w:pPr>
        <w:pStyle w:val="Szvegtrzsbehzssal3"/>
        <w:ind w:left="720" w:firstLine="0"/>
        <w:rPr>
          <w:rFonts w:asciiTheme="minorHAnsi" w:hAnsiTheme="minorHAnsi" w:cstheme="minorHAnsi"/>
          <w:sz w:val="22"/>
          <w:szCs w:val="22"/>
        </w:rPr>
      </w:pPr>
    </w:p>
    <w:p w14:paraId="5D61100E" w14:textId="6FB1D907" w:rsidR="009C054B" w:rsidRDefault="009C054B" w:rsidP="009C054B">
      <w:pPr>
        <w:pStyle w:val="Szvegtrzsbehzssal3"/>
        <w:ind w:left="0" w:firstLine="0"/>
        <w:rPr>
          <w:rFonts w:asciiTheme="minorHAnsi" w:hAnsiTheme="minorHAnsi" w:cstheme="minorHAnsi"/>
          <w:sz w:val="22"/>
          <w:szCs w:val="22"/>
        </w:rPr>
      </w:pPr>
      <w:r w:rsidRPr="00C76B75">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w:t>
      </w:r>
      <w:r>
        <w:rPr>
          <w:rFonts w:asciiTheme="minorHAnsi" w:hAnsiTheme="minorHAnsi" w:cstheme="minorHAnsi"/>
          <w:sz w:val="22"/>
          <w:szCs w:val="22"/>
        </w:rPr>
        <w:t xml:space="preserve"> </w:t>
      </w:r>
      <w:r w:rsidRPr="009C054B">
        <w:rPr>
          <w:rFonts w:asciiTheme="minorHAnsi" w:hAnsiTheme="minorHAnsi" w:cstheme="minorHAnsi"/>
          <w:sz w:val="22"/>
          <w:szCs w:val="22"/>
        </w:rPr>
        <w:t>azzal, hogy a fedezetnek a pályázóknál összességében kell rendelkezésre állni.</w:t>
      </w:r>
    </w:p>
    <w:p w14:paraId="6ED12A93" w14:textId="77777777" w:rsidR="009C054B" w:rsidRPr="003D1540" w:rsidRDefault="009C054B" w:rsidP="009C054B">
      <w:pPr>
        <w:pStyle w:val="Szvegtrzsbehzssal3"/>
        <w:ind w:left="0" w:firstLine="0"/>
        <w:rPr>
          <w:rFonts w:asciiTheme="minorHAnsi" w:hAnsiTheme="minorHAnsi" w:cstheme="minorHAnsi"/>
          <w:sz w:val="22"/>
          <w:szCs w:val="22"/>
        </w:rPr>
      </w:pPr>
    </w:p>
    <w:p w14:paraId="0D936565" w14:textId="691041E1" w:rsidR="00A81A1D" w:rsidRDefault="00A81A1D" w:rsidP="00A81A1D">
      <w:pPr>
        <w:pStyle w:val="Szvegtrzsbehzssal3"/>
        <w:ind w:left="3" w:firstLine="0"/>
        <w:rPr>
          <w:rFonts w:asciiTheme="minorHAnsi" w:hAnsiTheme="minorHAnsi" w:cstheme="minorHAnsi"/>
          <w:sz w:val="22"/>
          <w:szCs w:val="22"/>
        </w:rPr>
      </w:pPr>
      <w:r w:rsidRPr="003D1540">
        <w:rPr>
          <w:rFonts w:asciiTheme="minorHAnsi" w:hAnsiTheme="minorHAnsi" w:cstheme="minorHAnsi"/>
          <w:sz w:val="22"/>
          <w:szCs w:val="22"/>
        </w:rPr>
        <w:t>Amennyiben a felsorolt dokumentumok közül bármelyik hiányzik, a pályázat formai szempontból érvénytelennek minősül</w:t>
      </w:r>
      <w:r w:rsidR="00F226EA" w:rsidRPr="003D1540">
        <w:rPr>
          <w:rFonts w:asciiTheme="minorHAnsi" w:hAnsiTheme="minorHAnsi" w:cstheme="minorHAnsi"/>
          <w:sz w:val="22"/>
          <w:szCs w:val="22"/>
        </w:rPr>
        <w:t xml:space="preserve">, így a liciteljáráson nem vehet részt. </w:t>
      </w:r>
    </w:p>
    <w:p w14:paraId="6D297C3B" w14:textId="77777777" w:rsidR="009C054B" w:rsidRPr="003D1540" w:rsidRDefault="009C054B" w:rsidP="00A81A1D">
      <w:pPr>
        <w:pStyle w:val="Szvegtrzsbehzssal3"/>
        <w:ind w:left="3" w:firstLine="0"/>
        <w:rPr>
          <w:rFonts w:asciiTheme="minorHAnsi" w:hAnsiTheme="minorHAnsi" w:cstheme="minorHAnsi"/>
          <w:sz w:val="22"/>
          <w:szCs w:val="22"/>
        </w:rPr>
      </w:pPr>
    </w:p>
    <w:p w14:paraId="6A67B7FD" w14:textId="77777777" w:rsidR="00A81A1D" w:rsidRDefault="00A81A1D" w:rsidP="00A81A1D">
      <w:pPr>
        <w:pStyle w:val="Szvegtrzsbehzssal3"/>
        <w:ind w:left="0" w:firstLine="0"/>
        <w:rPr>
          <w:rFonts w:asciiTheme="minorHAnsi" w:hAnsiTheme="minorHAnsi" w:cstheme="minorHAnsi"/>
          <w:sz w:val="22"/>
          <w:szCs w:val="22"/>
        </w:rPr>
      </w:pPr>
      <w:r w:rsidRPr="003D1540">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2ED05450" w14:textId="77777777" w:rsidR="00D35BBC" w:rsidRDefault="00D35BBC" w:rsidP="00A81A1D">
      <w:pPr>
        <w:pStyle w:val="Szvegtrzsbehzssal3"/>
        <w:ind w:left="0" w:firstLine="0"/>
        <w:rPr>
          <w:rFonts w:asciiTheme="minorHAnsi" w:hAnsiTheme="minorHAnsi" w:cstheme="minorHAnsi"/>
          <w:sz w:val="22"/>
          <w:szCs w:val="22"/>
        </w:rPr>
      </w:pPr>
    </w:p>
    <w:p w14:paraId="42F2EA22" w14:textId="77777777" w:rsidR="00D35BBC" w:rsidRPr="00D35BBC" w:rsidRDefault="00D35BBC" w:rsidP="00D35BBC">
      <w:pPr>
        <w:pStyle w:val="Szvegtrzsbehzssal3"/>
        <w:ind w:left="0" w:firstLine="0"/>
        <w:jc w:val="left"/>
        <w:rPr>
          <w:rFonts w:asciiTheme="minorHAnsi" w:hAnsiTheme="minorHAnsi" w:cstheme="minorHAnsi"/>
          <w:sz w:val="22"/>
          <w:szCs w:val="22"/>
        </w:rPr>
      </w:pPr>
      <w:r w:rsidRPr="00D35BBC">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7C0CDFBB" w14:textId="77777777" w:rsidR="00D35BBC" w:rsidRPr="00D35BBC" w:rsidRDefault="00D35BBC" w:rsidP="00D35BBC">
      <w:pPr>
        <w:pStyle w:val="Szvegtrzsbehzssal3"/>
        <w:ind w:left="0" w:firstLine="0"/>
        <w:rPr>
          <w:rFonts w:asciiTheme="minorHAnsi" w:hAnsiTheme="minorHAnsi" w:cstheme="minorHAnsi"/>
          <w:sz w:val="22"/>
          <w:szCs w:val="22"/>
        </w:rPr>
      </w:pPr>
    </w:p>
    <w:p w14:paraId="14F010C8" w14:textId="77777777" w:rsidR="00D35BBC" w:rsidRPr="00D35BBC" w:rsidRDefault="00D35BBC" w:rsidP="00D35BBC">
      <w:pPr>
        <w:pStyle w:val="Szvegtrzsbehzssal3"/>
        <w:ind w:left="0" w:firstLine="0"/>
        <w:rPr>
          <w:rFonts w:asciiTheme="minorHAnsi" w:hAnsiTheme="minorHAnsi" w:cstheme="minorHAnsi"/>
          <w:sz w:val="22"/>
          <w:szCs w:val="22"/>
        </w:rPr>
      </w:pPr>
      <w:r w:rsidRPr="00D35BBC">
        <w:rPr>
          <w:rFonts w:asciiTheme="minorHAnsi" w:hAnsiTheme="minorHAnsi" w:cstheme="minorHAnsi"/>
          <w:sz w:val="22"/>
          <w:szCs w:val="22"/>
        </w:rPr>
        <w:t xml:space="preserve">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w:t>
      </w:r>
      <w:r w:rsidRPr="00D35BBC">
        <w:rPr>
          <w:rFonts w:asciiTheme="minorHAnsi" w:hAnsiTheme="minorHAnsi" w:cstheme="minorHAnsi"/>
          <w:sz w:val="22"/>
          <w:szCs w:val="22"/>
        </w:rPr>
        <w:lastRenderedPageBreak/>
        <w:t>lemondanak. A kiíró mindezekre tekintettel kizárja a jelen pályázati felhívásban feltüntetett adatok tekintetében a kellékszavatosságát.</w:t>
      </w:r>
    </w:p>
    <w:p w14:paraId="5D05534E" w14:textId="77777777" w:rsidR="00D35BBC" w:rsidRPr="003D1540" w:rsidRDefault="00D35BBC" w:rsidP="00A81A1D">
      <w:pPr>
        <w:pStyle w:val="Szvegtrzsbehzssal3"/>
        <w:ind w:left="0" w:firstLine="0"/>
        <w:rPr>
          <w:rFonts w:asciiTheme="minorHAnsi" w:hAnsiTheme="minorHAnsi" w:cstheme="minorHAnsi"/>
          <w:sz w:val="22"/>
          <w:szCs w:val="22"/>
        </w:rPr>
      </w:pPr>
    </w:p>
    <w:p w14:paraId="280A66D6" w14:textId="77777777" w:rsidR="00A81A1D" w:rsidRPr="003D1540" w:rsidRDefault="00A81A1D" w:rsidP="00A81A1D">
      <w:pPr>
        <w:pStyle w:val="Szvegtrzsbehzssal3"/>
        <w:tabs>
          <w:tab w:val="left" w:pos="1211"/>
        </w:tabs>
        <w:ind w:left="360" w:hanging="360"/>
        <w:rPr>
          <w:rFonts w:asciiTheme="minorHAnsi" w:hAnsiTheme="minorHAnsi" w:cstheme="minorHAnsi"/>
          <w:sz w:val="22"/>
          <w:szCs w:val="22"/>
        </w:rPr>
      </w:pPr>
    </w:p>
    <w:p w14:paraId="0FA8A128" w14:textId="2960CB7B" w:rsidR="00FC79AD" w:rsidRPr="003D1540" w:rsidRDefault="00A81A1D" w:rsidP="00263CE8">
      <w:pPr>
        <w:pStyle w:val="Szvegtrzsbehzssal3"/>
        <w:numPr>
          <w:ilvl w:val="0"/>
          <w:numId w:val="4"/>
        </w:numPr>
        <w:rPr>
          <w:rFonts w:asciiTheme="minorHAnsi" w:hAnsiTheme="minorHAnsi" w:cstheme="minorHAnsi"/>
          <w:sz w:val="22"/>
          <w:szCs w:val="22"/>
        </w:rPr>
      </w:pPr>
      <w:r w:rsidRPr="003D1540">
        <w:rPr>
          <w:rFonts w:asciiTheme="minorHAnsi" w:hAnsiTheme="minorHAnsi" w:cstheme="minorHAnsi"/>
          <w:sz w:val="22"/>
          <w:szCs w:val="22"/>
        </w:rPr>
        <w:t>Az ajánlattevők a pályázaton való részvétel biztosítékául</w:t>
      </w:r>
      <w:r w:rsidR="00FC79AD" w:rsidRPr="003D1540">
        <w:rPr>
          <w:rFonts w:asciiTheme="minorHAnsi" w:hAnsiTheme="minorHAnsi" w:cstheme="minorHAnsi"/>
          <w:sz w:val="22"/>
          <w:szCs w:val="22"/>
        </w:rPr>
        <w:t xml:space="preserve"> pályázati biztosítékot kötelesek fizetni az önkormányzatnak az </w:t>
      </w:r>
      <w:r w:rsidR="00942112">
        <w:rPr>
          <w:rFonts w:asciiTheme="minorHAnsi" w:hAnsiTheme="minorHAnsi" w:cstheme="minorHAnsi"/>
          <w:sz w:val="22"/>
          <w:szCs w:val="22"/>
        </w:rPr>
        <w:t xml:space="preserve">OTP Bank </w:t>
      </w:r>
      <w:proofErr w:type="spellStart"/>
      <w:r w:rsidR="00942112">
        <w:rPr>
          <w:rFonts w:asciiTheme="minorHAnsi" w:hAnsiTheme="minorHAnsi" w:cstheme="minorHAnsi"/>
          <w:sz w:val="22"/>
          <w:szCs w:val="22"/>
        </w:rPr>
        <w:t>NyRt</w:t>
      </w:r>
      <w:proofErr w:type="spellEnd"/>
      <w:r w:rsidR="00FC79AD" w:rsidRPr="003D1540">
        <w:rPr>
          <w:rFonts w:asciiTheme="minorHAnsi" w:hAnsiTheme="minorHAnsi" w:cstheme="minorHAnsi"/>
          <w:sz w:val="22"/>
          <w:szCs w:val="22"/>
        </w:rPr>
        <w:t xml:space="preserve">.-nél vezetett </w:t>
      </w:r>
      <w:r w:rsidR="001A3104" w:rsidRPr="000E319D">
        <w:rPr>
          <w:rFonts w:asciiTheme="minorHAnsi" w:hAnsiTheme="minorHAnsi" w:cstheme="minorHAnsi"/>
          <w:sz w:val="22"/>
          <w:szCs w:val="22"/>
        </w:rPr>
        <w:t>11747006-15733658</w:t>
      </w:r>
      <w:r w:rsidR="001A3104">
        <w:rPr>
          <w:rFonts w:asciiTheme="minorHAnsi" w:hAnsiTheme="minorHAnsi" w:cstheme="minorHAnsi"/>
          <w:sz w:val="22"/>
          <w:szCs w:val="22"/>
        </w:rPr>
        <w:t xml:space="preserve"> </w:t>
      </w:r>
      <w:r w:rsidR="00FC79AD" w:rsidRPr="003D1540">
        <w:rPr>
          <w:rFonts w:asciiTheme="minorHAnsi" w:hAnsiTheme="minorHAnsi" w:cstheme="minorHAnsi"/>
          <w:sz w:val="22"/>
          <w:szCs w:val="22"/>
        </w:rPr>
        <w:t>számú számlájára történő átutalással.</w:t>
      </w:r>
    </w:p>
    <w:p w14:paraId="3217F83C" w14:textId="2A9069DA" w:rsidR="00A81A1D" w:rsidRPr="003D1540" w:rsidRDefault="00FC79A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 xml:space="preserve">A biztosíték összege a II. pont szerinti minimum bruttó vételár 10%-a, azaz </w:t>
      </w:r>
      <w:r w:rsidR="00235B67">
        <w:rPr>
          <w:rFonts w:asciiTheme="minorHAnsi" w:hAnsiTheme="minorHAnsi" w:cstheme="minorHAnsi"/>
          <w:b/>
          <w:bCs/>
          <w:sz w:val="22"/>
          <w:szCs w:val="22"/>
        </w:rPr>
        <w:t>3.987.800</w:t>
      </w:r>
      <w:r w:rsidRPr="00235B67">
        <w:rPr>
          <w:rFonts w:asciiTheme="minorHAnsi" w:hAnsiTheme="minorHAnsi" w:cstheme="minorHAnsi"/>
          <w:b/>
          <w:bCs/>
          <w:sz w:val="22"/>
          <w:szCs w:val="22"/>
        </w:rPr>
        <w:t>,-</w:t>
      </w:r>
      <w:r w:rsidRPr="00E16592">
        <w:rPr>
          <w:rFonts w:asciiTheme="minorHAnsi" w:hAnsiTheme="minorHAnsi" w:cstheme="minorHAnsi"/>
          <w:b/>
          <w:bCs/>
          <w:sz w:val="22"/>
          <w:szCs w:val="22"/>
        </w:rPr>
        <w:t xml:space="preserve"> Ft</w:t>
      </w:r>
      <w:r w:rsidRPr="003D26B8">
        <w:rPr>
          <w:rFonts w:asciiTheme="minorHAnsi" w:hAnsiTheme="minorHAnsi" w:cstheme="minorHAnsi"/>
          <w:b/>
          <w:bCs/>
          <w:sz w:val="22"/>
          <w:szCs w:val="22"/>
        </w:rPr>
        <w:t xml:space="preserve"> (azaz </w:t>
      </w:r>
      <w:r w:rsidR="00235B67">
        <w:rPr>
          <w:rFonts w:asciiTheme="minorHAnsi" w:hAnsiTheme="minorHAnsi" w:cstheme="minorHAnsi"/>
          <w:b/>
          <w:bCs/>
          <w:sz w:val="22"/>
          <w:szCs w:val="22"/>
        </w:rPr>
        <w:t>hárommillió-kilencszáznyolcvanhétezer-nyolcszáz</w:t>
      </w:r>
      <w:r w:rsidR="00E16592">
        <w:rPr>
          <w:rFonts w:asciiTheme="minorHAnsi" w:hAnsiTheme="minorHAnsi" w:cstheme="minorHAnsi"/>
          <w:b/>
          <w:bCs/>
          <w:sz w:val="22"/>
          <w:szCs w:val="22"/>
        </w:rPr>
        <w:t xml:space="preserve"> </w:t>
      </w:r>
      <w:r w:rsidRPr="003D26B8">
        <w:rPr>
          <w:rFonts w:asciiTheme="minorHAnsi" w:hAnsiTheme="minorHAnsi" w:cstheme="minorHAnsi"/>
          <w:b/>
          <w:bCs/>
          <w:sz w:val="22"/>
          <w:szCs w:val="22"/>
        </w:rPr>
        <w:t>forint),</w:t>
      </w:r>
      <w:r w:rsidRPr="003D1540">
        <w:rPr>
          <w:rFonts w:asciiTheme="minorHAnsi" w:hAnsiTheme="minorHAnsi" w:cstheme="minorHAnsi"/>
          <w:b/>
          <w:bCs/>
          <w:sz w:val="22"/>
          <w:szCs w:val="22"/>
        </w:rPr>
        <w:t xml:space="preserve"> </w:t>
      </w:r>
      <w:r w:rsidR="00A81A1D" w:rsidRPr="003D1540">
        <w:rPr>
          <w:rFonts w:asciiTheme="minorHAnsi" w:hAnsiTheme="minorHAnsi" w:cstheme="minorHAnsi"/>
          <w:b/>
          <w:bCs/>
          <w:sz w:val="22"/>
          <w:szCs w:val="22"/>
        </w:rPr>
        <w:t xml:space="preserve">amely </w:t>
      </w:r>
      <w:r w:rsidR="00A53BD8" w:rsidRPr="003D1540">
        <w:rPr>
          <w:rFonts w:asciiTheme="minorHAnsi" w:hAnsiTheme="minorHAnsi" w:cstheme="minorHAnsi"/>
          <w:b/>
          <w:bCs/>
          <w:sz w:val="22"/>
          <w:szCs w:val="22"/>
        </w:rPr>
        <w:t xml:space="preserve">– nyertes pályázat esetén – </w:t>
      </w:r>
      <w:r w:rsidR="00A81A1D" w:rsidRPr="003D1540">
        <w:rPr>
          <w:rFonts w:asciiTheme="minorHAnsi" w:hAnsiTheme="minorHAnsi" w:cstheme="minorHAnsi"/>
          <w:b/>
          <w:bCs/>
          <w:sz w:val="22"/>
          <w:szCs w:val="22"/>
        </w:rPr>
        <w:t>szerződést biztosító mellékkötelezettséggé (foglalóvá) alakul át.</w:t>
      </w:r>
      <w:r w:rsidR="00A81A1D" w:rsidRPr="003D1540">
        <w:rPr>
          <w:rFonts w:asciiTheme="minorHAnsi" w:hAnsiTheme="minorHAnsi" w:cstheme="minorHAnsi"/>
          <w:b/>
          <w:bCs/>
          <w:sz w:val="22"/>
          <w:szCs w:val="22"/>
        </w:rPr>
        <w:tab/>
      </w:r>
    </w:p>
    <w:p w14:paraId="5C9ADD21" w14:textId="500E5A55" w:rsidR="00A81A1D" w:rsidRPr="003D1540" w:rsidRDefault="00A81A1D" w:rsidP="00A81A1D">
      <w:pPr>
        <w:ind w:left="567"/>
        <w:jc w:val="both"/>
        <w:rPr>
          <w:rFonts w:asciiTheme="minorHAnsi" w:hAnsiTheme="minorHAnsi" w:cstheme="minorHAnsi"/>
          <w:sz w:val="22"/>
          <w:szCs w:val="22"/>
        </w:rPr>
      </w:pPr>
      <w:r w:rsidRPr="003D1540">
        <w:rPr>
          <w:rFonts w:asciiTheme="minorHAnsi" w:hAnsiTheme="minorHAnsi" w:cstheme="minorHAnsi"/>
          <w:b/>
          <w:sz w:val="22"/>
          <w:szCs w:val="22"/>
        </w:rPr>
        <w:t xml:space="preserve">A befizetésről az igazolást a pályázat benyújtásával együtt csatolni szükséges. </w:t>
      </w:r>
      <w:r w:rsidRPr="003D1540">
        <w:rPr>
          <w:rFonts w:asciiTheme="minorHAnsi" w:hAnsiTheme="minorHAnsi" w:cstheme="minorHAnsi"/>
          <w:sz w:val="22"/>
          <w:szCs w:val="22"/>
        </w:rPr>
        <w:t xml:space="preserve">A biztosíték összegét a pályázat nyertese által fizetendő vételárba be kell számítani. A többi ajánlattevő részére történő visszafizetésről a pályázat elbírálását követő 8 </w:t>
      </w:r>
      <w:r w:rsidR="00FC79AD" w:rsidRPr="003D1540">
        <w:rPr>
          <w:rFonts w:asciiTheme="minorHAnsi" w:hAnsiTheme="minorHAnsi" w:cstheme="minorHAnsi"/>
          <w:sz w:val="22"/>
          <w:szCs w:val="22"/>
        </w:rPr>
        <w:t xml:space="preserve">(nyolc) </w:t>
      </w:r>
      <w:r w:rsidR="00B030F1" w:rsidRPr="003D1540">
        <w:rPr>
          <w:rFonts w:asciiTheme="minorHAnsi" w:hAnsiTheme="minorHAnsi" w:cstheme="minorHAnsi"/>
          <w:sz w:val="22"/>
          <w:szCs w:val="22"/>
        </w:rPr>
        <w:t>munka</w:t>
      </w:r>
      <w:r w:rsidRPr="003D1540">
        <w:rPr>
          <w:rFonts w:asciiTheme="minorHAnsi" w:hAnsiTheme="minorHAnsi" w:cstheme="minorHAnsi"/>
          <w:sz w:val="22"/>
          <w:szCs w:val="22"/>
        </w:rPr>
        <w:t>napon belül intézkedik a kiíró.</w:t>
      </w:r>
    </w:p>
    <w:p w14:paraId="3C2211D5" w14:textId="77777777" w:rsidR="00B359D6" w:rsidRPr="003D1540" w:rsidRDefault="00B359D6" w:rsidP="00A81A1D">
      <w:pPr>
        <w:pStyle w:val="Szvegtrzsbehzssal3"/>
        <w:ind w:left="567" w:firstLine="0"/>
        <w:rPr>
          <w:rFonts w:asciiTheme="minorHAnsi" w:hAnsiTheme="minorHAnsi" w:cstheme="minorHAnsi"/>
          <w:sz w:val="22"/>
          <w:szCs w:val="22"/>
        </w:rPr>
      </w:pPr>
    </w:p>
    <w:p w14:paraId="0212DFDD" w14:textId="40069D3D" w:rsidR="00A81A1D" w:rsidRPr="003D1540" w:rsidRDefault="00A81A1D" w:rsidP="00A81A1D">
      <w:pPr>
        <w:pStyle w:val="Szvegtrzsbehzssal3"/>
        <w:ind w:left="567" w:firstLine="0"/>
        <w:rPr>
          <w:rFonts w:asciiTheme="minorHAnsi" w:hAnsiTheme="minorHAnsi" w:cstheme="minorHAnsi"/>
          <w:sz w:val="22"/>
          <w:szCs w:val="22"/>
        </w:rPr>
      </w:pPr>
      <w:r w:rsidRPr="003D1540">
        <w:rPr>
          <w:rFonts w:asciiTheme="minorHAnsi" w:hAnsiTheme="minorHAnsi" w:cstheme="minorHAnsi"/>
          <w:sz w:val="22"/>
          <w:szCs w:val="22"/>
        </w:rPr>
        <w:t>Ha a pályázat nyertese ajánlatát visszavonj</w:t>
      </w:r>
      <w:r w:rsidR="00B359D6" w:rsidRPr="003D1540">
        <w:rPr>
          <w:rFonts w:asciiTheme="minorHAnsi" w:hAnsiTheme="minorHAnsi" w:cstheme="minorHAnsi"/>
          <w:sz w:val="22"/>
          <w:szCs w:val="22"/>
        </w:rPr>
        <w:t>a, vagy az adásvételi szerződés meg nem kötése</w:t>
      </w:r>
      <w:r w:rsidRPr="003D1540">
        <w:rPr>
          <w:rFonts w:asciiTheme="minorHAnsi" w:hAnsiTheme="minorHAnsi" w:cstheme="minorHAnsi"/>
          <w:sz w:val="22"/>
          <w:szCs w:val="22"/>
        </w:rPr>
        <w:t xml:space="preserve"> a pályázati felhívás </w:t>
      </w:r>
      <w:r w:rsidR="00AA6A67">
        <w:rPr>
          <w:rFonts w:asciiTheme="minorHAnsi" w:hAnsiTheme="minorHAnsi" w:cstheme="minorHAnsi"/>
          <w:sz w:val="22"/>
          <w:szCs w:val="22"/>
        </w:rPr>
        <w:t xml:space="preserve">IV. </w:t>
      </w:r>
      <w:r w:rsidR="00187F9A">
        <w:rPr>
          <w:rFonts w:asciiTheme="minorHAnsi" w:hAnsiTheme="minorHAnsi" w:cstheme="minorHAnsi"/>
          <w:sz w:val="22"/>
          <w:szCs w:val="22"/>
        </w:rPr>
        <w:t>6</w:t>
      </w:r>
      <w:r w:rsidRPr="003D1540">
        <w:rPr>
          <w:rFonts w:asciiTheme="minorHAnsi" w:hAnsiTheme="minorHAnsi" w:cstheme="minorHAnsi"/>
          <w:sz w:val="22"/>
          <w:szCs w:val="22"/>
        </w:rPr>
        <w:t>. pontjában meghatározott időtartamon belül neki felróható, vagy az ő érdekkörében felmerült más okból hiúsul meg, a</w:t>
      </w:r>
      <w:r w:rsidR="005C128B" w:rsidRPr="003D1540">
        <w:rPr>
          <w:rFonts w:asciiTheme="minorHAnsi" w:hAnsiTheme="minorHAnsi" w:cstheme="minorHAnsi"/>
          <w:sz w:val="22"/>
          <w:szCs w:val="22"/>
        </w:rPr>
        <w:t xml:space="preserve"> pályázati biztosítékot (</w:t>
      </w:r>
      <w:r w:rsidRPr="003D1540">
        <w:rPr>
          <w:rFonts w:asciiTheme="minorHAnsi" w:hAnsiTheme="minorHAnsi" w:cstheme="minorHAnsi"/>
          <w:sz w:val="22"/>
          <w:szCs w:val="22"/>
        </w:rPr>
        <w:t>foglaló</w:t>
      </w:r>
      <w:r w:rsidR="005C128B" w:rsidRPr="003D1540">
        <w:rPr>
          <w:rFonts w:asciiTheme="minorHAnsi" w:hAnsiTheme="minorHAnsi" w:cstheme="minorHAnsi"/>
          <w:sz w:val="22"/>
          <w:szCs w:val="22"/>
        </w:rPr>
        <w:t>t)</w:t>
      </w:r>
      <w:r w:rsidRPr="003D1540">
        <w:rPr>
          <w:rFonts w:asciiTheme="minorHAnsi" w:hAnsiTheme="minorHAnsi" w:cstheme="minorHAnsi"/>
          <w:sz w:val="22"/>
          <w:szCs w:val="22"/>
        </w:rPr>
        <w:t xml:space="preserve"> </w:t>
      </w:r>
      <w:r w:rsidR="00B359D6" w:rsidRPr="003D1540">
        <w:rPr>
          <w:rFonts w:asciiTheme="minorHAnsi" w:hAnsiTheme="minorHAnsi" w:cstheme="minorHAnsi"/>
          <w:sz w:val="22"/>
          <w:szCs w:val="22"/>
        </w:rPr>
        <w:t xml:space="preserve">a </w:t>
      </w:r>
      <w:r w:rsidR="005C128B" w:rsidRPr="003D1540">
        <w:rPr>
          <w:rFonts w:asciiTheme="minorHAnsi" w:hAnsiTheme="minorHAnsi" w:cstheme="minorHAnsi"/>
          <w:sz w:val="22"/>
          <w:szCs w:val="22"/>
        </w:rPr>
        <w:t xml:space="preserve">nyertes </w:t>
      </w:r>
      <w:r w:rsidR="00B359D6" w:rsidRPr="003D1540">
        <w:rPr>
          <w:rFonts w:asciiTheme="minorHAnsi" w:hAnsiTheme="minorHAnsi" w:cstheme="minorHAnsi"/>
          <w:sz w:val="22"/>
          <w:szCs w:val="22"/>
        </w:rPr>
        <w:t>pályázó elveszít</w:t>
      </w:r>
      <w:r w:rsidR="00DB414F" w:rsidRPr="003D1540">
        <w:rPr>
          <w:rFonts w:asciiTheme="minorHAnsi" w:hAnsiTheme="minorHAnsi" w:cstheme="minorHAnsi"/>
          <w:sz w:val="22"/>
          <w:szCs w:val="22"/>
        </w:rPr>
        <w:t>i</w:t>
      </w:r>
      <w:r w:rsidR="00B359D6" w:rsidRPr="003D1540">
        <w:rPr>
          <w:rFonts w:asciiTheme="minorHAnsi" w:hAnsiTheme="minorHAnsi" w:cstheme="minorHAnsi"/>
          <w:sz w:val="22"/>
          <w:szCs w:val="22"/>
        </w:rPr>
        <w:t>.</w:t>
      </w:r>
    </w:p>
    <w:p w14:paraId="2922DFB4" w14:textId="77777777" w:rsidR="00A81A1D" w:rsidRPr="003D1540" w:rsidRDefault="00A81A1D" w:rsidP="00A81A1D">
      <w:pPr>
        <w:pStyle w:val="Szvegtrzsbehzssal3"/>
        <w:ind w:left="360" w:hanging="360"/>
        <w:rPr>
          <w:rFonts w:asciiTheme="minorHAnsi" w:hAnsiTheme="minorHAnsi" w:cstheme="minorHAnsi"/>
          <w:sz w:val="22"/>
          <w:szCs w:val="22"/>
        </w:rPr>
      </w:pPr>
    </w:p>
    <w:p w14:paraId="506C50B6" w14:textId="0EF2206E" w:rsidR="00DF58C7" w:rsidRPr="00DF58C7" w:rsidRDefault="00DF58C7" w:rsidP="00DF58C7">
      <w:pPr>
        <w:pStyle w:val="Szvegtrzsbehzssal3"/>
        <w:numPr>
          <w:ilvl w:val="0"/>
          <w:numId w:val="4"/>
        </w:numPr>
        <w:rPr>
          <w:rFonts w:asciiTheme="minorHAnsi" w:hAnsiTheme="minorHAnsi" w:cstheme="minorHAnsi"/>
          <w:sz w:val="22"/>
          <w:szCs w:val="22"/>
        </w:rPr>
      </w:pPr>
      <w:r w:rsidRPr="00DF58C7">
        <w:rPr>
          <w:rFonts w:asciiTheme="minorHAnsi" w:hAnsiTheme="minorHAnsi" w:cstheme="minorHAnsi"/>
          <w:sz w:val="22"/>
          <w:szCs w:val="22"/>
        </w:rPr>
        <w:t xml:space="preserve">A </w:t>
      </w:r>
      <w:r w:rsidRPr="00DF58C7">
        <w:rPr>
          <w:rFonts w:asciiTheme="minorHAnsi" w:hAnsiTheme="minorHAnsi" w:cstheme="minorHAnsi"/>
          <w:b/>
          <w:bCs/>
          <w:sz w:val="22"/>
          <w:szCs w:val="22"/>
        </w:rPr>
        <w:t>pályázati ajánlatot</w:t>
      </w:r>
      <w:r w:rsidRPr="00DF58C7">
        <w:rPr>
          <w:rFonts w:asciiTheme="minorHAnsi" w:hAnsiTheme="minorHAnsi" w:cstheme="minorHAnsi"/>
          <w:sz w:val="22"/>
          <w:szCs w:val="22"/>
        </w:rPr>
        <w:t xml:space="preserve"> az ajánlattevőnek magyar nyelven, írásban Szombathely Megyei Jogú Város Polgármesteri Hivatala VI. emelet 610. irodájában </w:t>
      </w:r>
      <w:r w:rsidRPr="00DF58C7">
        <w:rPr>
          <w:rFonts w:asciiTheme="minorHAnsi" w:hAnsiTheme="minorHAnsi" w:cstheme="minorHAnsi"/>
          <w:b/>
          <w:bCs/>
          <w:sz w:val="22"/>
          <w:szCs w:val="22"/>
        </w:rPr>
        <w:t>legkésőbb 202</w:t>
      </w:r>
      <w:r w:rsidR="001A3104">
        <w:rPr>
          <w:rFonts w:asciiTheme="minorHAnsi" w:hAnsiTheme="minorHAnsi" w:cstheme="minorHAnsi"/>
          <w:b/>
          <w:bCs/>
          <w:sz w:val="22"/>
          <w:szCs w:val="22"/>
        </w:rPr>
        <w:t>5</w:t>
      </w:r>
      <w:r>
        <w:rPr>
          <w:rFonts w:asciiTheme="minorHAnsi" w:hAnsiTheme="minorHAnsi" w:cstheme="minorHAnsi"/>
          <w:b/>
          <w:bCs/>
          <w:sz w:val="22"/>
          <w:szCs w:val="22"/>
        </w:rPr>
        <w:t>. jú</w:t>
      </w:r>
      <w:r w:rsidR="009E2406">
        <w:rPr>
          <w:rFonts w:asciiTheme="minorHAnsi" w:hAnsiTheme="minorHAnsi" w:cstheme="minorHAnsi"/>
          <w:b/>
          <w:bCs/>
          <w:sz w:val="22"/>
          <w:szCs w:val="22"/>
        </w:rPr>
        <w:t>l</w:t>
      </w:r>
      <w:r>
        <w:rPr>
          <w:rFonts w:asciiTheme="minorHAnsi" w:hAnsiTheme="minorHAnsi" w:cstheme="minorHAnsi"/>
          <w:b/>
          <w:bCs/>
          <w:sz w:val="22"/>
          <w:szCs w:val="22"/>
        </w:rPr>
        <w:t xml:space="preserve">ius </w:t>
      </w:r>
      <w:r w:rsidR="001A3104">
        <w:rPr>
          <w:rFonts w:asciiTheme="minorHAnsi" w:hAnsiTheme="minorHAnsi" w:cstheme="minorHAnsi"/>
          <w:b/>
          <w:bCs/>
          <w:sz w:val="22"/>
          <w:szCs w:val="22"/>
        </w:rPr>
        <w:t>21</w:t>
      </w:r>
      <w:r w:rsidRPr="00DF58C7">
        <w:rPr>
          <w:rFonts w:asciiTheme="minorHAnsi" w:hAnsiTheme="minorHAnsi" w:cstheme="minorHAnsi"/>
          <w:b/>
          <w:bCs/>
          <w:sz w:val="22"/>
          <w:szCs w:val="22"/>
        </w:rPr>
        <w:t>-</w:t>
      </w:r>
      <w:r w:rsidR="009E2406">
        <w:rPr>
          <w:rFonts w:asciiTheme="minorHAnsi" w:hAnsiTheme="minorHAnsi" w:cstheme="minorHAnsi"/>
          <w:b/>
          <w:bCs/>
          <w:sz w:val="22"/>
          <w:szCs w:val="22"/>
        </w:rPr>
        <w:t>é</w:t>
      </w:r>
      <w:r w:rsidRPr="00DF58C7">
        <w:rPr>
          <w:rFonts w:asciiTheme="minorHAnsi" w:hAnsiTheme="minorHAnsi" w:cstheme="minorHAnsi"/>
          <w:b/>
          <w:bCs/>
          <w:sz w:val="22"/>
          <w:szCs w:val="22"/>
        </w:rPr>
        <w:t>n 12 óráig kell benyújtani.</w:t>
      </w:r>
      <w:r w:rsidRPr="00DF58C7">
        <w:rPr>
          <w:rFonts w:asciiTheme="minorHAnsi" w:hAnsiTheme="minorHAnsi" w:cstheme="minorHAnsi"/>
          <w:sz w:val="22"/>
          <w:szCs w:val="22"/>
        </w:rPr>
        <w:t xml:space="preserve"> </w:t>
      </w:r>
      <w:r w:rsidRPr="00DF58C7">
        <w:rPr>
          <w:rFonts w:asciiTheme="minorHAnsi" w:hAnsiTheme="minorHAnsi" w:cstheme="minorHAnsi"/>
          <w:sz w:val="22"/>
          <w:szCs w:val="22"/>
        </w:rPr>
        <w:tab/>
      </w:r>
      <w:r w:rsidRPr="00DF58C7">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módosíthatók.</w:t>
      </w:r>
    </w:p>
    <w:p w14:paraId="58035C5D" w14:textId="1B3A8E10" w:rsidR="0060434D" w:rsidRDefault="0060434D" w:rsidP="00A81A1D">
      <w:pPr>
        <w:ind w:left="567"/>
        <w:jc w:val="both"/>
        <w:rPr>
          <w:rFonts w:asciiTheme="minorHAnsi" w:hAnsiTheme="minorHAnsi" w:cstheme="minorHAnsi"/>
          <w:strike/>
          <w:sz w:val="22"/>
          <w:szCs w:val="22"/>
        </w:rPr>
      </w:pPr>
    </w:p>
    <w:p w14:paraId="0BDA601C" w14:textId="77777777" w:rsidR="00871F8D" w:rsidRPr="005875B2" w:rsidRDefault="00871F8D" w:rsidP="00871F8D">
      <w:pPr>
        <w:pStyle w:val="Szvegtrzsbehzssal3"/>
        <w:numPr>
          <w:ilvl w:val="1"/>
          <w:numId w:val="9"/>
        </w:numPr>
        <w:rPr>
          <w:rFonts w:asciiTheme="minorHAnsi" w:hAnsiTheme="minorHAnsi" w:cstheme="minorHAnsi"/>
          <w:b/>
          <w:sz w:val="22"/>
          <w:szCs w:val="22"/>
        </w:rPr>
      </w:pPr>
      <w:r w:rsidRPr="005875B2">
        <w:rPr>
          <w:rFonts w:asciiTheme="minorHAnsi" w:hAnsiTheme="minorHAnsi" w:cstheme="minorHAnsi"/>
          <w:b/>
          <w:sz w:val="22"/>
          <w:szCs w:val="22"/>
        </w:rPr>
        <w:t>A pályázatok elbírálása és a szerződéskötés</w:t>
      </w:r>
    </w:p>
    <w:p w14:paraId="53A5B829" w14:textId="77777777" w:rsidR="00871F8D" w:rsidRPr="005875B2" w:rsidRDefault="00871F8D" w:rsidP="00871F8D">
      <w:pPr>
        <w:pStyle w:val="Szvegtrzsbehzssal3"/>
        <w:rPr>
          <w:rFonts w:asciiTheme="minorHAnsi" w:hAnsiTheme="minorHAnsi" w:cstheme="minorHAnsi"/>
          <w:b/>
          <w:sz w:val="22"/>
          <w:szCs w:val="22"/>
        </w:rPr>
      </w:pPr>
    </w:p>
    <w:p w14:paraId="1796DA42" w14:textId="77777777" w:rsidR="00871F8D" w:rsidRPr="005875B2" w:rsidRDefault="00871F8D" w:rsidP="00871F8D">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A pályázat eredménytelennek minősül, amennyiben nem érkezik ajánlat, illetve amennyiben kizárólag érvénytelen ajánlatok érkeztek.</w:t>
      </w:r>
    </w:p>
    <w:p w14:paraId="113FD5E5" w14:textId="77777777" w:rsidR="00871F8D" w:rsidRPr="005875B2" w:rsidRDefault="00871F8D" w:rsidP="00871F8D">
      <w:pPr>
        <w:pStyle w:val="Szvegtrzsbehzssal3"/>
        <w:rPr>
          <w:rFonts w:asciiTheme="minorHAnsi" w:hAnsiTheme="minorHAnsi" w:cstheme="minorHAnsi"/>
          <w:sz w:val="22"/>
          <w:szCs w:val="22"/>
        </w:rPr>
      </w:pPr>
    </w:p>
    <w:p w14:paraId="58FD6358" w14:textId="77777777" w:rsidR="00871F8D" w:rsidRPr="005875B2" w:rsidRDefault="00871F8D" w:rsidP="00871F8D">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0BD906CE" w14:textId="77777777" w:rsidR="00871F8D" w:rsidRPr="005875B2" w:rsidRDefault="00871F8D" w:rsidP="00871F8D">
      <w:pPr>
        <w:pStyle w:val="Szvegtrzsbehzssal3"/>
        <w:rPr>
          <w:rFonts w:asciiTheme="minorHAnsi" w:hAnsiTheme="minorHAnsi" w:cstheme="minorHAnsi"/>
          <w:sz w:val="22"/>
          <w:szCs w:val="22"/>
        </w:rPr>
      </w:pPr>
    </w:p>
    <w:p w14:paraId="008207DE" w14:textId="77777777" w:rsidR="00871F8D" w:rsidRDefault="00871F8D" w:rsidP="00871F8D">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 xml:space="preserve">A pályázatok érvényességéről a Közgyűlés felhatalmazása alapján </w:t>
      </w:r>
      <w:r>
        <w:rPr>
          <w:rFonts w:asciiTheme="minorHAnsi" w:hAnsiTheme="minorHAnsi" w:cstheme="minorHAnsi"/>
          <w:sz w:val="22"/>
          <w:szCs w:val="22"/>
        </w:rPr>
        <w:t xml:space="preserve">a </w:t>
      </w:r>
      <w:r w:rsidRPr="005875B2">
        <w:rPr>
          <w:rFonts w:asciiTheme="minorHAnsi" w:hAnsiTheme="minorHAnsi" w:cstheme="minorHAnsi"/>
          <w:sz w:val="22"/>
          <w:szCs w:val="22"/>
        </w:rPr>
        <w:t xml:space="preserve">Gazdasági és Jogi Bizottság legkésőbb </w:t>
      </w:r>
      <w:r w:rsidRPr="006434C4">
        <w:rPr>
          <w:rFonts w:asciiTheme="minorHAnsi" w:hAnsiTheme="minorHAnsi" w:cstheme="minorHAnsi"/>
          <w:sz w:val="22"/>
          <w:szCs w:val="22"/>
        </w:rPr>
        <w:t xml:space="preserve">2025. szeptember 30. napjáig </w:t>
      </w:r>
      <w:r w:rsidRPr="005875B2">
        <w:rPr>
          <w:rFonts w:asciiTheme="minorHAnsi" w:hAnsiTheme="minorHAnsi" w:cstheme="minorHAnsi"/>
          <w:sz w:val="22"/>
          <w:szCs w:val="22"/>
        </w:rPr>
        <w:t>dönt.</w:t>
      </w:r>
    </w:p>
    <w:p w14:paraId="17748E37" w14:textId="77777777" w:rsidR="00871F8D" w:rsidRDefault="00871F8D" w:rsidP="00871F8D">
      <w:pPr>
        <w:pStyle w:val="Listaszerbekezds"/>
        <w:rPr>
          <w:rFonts w:asciiTheme="minorHAnsi" w:hAnsiTheme="minorHAnsi" w:cstheme="minorHAnsi"/>
          <w:sz w:val="22"/>
          <w:szCs w:val="22"/>
        </w:rPr>
      </w:pPr>
    </w:p>
    <w:p w14:paraId="6D80A128" w14:textId="77777777" w:rsidR="00871F8D" w:rsidRPr="005875B2" w:rsidRDefault="00871F8D" w:rsidP="00871F8D">
      <w:pPr>
        <w:pStyle w:val="Listaszerbekezds"/>
        <w:numPr>
          <w:ilvl w:val="3"/>
          <w:numId w:val="9"/>
        </w:numPr>
        <w:jc w:val="both"/>
        <w:rPr>
          <w:rFonts w:asciiTheme="minorHAnsi" w:hAnsiTheme="minorHAnsi" w:cstheme="minorHAnsi"/>
          <w:sz w:val="22"/>
          <w:szCs w:val="22"/>
        </w:rPr>
      </w:pPr>
      <w:r w:rsidRPr="005875B2">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w:t>
      </w:r>
      <w:proofErr w:type="spellStart"/>
      <w:r w:rsidRPr="005875B2">
        <w:rPr>
          <w:rFonts w:asciiTheme="minorHAnsi" w:hAnsiTheme="minorHAnsi" w:cstheme="minorHAnsi"/>
          <w:sz w:val="22"/>
          <w:szCs w:val="22"/>
        </w:rPr>
        <w:t>erejű</w:t>
      </w:r>
      <w:proofErr w:type="spellEnd"/>
      <w:r w:rsidRPr="005875B2">
        <w:rPr>
          <w:rFonts w:asciiTheme="minorHAnsi" w:hAnsiTheme="minorHAnsi" w:cstheme="minorHAnsi"/>
          <w:sz w:val="22"/>
          <w:szCs w:val="22"/>
        </w:rPr>
        <w:t xml:space="preserve"> magánokiratban foglalt meghatalmazással eljáró képviselője vehet részt. </w:t>
      </w:r>
    </w:p>
    <w:p w14:paraId="7AB36451" w14:textId="77777777" w:rsidR="00871F8D" w:rsidRDefault="00871F8D" w:rsidP="00871F8D">
      <w:pPr>
        <w:pStyle w:val="Szvegtrzsbehzssal3"/>
        <w:rPr>
          <w:rFonts w:asciiTheme="minorHAnsi" w:hAnsiTheme="minorHAnsi" w:cstheme="minorHAnsi"/>
          <w:szCs w:val="22"/>
        </w:rPr>
      </w:pPr>
    </w:p>
    <w:p w14:paraId="4F1C657F" w14:textId="77777777" w:rsidR="00871F8D" w:rsidRDefault="00871F8D" w:rsidP="00F5393D">
      <w:pPr>
        <w:pStyle w:val="Szvegtrzsbehzssal3"/>
        <w:numPr>
          <w:ilvl w:val="0"/>
          <w:numId w:val="18"/>
        </w:numPr>
        <w:rPr>
          <w:rFonts w:asciiTheme="minorHAnsi" w:hAnsiTheme="minorHAnsi" w:cstheme="minorHAnsi"/>
          <w:sz w:val="22"/>
          <w:szCs w:val="22"/>
        </w:rPr>
      </w:pPr>
      <w:r w:rsidRPr="005875B2">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0F6E8C89" w14:textId="1335A95B" w:rsidR="00871F8D" w:rsidRPr="005875B2" w:rsidRDefault="00871F8D" w:rsidP="00871F8D">
      <w:pPr>
        <w:pStyle w:val="Szvegtrzsbehzssal3"/>
        <w:ind w:left="357" w:firstLine="0"/>
        <w:rPr>
          <w:rFonts w:asciiTheme="minorHAnsi" w:hAnsiTheme="minorHAnsi" w:cstheme="minorHAnsi"/>
          <w:sz w:val="22"/>
          <w:szCs w:val="22"/>
        </w:rPr>
      </w:pPr>
      <w:r w:rsidRPr="005875B2">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Pr>
          <w:rFonts w:asciiTheme="minorHAnsi" w:hAnsiTheme="minorHAnsi" w:cstheme="minorHAnsi"/>
          <w:b/>
          <w:sz w:val="22"/>
          <w:szCs w:val="22"/>
        </w:rPr>
        <w:t>A licitlépcső 5</w:t>
      </w:r>
      <w:r w:rsidRPr="005875B2">
        <w:rPr>
          <w:rFonts w:asciiTheme="minorHAnsi" w:hAnsiTheme="minorHAnsi" w:cstheme="minorHAnsi"/>
          <w:b/>
          <w:sz w:val="22"/>
          <w:szCs w:val="22"/>
        </w:rPr>
        <w:t>00.000,-Ft.</w:t>
      </w:r>
      <w:r w:rsidRPr="005875B2">
        <w:rPr>
          <w:rFonts w:asciiTheme="minorHAnsi" w:hAnsiTheme="minorHAnsi" w:cstheme="minorHAnsi"/>
          <w:sz w:val="22"/>
          <w:szCs w:val="22"/>
        </w:rPr>
        <w:t xml:space="preserve"> Ezt követően az elnök megállapítja, hogy az ajánlattevők milyen végső ajánlatot tettek; kihirdeti a licit nyertesét; illetőleg a következő legmagasabb összegű ellenszolgáltatásra ajánlatot tevőt; és a licitről jegyzőkönyvet készíttet.</w:t>
      </w:r>
    </w:p>
    <w:p w14:paraId="1F121D9E" w14:textId="77777777" w:rsidR="00871F8D" w:rsidRPr="00EE1DBD" w:rsidRDefault="00871F8D" w:rsidP="00871F8D">
      <w:pPr>
        <w:jc w:val="both"/>
        <w:rPr>
          <w:rFonts w:asciiTheme="minorHAnsi" w:hAnsiTheme="minorHAnsi" w:cstheme="minorHAnsi"/>
          <w:color w:val="FF0000"/>
          <w:sz w:val="22"/>
          <w:szCs w:val="22"/>
        </w:rPr>
      </w:pPr>
    </w:p>
    <w:p w14:paraId="25C02600" w14:textId="77777777" w:rsidR="00543AE9" w:rsidRDefault="00871F8D" w:rsidP="00F5393D">
      <w:pPr>
        <w:pStyle w:val="Listaszerbekezds"/>
        <w:numPr>
          <w:ilvl w:val="0"/>
          <w:numId w:val="18"/>
        </w:numPr>
        <w:jc w:val="both"/>
        <w:rPr>
          <w:rFonts w:asciiTheme="minorHAnsi" w:hAnsiTheme="minorHAnsi" w:cstheme="minorHAnsi"/>
          <w:sz w:val="22"/>
          <w:szCs w:val="22"/>
        </w:rPr>
      </w:pPr>
      <w:r w:rsidRPr="005875B2">
        <w:rPr>
          <w:rFonts w:asciiTheme="minorHAnsi" w:hAnsiTheme="minorHAnsi" w:cstheme="minorHAnsi"/>
          <w:sz w:val="22"/>
          <w:szCs w:val="22"/>
        </w:rPr>
        <w:t xml:space="preserve">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p>
    <w:p w14:paraId="2E25555E" w14:textId="647F7A45" w:rsidR="00543AE9" w:rsidRDefault="00543AE9" w:rsidP="00543AE9">
      <w:pPr>
        <w:pStyle w:val="Listaszerbekezds"/>
        <w:ind w:left="357"/>
        <w:jc w:val="both"/>
        <w:rPr>
          <w:rFonts w:asciiTheme="minorHAnsi" w:hAnsiTheme="minorHAnsi" w:cstheme="minorHAnsi"/>
          <w:sz w:val="22"/>
          <w:szCs w:val="22"/>
        </w:rPr>
      </w:pPr>
      <w:r w:rsidRPr="004E7F96">
        <w:rPr>
          <w:rFonts w:asciiTheme="minorHAnsi" w:hAnsiTheme="minorHAnsi" w:cstheme="minorHAnsi"/>
          <w:sz w:val="22"/>
          <w:szCs w:val="22"/>
        </w:rPr>
        <w:t xml:space="preserve">A lakások és helyiségek bérletére, valamint elidegenítésükre vonatkozó egyes szabályokról szóló 1993. évi LXXVIII. tv. (Lakás tv.) 58.§ (1) bekezdése alapján a bérlőt </w:t>
      </w:r>
      <w:r>
        <w:rPr>
          <w:rFonts w:asciiTheme="minorHAnsi" w:hAnsiTheme="minorHAnsi" w:cstheme="minorHAnsi"/>
          <w:sz w:val="22"/>
          <w:szCs w:val="22"/>
        </w:rPr>
        <w:t xml:space="preserve">szintén </w:t>
      </w:r>
      <w:r w:rsidRPr="004E7F96">
        <w:rPr>
          <w:rFonts w:asciiTheme="minorHAnsi" w:hAnsiTheme="minorHAnsi" w:cstheme="minorHAnsi"/>
          <w:sz w:val="22"/>
          <w:szCs w:val="22"/>
        </w:rPr>
        <w:t>elővásárlási jog illeti meg.</w:t>
      </w:r>
    </w:p>
    <w:p w14:paraId="30DFF844" w14:textId="1B4427B7" w:rsidR="00F5393D" w:rsidRDefault="00F5393D" w:rsidP="00543AE9">
      <w:pPr>
        <w:pStyle w:val="Listaszerbekezds"/>
        <w:ind w:left="357"/>
        <w:jc w:val="both"/>
        <w:rPr>
          <w:rFonts w:asciiTheme="minorHAnsi" w:hAnsiTheme="minorHAnsi" w:cstheme="minorHAnsi"/>
          <w:sz w:val="22"/>
          <w:szCs w:val="22"/>
        </w:rPr>
      </w:pPr>
      <w:r w:rsidRPr="00F5393D">
        <w:rPr>
          <w:rFonts w:asciiTheme="minorHAnsi" w:hAnsiTheme="minorHAnsi" w:cstheme="minorHAnsi"/>
          <w:sz w:val="22"/>
          <w:szCs w:val="22"/>
        </w:rPr>
        <w:t>Amennyiben a Magyar Állam vagy a bérlő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1506F292" w14:textId="30E9DBC4" w:rsidR="00871F8D" w:rsidRDefault="00871F8D" w:rsidP="00543AE9">
      <w:pPr>
        <w:pStyle w:val="Listaszerbekezds"/>
        <w:ind w:left="357"/>
        <w:jc w:val="both"/>
        <w:rPr>
          <w:rFonts w:asciiTheme="minorHAnsi" w:hAnsiTheme="minorHAnsi" w:cstheme="minorHAnsi"/>
          <w:sz w:val="22"/>
          <w:szCs w:val="22"/>
        </w:rPr>
      </w:pPr>
      <w:r w:rsidRPr="005875B2">
        <w:rPr>
          <w:rFonts w:asciiTheme="minorHAnsi" w:hAnsiTheme="minorHAnsi" w:cstheme="minorHAnsi"/>
          <w:sz w:val="22"/>
          <w:szCs w:val="22"/>
        </w:rPr>
        <w:t>A licit nyertese az általa ajánlott vételár teljes összegét legkésőbb a Magyar Állam</w:t>
      </w:r>
      <w:r w:rsidR="00543AE9">
        <w:rPr>
          <w:rFonts w:asciiTheme="minorHAnsi" w:hAnsiTheme="minorHAnsi" w:cstheme="minorHAnsi"/>
          <w:sz w:val="22"/>
          <w:szCs w:val="22"/>
        </w:rPr>
        <w:t>, valamint a bérlő elővásárlási jog</w:t>
      </w:r>
      <w:r w:rsidRPr="005875B2">
        <w:rPr>
          <w:rFonts w:asciiTheme="minorHAnsi" w:hAnsiTheme="minorHAnsi" w:cstheme="minorHAnsi"/>
          <w:sz w:val="22"/>
          <w:szCs w:val="22"/>
        </w:rPr>
        <w:t xml:space="preserve">ról történő lemondását tartalmazó értesítés kézhezvételétől számított 30 napon belül, egy összegben köteles megfizetni. A vételár megfizetésére részletfizetés és halasztás nem adható. </w:t>
      </w:r>
    </w:p>
    <w:p w14:paraId="4694790C" w14:textId="77777777" w:rsidR="00871F8D" w:rsidRPr="005875B2" w:rsidRDefault="00871F8D" w:rsidP="00871F8D">
      <w:pPr>
        <w:tabs>
          <w:tab w:val="num" w:pos="426"/>
        </w:tabs>
        <w:jc w:val="both"/>
        <w:rPr>
          <w:rFonts w:asciiTheme="minorHAnsi" w:hAnsiTheme="minorHAnsi" w:cstheme="minorHAnsi"/>
          <w:sz w:val="22"/>
          <w:szCs w:val="22"/>
        </w:rPr>
      </w:pPr>
    </w:p>
    <w:p w14:paraId="48F48911" w14:textId="77777777" w:rsidR="00871F8D" w:rsidRPr="005875B2" w:rsidRDefault="00871F8D" w:rsidP="00F5393D">
      <w:pPr>
        <w:pStyle w:val="Listaszerbekezds"/>
        <w:numPr>
          <w:ilvl w:val="0"/>
          <w:numId w:val="18"/>
        </w:numPr>
        <w:jc w:val="both"/>
        <w:rPr>
          <w:rFonts w:asciiTheme="minorHAnsi" w:hAnsiTheme="minorHAnsi" w:cstheme="minorHAnsi"/>
          <w:sz w:val="22"/>
          <w:szCs w:val="22"/>
        </w:rPr>
      </w:pPr>
      <w:r w:rsidRPr="005875B2">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Pr>
          <w:rFonts w:asciiTheme="minorHAnsi" w:hAnsiTheme="minorHAnsi" w:cstheme="minorHAnsi"/>
          <w:sz w:val="22"/>
          <w:szCs w:val="22"/>
        </w:rPr>
        <w:t>ű ajánlatot tevő személlyel kötheti</w:t>
      </w:r>
      <w:r w:rsidRPr="005875B2">
        <w:rPr>
          <w:rFonts w:asciiTheme="minorHAnsi" w:hAnsiTheme="minorHAnsi" w:cstheme="minorHAnsi"/>
          <w:sz w:val="22"/>
          <w:szCs w:val="22"/>
        </w:rPr>
        <w:t xml:space="preserve"> meg a szerződést.</w:t>
      </w:r>
    </w:p>
    <w:p w14:paraId="683B247E" w14:textId="77777777" w:rsidR="00871F8D" w:rsidRPr="00DF58C7" w:rsidRDefault="00871F8D" w:rsidP="00871F8D">
      <w:pPr>
        <w:pStyle w:val="Szvegtrzsbehzssal2"/>
        <w:ind w:left="360" w:hanging="360"/>
        <w:rPr>
          <w:rFonts w:asciiTheme="minorHAnsi" w:hAnsiTheme="minorHAnsi" w:cstheme="minorHAnsi"/>
          <w:szCs w:val="22"/>
        </w:rPr>
      </w:pPr>
    </w:p>
    <w:p w14:paraId="3FF3F560" w14:textId="77777777" w:rsidR="00871F8D" w:rsidRPr="00EC32CB" w:rsidRDefault="00871F8D" w:rsidP="00F5393D">
      <w:pPr>
        <w:pStyle w:val="Listaszerbekezds"/>
        <w:numPr>
          <w:ilvl w:val="0"/>
          <w:numId w:val="18"/>
        </w:numPr>
        <w:jc w:val="both"/>
        <w:rPr>
          <w:rFonts w:asciiTheme="minorHAnsi" w:hAnsiTheme="minorHAnsi" w:cstheme="minorHAnsi"/>
          <w:sz w:val="22"/>
          <w:szCs w:val="22"/>
        </w:rPr>
      </w:pPr>
      <w:r w:rsidRPr="00EC32CB">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EC32CB">
        <w:rPr>
          <w:rFonts w:asciiTheme="minorHAnsi" w:hAnsiTheme="minorHAnsi" w:cstheme="minorHAnsi"/>
          <w:sz w:val="22"/>
          <w:szCs w:val="22"/>
        </w:rPr>
        <w:tab/>
      </w:r>
      <w:r w:rsidRPr="00EC32CB">
        <w:rPr>
          <w:rFonts w:asciiTheme="minorHAnsi" w:hAnsiTheme="minorHAnsi" w:cstheme="minorHAnsi"/>
          <w:sz w:val="22"/>
          <w:szCs w:val="22"/>
        </w:rPr>
        <w:br/>
      </w:r>
    </w:p>
    <w:p w14:paraId="59F5358E" w14:textId="7B78946B" w:rsidR="00556F22" w:rsidRPr="00534650" w:rsidRDefault="00871F8D" w:rsidP="001C16D5">
      <w:pPr>
        <w:numPr>
          <w:ilvl w:val="0"/>
          <w:numId w:val="18"/>
        </w:numPr>
        <w:jc w:val="both"/>
        <w:rPr>
          <w:rFonts w:asciiTheme="minorHAnsi" w:hAnsiTheme="minorHAnsi" w:cstheme="minorHAnsi"/>
          <w:sz w:val="22"/>
          <w:szCs w:val="22"/>
        </w:rPr>
      </w:pPr>
      <w:r w:rsidRPr="00534650">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 ha bármely okból kifolyólag nem a pályázó ajánlata lesz a nyertes ajánlat, a pályázó a pályázattal kapcsolatban esetlegesen felmerülő költségei megtérítésére a kiíróval szemben nem tarthat igényt.</w:t>
      </w:r>
      <w:r w:rsidRPr="00534650">
        <w:rPr>
          <w:rFonts w:asciiTheme="minorHAnsi" w:hAnsiTheme="minorHAnsi" w:cstheme="minorHAnsi"/>
          <w:sz w:val="22"/>
          <w:szCs w:val="22"/>
        </w:rPr>
        <w:tab/>
      </w:r>
      <w:r w:rsidR="004932EE" w:rsidRPr="00534650">
        <w:rPr>
          <w:rFonts w:asciiTheme="minorHAnsi" w:hAnsiTheme="minorHAnsi" w:cstheme="minorHAnsi"/>
          <w:sz w:val="22"/>
          <w:szCs w:val="22"/>
        </w:rPr>
        <w:br/>
      </w:r>
    </w:p>
    <w:p w14:paraId="2F147276" w14:textId="45730A3B" w:rsidR="00556F22" w:rsidRPr="00871F8D" w:rsidRDefault="00556F22" w:rsidP="00F5393D">
      <w:pPr>
        <w:pStyle w:val="Listaszerbekezds"/>
        <w:numPr>
          <w:ilvl w:val="2"/>
          <w:numId w:val="18"/>
        </w:numPr>
        <w:jc w:val="both"/>
        <w:rPr>
          <w:rFonts w:asciiTheme="minorHAnsi" w:hAnsiTheme="minorHAnsi" w:cstheme="minorHAnsi"/>
          <w:b/>
          <w:sz w:val="22"/>
          <w:szCs w:val="22"/>
        </w:rPr>
      </w:pPr>
      <w:r w:rsidRPr="00871F8D">
        <w:rPr>
          <w:rFonts w:asciiTheme="minorHAnsi" w:hAnsiTheme="minorHAnsi" w:cstheme="minorHAnsi"/>
          <w:b/>
          <w:sz w:val="22"/>
          <w:szCs w:val="22"/>
        </w:rPr>
        <w:t>Egyéb információ</w:t>
      </w:r>
      <w:r w:rsidR="00F5393D">
        <w:rPr>
          <w:rFonts w:asciiTheme="minorHAnsi" w:hAnsiTheme="minorHAnsi" w:cstheme="minorHAnsi"/>
          <w:b/>
          <w:sz w:val="22"/>
          <w:szCs w:val="22"/>
        </w:rPr>
        <w:t>k</w:t>
      </w:r>
    </w:p>
    <w:p w14:paraId="3E77E598" w14:textId="77777777" w:rsidR="00556F22" w:rsidRPr="003D1540" w:rsidRDefault="00556F22" w:rsidP="00556F22">
      <w:pPr>
        <w:jc w:val="both"/>
        <w:rPr>
          <w:rFonts w:asciiTheme="minorHAnsi" w:hAnsiTheme="minorHAnsi" w:cstheme="minorHAnsi"/>
          <w:sz w:val="22"/>
          <w:szCs w:val="22"/>
        </w:rPr>
      </w:pPr>
    </w:p>
    <w:p w14:paraId="18AFD20F" w14:textId="77777777" w:rsidR="00556F22" w:rsidRDefault="00556F22" w:rsidP="00F5393D">
      <w:pPr>
        <w:numPr>
          <w:ilvl w:val="3"/>
          <w:numId w:val="18"/>
        </w:numPr>
        <w:jc w:val="both"/>
        <w:rPr>
          <w:rFonts w:asciiTheme="minorHAnsi" w:hAnsiTheme="minorHAnsi" w:cstheme="minorHAnsi"/>
          <w:sz w:val="22"/>
          <w:szCs w:val="22"/>
        </w:rPr>
      </w:pPr>
      <w:r w:rsidRPr="003D1540">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p>
    <w:p w14:paraId="64878BD4" w14:textId="77777777" w:rsidR="00916252" w:rsidRDefault="00916252" w:rsidP="00916252">
      <w:pPr>
        <w:ind w:left="357"/>
        <w:jc w:val="both"/>
        <w:rPr>
          <w:rFonts w:asciiTheme="minorHAnsi" w:hAnsiTheme="minorHAnsi" w:cstheme="minorHAnsi"/>
          <w:sz w:val="22"/>
          <w:szCs w:val="22"/>
        </w:rPr>
      </w:pPr>
    </w:p>
    <w:p w14:paraId="0A268DA8" w14:textId="31AC7946" w:rsidR="00556F22" w:rsidRPr="003D1540" w:rsidRDefault="00556F22" w:rsidP="00F5393D">
      <w:pPr>
        <w:pStyle w:val="lfej"/>
        <w:numPr>
          <w:ilvl w:val="3"/>
          <w:numId w:val="18"/>
        </w:numPr>
        <w:tabs>
          <w:tab w:val="left" w:pos="708"/>
        </w:tabs>
        <w:jc w:val="both"/>
        <w:rPr>
          <w:rFonts w:asciiTheme="minorHAnsi" w:hAnsiTheme="minorHAnsi" w:cstheme="minorHAnsi"/>
          <w:sz w:val="22"/>
          <w:szCs w:val="22"/>
        </w:rPr>
      </w:pPr>
      <w:r w:rsidRPr="003D1540">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D1540" w:rsidRDefault="00556F22" w:rsidP="00556F22">
      <w:pPr>
        <w:jc w:val="both"/>
        <w:rPr>
          <w:rFonts w:asciiTheme="minorHAnsi" w:hAnsiTheme="minorHAnsi" w:cstheme="minorHAnsi"/>
          <w:sz w:val="22"/>
          <w:szCs w:val="22"/>
        </w:rPr>
      </w:pPr>
    </w:p>
    <w:p w14:paraId="6B9670E4" w14:textId="2C3C17CB" w:rsidR="00B359D6" w:rsidRPr="00EC3DBC" w:rsidRDefault="00556F22" w:rsidP="00F5393D">
      <w:pPr>
        <w:numPr>
          <w:ilvl w:val="3"/>
          <w:numId w:val="18"/>
        </w:numPr>
        <w:jc w:val="both"/>
        <w:rPr>
          <w:rFonts w:asciiTheme="minorHAnsi" w:hAnsiTheme="minorHAnsi" w:cstheme="minorHAnsi"/>
          <w:sz w:val="22"/>
          <w:szCs w:val="22"/>
        </w:rPr>
      </w:pPr>
      <w:r w:rsidRPr="00EC3DBC">
        <w:rPr>
          <w:rFonts w:asciiTheme="minorHAnsi" w:hAnsiTheme="minorHAnsi" w:cstheme="minorHAnsi"/>
          <w:sz w:val="22"/>
          <w:szCs w:val="22"/>
        </w:rPr>
        <w:t>Az ingatlan megtekinthető a SZOVA</w:t>
      </w:r>
      <w:r w:rsidR="00C42B11" w:rsidRPr="00EC3DBC">
        <w:rPr>
          <w:rFonts w:asciiTheme="minorHAnsi" w:hAnsiTheme="minorHAnsi" w:cstheme="minorHAnsi"/>
          <w:sz w:val="22"/>
          <w:szCs w:val="22"/>
        </w:rPr>
        <w:t xml:space="preserve"> Nonprofit</w:t>
      </w:r>
      <w:r w:rsidRPr="00EC3DBC">
        <w:rPr>
          <w:rFonts w:asciiTheme="minorHAnsi" w:hAnsiTheme="minorHAnsi" w:cstheme="minorHAnsi"/>
          <w:sz w:val="22"/>
          <w:szCs w:val="22"/>
        </w:rPr>
        <w:t xml:space="preserve"> Zrt.</w:t>
      </w:r>
      <w:r w:rsidR="00D70B15" w:rsidRPr="00EC3DBC">
        <w:rPr>
          <w:rFonts w:asciiTheme="minorHAnsi" w:hAnsiTheme="minorHAnsi" w:cstheme="minorHAnsi"/>
          <w:sz w:val="22"/>
          <w:szCs w:val="22"/>
        </w:rPr>
        <w:t xml:space="preserve"> </w:t>
      </w:r>
      <w:r w:rsidR="00C60E06" w:rsidRPr="00EC3DBC">
        <w:rPr>
          <w:rFonts w:asciiTheme="minorHAnsi" w:hAnsiTheme="minorHAnsi" w:cstheme="minorHAnsi"/>
          <w:sz w:val="22"/>
          <w:szCs w:val="22"/>
        </w:rPr>
        <w:t>(Tel.: 94/</w:t>
      </w:r>
      <w:r w:rsidR="00C60E06">
        <w:rPr>
          <w:rFonts w:asciiTheme="minorHAnsi" w:hAnsiTheme="minorHAnsi" w:cstheme="minorHAnsi"/>
          <w:sz w:val="22"/>
          <w:szCs w:val="22"/>
        </w:rPr>
        <w:t>900</w:t>
      </w:r>
      <w:r w:rsidR="00C60E06" w:rsidRPr="00EC3DBC">
        <w:rPr>
          <w:rFonts w:asciiTheme="minorHAnsi" w:hAnsiTheme="minorHAnsi" w:cstheme="minorHAnsi"/>
          <w:sz w:val="22"/>
          <w:szCs w:val="22"/>
        </w:rPr>
        <w:t>-</w:t>
      </w:r>
      <w:r w:rsidR="004932EE">
        <w:rPr>
          <w:rFonts w:asciiTheme="minorHAnsi" w:hAnsiTheme="minorHAnsi" w:cstheme="minorHAnsi"/>
          <w:sz w:val="22"/>
          <w:szCs w:val="22"/>
        </w:rPr>
        <w:t>450</w:t>
      </w:r>
      <w:r w:rsidR="00C60E06" w:rsidRPr="00EC3DBC">
        <w:rPr>
          <w:rFonts w:asciiTheme="minorHAnsi" w:hAnsiTheme="minorHAnsi" w:cstheme="minorHAnsi"/>
          <w:sz w:val="22"/>
          <w:szCs w:val="22"/>
        </w:rPr>
        <w:t>)</w:t>
      </w:r>
      <w:r w:rsidR="00C60E06">
        <w:rPr>
          <w:rFonts w:asciiTheme="minorHAnsi" w:hAnsiTheme="minorHAnsi" w:cstheme="minorHAnsi"/>
          <w:sz w:val="22"/>
          <w:szCs w:val="22"/>
        </w:rPr>
        <w:t xml:space="preserve"> </w:t>
      </w:r>
      <w:r w:rsidRPr="00EC3DBC">
        <w:rPr>
          <w:rFonts w:asciiTheme="minorHAnsi" w:hAnsiTheme="minorHAnsi" w:cstheme="minorHAnsi"/>
          <w:sz w:val="22"/>
          <w:szCs w:val="22"/>
        </w:rPr>
        <w:t xml:space="preserve">bérleménykezelőivel </w:t>
      </w:r>
      <w:r w:rsidR="004932EE">
        <w:rPr>
          <w:rFonts w:asciiTheme="minorHAnsi" w:hAnsiTheme="minorHAnsi" w:cstheme="minorHAnsi"/>
          <w:sz w:val="22"/>
          <w:szCs w:val="22"/>
        </w:rPr>
        <w:t>előre egyeztetett</w:t>
      </w:r>
      <w:r w:rsidR="00D70B15" w:rsidRPr="00EC3DBC">
        <w:rPr>
          <w:rFonts w:asciiTheme="minorHAnsi" w:hAnsiTheme="minorHAnsi" w:cstheme="minorHAnsi"/>
          <w:sz w:val="22"/>
          <w:szCs w:val="22"/>
        </w:rPr>
        <w:t xml:space="preserve"> időpontban</w:t>
      </w:r>
      <w:r w:rsidR="004932EE">
        <w:rPr>
          <w:rFonts w:asciiTheme="minorHAnsi" w:hAnsiTheme="minorHAnsi" w:cstheme="minorHAnsi"/>
          <w:sz w:val="22"/>
          <w:szCs w:val="22"/>
        </w:rPr>
        <w:t>.</w:t>
      </w:r>
    </w:p>
    <w:p w14:paraId="6DD231D0" w14:textId="77777777" w:rsidR="00EC3DBC" w:rsidRPr="003D1540" w:rsidRDefault="00EC3DBC" w:rsidP="00D70B15">
      <w:pPr>
        <w:jc w:val="both"/>
        <w:rPr>
          <w:rFonts w:asciiTheme="minorHAnsi" w:hAnsiTheme="minorHAnsi" w:cstheme="minorHAnsi"/>
          <w:sz w:val="22"/>
          <w:szCs w:val="22"/>
        </w:rPr>
      </w:pPr>
    </w:p>
    <w:p w14:paraId="0575BBB7" w14:textId="0F38CB58" w:rsidR="00B359D6" w:rsidRPr="003D1540" w:rsidRDefault="00B359D6" w:rsidP="00F5393D">
      <w:pPr>
        <w:numPr>
          <w:ilvl w:val="3"/>
          <w:numId w:val="18"/>
        </w:numPr>
        <w:jc w:val="both"/>
        <w:rPr>
          <w:rFonts w:asciiTheme="minorHAnsi" w:hAnsiTheme="minorHAnsi" w:cstheme="minorHAnsi"/>
          <w:sz w:val="22"/>
          <w:szCs w:val="22"/>
        </w:rPr>
      </w:pPr>
      <w:r w:rsidRPr="003D1540">
        <w:rPr>
          <w:rFonts w:asciiTheme="minorHAnsi" w:hAnsiTheme="minorHAnsi" w:cstheme="minorHAnsi"/>
          <w:sz w:val="22"/>
          <w:szCs w:val="22"/>
        </w:rPr>
        <w:t xml:space="preserve">Információ és felvilágosítás ügyfélfogadási időben Szombathely Megyei Jogú Város Polgármesteri Hivatalában kérhető (Vagyongazdálkodási </w:t>
      </w:r>
      <w:r w:rsidR="00B321AD">
        <w:rPr>
          <w:rFonts w:asciiTheme="minorHAnsi" w:hAnsiTheme="minorHAnsi" w:cstheme="minorHAnsi"/>
          <w:sz w:val="22"/>
          <w:szCs w:val="22"/>
        </w:rPr>
        <w:t xml:space="preserve">és Városfejlesztési </w:t>
      </w:r>
      <w:r w:rsidRPr="003D1540">
        <w:rPr>
          <w:rFonts w:asciiTheme="minorHAnsi" w:hAnsiTheme="minorHAnsi" w:cstheme="minorHAnsi"/>
          <w:sz w:val="22"/>
          <w:szCs w:val="22"/>
        </w:rPr>
        <w:t>Iroda (94) 520-</w:t>
      </w:r>
      <w:r w:rsidR="008870A4" w:rsidRPr="003D1540">
        <w:rPr>
          <w:rFonts w:asciiTheme="minorHAnsi" w:hAnsiTheme="minorHAnsi" w:cstheme="minorHAnsi"/>
          <w:sz w:val="22"/>
          <w:szCs w:val="22"/>
        </w:rPr>
        <w:t>2</w:t>
      </w:r>
      <w:r w:rsidR="00A4368A" w:rsidRPr="003D1540">
        <w:rPr>
          <w:rFonts w:asciiTheme="minorHAnsi" w:hAnsiTheme="minorHAnsi" w:cstheme="minorHAnsi"/>
          <w:sz w:val="22"/>
          <w:szCs w:val="22"/>
        </w:rPr>
        <w:t>04</w:t>
      </w:r>
      <w:r w:rsidR="001A12C4">
        <w:rPr>
          <w:rFonts w:asciiTheme="minorHAnsi" w:hAnsiTheme="minorHAnsi" w:cstheme="minorHAnsi"/>
          <w:sz w:val="22"/>
          <w:szCs w:val="22"/>
        </w:rPr>
        <w:t xml:space="preserve"> vagy </w:t>
      </w:r>
      <w:r w:rsidRPr="003D1540">
        <w:rPr>
          <w:rFonts w:asciiTheme="minorHAnsi" w:hAnsiTheme="minorHAnsi" w:cstheme="minorHAnsi"/>
          <w:sz w:val="22"/>
          <w:szCs w:val="22"/>
        </w:rPr>
        <w:t>személyesen: Szombathely, Kossuth L. u. 1-3. VI. em. 6</w:t>
      </w:r>
      <w:r w:rsidR="00121852" w:rsidRPr="003D1540">
        <w:rPr>
          <w:rFonts w:asciiTheme="minorHAnsi" w:hAnsiTheme="minorHAnsi" w:cstheme="minorHAnsi"/>
          <w:sz w:val="22"/>
          <w:szCs w:val="22"/>
        </w:rPr>
        <w:t>1</w:t>
      </w:r>
      <w:r w:rsidR="004932EE">
        <w:rPr>
          <w:rFonts w:asciiTheme="minorHAnsi" w:hAnsiTheme="minorHAnsi" w:cstheme="minorHAnsi"/>
          <w:sz w:val="22"/>
          <w:szCs w:val="22"/>
        </w:rPr>
        <w:t>9</w:t>
      </w:r>
      <w:r w:rsidRPr="003D1540">
        <w:rPr>
          <w:rFonts w:asciiTheme="minorHAnsi" w:hAnsiTheme="minorHAnsi" w:cstheme="minorHAnsi"/>
          <w:sz w:val="22"/>
          <w:szCs w:val="22"/>
        </w:rPr>
        <w:t>. iroda).</w:t>
      </w:r>
    </w:p>
    <w:p w14:paraId="261467BB" w14:textId="3650C333" w:rsidR="007A1423" w:rsidRPr="003D1540" w:rsidRDefault="007A1423" w:rsidP="00FA5812">
      <w:pPr>
        <w:jc w:val="both"/>
        <w:rPr>
          <w:rFonts w:asciiTheme="minorHAnsi" w:hAnsiTheme="minorHAnsi" w:cstheme="minorHAnsi"/>
          <w:sz w:val="22"/>
          <w:szCs w:val="22"/>
        </w:rPr>
      </w:pPr>
    </w:p>
    <w:p w14:paraId="77DC37E3" w14:textId="770305C3" w:rsidR="00556F22" w:rsidRPr="003D1540" w:rsidRDefault="00556F22" w:rsidP="007A1423">
      <w:pPr>
        <w:ind w:left="360"/>
        <w:jc w:val="both"/>
        <w:rPr>
          <w:rFonts w:asciiTheme="minorHAnsi" w:hAnsiTheme="minorHAnsi" w:cstheme="minorHAnsi"/>
          <w:b/>
          <w:sz w:val="22"/>
          <w:szCs w:val="22"/>
        </w:rPr>
      </w:pPr>
      <w:r w:rsidRPr="003D1540">
        <w:rPr>
          <w:rFonts w:asciiTheme="minorHAnsi" w:hAnsiTheme="minorHAnsi" w:cstheme="minorHAnsi"/>
          <w:b/>
          <w:sz w:val="22"/>
          <w:szCs w:val="22"/>
        </w:rPr>
        <w:t>Szombathely, 20</w:t>
      </w:r>
      <w:r w:rsidR="00B359D6" w:rsidRPr="003D1540">
        <w:rPr>
          <w:rFonts w:asciiTheme="minorHAnsi" w:hAnsiTheme="minorHAnsi" w:cstheme="minorHAnsi"/>
          <w:b/>
          <w:sz w:val="22"/>
          <w:szCs w:val="22"/>
        </w:rPr>
        <w:t>2</w:t>
      </w:r>
      <w:r w:rsidR="004932EE">
        <w:rPr>
          <w:rFonts w:asciiTheme="minorHAnsi" w:hAnsiTheme="minorHAnsi" w:cstheme="minorHAnsi"/>
          <w:b/>
          <w:sz w:val="22"/>
          <w:szCs w:val="22"/>
        </w:rPr>
        <w:t>5</w:t>
      </w:r>
      <w:r w:rsidR="005D2D8A" w:rsidRPr="003D1540">
        <w:rPr>
          <w:rFonts w:asciiTheme="minorHAnsi" w:hAnsiTheme="minorHAnsi" w:cstheme="minorHAnsi"/>
          <w:b/>
          <w:sz w:val="22"/>
          <w:szCs w:val="22"/>
        </w:rPr>
        <w:t>.</w:t>
      </w:r>
      <w:r w:rsidR="008B49A9">
        <w:rPr>
          <w:rFonts w:asciiTheme="minorHAnsi" w:hAnsiTheme="minorHAnsi" w:cstheme="minorHAnsi"/>
          <w:b/>
          <w:sz w:val="22"/>
          <w:szCs w:val="22"/>
        </w:rPr>
        <w:t xml:space="preserve"> </w:t>
      </w:r>
      <w:r w:rsidR="007366BF">
        <w:rPr>
          <w:rFonts w:asciiTheme="minorHAnsi" w:hAnsiTheme="minorHAnsi" w:cstheme="minorHAnsi"/>
          <w:b/>
          <w:sz w:val="22"/>
          <w:szCs w:val="22"/>
        </w:rPr>
        <w:t>június</w:t>
      </w:r>
      <w:r w:rsidR="00664E25">
        <w:rPr>
          <w:rFonts w:asciiTheme="minorHAnsi" w:hAnsiTheme="minorHAnsi" w:cstheme="minorHAnsi"/>
          <w:b/>
          <w:sz w:val="22"/>
          <w:szCs w:val="22"/>
        </w:rPr>
        <w:t xml:space="preserve"> </w:t>
      </w:r>
      <w:r w:rsidR="0004173B" w:rsidRPr="003D1540">
        <w:rPr>
          <w:rFonts w:asciiTheme="minorHAnsi" w:hAnsiTheme="minorHAnsi" w:cstheme="minorHAnsi"/>
          <w:b/>
          <w:sz w:val="22"/>
          <w:szCs w:val="22"/>
        </w:rPr>
        <w:t>„</w:t>
      </w:r>
      <w:r w:rsidR="00D60113"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sz w:val="22"/>
          <w:szCs w:val="22"/>
        </w:rPr>
        <w:t>”</w:t>
      </w:r>
    </w:p>
    <w:p w14:paraId="71FE2E1C" w14:textId="4CDB6DD9" w:rsidR="004F1784" w:rsidRPr="003D1540" w:rsidRDefault="00323C52" w:rsidP="0035222B">
      <w:pPr>
        <w:ind w:left="4956" w:firstLine="708"/>
        <w:jc w:val="both"/>
        <w:rPr>
          <w:rFonts w:asciiTheme="minorHAnsi" w:hAnsiTheme="minorHAnsi" w:cstheme="minorHAnsi"/>
          <w:sz w:val="22"/>
          <w:szCs w:val="22"/>
        </w:rPr>
      </w:pPr>
      <w:r w:rsidRPr="003D1540">
        <w:rPr>
          <w:rFonts w:asciiTheme="minorHAnsi" w:hAnsiTheme="minorHAnsi" w:cstheme="minorHAnsi"/>
          <w:b/>
          <w:bCs/>
          <w:sz w:val="22"/>
          <w:szCs w:val="22"/>
        </w:rPr>
        <w:t xml:space="preserve">/: </w:t>
      </w:r>
      <w:r w:rsidR="00514CEE" w:rsidRPr="003D1540">
        <w:rPr>
          <w:rFonts w:asciiTheme="minorHAnsi" w:hAnsiTheme="minorHAnsi" w:cstheme="minorHAnsi"/>
          <w:b/>
          <w:bCs/>
          <w:sz w:val="22"/>
          <w:szCs w:val="22"/>
        </w:rPr>
        <w:t>d</w:t>
      </w:r>
      <w:r w:rsidRPr="003D1540">
        <w:rPr>
          <w:rFonts w:asciiTheme="minorHAnsi" w:hAnsiTheme="minorHAnsi" w:cstheme="minorHAnsi"/>
          <w:b/>
          <w:bCs/>
          <w:sz w:val="22"/>
          <w:szCs w:val="22"/>
        </w:rPr>
        <w:t>r. Nemény András</w:t>
      </w:r>
      <w:r w:rsidR="00556F22" w:rsidRPr="003D1540">
        <w:rPr>
          <w:rFonts w:asciiTheme="minorHAnsi" w:hAnsiTheme="minorHAnsi" w:cstheme="minorHAnsi"/>
          <w:b/>
          <w:bCs/>
          <w:sz w:val="22"/>
          <w:szCs w:val="22"/>
        </w:rPr>
        <w:t xml:space="preserve"> :/</w:t>
      </w:r>
    </w:p>
    <w:sectPr w:rsidR="004F1784" w:rsidRPr="003D154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8200B">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8200B">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277D118F" w14:textId="77777777" w:rsidR="00544591" w:rsidRPr="00EE1DBD" w:rsidRDefault="00750AA1" w:rsidP="00544591">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544591" w:rsidRPr="00EE1DBD">
      <w:rPr>
        <w:rFonts w:asciiTheme="minorHAnsi" w:hAnsiTheme="minorHAnsi" w:cstheme="minorHAnsi"/>
        <w:sz w:val="20"/>
        <w:szCs w:val="20"/>
      </w:rPr>
      <w:t>Telefon</w:t>
    </w:r>
    <w:r w:rsidR="00544591">
      <w:rPr>
        <w:rFonts w:ascii="Arial" w:hAnsi="Arial" w:cs="Arial"/>
        <w:sz w:val="20"/>
        <w:szCs w:val="20"/>
      </w:rPr>
      <w:t xml:space="preserve">: </w:t>
    </w:r>
    <w:r w:rsidR="00544591" w:rsidRPr="00EE1DBD">
      <w:rPr>
        <w:rFonts w:asciiTheme="minorHAnsi" w:hAnsiTheme="minorHAnsi" w:cstheme="minorHAnsi"/>
        <w:sz w:val="20"/>
        <w:szCs w:val="20"/>
      </w:rPr>
      <w:t>+36 94/520-</w:t>
    </w:r>
    <w:r w:rsidR="00544591">
      <w:rPr>
        <w:rFonts w:asciiTheme="minorHAnsi" w:hAnsiTheme="minorHAnsi" w:cstheme="minorHAnsi"/>
        <w:sz w:val="20"/>
        <w:szCs w:val="20"/>
      </w:rPr>
      <w:t>204</w:t>
    </w:r>
  </w:p>
  <w:p w14:paraId="04176E80" w14:textId="77777777" w:rsidR="00544591" w:rsidRPr="00EE1DBD" w:rsidRDefault="00544591" w:rsidP="00544591">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11F6C5EC" w14:textId="77777777" w:rsidR="00544591" w:rsidRPr="00842C93" w:rsidRDefault="00544591" w:rsidP="00544591">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699937A4"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3"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4E5E"/>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3"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1666974827">
    <w:abstractNumId w:val="5"/>
  </w:num>
  <w:num w:numId="2" w16cid:durableId="109402596">
    <w:abstractNumId w:val="8"/>
  </w:num>
  <w:num w:numId="3" w16cid:durableId="409230466">
    <w:abstractNumId w:val="9"/>
  </w:num>
  <w:num w:numId="4" w16cid:durableId="71901858">
    <w:abstractNumId w:val="13"/>
  </w:num>
  <w:num w:numId="5" w16cid:durableId="484127462">
    <w:abstractNumId w:val="7"/>
  </w:num>
  <w:num w:numId="6" w16cid:durableId="743796170">
    <w:abstractNumId w:val="2"/>
  </w:num>
  <w:num w:numId="7" w16cid:durableId="212776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32370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423562">
    <w:abstractNumId w:val="4"/>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22781218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81797">
    <w:abstractNumId w:val="10"/>
  </w:num>
  <w:num w:numId="12" w16cid:durableId="1742216970">
    <w:abstractNumId w:val="1"/>
  </w:num>
  <w:num w:numId="13" w16cid:durableId="155532004">
    <w:abstractNumId w:val="12"/>
  </w:num>
  <w:num w:numId="14" w16cid:durableId="1485588998">
    <w:abstractNumId w:val="4"/>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583220166">
    <w:abstractNumId w:val="3"/>
  </w:num>
  <w:num w:numId="16" w16cid:durableId="851647707">
    <w:abstractNumId w:val="4"/>
  </w:num>
  <w:num w:numId="17" w16cid:durableId="705109107">
    <w:abstractNumId w:val="0"/>
  </w:num>
  <w:num w:numId="18" w16cid:durableId="550965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37EA"/>
    <w:rsid w:val="00007AEB"/>
    <w:rsid w:val="00022932"/>
    <w:rsid w:val="0002621E"/>
    <w:rsid w:val="00033401"/>
    <w:rsid w:val="00040271"/>
    <w:rsid w:val="0004173B"/>
    <w:rsid w:val="000420FD"/>
    <w:rsid w:val="00047715"/>
    <w:rsid w:val="00053D7A"/>
    <w:rsid w:val="00054036"/>
    <w:rsid w:val="000811F9"/>
    <w:rsid w:val="000871F4"/>
    <w:rsid w:val="0009568E"/>
    <w:rsid w:val="00097A28"/>
    <w:rsid w:val="00097CAF"/>
    <w:rsid w:val="000A4967"/>
    <w:rsid w:val="000B113F"/>
    <w:rsid w:val="000B5E14"/>
    <w:rsid w:val="000B74F5"/>
    <w:rsid w:val="000B7D6D"/>
    <w:rsid w:val="000C76C4"/>
    <w:rsid w:val="000C7E06"/>
    <w:rsid w:val="000D3A4D"/>
    <w:rsid w:val="000D5554"/>
    <w:rsid w:val="00100A10"/>
    <w:rsid w:val="00103518"/>
    <w:rsid w:val="0010530A"/>
    <w:rsid w:val="001112CC"/>
    <w:rsid w:val="00114AF7"/>
    <w:rsid w:val="00121852"/>
    <w:rsid w:val="001241D6"/>
    <w:rsid w:val="00131BAB"/>
    <w:rsid w:val="00132161"/>
    <w:rsid w:val="00136C83"/>
    <w:rsid w:val="00143774"/>
    <w:rsid w:val="00146628"/>
    <w:rsid w:val="00167A5A"/>
    <w:rsid w:val="00170711"/>
    <w:rsid w:val="001772C1"/>
    <w:rsid w:val="00181067"/>
    <w:rsid w:val="0018115D"/>
    <w:rsid w:val="0018295B"/>
    <w:rsid w:val="00184160"/>
    <w:rsid w:val="00185584"/>
    <w:rsid w:val="0018613E"/>
    <w:rsid w:val="00187F9A"/>
    <w:rsid w:val="00191615"/>
    <w:rsid w:val="00192360"/>
    <w:rsid w:val="00192517"/>
    <w:rsid w:val="001A12C4"/>
    <w:rsid w:val="001A1D93"/>
    <w:rsid w:val="001A3104"/>
    <w:rsid w:val="001A4648"/>
    <w:rsid w:val="001A4860"/>
    <w:rsid w:val="001B3A30"/>
    <w:rsid w:val="001C7EFC"/>
    <w:rsid w:val="001D0484"/>
    <w:rsid w:val="001D05B4"/>
    <w:rsid w:val="001E1876"/>
    <w:rsid w:val="001E747B"/>
    <w:rsid w:val="001F2122"/>
    <w:rsid w:val="001F780B"/>
    <w:rsid w:val="002145DD"/>
    <w:rsid w:val="00215FA5"/>
    <w:rsid w:val="0021609E"/>
    <w:rsid w:val="00217576"/>
    <w:rsid w:val="00226011"/>
    <w:rsid w:val="002323F4"/>
    <w:rsid w:val="00235B67"/>
    <w:rsid w:val="00250C08"/>
    <w:rsid w:val="00251972"/>
    <w:rsid w:val="00251F22"/>
    <w:rsid w:val="00252380"/>
    <w:rsid w:val="0025267A"/>
    <w:rsid w:val="002536E0"/>
    <w:rsid w:val="00255924"/>
    <w:rsid w:val="00260974"/>
    <w:rsid w:val="00263CE8"/>
    <w:rsid w:val="00270114"/>
    <w:rsid w:val="00277391"/>
    <w:rsid w:val="00285199"/>
    <w:rsid w:val="002B0CB8"/>
    <w:rsid w:val="002B1B8A"/>
    <w:rsid w:val="002B2051"/>
    <w:rsid w:val="002B671B"/>
    <w:rsid w:val="002C18BA"/>
    <w:rsid w:val="002C2437"/>
    <w:rsid w:val="002C51D7"/>
    <w:rsid w:val="002C74A8"/>
    <w:rsid w:val="002C7E0A"/>
    <w:rsid w:val="002D68B1"/>
    <w:rsid w:val="002E2F5B"/>
    <w:rsid w:val="002F046C"/>
    <w:rsid w:val="002F7A12"/>
    <w:rsid w:val="00315DBF"/>
    <w:rsid w:val="00323C52"/>
    <w:rsid w:val="00325973"/>
    <w:rsid w:val="0032649B"/>
    <w:rsid w:val="00334C57"/>
    <w:rsid w:val="00336468"/>
    <w:rsid w:val="0034130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D1540"/>
    <w:rsid w:val="003D26B8"/>
    <w:rsid w:val="003D5344"/>
    <w:rsid w:val="003F5300"/>
    <w:rsid w:val="004151CE"/>
    <w:rsid w:val="00420791"/>
    <w:rsid w:val="00422984"/>
    <w:rsid w:val="00422E6C"/>
    <w:rsid w:val="00430AEA"/>
    <w:rsid w:val="00432ED1"/>
    <w:rsid w:val="00440BEF"/>
    <w:rsid w:val="00444362"/>
    <w:rsid w:val="0044553F"/>
    <w:rsid w:val="00453E53"/>
    <w:rsid w:val="00460C71"/>
    <w:rsid w:val="004877C1"/>
    <w:rsid w:val="004932EE"/>
    <w:rsid w:val="004A60B3"/>
    <w:rsid w:val="004A7B90"/>
    <w:rsid w:val="004B250F"/>
    <w:rsid w:val="004B70B1"/>
    <w:rsid w:val="004B7AF8"/>
    <w:rsid w:val="004C4C69"/>
    <w:rsid w:val="004D1C42"/>
    <w:rsid w:val="004D457E"/>
    <w:rsid w:val="004D7F6F"/>
    <w:rsid w:val="004E1CCD"/>
    <w:rsid w:val="004E76F7"/>
    <w:rsid w:val="004F1784"/>
    <w:rsid w:val="004F7925"/>
    <w:rsid w:val="005068FC"/>
    <w:rsid w:val="00507D98"/>
    <w:rsid w:val="00514CEE"/>
    <w:rsid w:val="00534650"/>
    <w:rsid w:val="00535F4E"/>
    <w:rsid w:val="005403CA"/>
    <w:rsid w:val="00543AE9"/>
    <w:rsid w:val="00544452"/>
    <w:rsid w:val="00544591"/>
    <w:rsid w:val="005528D7"/>
    <w:rsid w:val="0055351B"/>
    <w:rsid w:val="00556F22"/>
    <w:rsid w:val="005645AC"/>
    <w:rsid w:val="00564B2C"/>
    <w:rsid w:val="00571D5E"/>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131FD"/>
    <w:rsid w:val="006134ED"/>
    <w:rsid w:val="00615C60"/>
    <w:rsid w:val="00616346"/>
    <w:rsid w:val="0062616D"/>
    <w:rsid w:val="00644918"/>
    <w:rsid w:val="00664E25"/>
    <w:rsid w:val="00672190"/>
    <w:rsid w:val="00673677"/>
    <w:rsid w:val="00675A86"/>
    <w:rsid w:val="0068200B"/>
    <w:rsid w:val="00685F05"/>
    <w:rsid w:val="00686C61"/>
    <w:rsid w:val="00691B7C"/>
    <w:rsid w:val="006930C6"/>
    <w:rsid w:val="006A6573"/>
    <w:rsid w:val="006B045A"/>
    <w:rsid w:val="006B5218"/>
    <w:rsid w:val="006B663D"/>
    <w:rsid w:val="006C40DD"/>
    <w:rsid w:val="006C7D84"/>
    <w:rsid w:val="006D53B1"/>
    <w:rsid w:val="006F0264"/>
    <w:rsid w:val="006F4A28"/>
    <w:rsid w:val="007031B4"/>
    <w:rsid w:val="00710516"/>
    <w:rsid w:val="0071102C"/>
    <w:rsid w:val="007116B7"/>
    <w:rsid w:val="007140BF"/>
    <w:rsid w:val="007142C3"/>
    <w:rsid w:val="0072010A"/>
    <w:rsid w:val="0072168C"/>
    <w:rsid w:val="0072402E"/>
    <w:rsid w:val="00725725"/>
    <w:rsid w:val="00725FDE"/>
    <w:rsid w:val="00727354"/>
    <w:rsid w:val="007366BF"/>
    <w:rsid w:val="00750AA1"/>
    <w:rsid w:val="00753697"/>
    <w:rsid w:val="007548EE"/>
    <w:rsid w:val="00755737"/>
    <w:rsid w:val="00756EBD"/>
    <w:rsid w:val="00767F40"/>
    <w:rsid w:val="00783471"/>
    <w:rsid w:val="0078568D"/>
    <w:rsid w:val="007860BA"/>
    <w:rsid w:val="00795A4B"/>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37B43"/>
    <w:rsid w:val="00842C93"/>
    <w:rsid w:val="008435BB"/>
    <w:rsid w:val="00845F29"/>
    <w:rsid w:val="008606BF"/>
    <w:rsid w:val="00871B57"/>
    <w:rsid w:val="00871F8D"/>
    <w:rsid w:val="008728D0"/>
    <w:rsid w:val="0087716A"/>
    <w:rsid w:val="008870A4"/>
    <w:rsid w:val="0089000F"/>
    <w:rsid w:val="00892F9F"/>
    <w:rsid w:val="008940CB"/>
    <w:rsid w:val="00894E32"/>
    <w:rsid w:val="00896D48"/>
    <w:rsid w:val="008A4509"/>
    <w:rsid w:val="008B168A"/>
    <w:rsid w:val="008B19CD"/>
    <w:rsid w:val="008B49A9"/>
    <w:rsid w:val="008B6337"/>
    <w:rsid w:val="008B6E8A"/>
    <w:rsid w:val="008C0694"/>
    <w:rsid w:val="008F0227"/>
    <w:rsid w:val="008F6C05"/>
    <w:rsid w:val="00910845"/>
    <w:rsid w:val="0091399F"/>
    <w:rsid w:val="00916252"/>
    <w:rsid w:val="00916BF6"/>
    <w:rsid w:val="009343C9"/>
    <w:rsid w:val="009348EA"/>
    <w:rsid w:val="00936350"/>
    <w:rsid w:val="00942112"/>
    <w:rsid w:val="009477CE"/>
    <w:rsid w:val="00955562"/>
    <w:rsid w:val="0096279B"/>
    <w:rsid w:val="00973338"/>
    <w:rsid w:val="00976A2F"/>
    <w:rsid w:val="009923B4"/>
    <w:rsid w:val="00994256"/>
    <w:rsid w:val="00994962"/>
    <w:rsid w:val="009A078C"/>
    <w:rsid w:val="009A30D9"/>
    <w:rsid w:val="009A3577"/>
    <w:rsid w:val="009A606E"/>
    <w:rsid w:val="009C054B"/>
    <w:rsid w:val="009C1BA4"/>
    <w:rsid w:val="009C1C28"/>
    <w:rsid w:val="009C1E71"/>
    <w:rsid w:val="009C5C88"/>
    <w:rsid w:val="009D6994"/>
    <w:rsid w:val="009E2406"/>
    <w:rsid w:val="009E4DEC"/>
    <w:rsid w:val="009E6424"/>
    <w:rsid w:val="009F1B0B"/>
    <w:rsid w:val="00A03ED9"/>
    <w:rsid w:val="00A13C4E"/>
    <w:rsid w:val="00A14B2C"/>
    <w:rsid w:val="00A24030"/>
    <w:rsid w:val="00A25F0D"/>
    <w:rsid w:val="00A35F1A"/>
    <w:rsid w:val="00A42D57"/>
    <w:rsid w:val="00A4368A"/>
    <w:rsid w:val="00A46F0A"/>
    <w:rsid w:val="00A47303"/>
    <w:rsid w:val="00A47F55"/>
    <w:rsid w:val="00A53BD8"/>
    <w:rsid w:val="00A54C55"/>
    <w:rsid w:val="00A61A73"/>
    <w:rsid w:val="00A7633E"/>
    <w:rsid w:val="00A81A1D"/>
    <w:rsid w:val="00A83EBD"/>
    <w:rsid w:val="00A861BE"/>
    <w:rsid w:val="00A942B1"/>
    <w:rsid w:val="00AA1CCC"/>
    <w:rsid w:val="00AA25C8"/>
    <w:rsid w:val="00AA53BB"/>
    <w:rsid w:val="00AA620B"/>
    <w:rsid w:val="00AA6A67"/>
    <w:rsid w:val="00AB567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1AD"/>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B25E2"/>
    <w:rsid w:val="00BB6FEC"/>
    <w:rsid w:val="00BC46F6"/>
    <w:rsid w:val="00BD1675"/>
    <w:rsid w:val="00BD1C09"/>
    <w:rsid w:val="00BD6205"/>
    <w:rsid w:val="00BD744A"/>
    <w:rsid w:val="00BE370B"/>
    <w:rsid w:val="00BF652D"/>
    <w:rsid w:val="00C04EDA"/>
    <w:rsid w:val="00C07799"/>
    <w:rsid w:val="00C16BB9"/>
    <w:rsid w:val="00C16FAB"/>
    <w:rsid w:val="00C407CB"/>
    <w:rsid w:val="00C41A05"/>
    <w:rsid w:val="00C42B11"/>
    <w:rsid w:val="00C45018"/>
    <w:rsid w:val="00C57801"/>
    <w:rsid w:val="00C60E06"/>
    <w:rsid w:val="00C6699E"/>
    <w:rsid w:val="00C71F59"/>
    <w:rsid w:val="00C869B9"/>
    <w:rsid w:val="00C90C7F"/>
    <w:rsid w:val="00CA53EB"/>
    <w:rsid w:val="00CA65DF"/>
    <w:rsid w:val="00CB382F"/>
    <w:rsid w:val="00CB7CAA"/>
    <w:rsid w:val="00CC0051"/>
    <w:rsid w:val="00CC1156"/>
    <w:rsid w:val="00CC33AD"/>
    <w:rsid w:val="00CC7A4A"/>
    <w:rsid w:val="00CD1ABE"/>
    <w:rsid w:val="00CD360F"/>
    <w:rsid w:val="00CD5A4B"/>
    <w:rsid w:val="00CE5669"/>
    <w:rsid w:val="00CE6162"/>
    <w:rsid w:val="00CF1ABD"/>
    <w:rsid w:val="00CF60D4"/>
    <w:rsid w:val="00CF6248"/>
    <w:rsid w:val="00CF6755"/>
    <w:rsid w:val="00D00114"/>
    <w:rsid w:val="00D039BF"/>
    <w:rsid w:val="00D05F3E"/>
    <w:rsid w:val="00D15EAB"/>
    <w:rsid w:val="00D22A4E"/>
    <w:rsid w:val="00D27359"/>
    <w:rsid w:val="00D35BBC"/>
    <w:rsid w:val="00D441DA"/>
    <w:rsid w:val="00D51851"/>
    <w:rsid w:val="00D53733"/>
    <w:rsid w:val="00D54DF8"/>
    <w:rsid w:val="00D60113"/>
    <w:rsid w:val="00D60BB8"/>
    <w:rsid w:val="00D70B15"/>
    <w:rsid w:val="00D713B0"/>
    <w:rsid w:val="00D71456"/>
    <w:rsid w:val="00D71F34"/>
    <w:rsid w:val="00D7479B"/>
    <w:rsid w:val="00D802FA"/>
    <w:rsid w:val="00D913C4"/>
    <w:rsid w:val="00DA14B3"/>
    <w:rsid w:val="00DB1480"/>
    <w:rsid w:val="00DB414F"/>
    <w:rsid w:val="00DB6ED0"/>
    <w:rsid w:val="00DB7797"/>
    <w:rsid w:val="00DC0DDC"/>
    <w:rsid w:val="00DC5280"/>
    <w:rsid w:val="00DC5DA4"/>
    <w:rsid w:val="00DD0787"/>
    <w:rsid w:val="00DD1873"/>
    <w:rsid w:val="00DD1F50"/>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6078C"/>
    <w:rsid w:val="00E66F7E"/>
    <w:rsid w:val="00E82F69"/>
    <w:rsid w:val="00E84797"/>
    <w:rsid w:val="00E943B6"/>
    <w:rsid w:val="00E950D2"/>
    <w:rsid w:val="00EA0CDA"/>
    <w:rsid w:val="00EA123E"/>
    <w:rsid w:val="00EA283C"/>
    <w:rsid w:val="00EA3241"/>
    <w:rsid w:val="00EA3F76"/>
    <w:rsid w:val="00EB3340"/>
    <w:rsid w:val="00EB42BA"/>
    <w:rsid w:val="00EB52DB"/>
    <w:rsid w:val="00EC3DBC"/>
    <w:rsid w:val="00EC706E"/>
    <w:rsid w:val="00EC7B6C"/>
    <w:rsid w:val="00EC7B8E"/>
    <w:rsid w:val="00EC7C11"/>
    <w:rsid w:val="00ED6025"/>
    <w:rsid w:val="00EE68C0"/>
    <w:rsid w:val="00EF30B3"/>
    <w:rsid w:val="00EF427E"/>
    <w:rsid w:val="00F03EBC"/>
    <w:rsid w:val="00F0749A"/>
    <w:rsid w:val="00F12412"/>
    <w:rsid w:val="00F226EA"/>
    <w:rsid w:val="00F279AF"/>
    <w:rsid w:val="00F35558"/>
    <w:rsid w:val="00F45A45"/>
    <w:rsid w:val="00F51D0C"/>
    <w:rsid w:val="00F5393D"/>
    <w:rsid w:val="00F64005"/>
    <w:rsid w:val="00F64E5E"/>
    <w:rsid w:val="00F671CF"/>
    <w:rsid w:val="00F760F3"/>
    <w:rsid w:val="00F801B8"/>
    <w:rsid w:val="00F840C5"/>
    <w:rsid w:val="00F8653E"/>
    <w:rsid w:val="00F8737E"/>
    <w:rsid w:val="00F90A45"/>
    <w:rsid w:val="00F90EF7"/>
    <w:rsid w:val="00FA0FC7"/>
    <w:rsid w:val="00FA4325"/>
    <w:rsid w:val="00FA5812"/>
    <w:rsid w:val="00FA5E58"/>
    <w:rsid w:val="00FB0ECB"/>
    <w:rsid w:val="00FC1787"/>
    <w:rsid w:val="00FC3DFD"/>
    <w:rsid w:val="00FC3E2A"/>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604504894">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 w:id="2067338741">
      <w:bodyDiv w:val="1"/>
      <w:marLeft w:val="0"/>
      <w:marRight w:val="0"/>
      <w:marTop w:val="0"/>
      <w:marBottom w:val="0"/>
      <w:divBdr>
        <w:top w:val="none" w:sz="0" w:space="0" w:color="auto"/>
        <w:left w:val="none" w:sz="0" w:space="0" w:color="auto"/>
        <w:bottom w:val="none" w:sz="0" w:space="0" w:color="auto"/>
        <w:right w:val="none" w:sz="0" w:space="0" w:color="auto"/>
      </w:divBdr>
    </w:div>
    <w:div w:id="20936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D9B4ECF-B7D0-48D9-ADB5-D069C816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1576</Words>
  <Characters>10902</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25</cp:revision>
  <cp:lastPrinted>2023-05-16T12:18:00Z</cp:lastPrinted>
  <dcterms:created xsi:type="dcterms:W3CDTF">2025-05-20T09:51:00Z</dcterms:created>
  <dcterms:modified xsi:type="dcterms:W3CDTF">2025-06-11T07:34:00Z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