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8D6346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CDA0EB5" w14:textId="77777777" w:rsidR="00A52FB3" w:rsidRPr="00D80B39" w:rsidRDefault="00A52FB3" w:rsidP="00A52FB3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114/2025.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4730AF3" w14:textId="77777777" w:rsidR="00A52FB3" w:rsidRPr="00D80B39" w:rsidRDefault="00A52FB3" w:rsidP="00A52FB3">
      <w:pPr>
        <w:ind w:left="2124" w:firstLine="708"/>
        <w:jc w:val="both"/>
        <w:rPr>
          <w:rFonts w:ascii="Calibri" w:hAnsi="Calibri" w:cs="Calibri"/>
          <w:iCs/>
          <w:szCs w:val="22"/>
        </w:rPr>
      </w:pPr>
    </w:p>
    <w:p w14:paraId="0C77D3EA" w14:textId="77777777" w:rsidR="00A52FB3" w:rsidRPr="00850928" w:rsidRDefault="00A52FB3" w:rsidP="00A52FB3">
      <w:pPr>
        <w:jc w:val="both"/>
        <w:rPr>
          <w:rFonts w:ascii="Calibri" w:hAnsi="Calibri" w:cs="Calibri"/>
          <w:bCs/>
          <w:color w:val="000000"/>
        </w:rPr>
      </w:pPr>
      <w:r w:rsidRPr="00850928">
        <w:rPr>
          <w:rFonts w:ascii="Calibri" w:hAnsi="Calibri" w:cs="Calibri"/>
          <w:bCs/>
          <w:color w:val="000000"/>
        </w:rPr>
        <w:t xml:space="preserve">A </w:t>
      </w:r>
      <w:r w:rsidRPr="0085092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850928">
        <w:rPr>
          <w:rFonts w:ascii="Calibri" w:hAnsi="Calibri" w:cs="Calibri"/>
          <w:bCs/>
          <w:color w:val="000000"/>
        </w:rPr>
        <w:t>a „</w:t>
      </w:r>
      <w:r w:rsidRPr="00051795">
        <w:rPr>
          <w:rFonts w:ascii="Calibri" w:hAnsi="Calibri" w:cs="Calibri"/>
          <w:bCs/>
          <w:i/>
          <w:color w:val="000000"/>
        </w:rPr>
        <w:t>Javaslat bizottsági tagok delegálására a Szombathelyi Települési Értéktár Bizottságba</w:t>
      </w:r>
      <w:r>
        <w:rPr>
          <w:rFonts w:ascii="Calibri" w:hAnsi="Calibri" w:cs="Calibri"/>
          <w:bCs/>
          <w:i/>
          <w:color w:val="000000"/>
        </w:rPr>
        <w:t>”</w:t>
      </w:r>
      <w:r w:rsidRPr="00AD39A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című</w:t>
      </w:r>
      <w:r w:rsidRPr="00850928">
        <w:rPr>
          <w:rFonts w:ascii="Calibri" w:hAnsi="Calibri" w:cs="Calibri"/>
          <w:bCs/>
          <w:color w:val="000000"/>
        </w:rPr>
        <w:t xml:space="preserve"> előterjesztést megtárgyalta, és a Közgyűlésnek az alábbi személyek delegálását javasolja.</w:t>
      </w:r>
    </w:p>
    <w:p w14:paraId="6C095DFE" w14:textId="77777777" w:rsidR="00A52FB3" w:rsidRPr="00850928" w:rsidRDefault="00A52FB3" w:rsidP="00A52FB3">
      <w:pPr>
        <w:jc w:val="both"/>
        <w:rPr>
          <w:rFonts w:ascii="Calibri" w:hAnsi="Calibri" w:cs="Calibri"/>
          <w:bCs/>
          <w:color w:val="000000"/>
        </w:rPr>
      </w:pPr>
    </w:p>
    <w:p w14:paraId="3E67DCFF" w14:textId="77777777" w:rsidR="00A52FB3" w:rsidRPr="00850928" w:rsidRDefault="00A52FB3" w:rsidP="00A52FB3">
      <w:pPr>
        <w:jc w:val="both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Természeti környezet szakterület: </w:t>
      </w:r>
      <w:r>
        <w:rPr>
          <w:rFonts w:ascii="Calibri" w:hAnsi="Calibri" w:cs="Calibri"/>
          <w:szCs w:val="22"/>
        </w:rPr>
        <w:t>Pintér Gábor</w:t>
      </w:r>
    </w:p>
    <w:p w14:paraId="31960911" w14:textId="77777777" w:rsidR="00A52FB3" w:rsidRPr="00850928" w:rsidRDefault="00A52FB3" w:rsidP="00A52FB3">
      <w:pPr>
        <w:jc w:val="both"/>
        <w:rPr>
          <w:rFonts w:ascii="Calibri" w:hAnsi="Calibri" w:cs="Calibri"/>
          <w:szCs w:val="22"/>
        </w:rPr>
      </w:pPr>
    </w:p>
    <w:p w14:paraId="63E69043" w14:textId="77777777" w:rsidR="00A52FB3" w:rsidRDefault="00A52FB3" w:rsidP="00A52FB3">
      <w:pPr>
        <w:jc w:val="both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Turizmus és vendéglátás szakterület: </w:t>
      </w:r>
      <w:r>
        <w:rPr>
          <w:rFonts w:ascii="Calibri" w:hAnsi="Calibri" w:cs="Calibri"/>
          <w:szCs w:val="22"/>
        </w:rPr>
        <w:t>Mészáros Gábor</w:t>
      </w:r>
    </w:p>
    <w:p w14:paraId="1F39584C" w14:textId="77777777" w:rsidR="00A52FB3" w:rsidRDefault="00A52FB3" w:rsidP="00A52FB3">
      <w:pPr>
        <w:jc w:val="both"/>
        <w:rPr>
          <w:rFonts w:ascii="Calibri" w:hAnsi="Calibri" w:cs="Calibri"/>
          <w:szCs w:val="22"/>
        </w:rPr>
      </w:pPr>
    </w:p>
    <w:p w14:paraId="75FD1C0B" w14:textId="77777777" w:rsidR="00A52FB3" w:rsidRDefault="00A52FB3" w:rsidP="00A52FB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Agrár- és élelmiszergazdaság: Jánosa László</w:t>
      </w:r>
    </w:p>
    <w:p w14:paraId="0A29DA4B" w14:textId="77777777" w:rsidR="00A52FB3" w:rsidRPr="00850928" w:rsidRDefault="00A52FB3" w:rsidP="00A52FB3">
      <w:pPr>
        <w:jc w:val="both"/>
        <w:rPr>
          <w:rFonts w:ascii="Calibri" w:hAnsi="Calibri" w:cs="Calibri"/>
          <w:szCs w:val="22"/>
        </w:rPr>
      </w:pPr>
    </w:p>
    <w:p w14:paraId="02A83250" w14:textId="77777777" w:rsidR="00A52FB3" w:rsidRPr="00850928" w:rsidRDefault="00A52FB3" w:rsidP="00A52FB3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99EC9FC" w14:textId="77777777" w:rsidR="00A52FB3" w:rsidRPr="00F52C94" w:rsidRDefault="00A52FB3" w:rsidP="00A52FB3">
      <w:pPr>
        <w:rPr>
          <w:rFonts w:ascii="Calibri" w:hAnsi="Calibri" w:cs="Calibri"/>
          <w:szCs w:val="22"/>
        </w:rPr>
      </w:pPr>
      <w:r w:rsidRPr="00F52C94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F52C94">
        <w:rPr>
          <w:rFonts w:ascii="Calibri" w:hAnsi="Calibri" w:cs="Calibri"/>
          <w:szCs w:val="22"/>
        </w:rPr>
        <w:tab/>
        <w:t xml:space="preserve">Dr. </w:t>
      </w:r>
      <w:proofErr w:type="spellStart"/>
      <w:r w:rsidRPr="00F52C94">
        <w:rPr>
          <w:rFonts w:ascii="Calibri" w:hAnsi="Calibri" w:cs="Calibri"/>
          <w:szCs w:val="22"/>
        </w:rPr>
        <w:t>Nemény</w:t>
      </w:r>
      <w:proofErr w:type="spellEnd"/>
      <w:r w:rsidRPr="00F52C94">
        <w:rPr>
          <w:rFonts w:ascii="Calibri" w:hAnsi="Calibri" w:cs="Calibri"/>
          <w:szCs w:val="22"/>
        </w:rPr>
        <w:t xml:space="preserve"> András polgármester </w:t>
      </w:r>
    </w:p>
    <w:p w14:paraId="2BB76E64" w14:textId="77777777" w:rsidR="00A52FB3" w:rsidRPr="00F52C94" w:rsidRDefault="00A52FB3" w:rsidP="00A52FB3">
      <w:pPr>
        <w:rPr>
          <w:rFonts w:ascii="Calibri" w:hAnsi="Calibri" w:cs="Calibri"/>
          <w:szCs w:val="22"/>
        </w:rPr>
      </w:pPr>
      <w:r w:rsidRPr="00F52C94">
        <w:rPr>
          <w:rFonts w:ascii="Calibri" w:hAnsi="Calibri" w:cs="Calibri"/>
          <w:szCs w:val="22"/>
        </w:rPr>
        <w:tab/>
      </w:r>
      <w:r w:rsidRPr="00F52C94">
        <w:rPr>
          <w:rFonts w:ascii="Calibri" w:hAnsi="Calibri" w:cs="Calibri"/>
          <w:szCs w:val="22"/>
        </w:rPr>
        <w:tab/>
        <w:t>Dr. László Győző alpolgármester</w:t>
      </w:r>
    </w:p>
    <w:p w14:paraId="3712B262" w14:textId="77777777" w:rsidR="00A52FB3" w:rsidRPr="00850928" w:rsidRDefault="00A52FB3" w:rsidP="00A52FB3">
      <w:pPr>
        <w:ind w:left="708" w:firstLine="708"/>
        <w:rPr>
          <w:rFonts w:ascii="Calibri" w:hAnsi="Calibri" w:cs="Calibri"/>
          <w:szCs w:val="22"/>
        </w:rPr>
      </w:pPr>
      <w:r w:rsidRPr="00F52C94">
        <w:rPr>
          <w:rFonts w:ascii="Calibri" w:hAnsi="Calibri" w:cs="Calibri"/>
          <w:szCs w:val="22"/>
        </w:rPr>
        <w:t>Horváth Soma alpolgármester</w:t>
      </w:r>
    </w:p>
    <w:p w14:paraId="63522FCE" w14:textId="77777777" w:rsidR="00A52FB3" w:rsidRPr="00850928" w:rsidRDefault="00A52FB3" w:rsidP="00A52FB3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  <w:t xml:space="preserve">Tóth Kálmán, a </w:t>
      </w:r>
      <w:r w:rsidRPr="0085092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850928">
        <w:rPr>
          <w:rFonts w:ascii="Calibri" w:hAnsi="Calibri" w:cs="Calibri"/>
          <w:szCs w:val="22"/>
        </w:rPr>
        <w:t>elnöke</w:t>
      </w:r>
    </w:p>
    <w:p w14:paraId="6300DE08" w14:textId="77777777" w:rsidR="00A52FB3" w:rsidRPr="00850928" w:rsidRDefault="00A52FB3" w:rsidP="00A52FB3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(A</w:t>
      </w:r>
      <w:r w:rsidRPr="00850928">
        <w:rPr>
          <w:rFonts w:ascii="Calibri" w:hAnsi="Calibri" w:cs="Calibri"/>
          <w:bCs/>
          <w:szCs w:val="22"/>
        </w:rPr>
        <w:t xml:space="preserve"> végrehajtás előkészítéséért:</w:t>
      </w:r>
    </w:p>
    <w:p w14:paraId="3352BDD6" w14:textId="77777777" w:rsidR="00A52FB3" w:rsidRPr="00850928" w:rsidRDefault="00A52FB3" w:rsidP="00A52FB3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084987EC" w14:textId="77777777" w:rsidR="00A52FB3" w:rsidRPr="00850928" w:rsidRDefault="00A52FB3" w:rsidP="00A52FB3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</w:r>
      <w:proofErr w:type="spellStart"/>
      <w:r w:rsidRPr="00850928">
        <w:rPr>
          <w:rFonts w:ascii="Calibri" w:hAnsi="Calibri" w:cs="Calibri"/>
          <w:bCs/>
          <w:szCs w:val="22"/>
        </w:rPr>
        <w:t>Bődi</w:t>
      </w:r>
      <w:proofErr w:type="spellEnd"/>
      <w:r w:rsidRPr="00850928">
        <w:rPr>
          <w:rFonts w:ascii="Calibri" w:hAnsi="Calibri" w:cs="Calibri"/>
          <w:bCs/>
          <w:szCs w:val="22"/>
        </w:rPr>
        <w:t xml:space="preserve"> Lívia, a Szombathelyi Települési Értéktár Bizottság elnöke)</w:t>
      </w:r>
    </w:p>
    <w:p w14:paraId="07F01FA9" w14:textId="77777777" w:rsidR="00A52FB3" w:rsidRPr="00850928" w:rsidRDefault="00A52FB3" w:rsidP="00A52FB3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21FB4F58" w14:textId="77777777" w:rsidR="00A52FB3" w:rsidRDefault="00A52FB3" w:rsidP="00A52FB3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b/>
          <w:bCs/>
          <w:szCs w:val="22"/>
          <w:u w:val="single"/>
        </w:rPr>
        <w:t>Határidő</w:t>
      </w:r>
      <w:r w:rsidRPr="00850928">
        <w:rPr>
          <w:rFonts w:ascii="Calibri" w:hAnsi="Calibri" w:cs="Calibri"/>
          <w:b/>
          <w:bCs/>
          <w:szCs w:val="22"/>
        </w:rPr>
        <w:t>:</w:t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AD39A0">
        <w:rPr>
          <w:rFonts w:ascii="Calibri" w:hAnsi="Calibri" w:cs="Calibri"/>
          <w:szCs w:val="22"/>
        </w:rPr>
        <w:t>2025. május 29.</w:t>
      </w:r>
    </w:p>
    <w:p w14:paraId="1357FCD1" w14:textId="72AE8966" w:rsidR="00DC4778" w:rsidRDefault="00704C51" w:rsidP="00704C51">
      <w:pPr>
        <w:rPr>
          <w:rFonts w:ascii="Calibri" w:hAnsi="Calibri" w:cs="Calibri"/>
          <w:bCs/>
          <w:szCs w:val="22"/>
        </w:rPr>
      </w:pPr>
      <w:bookmarkStart w:id="0" w:name="_GoBack"/>
      <w:bookmarkEnd w:id="0"/>
      <w:r>
        <w:rPr>
          <w:rFonts w:cs="Arial"/>
        </w:rPr>
        <w:tab/>
      </w:r>
      <w:r w:rsidR="008D6346">
        <w:rPr>
          <w:rFonts w:ascii="Calibri" w:hAnsi="Calibri" w:cs="Calibri"/>
          <w:bCs/>
          <w:szCs w:val="22"/>
        </w:rPr>
        <w:tab/>
      </w:r>
      <w:r w:rsidR="008D6346"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52FB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2ED0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16572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4C51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2FB3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070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1E82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6A60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2025-05-27T08:27:00Z</cp:lastPrinted>
  <dcterms:created xsi:type="dcterms:W3CDTF">2025-05-27T08:27:00Z</dcterms:created>
  <dcterms:modified xsi:type="dcterms:W3CDTF">2025-05-27T08:27:00Z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