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42003" w14:textId="77777777" w:rsidR="00B919BD" w:rsidRDefault="00B919BD" w:rsidP="00B919BD">
      <w:pPr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47</w:t>
      </w:r>
      <w:r w:rsidRPr="00ED0FF7">
        <w:rPr>
          <w:rFonts w:ascii="Calibri" w:hAnsi="Calibri" w:cs="Calibri"/>
          <w:b/>
          <w:szCs w:val="22"/>
          <w:u w:val="single"/>
        </w:rPr>
        <w:t>/2025. (</w:t>
      </w:r>
      <w:r>
        <w:rPr>
          <w:rFonts w:ascii="Calibri" w:hAnsi="Calibri" w:cs="Calibri"/>
          <w:b/>
          <w:szCs w:val="22"/>
          <w:u w:val="single"/>
        </w:rPr>
        <w:t>V</w:t>
      </w:r>
      <w:r w:rsidRPr="00ED0FF7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ED0FF7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26ACD40E" w14:textId="77777777" w:rsidR="00B919BD" w:rsidRDefault="00B919BD" w:rsidP="00B919BD">
      <w:pPr>
        <w:jc w:val="both"/>
        <w:rPr>
          <w:rFonts w:ascii="Calibri" w:hAnsi="Calibri" w:cs="Calibri"/>
          <w:bCs/>
          <w:szCs w:val="22"/>
        </w:rPr>
      </w:pPr>
    </w:p>
    <w:p w14:paraId="4F4FE311" w14:textId="77777777" w:rsidR="00B919BD" w:rsidRPr="00B138B3" w:rsidRDefault="00B919BD" w:rsidP="00B919BD">
      <w:pPr>
        <w:jc w:val="both"/>
        <w:rPr>
          <w:rFonts w:ascii="Calibri" w:hAnsi="Calibri" w:cs="Calibri"/>
          <w:bCs/>
          <w:szCs w:val="22"/>
        </w:rPr>
      </w:pPr>
      <w:r w:rsidRPr="00B138B3">
        <w:rPr>
          <w:rFonts w:ascii="Calibri" w:hAnsi="Calibri" w:cs="Calibri"/>
          <w:bCs/>
          <w:szCs w:val="22"/>
        </w:rPr>
        <w:t>A Szellemi Örökség, Nemzetiségi és Térségi Kapcsolatok Szakmai Bizottsága a „Javaslat bizottsági tagok Szombathelyi Települési Értéktár Bizottságba</w:t>
      </w:r>
      <w:r>
        <w:rPr>
          <w:rFonts w:ascii="Calibri" w:hAnsi="Calibri" w:cs="Calibri"/>
          <w:bCs/>
          <w:szCs w:val="22"/>
        </w:rPr>
        <w:t>”</w:t>
      </w:r>
      <w:r w:rsidRPr="00B138B3">
        <w:rPr>
          <w:rFonts w:ascii="Calibri" w:hAnsi="Calibri" w:cs="Calibri"/>
          <w:bCs/>
          <w:szCs w:val="22"/>
        </w:rPr>
        <w:t xml:space="preserve"> c. előterjesztést megtárgyalta, és egyetért az alábbi személyek delegálásával. </w:t>
      </w:r>
    </w:p>
    <w:p w14:paraId="46C6F60A" w14:textId="77777777" w:rsidR="00B919BD" w:rsidRPr="00B138B3" w:rsidRDefault="00B919BD" w:rsidP="00B919BD">
      <w:pPr>
        <w:jc w:val="both"/>
        <w:rPr>
          <w:rFonts w:ascii="Calibri" w:hAnsi="Calibri" w:cs="Calibri"/>
          <w:bCs/>
          <w:szCs w:val="22"/>
        </w:rPr>
      </w:pPr>
    </w:p>
    <w:p w14:paraId="59D9C8EE" w14:textId="77777777" w:rsidR="00B919BD" w:rsidRPr="00B138B3" w:rsidRDefault="00B919BD" w:rsidP="00B919BD">
      <w:pPr>
        <w:jc w:val="both"/>
        <w:rPr>
          <w:rFonts w:ascii="Calibri" w:hAnsi="Calibri" w:cs="Calibri"/>
          <w:bCs/>
          <w:szCs w:val="22"/>
        </w:rPr>
      </w:pPr>
      <w:r w:rsidRPr="00B138B3">
        <w:rPr>
          <w:rFonts w:ascii="Calibri" w:hAnsi="Calibri" w:cs="Calibri"/>
          <w:bCs/>
          <w:szCs w:val="22"/>
        </w:rPr>
        <w:t>Természeti környezet szakterület: Pintér Gábor</w:t>
      </w:r>
    </w:p>
    <w:p w14:paraId="12FE3080" w14:textId="77777777" w:rsidR="00B919BD" w:rsidRPr="00B138B3" w:rsidRDefault="00B919BD" w:rsidP="00B919BD">
      <w:pPr>
        <w:jc w:val="both"/>
        <w:rPr>
          <w:rFonts w:ascii="Calibri" w:hAnsi="Calibri" w:cs="Calibri"/>
          <w:bCs/>
          <w:szCs w:val="22"/>
        </w:rPr>
      </w:pPr>
    </w:p>
    <w:p w14:paraId="3C975067" w14:textId="77777777" w:rsidR="00B919BD" w:rsidRPr="00B138B3" w:rsidRDefault="00B919BD" w:rsidP="00B919BD">
      <w:pPr>
        <w:jc w:val="both"/>
        <w:rPr>
          <w:rFonts w:ascii="Calibri" w:hAnsi="Calibri" w:cs="Calibri"/>
          <w:bCs/>
          <w:szCs w:val="22"/>
        </w:rPr>
      </w:pPr>
      <w:r w:rsidRPr="00B138B3">
        <w:rPr>
          <w:rFonts w:ascii="Calibri" w:hAnsi="Calibri" w:cs="Calibri"/>
          <w:bCs/>
          <w:szCs w:val="22"/>
        </w:rPr>
        <w:t>Turizmus és vendéglátás szakterület: Mészáros Gábor</w:t>
      </w:r>
    </w:p>
    <w:p w14:paraId="13F45836" w14:textId="77777777" w:rsidR="00B919BD" w:rsidRPr="00B138B3" w:rsidRDefault="00B919BD" w:rsidP="00B919BD">
      <w:pPr>
        <w:jc w:val="both"/>
        <w:rPr>
          <w:rFonts w:ascii="Calibri" w:hAnsi="Calibri" w:cs="Calibri"/>
          <w:bCs/>
          <w:szCs w:val="22"/>
        </w:rPr>
      </w:pPr>
    </w:p>
    <w:p w14:paraId="1FE8CC76" w14:textId="77777777" w:rsidR="00B919BD" w:rsidRDefault="00B919BD" w:rsidP="00B919BD">
      <w:pPr>
        <w:jc w:val="both"/>
        <w:rPr>
          <w:rFonts w:ascii="Calibri" w:hAnsi="Calibri" w:cs="Calibri"/>
          <w:bCs/>
          <w:szCs w:val="22"/>
        </w:rPr>
      </w:pPr>
      <w:r w:rsidRPr="00B138B3">
        <w:rPr>
          <w:rFonts w:ascii="Calibri" w:hAnsi="Calibri" w:cs="Calibri"/>
          <w:bCs/>
          <w:szCs w:val="22"/>
        </w:rPr>
        <w:t>Agrár- és élelmiszergazdaság: Jánosa László</w:t>
      </w:r>
    </w:p>
    <w:p w14:paraId="40F8913A" w14:textId="77777777" w:rsidR="00B919BD" w:rsidRDefault="00B919BD" w:rsidP="00B919BD">
      <w:pPr>
        <w:jc w:val="both"/>
        <w:rPr>
          <w:rFonts w:ascii="Calibri" w:hAnsi="Calibri" w:cs="Calibri"/>
          <w:bCs/>
          <w:szCs w:val="22"/>
        </w:rPr>
      </w:pPr>
    </w:p>
    <w:p w14:paraId="1AE8270E" w14:textId="77777777" w:rsidR="00B919BD" w:rsidRPr="00B138B3" w:rsidRDefault="00B919BD" w:rsidP="00B919BD">
      <w:pPr>
        <w:jc w:val="both"/>
        <w:rPr>
          <w:rFonts w:ascii="Calibri" w:hAnsi="Calibri" w:cs="Calibri"/>
          <w:bCs/>
          <w:szCs w:val="22"/>
        </w:rPr>
      </w:pPr>
      <w:r w:rsidRPr="00B138B3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B138B3">
        <w:rPr>
          <w:rFonts w:ascii="Calibri" w:hAnsi="Calibri" w:cs="Calibri"/>
          <w:bCs/>
          <w:szCs w:val="22"/>
        </w:rPr>
        <w:tab/>
        <w:t xml:space="preserve">Dr. Nemény András polgármester </w:t>
      </w:r>
    </w:p>
    <w:p w14:paraId="572EF46A" w14:textId="77777777" w:rsidR="00B919BD" w:rsidRPr="00B138B3" w:rsidRDefault="00B919BD" w:rsidP="00B919BD">
      <w:pPr>
        <w:jc w:val="both"/>
        <w:rPr>
          <w:rFonts w:ascii="Calibri" w:hAnsi="Calibri" w:cs="Calibri"/>
          <w:bCs/>
          <w:szCs w:val="22"/>
        </w:rPr>
      </w:pPr>
      <w:r w:rsidRPr="00B138B3">
        <w:rPr>
          <w:rFonts w:ascii="Calibri" w:hAnsi="Calibri" w:cs="Calibri"/>
          <w:bCs/>
          <w:szCs w:val="22"/>
        </w:rPr>
        <w:tab/>
      </w:r>
      <w:r w:rsidRPr="00B138B3">
        <w:rPr>
          <w:rFonts w:ascii="Calibri" w:hAnsi="Calibri" w:cs="Calibri"/>
          <w:bCs/>
          <w:szCs w:val="22"/>
        </w:rPr>
        <w:tab/>
        <w:t>Dr. László Győző alpolgármester</w:t>
      </w:r>
    </w:p>
    <w:p w14:paraId="3F63666B" w14:textId="77777777" w:rsidR="00B919BD" w:rsidRPr="00B138B3" w:rsidRDefault="00B919BD" w:rsidP="00B919B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138B3">
        <w:rPr>
          <w:rFonts w:ascii="Calibri" w:hAnsi="Calibri" w:cs="Calibri"/>
          <w:bCs/>
          <w:szCs w:val="22"/>
        </w:rPr>
        <w:t>Horváth Soma alpolgármester</w:t>
      </w:r>
    </w:p>
    <w:p w14:paraId="635CDD87" w14:textId="77777777" w:rsidR="00B919BD" w:rsidRPr="00B138B3" w:rsidRDefault="00B919BD" w:rsidP="00B919BD">
      <w:pPr>
        <w:ind w:left="1418"/>
        <w:jc w:val="both"/>
        <w:rPr>
          <w:rFonts w:ascii="Calibri" w:hAnsi="Calibri" w:cs="Calibri"/>
          <w:bCs/>
          <w:szCs w:val="22"/>
        </w:rPr>
      </w:pPr>
      <w:r w:rsidRPr="00B138B3">
        <w:rPr>
          <w:rFonts w:ascii="Calibri" w:hAnsi="Calibri" w:cs="Calibri"/>
          <w:bCs/>
          <w:szCs w:val="22"/>
        </w:rPr>
        <w:t>Dr. Danka Lajos, a Szellemi Örökség, Nemzetiségi és Térségi Kapcsolatok Szakmai Bizottsága elnöke</w:t>
      </w:r>
    </w:p>
    <w:p w14:paraId="7CAB68E5" w14:textId="77777777" w:rsidR="00B919BD" w:rsidRPr="00B138B3" w:rsidRDefault="00B919BD" w:rsidP="00B919BD">
      <w:pPr>
        <w:jc w:val="both"/>
        <w:rPr>
          <w:rFonts w:ascii="Calibri" w:hAnsi="Calibri" w:cs="Calibri"/>
          <w:bCs/>
          <w:szCs w:val="22"/>
        </w:rPr>
      </w:pPr>
      <w:r w:rsidRPr="00B138B3">
        <w:rPr>
          <w:rFonts w:ascii="Calibri" w:hAnsi="Calibri" w:cs="Calibri"/>
          <w:bCs/>
          <w:szCs w:val="22"/>
        </w:rPr>
        <w:tab/>
      </w:r>
      <w:r w:rsidRPr="00B138B3">
        <w:rPr>
          <w:rFonts w:ascii="Calibri" w:hAnsi="Calibri" w:cs="Calibri"/>
          <w:bCs/>
          <w:szCs w:val="22"/>
        </w:rPr>
        <w:tab/>
        <w:t>(a végrehajtás előkészítéséért:</w:t>
      </w:r>
    </w:p>
    <w:p w14:paraId="56E405C3" w14:textId="77777777" w:rsidR="00B919BD" w:rsidRPr="00B138B3" w:rsidRDefault="00B919BD" w:rsidP="00B919BD">
      <w:pPr>
        <w:jc w:val="both"/>
        <w:rPr>
          <w:rFonts w:ascii="Calibri" w:hAnsi="Calibri" w:cs="Calibri"/>
          <w:bCs/>
          <w:szCs w:val="22"/>
        </w:rPr>
      </w:pPr>
      <w:r w:rsidRPr="00B138B3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B138B3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04BDEB53" w14:textId="77777777" w:rsidR="00B919BD" w:rsidRPr="00B138B3" w:rsidRDefault="00B919BD" w:rsidP="00B919BD">
      <w:pPr>
        <w:jc w:val="both"/>
        <w:rPr>
          <w:rFonts w:ascii="Calibri" w:hAnsi="Calibri" w:cs="Calibri"/>
          <w:bCs/>
          <w:szCs w:val="22"/>
        </w:rPr>
      </w:pPr>
      <w:r w:rsidRPr="00B138B3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proofErr w:type="spellStart"/>
      <w:r w:rsidRPr="00B138B3">
        <w:rPr>
          <w:rFonts w:ascii="Calibri" w:hAnsi="Calibri" w:cs="Calibri"/>
          <w:bCs/>
          <w:szCs w:val="22"/>
        </w:rPr>
        <w:t>Bődi</w:t>
      </w:r>
      <w:proofErr w:type="spellEnd"/>
      <w:r w:rsidRPr="00B138B3">
        <w:rPr>
          <w:rFonts w:ascii="Calibri" w:hAnsi="Calibri" w:cs="Calibri"/>
          <w:bCs/>
          <w:szCs w:val="22"/>
        </w:rPr>
        <w:t xml:space="preserve"> Lívia, a Szombathelyi Települési Értéktár Bizottság elnöke)</w:t>
      </w:r>
    </w:p>
    <w:p w14:paraId="04F98EB2" w14:textId="77777777" w:rsidR="00B919BD" w:rsidRPr="00B138B3" w:rsidRDefault="00B919BD" w:rsidP="00B919BD">
      <w:pPr>
        <w:jc w:val="both"/>
        <w:rPr>
          <w:rFonts w:ascii="Calibri" w:hAnsi="Calibri" w:cs="Calibri"/>
          <w:bCs/>
          <w:szCs w:val="22"/>
          <w:u w:val="single"/>
        </w:rPr>
      </w:pPr>
    </w:p>
    <w:p w14:paraId="74E3F756" w14:textId="77777777" w:rsidR="00B919BD" w:rsidRPr="00B138B3" w:rsidRDefault="00B919BD" w:rsidP="00B919BD">
      <w:pPr>
        <w:jc w:val="both"/>
        <w:rPr>
          <w:rFonts w:ascii="Calibri" w:hAnsi="Calibri" w:cs="Calibri"/>
          <w:bCs/>
          <w:szCs w:val="22"/>
        </w:rPr>
      </w:pPr>
      <w:r w:rsidRPr="00B138B3">
        <w:rPr>
          <w:rFonts w:ascii="Calibri" w:hAnsi="Calibri" w:cs="Calibri"/>
          <w:b/>
          <w:bCs/>
          <w:szCs w:val="22"/>
          <w:u w:val="single"/>
        </w:rPr>
        <w:t>Határidő</w:t>
      </w:r>
      <w:r w:rsidRPr="00B138B3">
        <w:rPr>
          <w:rFonts w:ascii="Calibri" w:hAnsi="Calibri" w:cs="Calibri"/>
          <w:b/>
          <w:bCs/>
          <w:szCs w:val="22"/>
        </w:rPr>
        <w:t>:</w:t>
      </w:r>
      <w:r w:rsidRPr="00B138B3">
        <w:rPr>
          <w:rFonts w:ascii="Calibri" w:hAnsi="Calibri" w:cs="Calibri"/>
          <w:b/>
          <w:bCs/>
          <w:szCs w:val="22"/>
        </w:rPr>
        <w:tab/>
      </w:r>
      <w:r w:rsidRPr="00B138B3">
        <w:rPr>
          <w:rFonts w:ascii="Calibri" w:hAnsi="Calibri" w:cs="Calibri"/>
          <w:bCs/>
          <w:szCs w:val="22"/>
        </w:rPr>
        <w:t>2025. május 29.</w:t>
      </w:r>
    </w:p>
    <w:p w14:paraId="689492A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BD"/>
    <w:rsid w:val="000A7E4C"/>
    <w:rsid w:val="00B919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F63D"/>
  <w15:chartTrackingRefBased/>
  <w15:docId w15:val="{5DBD012B-BB00-4CF1-842C-5A5D300F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19BD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91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91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19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919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919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919B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919B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919B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919B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91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91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19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919B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919B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919B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919B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919B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919B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919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91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919B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91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919BD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919B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919BD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B919B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91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919B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91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8C1005-7A52-4C3D-B364-9EA417B05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68AB60-43A5-46E3-8C0A-743D4AFD4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62B3B-4C94-4348-9AE7-34F31F9F98BA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724</Characters>
  <Application>Microsoft Office Word</Application>
  <DocSecurity>0</DocSecurity>
  <Lines>6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2025-05-28T14:21:00Z</dcterms:created>
  <dcterms:modified xsi:type="dcterms:W3CDTF">2025-05-28T14:21:00Z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