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E98FD" w14:textId="77777777" w:rsidR="0091502C" w:rsidRPr="0091502C" w:rsidRDefault="0091502C" w:rsidP="0091502C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91502C">
        <w:rPr>
          <w:rFonts w:ascii="Calibri" w:eastAsia="Times New Roman" w:hAnsi="Calibri" w:cs="Calibri"/>
          <w:b/>
          <w:sz w:val="22"/>
          <w:u w:val="single"/>
          <w:lang w:eastAsia="hu-HU"/>
        </w:rPr>
        <w:t>77/2025. (V.27.) KOCB számú határozat</w:t>
      </w:r>
    </w:p>
    <w:p w14:paraId="49EFFE85" w14:textId="77777777" w:rsidR="0091502C" w:rsidRPr="0091502C" w:rsidRDefault="0091502C" w:rsidP="0091502C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170421A4" w14:textId="77777777" w:rsidR="0091502C" w:rsidRPr="0091502C" w:rsidRDefault="0091502C" w:rsidP="0091502C">
      <w:pPr>
        <w:spacing w:line="240" w:lineRule="atLeast"/>
        <w:ind w:left="709" w:hanging="567"/>
        <w:jc w:val="both"/>
        <w:rPr>
          <w:rFonts w:ascii="Calibri" w:eastAsia="Times New Roman" w:hAnsi="Calibri" w:cs="Calibri"/>
          <w:sz w:val="22"/>
          <w:lang w:eastAsia="hu-HU"/>
        </w:rPr>
      </w:pPr>
      <w:r w:rsidRPr="0091502C">
        <w:rPr>
          <w:rFonts w:ascii="Calibri" w:eastAsia="Times New Roman" w:hAnsi="Calibri" w:cs="Calibri"/>
          <w:sz w:val="22"/>
          <w:lang w:eastAsia="hu-HU"/>
        </w:rPr>
        <w:t>A Kulturális, Oktatási és Civil Bizottság napirendjét az alábbiak szerint fogadta el:</w:t>
      </w:r>
    </w:p>
    <w:p w14:paraId="148B4495" w14:textId="77777777" w:rsidR="0091502C" w:rsidRPr="0091502C" w:rsidRDefault="0091502C" w:rsidP="0091502C">
      <w:pPr>
        <w:tabs>
          <w:tab w:val="center" w:pos="1418"/>
          <w:tab w:val="center" w:pos="5206"/>
        </w:tabs>
        <w:spacing w:line="240" w:lineRule="atLeast"/>
        <w:jc w:val="both"/>
        <w:rPr>
          <w:rFonts w:ascii="Calibri" w:eastAsia="Times New Roman" w:hAnsi="Calibri" w:cs="Calibri"/>
          <w:b/>
          <w:sz w:val="22"/>
          <w:lang w:eastAsia="hu-HU"/>
        </w:rPr>
      </w:pPr>
    </w:p>
    <w:p w14:paraId="3DD2BDDA" w14:textId="77777777" w:rsidR="0091502C" w:rsidRPr="0091502C" w:rsidRDefault="0091502C" w:rsidP="0091502C">
      <w:pPr>
        <w:spacing w:after="39" w:line="259" w:lineRule="auto"/>
        <w:ind w:left="10" w:hanging="10"/>
        <w:jc w:val="center"/>
        <w:rPr>
          <w:rFonts w:ascii="Calibri" w:eastAsia="Calibri" w:hAnsi="Calibri" w:cs="Calibri"/>
          <w:color w:val="000000"/>
          <w:kern w:val="2"/>
          <w:sz w:val="22"/>
          <w:lang w:eastAsia="hu-HU"/>
          <w14:ligatures w14:val="standardContextual"/>
        </w:rPr>
      </w:pPr>
      <w:r w:rsidRPr="0091502C">
        <w:rPr>
          <w:rFonts w:ascii="Calibri" w:eastAsia="Calibri" w:hAnsi="Calibri" w:cs="Calibri"/>
          <w:b/>
          <w:color w:val="000000"/>
          <w:kern w:val="2"/>
          <w:sz w:val="22"/>
          <w:lang w:eastAsia="hu-HU"/>
          <w14:ligatures w14:val="standardContextual"/>
        </w:rPr>
        <w:t>I.</w:t>
      </w:r>
    </w:p>
    <w:p w14:paraId="58CA3719" w14:textId="77777777" w:rsidR="0091502C" w:rsidRPr="0091502C" w:rsidRDefault="0091502C" w:rsidP="0091502C">
      <w:pPr>
        <w:spacing w:after="64" w:line="259" w:lineRule="auto"/>
        <w:ind w:left="10" w:right="11" w:hanging="10"/>
        <w:jc w:val="center"/>
        <w:rPr>
          <w:rFonts w:ascii="Calibri" w:eastAsia="Calibri" w:hAnsi="Calibri" w:cs="Calibri"/>
          <w:color w:val="000000"/>
          <w:kern w:val="2"/>
          <w:sz w:val="22"/>
          <w:lang w:eastAsia="hu-HU"/>
          <w14:ligatures w14:val="standardContextual"/>
        </w:rPr>
      </w:pPr>
      <w:r w:rsidRPr="0091502C">
        <w:rPr>
          <w:rFonts w:ascii="Calibri" w:eastAsia="Calibri" w:hAnsi="Calibri" w:cs="Calibri"/>
          <w:b/>
          <w:color w:val="000000"/>
          <w:kern w:val="2"/>
          <w:sz w:val="22"/>
          <w:u w:val="single" w:color="000000"/>
          <w:lang w:eastAsia="hu-HU"/>
          <w14:ligatures w14:val="standardContextual"/>
        </w:rPr>
        <w:t>NYILVÁNOS ÜLÉS</w:t>
      </w:r>
    </w:p>
    <w:tbl>
      <w:tblPr>
        <w:tblStyle w:val="TableGrid8"/>
        <w:tblW w:w="10142" w:type="dxa"/>
        <w:tblInd w:w="0" w:type="dxa"/>
        <w:tblLook w:val="04A0" w:firstRow="1" w:lastRow="0" w:firstColumn="1" w:lastColumn="0" w:noHBand="0" w:noVBand="1"/>
      </w:tblPr>
      <w:tblGrid>
        <w:gridCol w:w="696"/>
        <w:gridCol w:w="9446"/>
      </w:tblGrid>
      <w:tr w:rsidR="0091502C" w:rsidRPr="0091502C" w14:paraId="55CDAEF6" w14:textId="77777777" w:rsidTr="003C11B3">
        <w:trPr>
          <w:trHeight w:val="536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60B0B14B" w14:textId="77777777" w:rsidR="0091502C" w:rsidRPr="0091502C" w:rsidRDefault="0091502C" w:rsidP="0091502C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</w:pPr>
            <w:r w:rsidRPr="0091502C"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  <w:t>1./</w:t>
            </w:r>
          </w:p>
        </w:tc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</w:tcPr>
          <w:p w14:paraId="758E63B5" w14:textId="77777777" w:rsidR="0091502C" w:rsidRPr="0091502C" w:rsidRDefault="0091502C" w:rsidP="0091502C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</w:pPr>
            <w:r w:rsidRPr="0091502C"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  <w:t xml:space="preserve">Javaslat Szombathely Megyei Jogú Város Önkormányzata 2024. évi zárszámadási rendeletének megalkotására </w:t>
            </w:r>
          </w:p>
          <w:p w14:paraId="7294124F" w14:textId="77777777" w:rsidR="0091502C" w:rsidRPr="0091502C" w:rsidRDefault="0091502C" w:rsidP="0091502C">
            <w:pPr>
              <w:spacing w:line="259" w:lineRule="auto"/>
              <w:ind w:right="687"/>
              <w:jc w:val="both"/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</w:pPr>
            <w:proofErr w:type="gramStart"/>
            <w:r w:rsidRPr="0091502C"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  <w:t xml:space="preserve">előadó:   </w:t>
            </w:r>
            <w:proofErr w:type="gramEnd"/>
            <w:r w:rsidRPr="0091502C"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  <w:t xml:space="preserve">      </w:t>
            </w:r>
            <w:r w:rsidRPr="0091502C"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  <w:t>Stéger Gábor (a Közgazdasági és Adó Osztály vezetője)</w:t>
            </w:r>
          </w:p>
          <w:p w14:paraId="358F4EC5" w14:textId="77777777" w:rsidR="0091502C" w:rsidRPr="0091502C" w:rsidRDefault="0091502C" w:rsidP="0091502C">
            <w:pPr>
              <w:spacing w:line="259" w:lineRule="auto"/>
              <w:ind w:right="687"/>
              <w:jc w:val="both"/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</w:pPr>
          </w:p>
        </w:tc>
      </w:tr>
      <w:tr w:rsidR="0091502C" w:rsidRPr="0091502C" w14:paraId="405ACC56" w14:textId="77777777" w:rsidTr="003C11B3">
        <w:trPr>
          <w:trHeight w:val="67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4EBDF393" w14:textId="77777777" w:rsidR="0091502C" w:rsidRPr="0091502C" w:rsidRDefault="0091502C" w:rsidP="0091502C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</w:pPr>
            <w:r w:rsidRPr="0091502C"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  <w:t>2./</w:t>
            </w:r>
          </w:p>
        </w:tc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630EE" w14:textId="77777777" w:rsidR="0091502C" w:rsidRPr="0091502C" w:rsidRDefault="0091502C" w:rsidP="0091502C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</w:pPr>
            <w:r w:rsidRPr="0091502C"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  <w:t xml:space="preserve">Javaslat Szombathely Megyei Jogú Város Önkormányzata 2024. évi maradvány elszámolásának jóváhagyására </w:t>
            </w:r>
          </w:p>
          <w:p w14:paraId="02001533" w14:textId="77777777" w:rsidR="0091502C" w:rsidRPr="0091502C" w:rsidRDefault="0091502C" w:rsidP="0091502C">
            <w:pPr>
              <w:spacing w:line="259" w:lineRule="auto"/>
              <w:ind w:right="692"/>
              <w:jc w:val="both"/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</w:pPr>
            <w:proofErr w:type="gramStart"/>
            <w:r w:rsidRPr="0091502C"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  <w:t xml:space="preserve">előadó:   </w:t>
            </w:r>
            <w:proofErr w:type="gramEnd"/>
            <w:r w:rsidRPr="0091502C"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  <w:t xml:space="preserve">      </w:t>
            </w:r>
            <w:r w:rsidRPr="0091502C"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  <w:t>Stéger Gábor (a Közgazdasági és Adó Osztály vezetője)</w:t>
            </w:r>
          </w:p>
          <w:p w14:paraId="5839E6DF" w14:textId="77777777" w:rsidR="0091502C" w:rsidRPr="0091502C" w:rsidRDefault="0091502C" w:rsidP="0091502C">
            <w:pPr>
              <w:spacing w:line="259" w:lineRule="auto"/>
              <w:ind w:right="692"/>
              <w:jc w:val="both"/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</w:pPr>
          </w:p>
        </w:tc>
      </w:tr>
      <w:tr w:rsidR="0091502C" w:rsidRPr="0091502C" w14:paraId="14DD3424" w14:textId="77777777" w:rsidTr="003C11B3">
        <w:trPr>
          <w:trHeight w:val="888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765DC91E" w14:textId="77777777" w:rsidR="0091502C" w:rsidRPr="0091502C" w:rsidRDefault="0091502C" w:rsidP="0091502C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</w:pPr>
            <w:r w:rsidRPr="0091502C"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  <w:t>3./</w:t>
            </w:r>
          </w:p>
        </w:tc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987DA" w14:textId="77777777" w:rsidR="0091502C" w:rsidRPr="0091502C" w:rsidRDefault="0091502C" w:rsidP="0091502C">
            <w:pPr>
              <w:spacing w:after="23" w:line="236" w:lineRule="auto"/>
              <w:ind w:firstLine="3"/>
              <w:jc w:val="both"/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</w:pPr>
            <w:r w:rsidRPr="0091502C"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  <w:t>Javaslat Szombathely Megyei Jogú Város Önkormányzata 2025. évi költségvetéséről szóló 4/2025. (II.28.) önkormányzat rendelet II. számú módosításának megalkotására</w:t>
            </w:r>
          </w:p>
          <w:p w14:paraId="2DDD64BA" w14:textId="77777777" w:rsidR="0091502C" w:rsidRPr="0091502C" w:rsidRDefault="0091502C" w:rsidP="0091502C">
            <w:pPr>
              <w:tabs>
                <w:tab w:val="center" w:pos="3210"/>
              </w:tabs>
              <w:spacing w:line="259" w:lineRule="auto"/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</w:pPr>
            <w:r w:rsidRPr="0091502C"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  <w:t>előadó:</w:t>
            </w:r>
            <w:r w:rsidRPr="0091502C"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  <w:tab/>
              <w:t xml:space="preserve">        </w:t>
            </w:r>
            <w:r w:rsidRPr="0091502C"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  <w:t>Stéger Gábor (a Közgazdasági és Adó Osztály vezetője)</w:t>
            </w:r>
          </w:p>
          <w:p w14:paraId="216E05B2" w14:textId="77777777" w:rsidR="0091502C" w:rsidRPr="0091502C" w:rsidRDefault="0091502C" w:rsidP="0091502C">
            <w:pPr>
              <w:tabs>
                <w:tab w:val="center" w:pos="3210"/>
              </w:tabs>
              <w:spacing w:line="259" w:lineRule="auto"/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</w:pPr>
          </w:p>
        </w:tc>
      </w:tr>
      <w:tr w:rsidR="0091502C" w:rsidRPr="0091502C" w14:paraId="78AB5796" w14:textId="77777777" w:rsidTr="003C11B3">
        <w:trPr>
          <w:trHeight w:val="67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0525FE95" w14:textId="77777777" w:rsidR="0091502C" w:rsidRPr="0091502C" w:rsidRDefault="0091502C" w:rsidP="0091502C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</w:pPr>
            <w:r w:rsidRPr="0091502C"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  <w:t>4./</w:t>
            </w:r>
          </w:p>
        </w:tc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441C5" w14:textId="77777777" w:rsidR="0091502C" w:rsidRPr="0091502C" w:rsidRDefault="0091502C" w:rsidP="0091502C">
            <w:pPr>
              <w:spacing w:line="259" w:lineRule="auto"/>
              <w:ind w:right="5022"/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</w:pPr>
            <w:r w:rsidRPr="0091502C"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  <w:t>Javaslat közterület elnevezésére</w:t>
            </w:r>
          </w:p>
          <w:p w14:paraId="417BD96A" w14:textId="77777777" w:rsidR="0091502C" w:rsidRPr="0091502C" w:rsidRDefault="0091502C" w:rsidP="0091502C">
            <w:pPr>
              <w:spacing w:line="259" w:lineRule="auto"/>
              <w:ind w:right="-997"/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</w:pPr>
            <w:r w:rsidRPr="0091502C"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  <w:t xml:space="preserve"> </w:t>
            </w:r>
            <w:proofErr w:type="gramStart"/>
            <w:r w:rsidRPr="0091502C"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  <w:t xml:space="preserve">előadó:   </w:t>
            </w:r>
            <w:proofErr w:type="gramEnd"/>
            <w:r w:rsidRPr="0091502C"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  <w:t xml:space="preserve">    </w:t>
            </w:r>
            <w:r w:rsidRPr="0091502C"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  <w:t>Dr. Holler Péter (a Hatósági Osztály vezetője)</w:t>
            </w:r>
          </w:p>
          <w:p w14:paraId="47508FD9" w14:textId="77777777" w:rsidR="0091502C" w:rsidRPr="0091502C" w:rsidRDefault="0091502C" w:rsidP="0091502C">
            <w:pPr>
              <w:spacing w:line="259" w:lineRule="auto"/>
              <w:ind w:right="-997"/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</w:pPr>
          </w:p>
        </w:tc>
      </w:tr>
      <w:tr w:rsidR="0091502C" w:rsidRPr="0091502C" w14:paraId="37771029" w14:textId="77777777" w:rsidTr="003C11B3">
        <w:trPr>
          <w:trHeight w:val="67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604C1AF0" w14:textId="77777777" w:rsidR="0091502C" w:rsidRPr="0091502C" w:rsidRDefault="0091502C" w:rsidP="0091502C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</w:pPr>
            <w:r w:rsidRPr="0091502C"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  <w:t>5./</w:t>
            </w:r>
          </w:p>
        </w:tc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2565B" w14:textId="77777777" w:rsidR="0091502C" w:rsidRPr="0091502C" w:rsidRDefault="0091502C" w:rsidP="0091502C">
            <w:pPr>
              <w:spacing w:line="259" w:lineRule="auto"/>
              <w:ind w:right="2222"/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</w:pPr>
            <w:r w:rsidRPr="0091502C"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  <w:t xml:space="preserve">Javaslat ingatlanokkal kapcsolatos döntések meghozatalára </w:t>
            </w:r>
          </w:p>
          <w:p w14:paraId="6EA7D3D9" w14:textId="77777777" w:rsidR="0091502C" w:rsidRPr="0091502C" w:rsidRDefault="0091502C" w:rsidP="0091502C">
            <w:pPr>
              <w:spacing w:line="259" w:lineRule="auto"/>
              <w:ind w:right="-5"/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</w:pPr>
            <w:r w:rsidRPr="0091502C"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  <w:t>előadó:</w:t>
            </w:r>
            <w:r w:rsidRPr="0091502C"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  <w:tab/>
              <w:t xml:space="preserve">        </w:t>
            </w:r>
            <w:r w:rsidRPr="0091502C"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  <w:t>Dr. Gyuráczné dr. Speier Anikó (Városüzemeltetési és Városfejlesztési Osztály vezetője)</w:t>
            </w:r>
          </w:p>
        </w:tc>
      </w:tr>
      <w:tr w:rsidR="0091502C" w:rsidRPr="0091502C" w14:paraId="6BC24EFA" w14:textId="77777777" w:rsidTr="003C11B3">
        <w:trPr>
          <w:trHeight w:val="1008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6DB3D720" w14:textId="77777777" w:rsidR="0091502C" w:rsidRPr="0091502C" w:rsidRDefault="0091502C" w:rsidP="0091502C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</w:pPr>
            <w:r w:rsidRPr="0091502C"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  <w:t>6./</w:t>
            </w:r>
          </w:p>
        </w:tc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0C57C" w14:textId="77777777" w:rsidR="0091502C" w:rsidRPr="0091502C" w:rsidRDefault="0091502C" w:rsidP="0091502C">
            <w:pPr>
              <w:spacing w:line="259" w:lineRule="auto"/>
              <w:ind w:right="137"/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</w:pPr>
            <w:r w:rsidRPr="0091502C"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  <w:t xml:space="preserve">Javaslat a Mesebolt Bábszínház pályázaton történő részvételének jóváhagyására </w:t>
            </w:r>
          </w:p>
          <w:p w14:paraId="60B4FE63" w14:textId="77777777" w:rsidR="0091502C" w:rsidRPr="0091502C" w:rsidRDefault="0091502C" w:rsidP="0091502C">
            <w:pPr>
              <w:spacing w:line="259" w:lineRule="auto"/>
              <w:ind w:right="137"/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</w:pPr>
            <w:r w:rsidRPr="0091502C"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  <w:t>előadó:</w:t>
            </w:r>
            <w:r w:rsidRPr="0091502C"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  <w:tab/>
              <w:t xml:space="preserve">        </w:t>
            </w:r>
            <w:r w:rsidRPr="0091502C"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  <w:t xml:space="preserve">Vinczéné Dr. Menyhárt Mária (az Egészségügyi és Közszolgálati Osztály vezetője) </w:t>
            </w:r>
          </w:p>
          <w:p w14:paraId="1A8FFBBA" w14:textId="77777777" w:rsidR="0091502C" w:rsidRPr="0091502C" w:rsidRDefault="0091502C" w:rsidP="0091502C">
            <w:pPr>
              <w:spacing w:line="259" w:lineRule="auto"/>
              <w:ind w:right="137"/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</w:pPr>
            <w:proofErr w:type="gramStart"/>
            <w:r w:rsidRPr="0091502C"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  <w:t xml:space="preserve">meghívott:  </w:t>
            </w:r>
            <w:r w:rsidRPr="0091502C"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  <w:t>Csató</w:t>
            </w:r>
            <w:proofErr w:type="gramEnd"/>
            <w:r w:rsidRPr="0091502C"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  <w:t xml:space="preserve"> Kata (a Mesebolt Bábszínház igazgatója)</w:t>
            </w:r>
          </w:p>
          <w:p w14:paraId="20B8C74B" w14:textId="77777777" w:rsidR="0091502C" w:rsidRPr="0091502C" w:rsidRDefault="0091502C" w:rsidP="0091502C">
            <w:pPr>
              <w:spacing w:line="259" w:lineRule="auto"/>
              <w:ind w:right="137"/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</w:pPr>
          </w:p>
        </w:tc>
      </w:tr>
      <w:tr w:rsidR="0091502C" w:rsidRPr="0091502C" w14:paraId="06BC9670" w14:textId="77777777" w:rsidTr="003C11B3">
        <w:trPr>
          <w:trHeight w:val="67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185CB8A5" w14:textId="77777777" w:rsidR="0091502C" w:rsidRPr="0091502C" w:rsidRDefault="0091502C" w:rsidP="0091502C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</w:pPr>
            <w:r w:rsidRPr="0091502C"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  <w:t>7./</w:t>
            </w:r>
          </w:p>
        </w:tc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4541B" w14:textId="77777777" w:rsidR="0091502C" w:rsidRPr="0091502C" w:rsidRDefault="0091502C" w:rsidP="0091502C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</w:pPr>
            <w:r w:rsidRPr="0091502C"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  <w:t xml:space="preserve">Javaslat a 2025/2026. nevelési évben indítható óvodai csoportok számának és létszámának meghatározására </w:t>
            </w:r>
          </w:p>
          <w:p w14:paraId="64BB5231" w14:textId="77777777" w:rsidR="0091502C" w:rsidRPr="0091502C" w:rsidRDefault="0091502C" w:rsidP="0091502C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</w:pPr>
            <w:r w:rsidRPr="0091502C"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  <w:t>előadó:</w:t>
            </w:r>
            <w:r w:rsidRPr="0091502C"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  <w:tab/>
              <w:t xml:space="preserve">         </w:t>
            </w:r>
            <w:r w:rsidRPr="0091502C"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  <w:t>Vinczéné Dr. Menyhárt Mária (az Egészségügyi és Közszolgálati Osztály vezetője)</w:t>
            </w:r>
          </w:p>
          <w:p w14:paraId="014D1F76" w14:textId="77777777" w:rsidR="0091502C" w:rsidRPr="0091502C" w:rsidRDefault="0091502C" w:rsidP="0091502C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</w:pPr>
          </w:p>
        </w:tc>
      </w:tr>
      <w:tr w:rsidR="0091502C" w:rsidRPr="0091502C" w14:paraId="31F81A1E" w14:textId="77777777" w:rsidTr="003C11B3">
        <w:trPr>
          <w:trHeight w:val="32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3EC62" w14:textId="77777777" w:rsidR="0091502C" w:rsidRPr="0091502C" w:rsidRDefault="0091502C" w:rsidP="0091502C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</w:pPr>
            <w:r w:rsidRPr="0091502C"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  <w:t>8./</w:t>
            </w:r>
          </w:p>
        </w:tc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F0123A" w14:textId="77777777" w:rsidR="0091502C" w:rsidRPr="0091502C" w:rsidRDefault="0091502C" w:rsidP="0091502C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</w:pPr>
            <w:r w:rsidRPr="0091502C"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  <w:t>Javaslat támogatással kapcsolatos döntés meghozatalára</w:t>
            </w:r>
          </w:p>
        </w:tc>
      </w:tr>
    </w:tbl>
    <w:p w14:paraId="160EC75E" w14:textId="77777777" w:rsidR="0091502C" w:rsidRPr="0091502C" w:rsidRDefault="0091502C" w:rsidP="0091502C">
      <w:pPr>
        <w:tabs>
          <w:tab w:val="center" w:pos="1326"/>
          <w:tab w:val="center" w:pos="5157"/>
        </w:tabs>
        <w:rPr>
          <w:rFonts w:ascii="Calibri" w:eastAsia="Calibri" w:hAnsi="Calibri" w:cs="Calibri"/>
          <w:color w:val="000000"/>
          <w:kern w:val="2"/>
          <w:sz w:val="22"/>
          <w:lang w:eastAsia="hu-HU"/>
          <w14:ligatures w14:val="standardContextual"/>
        </w:rPr>
      </w:pPr>
      <w:r w:rsidRPr="0091502C">
        <w:rPr>
          <w:rFonts w:ascii="Calibri" w:eastAsia="Calibri" w:hAnsi="Calibri" w:cs="Calibri"/>
          <w:color w:val="000000"/>
          <w:kern w:val="2"/>
          <w:sz w:val="22"/>
          <w:lang w:eastAsia="hu-HU"/>
          <w14:ligatures w14:val="standardContextual"/>
        </w:rPr>
        <w:tab/>
        <w:t xml:space="preserve">  </w:t>
      </w:r>
      <w:r w:rsidRPr="0091502C">
        <w:rPr>
          <w:rFonts w:ascii="Calibri" w:eastAsia="Calibri" w:hAnsi="Calibri" w:cs="Calibri"/>
          <w:b/>
          <w:color w:val="000000"/>
          <w:kern w:val="2"/>
          <w:sz w:val="22"/>
          <w:lang w:eastAsia="hu-HU"/>
          <w14:ligatures w14:val="standardContextual"/>
        </w:rPr>
        <w:t>előadó:</w:t>
      </w:r>
      <w:r w:rsidRPr="0091502C">
        <w:rPr>
          <w:rFonts w:ascii="Calibri" w:eastAsia="Calibri" w:hAnsi="Calibri" w:cs="Calibri"/>
          <w:b/>
          <w:color w:val="000000"/>
          <w:kern w:val="2"/>
          <w:sz w:val="22"/>
          <w:lang w:eastAsia="hu-HU"/>
          <w14:ligatures w14:val="standardContextual"/>
        </w:rPr>
        <w:tab/>
        <w:t xml:space="preserve">          </w:t>
      </w:r>
      <w:r w:rsidRPr="0091502C">
        <w:rPr>
          <w:rFonts w:ascii="Calibri" w:eastAsia="Calibri" w:hAnsi="Calibri" w:cs="Calibri"/>
          <w:color w:val="000000"/>
          <w:kern w:val="2"/>
          <w:sz w:val="22"/>
          <w:lang w:eastAsia="hu-HU"/>
          <w14:ligatures w14:val="standardContextual"/>
        </w:rPr>
        <w:t>Vinczéné Dr. Menyhárt Mária (az Egészségügyi és Közszolgálati Osztály vezetője)</w:t>
      </w:r>
    </w:p>
    <w:p w14:paraId="50032C27" w14:textId="77777777" w:rsidR="0091502C" w:rsidRPr="0091502C" w:rsidRDefault="0091502C" w:rsidP="0091502C">
      <w:pPr>
        <w:tabs>
          <w:tab w:val="center" w:pos="1418"/>
          <w:tab w:val="center" w:pos="5206"/>
        </w:tabs>
        <w:spacing w:line="240" w:lineRule="atLeast"/>
        <w:jc w:val="both"/>
        <w:rPr>
          <w:rFonts w:ascii="Calibri" w:eastAsia="Times New Roman" w:hAnsi="Calibri" w:cs="Calibri"/>
          <w:b/>
          <w:sz w:val="22"/>
          <w:lang w:eastAsia="hu-HU"/>
        </w:rPr>
      </w:pPr>
    </w:p>
    <w:p w14:paraId="24C1A731" w14:textId="77777777" w:rsidR="0091502C" w:rsidRPr="0091502C" w:rsidRDefault="0091502C" w:rsidP="0091502C">
      <w:pPr>
        <w:tabs>
          <w:tab w:val="center" w:pos="1418"/>
          <w:tab w:val="center" w:pos="5206"/>
        </w:tabs>
        <w:spacing w:line="240" w:lineRule="atLeast"/>
        <w:jc w:val="both"/>
        <w:rPr>
          <w:rFonts w:ascii="Calibri" w:eastAsia="Times New Roman" w:hAnsi="Calibri" w:cs="Calibri"/>
          <w:b/>
          <w:sz w:val="22"/>
          <w:lang w:eastAsia="hu-HU"/>
        </w:rPr>
      </w:pPr>
    </w:p>
    <w:p w14:paraId="3437C02B" w14:textId="77777777" w:rsidR="0091502C" w:rsidRPr="0091502C" w:rsidRDefault="0091502C" w:rsidP="0091502C">
      <w:pPr>
        <w:tabs>
          <w:tab w:val="center" w:pos="1418"/>
          <w:tab w:val="center" w:pos="5206"/>
        </w:tabs>
        <w:spacing w:line="240" w:lineRule="atLeast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91502C">
        <w:rPr>
          <w:rFonts w:ascii="Calibri" w:eastAsia="Times New Roman" w:hAnsi="Calibri" w:cs="Calibri"/>
          <w:b/>
          <w:sz w:val="22"/>
          <w:lang w:eastAsia="hu-HU"/>
        </w:rPr>
        <w:t>Felelős:</w:t>
      </w:r>
      <w:r w:rsidRPr="0091502C">
        <w:rPr>
          <w:rFonts w:ascii="Calibri" w:eastAsia="Times New Roman" w:hAnsi="Calibri" w:cs="Calibri"/>
          <w:bCs/>
          <w:sz w:val="22"/>
          <w:lang w:eastAsia="hu-HU"/>
        </w:rPr>
        <w:t xml:space="preserve"> </w:t>
      </w:r>
      <w:r w:rsidRPr="0091502C">
        <w:rPr>
          <w:rFonts w:ascii="Calibri" w:eastAsia="Times New Roman" w:hAnsi="Calibri" w:cs="Calibri"/>
          <w:sz w:val="22"/>
          <w:lang w:eastAsia="hu-HU"/>
        </w:rPr>
        <w:t xml:space="preserve">Putz Attila, a Kulturális, Oktatási és Civil </w:t>
      </w:r>
      <w:r w:rsidRPr="0091502C">
        <w:rPr>
          <w:rFonts w:ascii="Calibri" w:eastAsia="Times New Roman" w:hAnsi="Calibri" w:cs="Calibri"/>
          <w:bCs/>
          <w:sz w:val="22"/>
          <w:lang w:eastAsia="hu-HU"/>
        </w:rPr>
        <w:t>Bizottság elnöke</w:t>
      </w:r>
    </w:p>
    <w:p w14:paraId="59D40264" w14:textId="77777777" w:rsidR="0091502C" w:rsidRPr="0091502C" w:rsidRDefault="0091502C" w:rsidP="0091502C">
      <w:pPr>
        <w:tabs>
          <w:tab w:val="center" w:pos="1418"/>
          <w:tab w:val="center" w:pos="5206"/>
        </w:tabs>
        <w:spacing w:line="240" w:lineRule="atLeast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91502C">
        <w:rPr>
          <w:rFonts w:ascii="Calibri" w:eastAsia="Times New Roman" w:hAnsi="Calibri" w:cs="Calibri"/>
          <w:b/>
          <w:sz w:val="22"/>
          <w:lang w:eastAsia="hu-HU"/>
        </w:rPr>
        <w:t>Határidő:</w:t>
      </w:r>
      <w:r w:rsidRPr="0091502C">
        <w:rPr>
          <w:rFonts w:ascii="Calibri" w:eastAsia="Times New Roman" w:hAnsi="Calibri" w:cs="Calibri"/>
          <w:bCs/>
          <w:sz w:val="22"/>
          <w:lang w:eastAsia="hu-HU"/>
        </w:rPr>
        <w:t xml:space="preserve"> azonnal</w:t>
      </w:r>
    </w:p>
    <w:sectPr w:rsidR="0091502C" w:rsidRPr="0091502C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1410101">
    <w:abstractNumId w:val="4"/>
  </w:num>
  <w:num w:numId="2" w16cid:durableId="1843885665">
    <w:abstractNumId w:val="6"/>
  </w:num>
  <w:num w:numId="3" w16cid:durableId="817456383">
    <w:abstractNumId w:val="7"/>
  </w:num>
  <w:num w:numId="4" w16cid:durableId="595984699">
    <w:abstractNumId w:val="0"/>
  </w:num>
  <w:num w:numId="5" w16cid:durableId="1132014350">
    <w:abstractNumId w:val="2"/>
  </w:num>
  <w:num w:numId="6" w16cid:durableId="1029645567">
    <w:abstractNumId w:val="5"/>
  </w:num>
  <w:num w:numId="7" w16cid:durableId="2125536066">
    <w:abstractNumId w:val="1"/>
  </w:num>
  <w:num w:numId="8" w16cid:durableId="9192923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016F0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1502C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8">
    <w:name w:val="TableGrid8"/>
    <w:rsid w:val="0091502C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2025-05-28T11:49:00Z</dcterms:created>
  <dcterms:modified xsi:type="dcterms:W3CDTF">2025-05-28T11:49:00Z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