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D8E8" w14:textId="77777777" w:rsidR="00724A22" w:rsidRPr="00ED0FF7" w:rsidRDefault="00724A22" w:rsidP="00724A2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1B4331B2" w14:textId="77777777" w:rsidR="00724A22" w:rsidRDefault="00724A22" w:rsidP="00724A22">
      <w:pPr>
        <w:rPr>
          <w:rFonts w:ascii="Calibri" w:hAnsi="Calibri" w:cs="Calibri"/>
          <w:bCs/>
          <w:szCs w:val="22"/>
        </w:rPr>
      </w:pPr>
    </w:p>
    <w:p w14:paraId="7BD64557" w14:textId="77777777" w:rsidR="00724A22" w:rsidRPr="00EE30F0" w:rsidRDefault="00724A22" w:rsidP="00724A22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EE30F0">
        <w:rPr>
          <w:rFonts w:ascii="Calibri" w:hAnsi="Calibri" w:cs="Calibri"/>
          <w:bCs/>
          <w:i/>
          <w:iCs/>
          <w:szCs w:val="22"/>
        </w:rPr>
        <w:t>Javaslat Szombathely Megyei Jogú Város Önkormányzata 2024. évi maradvány elszámolásának jóváhagyására</w:t>
      </w:r>
      <w:r w:rsidRPr="009B200C">
        <w:rPr>
          <w:rFonts w:ascii="Calibri" w:hAnsi="Calibri" w:cs="Calibri"/>
          <w:bCs/>
          <w:i/>
          <w:iCs/>
          <w:szCs w:val="22"/>
        </w:rPr>
        <w:t xml:space="preserve">” </w:t>
      </w:r>
      <w:r w:rsidRPr="00EE30F0">
        <w:rPr>
          <w:rFonts w:ascii="Calibri" w:hAnsi="Calibri" w:cs="Calibri"/>
          <w:bCs/>
          <w:szCs w:val="22"/>
        </w:rPr>
        <w:t xml:space="preserve">című előterjesztést megtárgyalta, és </w:t>
      </w:r>
      <w:r>
        <w:rPr>
          <w:rFonts w:ascii="Calibri" w:hAnsi="Calibri" w:cs="Calibri"/>
          <w:bCs/>
          <w:szCs w:val="22"/>
        </w:rPr>
        <w:t xml:space="preserve">maradvány elszámolására vonatkozó </w:t>
      </w:r>
      <w:r w:rsidRPr="00EE30F0">
        <w:rPr>
          <w:rFonts w:ascii="Calibri" w:hAnsi="Calibri" w:cs="Calibri"/>
          <w:bCs/>
          <w:szCs w:val="22"/>
        </w:rPr>
        <w:t>határozati javaslatot az előterjesztésben foglaltak szerint javasolja a Közgyűlésnek elfogadásra.</w:t>
      </w:r>
    </w:p>
    <w:p w14:paraId="662F05FA" w14:textId="77777777" w:rsidR="00724A22" w:rsidRPr="00EE30F0" w:rsidRDefault="00724A22" w:rsidP="00724A22">
      <w:pPr>
        <w:jc w:val="both"/>
        <w:rPr>
          <w:rFonts w:ascii="Calibri" w:hAnsi="Calibri" w:cs="Calibri"/>
          <w:bCs/>
          <w:szCs w:val="22"/>
        </w:rPr>
      </w:pPr>
    </w:p>
    <w:p w14:paraId="35052CE6" w14:textId="77777777" w:rsidR="00724A22" w:rsidRPr="00836FAE" w:rsidRDefault="00724A22" w:rsidP="00724A22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22984EAB" w14:textId="77777777" w:rsidR="00724A22" w:rsidRPr="00836FAE" w:rsidRDefault="00724A22" w:rsidP="00724A22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80ECB2A" w14:textId="77777777" w:rsidR="00724A22" w:rsidRPr="00073D74" w:rsidRDefault="00724A22" w:rsidP="00724A22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A94EA50" w14:textId="77777777" w:rsidR="00724A22" w:rsidRPr="00836FAE" w:rsidRDefault="00724A22" w:rsidP="00724A22">
      <w:pPr>
        <w:jc w:val="both"/>
        <w:rPr>
          <w:rFonts w:ascii="Calibri" w:hAnsi="Calibri" w:cs="Calibri"/>
          <w:bCs/>
          <w:szCs w:val="22"/>
        </w:rPr>
      </w:pPr>
    </w:p>
    <w:p w14:paraId="3DEDFA05" w14:textId="77777777" w:rsidR="00724A22" w:rsidRDefault="00724A22" w:rsidP="00724A22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6D9D6E8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22"/>
    <w:rsid w:val="000A7E4C"/>
    <w:rsid w:val="00724A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5C28"/>
  <w15:chartTrackingRefBased/>
  <w15:docId w15:val="{DF4A3F32-9C5E-41D2-B543-ADB4719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A2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4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4A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4A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4A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4A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4A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4A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4A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4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4A2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4A2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4A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4A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4A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4A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4A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2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4A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24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4A2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24A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4A2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24A2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4A2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114BE-A03E-42FB-9427-FF0157739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4661E-5A1E-4BFE-A493-DFE6B9DEC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A2645-4BE4-4AD3-93D0-AE702FEB4A1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