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7DA23" w14:textId="77777777" w:rsidR="00DF6072" w:rsidRDefault="00DF6072" w:rsidP="00CD79F9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02266C55" w14:textId="77777777" w:rsidR="00DF6072" w:rsidRDefault="00DF6072" w:rsidP="00CD79F9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58169E07" w14:textId="655828E9" w:rsidR="00EE51AA" w:rsidRPr="00685440" w:rsidRDefault="00EE51AA" w:rsidP="00CD79F9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685440">
        <w:rPr>
          <w:rFonts w:asciiTheme="minorHAnsi" w:hAnsiTheme="minorHAnsi" w:cstheme="minorHAnsi"/>
          <w:i w:val="0"/>
          <w:sz w:val="22"/>
          <w:szCs w:val="22"/>
        </w:rPr>
        <w:t>A KULTURÁLIS, OKTATÁSI ÉS CIVIL BIZOTTSÁG</w:t>
      </w:r>
    </w:p>
    <w:p w14:paraId="76B958D1" w14:textId="109B81BE" w:rsidR="00EE51AA" w:rsidRPr="00685440" w:rsidRDefault="003A620B" w:rsidP="00CD79F9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685440">
        <w:rPr>
          <w:rFonts w:asciiTheme="minorHAnsi" w:hAnsiTheme="minorHAnsi" w:cstheme="minorHAnsi"/>
          <w:i w:val="0"/>
          <w:sz w:val="22"/>
          <w:szCs w:val="22"/>
        </w:rPr>
        <w:t xml:space="preserve">2025. </w:t>
      </w:r>
      <w:r w:rsidR="00DF6072">
        <w:rPr>
          <w:rFonts w:asciiTheme="minorHAnsi" w:hAnsiTheme="minorHAnsi" w:cstheme="minorHAnsi"/>
          <w:i w:val="0"/>
          <w:sz w:val="22"/>
          <w:szCs w:val="22"/>
        </w:rPr>
        <w:t>május 27</w:t>
      </w:r>
      <w:r w:rsidR="00FC7CD4" w:rsidRPr="00685440">
        <w:rPr>
          <w:rFonts w:asciiTheme="minorHAnsi" w:hAnsiTheme="minorHAnsi" w:cstheme="minorHAnsi"/>
          <w:i w:val="0"/>
          <w:sz w:val="22"/>
          <w:szCs w:val="22"/>
        </w:rPr>
        <w:t>-i</w:t>
      </w:r>
      <w:r w:rsidR="00B91BCD" w:rsidRPr="00685440">
        <w:rPr>
          <w:rFonts w:asciiTheme="minorHAnsi" w:hAnsiTheme="minorHAnsi" w:cstheme="minorHAnsi"/>
          <w:i w:val="0"/>
          <w:sz w:val="22"/>
          <w:szCs w:val="22"/>
        </w:rPr>
        <w:t xml:space="preserve"> ny</w:t>
      </w:r>
      <w:r w:rsidR="001C0CAE" w:rsidRPr="00685440">
        <w:rPr>
          <w:rFonts w:asciiTheme="minorHAnsi" w:hAnsiTheme="minorHAnsi" w:cstheme="minorHAnsi"/>
          <w:i w:val="0"/>
          <w:sz w:val="22"/>
          <w:szCs w:val="22"/>
        </w:rPr>
        <w:t>ilvános</w:t>
      </w:r>
      <w:r w:rsidR="00EE51AA" w:rsidRPr="00685440">
        <w:rPr>
          <w:rFonts w:asciiTheme="minorHAnsi" w:hAnsiTheme="minorHAnsi" w:cstheme="minorHAnsi"/>
          <w:i w:val="0"/>
          <w:sz w:val="22"/>
          <w:szCs w:val="22"/>
        </w:rPr>
        <w:t xml:space="preserve"> ülésének határozatai</w:t>
      </w:r>
    </w:p>
    <w:p w14:paraId="28D3A50B" w14:textId="77777777" w:rsidR="00AB31FC" w:rsidRPr="00685440" w:rsidRDefault="00AB31FC" w:rsidP="00AB31FC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29543363" w14:textId="0B71D6FE" w:rsidR="00427542" w:rsidRPr="00A13591" w:rsidRDefault="00DF6072" w:rsidP="00427542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77</w:t>
      </w:r>
      <w:r w:rsidR="00427542" w:rsidRPr="00A13591">
        <w:rPr>
          <w:rFonts w:ascii="Calibri" w:hAnsi="Calibri" w:cs="Calibri"/>
          <w:b/>
          <w:szCs w:val="22"/>
          <w:u w:val="single"/>
        </w:rPr>
        <w:t>/2025.</w:t>
      </w:r>
      <w:r w:rsidR="00ED1D2E">
        <w:rPr>
          <w:rFonts w:ascii="Calibri" w:hAnsi="Calibri" w:cs="Calibri"/>
          <w:b/>
          <w:szCs w:val="22"/>
          <w:u w:val="single"/>
        </w:rPr>
        <w:t xml:space="preserve"> </w:t>
      </w:r>
      <w:r w:rsidR="00427542" w:rsidRPr="00A13591">
        <w:rPr>
          <w:rFonts w:ascii="Calibri" w:hAnsi="Calibri" w:cs="Calibri"/>
          <w:b/>
          <w:szCs w:val="22"/>
          <w:u w:val="single"/>
        </w:rPr>
        <w:t>(</w:t>
      </w:r>
      <w:r w:rsidR="00762D55">
        <w:rPr>
          <w:rFonts w:ascii="Calibri" w:hAnsi="Calibri" w:cs="Calibri"/>
          <w:b/>
          <w:szCs w:val="22"/>
          <w:u w:val="single"/>
        </w:rPr>
        <w:t>V</w:t>
      </w:r>
      <w:r w:rsidR="00427542" w:rsidRPr="00A13591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7</w:t>
      </w:r>
      <w:r w:rsidR="00427542" w:rsidRPr="00A13591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1E442C8B" w14:textId="77777777" w:rsidR="00427542" w:rsidRPr="00A13591" w:rsidRDefault="00427542" w:rsidP="00427542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386D973B" w14:textId="77777777" w:rsidR="00427542" w:rsidRPr="00A13591" w:rsidRDefault="00427542" w:rsidP="00427542">
      <w:pPr>
        <w:ind w:left="709" w:hanging="567"/>
        <w:jc w:val="both"/>
        <w:rPr>
          <w:rFonts w:ascii="Calibri" w:hAnsi="Calibri" w:cs="Calibri"/>
          <w:szCs w:val="22"/>
        </w:rPr>
      </w:pPr>
      <w:r w:rsidRPr="00A13591">
        <w:rPr>
          <w:rFonts w:ascii="Calibri" w:hAnsi="Calibri" w:cs="Calibri"/>
          <w:szCs w:val="22"/>
        </w:rPr>
        <w:t>A Kulturális, Oktatási és Civil Bizottság napirendjét az alábbiak szerint fogadta el:</w:t>
      </w:r>
    </w:p>
    <w:p w14:paraId="57363FBB" w14:textId="77777777" w:rsidR="00DF6072" w:rsidRDefault="00DF6072" w:rsidP="00427542">
      <w:pPr>
        <w:tabs>
          <w:tab w:val="center" w:pos="1418"/>
          <w:tab w:val="center" w:pos="5206"/>
        </w:tabs>
        <w:jc w:val="both"/>
        <w:rPr>
          <w:rFonts w:ascii="Calibri" w:hAnsi="Calibri" w:cs="Calibri"/>
          <w:b/>
          <w:szCs w:val="22"/>
        </w:rPr>
      </w:pPr>
    </w:p>
    <w:p w14:paraId="3882F804" w14:textId="77777777" w:rsidR="00DF6072" w:rsidRPr="00DF6072" w:rsidRDefault="00DF6072" w:rsidP="00DF6072">
      <w:pPr>
        <w:spacing w:after="39" w:line="259" w:lineRule="auto"/>
        <w:ind w:left="10" w:hanging="10"/>
        <w:jc w:val="center"/>
        <w:rPr>
          <w:rFonts w:ascii="Calibri" w:eastAsia="Calibri" w:hAnsi="Calibri" w:cs="Calibri"/>
          <w:color w:val="000000"/>
          <w:kern w:val="2"/>
          <w:szCs w:val="22"/>
          <w14:ligatures w14:val="standardContextual"/>
        </w:rPr>
      </w:pPr>
      <w:r w:rsidRPr="00DF6072">
        <w:rPr>
          <w:rFonts w:ascii="Calibri" w:eastAsia="Calibri" w:hAnsi="Calibri" w:cs="Calibri"/>
          <w:b/>
          <w:color w:val="000000"/>
          <w:kern w:val="2"/>
          <w:szCs w:val="22"/>
          <w14:ligatures w14:val="standardContextual"/>
        </w:rPr>
        <w:t>I.</w:t>
      </w:r>
    </w:p>
    <w:p w14:paraId="1371786A" w14:textId="77777777" w:rsidR="00DF6072" w:rsidRPr="00DF6072" w:rsidRDefault="00DF6072" w:rsidP="00DF6072">
      <w:pPr>
        <w:spacing w:after="64" w:line="259" w:lineRule="auto"/>
        <w:ind w:left="10" w:right="11" w:hanging="10"/>
        <w:jc w:val="center"/>
        <w:rPr>
          <w:rFonts w:ascii="Calibri" w:eastAsia="Calibri" w:hAnsi="Calibri" w:cs="Calibri"/>
          <w:color w:val="000000"/>
          <w:kern w:val="2"/>
          <w:szCs w:val="22"/>
          <w14:ligatures w14:val="standardContextual"/>
        </w:rPr>
      </w:pPr>
      <w:r w:rsidRPr="00DF6072">
        <w:rPr>
          <w:rFonts w:ascii="Calibri" w:eastAsia="Calibri" w:hAnsi="Calibri" w:cs="Calibri"/>
          <w:b/>
          <w:color w:val="000000"/>
          <w:kern w:val="2"/>
          <w:szCs w:val="22"/>
          <w:u w:val="single" w:color="000000"/>
          <w14:ligatures w14:val="standardContextual"/>
        </w:rPr>
        <w:t>NYILVÁNOS ÜLÉS</w:t>
      </w:r>
    </w:p>
    <w:tbl>
      <w:tblPr>
        <w:tblStyle w:val="TableGrid8"/>
        <w:tblW w:w="10142" w:type="dxa"/>
        <w:tblInd w:w="0" w:type="dxa"/>
        <w:tblLook w:val="04A0" w:firstRow="1" w:lastRow="0" w:firstColumn="1" w:lastColumn="0" w:noHBand="0" w:noVBand="1"/>
      </w:tblPr>
      <w:tblGrid>
        <w:gridCol w:w="696"/>
        <w:gridCol w:w="9446"/>
      </w:tblGrid>
      <w:tr w:rsidR="00DF6072" w:rsidRPr="00DF6072" w14:paraId="36879976" w14:textId="77777777" w:rsidTr="00DF6072">
        <w:trPr>
          <w:trHeight w:val="53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3252E83" w14:textId="77777777" w:rsidR="00DF6072" w:rsidRPr="00DF6072" w:rsidRDefault="00DF6072" w:rsidP="00DF6072">
            <w:pPr>
              <w:spacing w:line="259" w:lineRule="auto"/>
              <w:rPr>
                <w:rFonts w:ascii="Calibri" w:eastAsia="Calibri" w:hAnsi="Calibri" w:cs="Calibri"/>
                <w:color w:val="000000"/>
                <w:szCs w:val="22"/>
              </w:rPr>
            </w:pPr>
            <w:r w:rsidRPr="00DF6072">
              <w:rPr>
                <w:rFonts w:ascii="Calibri" w:eastAsia="Calibri" w:hAnsi="Calibri" w:cs="Calibri"/>
                <w:b/>
                <w:color w:val="000000"/>
                <w:szCs w:val="22"/>
              </w:rPr>
              <w:t>1./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</w:tcPr>
          <w:p w14:paraId="44760D50" w14:textId="77777777" w:rsidR="00DF6072" w:rsidRPr="00DF6072" w:rsidRDefault="00DF6072" w:rsidP="00DF6072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color w:val="000000"/>
                <w:szCs w:val="22"/>
              </w:rPr>
            </w:pPr>
            <w:r w:rsidRPr="00DF6072">
              <w:rPr>
                <w:rFonts w:ascii="Calibri" w:eastAsia="Calibri" w:hAnsi="Calibri" w:cs="Calibri"/>
                <w:b/>
                <w:color w:val="000000"/>
                <w:szCs w:val="22"/>
              </w:rPr>
              <w:t xml:space="preserve">Javaslat Szombathely Megyei Jogú Város Önkormányzata 2024. évi zárszámadási rendeletének megalkotására </w:t>
            </w:r>
          </w:p>
          <w:p w14:paraId="7FE998F7" w14:textId="77777777" w:rsidR="00DF6072" w:rsidRPr="00DF6072" w:rsidRDefault="00DF6072" w:rsidP="00DF6072">
            <w:pPr>
              <w:spacing w:line="259" w:lineRule="auto"/>
              <w:ind w:right="687"/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  <w:r w:rsidRPr="00DF6072">
              <w:rPr>
                <w:rFonts w:ascii="Calibri" w:eastAsia="Calibri" w:hAnsi="Calibri" w:cs="Calibri"/>
                <w:b/>
                <w:color w:val="000000"/>
                <w:szCs w:val="22"/>
              </w:rPr>
              <w:t xml:space="preserve">előadó:         </w:t>
            </w:r>
            <w:r w:rsidRPr="00DF6072">
              <w:rPr>
                <w:rFonts w:ascii="Calibri" w:eastAsia="Calibri" w:hAnsi="Calibri" w:cs="Calibri"/>
                <w:color w:val="000000"/>
                <w:szCs w:val="22"/>
              </w:rPr>
              <w:t>Stéger Gábor (a Közgazdasági és Adó Osztály vezetője)</w:t>
            </w:r>
          </w:p>
          <w:p w14:paraId="3F9E49F2" w14:textId="77777777" w:rsidR="00DF6072" w:rsidRPr="00DF6072" w:rsidRDefault="00DF6072" w:rsidP="00DF6072">
            <w:pPr>
              <w:spacing w:line="259" w:lineRule="auto"/>
              <w:ind w:right="687"/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</w:p>
        </w:tc>
      </w:tr>
      <w:tr w:rsidR="00DF6072" w:rsidRPr="00DF6072" w14:paraId="0318F55C" w14:textId="77777777" w:rsidTr="00DF6072">
        <w:trPr>
          <w:trHeight w:val="67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B1727D3" w14:textId="77777777" w:rsidR="00DF6072" w:rsidRPr="00DF6072" w:rsidRDefault="00DF6072" w:rsidP="00DF6072">
            <w:pPr>
              <w:spacing w:line="259" w:lineRule="auto"/>
              <w:rPr>
                <w:rFonts w:ascii="Calibri" w:eastAsia="Calibri" w:hAnsi="Calibri" w:cs="Calibri"/>
                <w:color w:val="000000"/>
                <w:szCs w:val="22"/>
              </w:rPr>
            </w:pPr>
            <w:r w:rsidRPr="00DF6072">
              <w:rPr>
                <w:rFonts w:ascii="Calibri" w:eastAsia="Calibri" w:hAnsi="Calibri" w:cs="Calibri"/>
                <w:b/>
                <w:color w:val="000000"/>
                <w:szCs w:val="22"/>
              </w:rPr>
              <w:t>2./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F88F8" w14:textId="77777777" w:rsidR="00DF6072" w:rsidRPr="00DF6072" w:rsidRDefault="00DF6072" w:rsidP="00DF6072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color w:val="000000"/>
                <w:szCs w:val="22"/>
              </w:rPr>
            </w:pPr>
            <w:r w:rsidRPr="00DF6072">
              <w:rPr>
                <w:rFonts w:ascii="Calibri" w:eastAsia="Calibri" w:hAnsi="Calibri" w:cs="Calibri"/>
                <w:b/>
                <w:color w:val="000000"/>
                <w:szCs w:val="22"/>
              </w:rPr>
              <w:t xml:space="preserve">Javaslat Szombathely Megyei Jogú Város Önkormányzata 2024. évi maradvány elszámolásának jóváhagyására </w:t>
            </w:r>
          </w:p>
          <w:p w14:paraId="76165839" w14:textId="77777777" w:rsidR="00DF6072" w:rsidRPr="00DF6072" w:rsidRDefault="00DF6072" w:rsidP="00DF6072">
            <w:pPr>
              <w:spacing w:line="259" w:lineRule="auto"/>
              <w:ind w:right="692"/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  <w:r w:rsidRPr="00DF6072">
              <w:rPr>
                <w:rFonts w:ascii="Calibri" w:eastAsia="Calibri" w:hAnsi="Calibri" w:cs="Calibri"/>
                <w:b/>
                <w:color w:val="000000"/>
                <w:szCs w:val="22"/>
              </w:rPr>
              <w:t xml:space="preserve">előadó:         </w:t>
            </w:r>
            <w:r w:rsidRPr="00DF6072">
              <w:rPr>
                <w:rFonts w:ascii="Calibri" w:eastAsia="Calibri" w:hAnsi="Calibri" w:cs="Calibri"/>
                <w:color w:val="000000"/>
                <w:szCs w:val="22"/>
              </w:rPr>
              <w:t>Stéger Gábor (a Közgazdasági és Adó Osztály vezetője)</w:t>
            </w:r>
          </w:p>
          <w:p w14:paraId="52438382" w14:textId="77777777" w:rsidR="00DF6072" w:rsidRPr="00DF6072" w:rsidRDefault="00DF6072" w:rsidP="00DF6072">
            <w:pPr>
              <w:spacing w:line="259" w:lineRule="auto"/>
              <w:ind w:right="692"/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</w:p>
        </w:tc>
      </w:tr>
      <w:tr w:rsidR="00DF6072" w:rsidRPr="00DF6072" w14:paraId="1D526194" w14:textId="77777777" w:rsidTr="00DF6072">
        <w:trPr>
          <w:trHeight w:val="888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F8989CF" w14:textId="77777777" w:rsidR="00DF6072" w:rsidRPr="00DF6072" w:rsidRDefault="00DF6072" w:rsidP="00DF6072">
            <w:pPr>
              <w:spacing w:line="259" w:lineRule="auto"/>
              <w:rPr>
                <w:rFonts w:ascii="Calibri" w:eastAsia="Calibri" w:hAnsi="Calibri" w:cs="Calibri"/>
                <w:color w:val="000000"/>
                <w:szCs w:val="22"/>
              </w:rPr>
            </w:pPr>
            <w:r w:rsidRPr="00DF6072">
              <w:rPr>
                <w:rFonts w:ascii="Calibri" w:eastAsia="Calibri" w:hAnsi="Calibri" w:cs="Calibri"/>
                <w:b/>
                <w:color w:val="000000"/>
                <w:szCs w:val="22"/>
              </w:rPr>
              <w:t>3./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8BDAB" w14:textId="77777777" w:rsidR="00DF6072" w:rsidRPr="00DF6072" w:rsidRDefault="00DF6072" w:rsidP="00DF6072">
            <w:pPr>
              <w:spacing w:after="23" w:line="236" w:lineRule="auto"/>
              <w:ind w:firstLine="3"/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  <w:r w:rsidRPr="00DF6072">
              <w:rPr>
                <w:rFonts w:ascii="Calibri" w:eastAsia="Calibri" w:hAnsi="Calibri" w:cs="Calibri"/>
                <w:b/>
                <w:color w:val="000000"/>
                <w:szCs w:val="22"/>
              </w:rPr>
              <w:t>Javaslat Szombathely Megyei Jogú Város Önkormányzata 2025. évi költségvetéséről szóló 4/2025. (II.28.) önkormányzat rendelet II. számú módosításának megalkotására</w:t>
            </w:r>
          </w:p>
          <w:p w14:paraId="55111014" w14:textId="77777777" w:rsidR="00DF6072" w:rsidRPr="00DF6072" w:rsidRDefault="00DF6072" w:rsidP="00DF6072">
            <w:pPr>
              <w:tabs>
                <w:tab w:val="center" w:pos="3210"/>
              </w:tabs>
              <w:spacing w:line="259" w:lineRule="auto"/>
              <w:rPr>
                <w:rFonts w:ascii="Calibri" w:eastAsia="Calibri" w:hAnsi="Calibri" w:cs="Calibri"/>
                <w:color w:val="000000"/>
                <w:szCs w:val="22"/>
              </w:rPr>
            </w:pPr>
            <w:r w:rsidRPr="00DF6072">
              <w:rPr>
                <w:rFonts w:ascii="Calibri" w:eastAsia="Calibri" w:hAnsi="Calibri" w:cs="Calibri"/>
                <w:b/>
                <w:color w:val="000000"/>
                <w:szCs w:val="22"/>
              </w:rPr>
              <w:t>előadó:</w:t>
            </w:r>
            <w:r w:rsidRPr="00DF6072">
              <w:rPr>
                <w:rFonts w:ascii="Calibri" w:eastAsia="Calibri" w:hAnsi="Calibri" w:cs="Calibri"/>
                <w:b/>
                <w:color w:val="000000"/>
                <w:szCs w:val="22"/>
              </w:rPr>
              <w:tab/>
              <w:t xml:space="preserve">        </w:t>
            </w:r>
            <w:r w:rsidRPr="00DF6072">
              <w:rPr>
                <w:rFonts w:ascii="Calibri" w:eastAsia="Calibri" w:hAnsi="Calibri" w:cs="Calibri"/>
                <w:color w:val="000000"/>
                <w:szCs w:val="22"/>
              </w:rPr>
              <w:t>Stéger Gábor (a Közgazdasági és Adó Osztály vezetője)</w:t>
            </w:r>
          </w:p>
          <w:p w14:paraId="0AA2A9A2" w14:textId="77777777" w:rsidR="00DF6072" w:rsidRPr="00DF6072" w:rsidRDefault="00DF6072" w:rsidP="00DF6072">
            <w:pPr>
              <w:tabs>
                <w:tab w:val="center" w:pos="3210"/>
              </w:tabs>
              <w:spacing w:line="259" w:lineRule="auto"/>
              <w:rPr>
                <w:rFonts w:ascii="Calibri" w:eastAsia="Calibri" w:hAnsi="Calibri" w:cs="Calibri"/>
                <w:color w:val="000000"/>
                <w:szCs w:val="22"/>
              </w:rPr>
            </w:pPr>
          </w:p>
        </w:tc>
      </w:tr>
      <w:tr w:rsidR="00DF6072" w:rsidRPr="00DF6072" w14:paraId="09FA26DC" w14:textId="77777777" w:rsidTr="00DF6072">
        <w:trPr>
          <w:trHeight w:val="67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C76274E" w14:textId="77777777" w:rsidR="00DF6072" w:rsidRPr="00DF6072" w:rsidRDefault="00DF6072" w:rsidP="00DF6072">
            <w:pPr>
              <w:spacing w:line="259" w:lineRule="auto"/>
              <w:rPr>
                <w:rFonts w:ascii="Calibri" w:eastAsia="Calibri" w:hAnsi="Calibri" w:cs="Calibri"/>
                <w:color w:val="000000"/>
                <w:szCs w:val="22"/>
              </w:rPr>
            </w:pPr>
            <w:r w:rsidRPr="00DF6072">
              <w:rPr>
                <w:rFonts w:ascii="Calibri" w:eastAsia="Calibri" w:hAnsi="Calibri" w:cs="Calibri"/>
                <w:b/>
                <w:color w:val="000000"/>
                <w:szCs w:val="22"/>
              </w:rPr>
              <w:t>4./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ED28C" w14:textId="77777777" w:rsidR="00DF6072" w:rsidRPr="00DF6072" w:rsidRDefault="00DF6072" w:rsidP="00DF6072">
            <w:pPr>
              <w:spacing w:line="259" w:lineRule="auto"/>
              <w:ind w:right="5022"/>
              <w:rPr>
                <w:rFonts w:ascii="Calibri" w:eastAsia="Calibri" w:hAnsi="Calibri" w:cs="Calibri"/>
                <w:b/>
                <w:color w:val="000000"/>
                <w:szCs w:val="22"/>
              </w:rPr>
            </w:pPr>
            <w:r w:rsidRPr="00DF6072">
              <w:rPr>
                <w:rFonts w:ascii="Calibri" w:eastAsia="Calibri" w:hAnsi="Calibri" w:cs="Calibri"/>
                <w:b/>
                <w:color w:val="000000"/>
                <w:szCs w:val="22"/>
              </w:rPr>
              <w:t>Javaslat közterület elnevezésére</w:t>
            </w:r>
          </w:p>
          <w:p w14:paraId="28701E67" w14:textId="77777777" w:rsidR="00DF6072" w:rsidRPr="00DF6072" w:rsidRDefault="00DF6072" w:rsidP="00DF6072">
            <w:pPr>
              <w:spacing w:line="259" w:lineRule="auto"/>
              <w:ind w:right="-997"/>
              <w:rPr>
                <w:rFonts w:ascii="Calibri" w:eastAsia="Calibri" w:hAnsi="Calibri" w:cs="Calibri"/>
                <w:color w:val="000000"/>
                <w:szCs w:val="22"/>
              </w:rPr>
            </w:pPr>
            <w:r w:rsidRPr="00DF6072">
              <w:rPr>
                <w:rFonts w:ascii="Calibri" w:eastAsia="Calibri" w:hAnsi="Calibri" w:cs="Calibri"/>
                <w:b/>
                <w:color w:val="000000"/>
                <w:szCs w:val="22"/>
              </w:rPr>
              <w:t xml:space="preserve"> előadó:       </w:t>
            </w:r>
            <w:r w:rsidRPr="00DF6072">
              <w:rPr>
                <w:rFonts w:ascii="Calibri" w:eastAsia="Calibri" w:hAnsi="Calibri" w:cs="Calibri"/>
                <w:color w:val="000000"/>
                <w:szCs w:val="22"/>
              </w:rPr>
              <w:t>Dr. Holler Péter (a Hatósági Osztály vezetője)</w:t>
            </w:r>
          </w:p>
          <w:p w14:paraId="704B0B37" w14:textId="77777777" w:rsidR="00DF6072" w:rsidRPr="00DF6072" w:rsidRDefault="00DF6072" w:rsidP="00DF6072">
            <w:pPr>
              <w:spacing w:line="259" w:lineRule="auto"/>
              <w:ind w:right="-997"/>
              <w:rPr>
                <w:rFonts w:ascii="Calibri" w:eastAsia="Calibri" w:hAnsi="Calibri" w:cs="Calibri"/>
                <w:color w:val="000000"/>
                <w:szCs w:val="22"/>
              </w:rPr>
            </w:pPr>
          </w:p>
        </w:tc>
      </w:tr>
      <w:tr w:rsidR="00DF6072" w:rsidRPr="00DF6072" w14:paraId="65AFC74F" w14:textId="77777777" w:rsidTr="00DF6072">
        <w:trPr>
          <w:trHeight w:val="67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CB16C5C" w14:textId="77777777" w:rsidR="00DF6072" w:rsidRPr="00DF6072" w:rsidRDefault="00DF6072" w:rsidP="00DF6072">
            <w:pPr>
              <w:spacing w:line="259" w:lineRule="auto"/>
              <w:rPr>
                <w:rFonts w:ascii="Calibri" w:eastAsia="Calibri" w:hAnsi="Calibri" w:cs="Calibri"/>
                <w:color w:val="000000"/>
                <w:szCs w:val="22"/>
              </w:rPr>
            </w:pPr>
            <w:r w:rsidRPr="00DF6072">
              <w:rPr>
                <w:rFonts w:ascii="Calibri" w:eastAsia="Calibri" w:hAnsi="Calibri" w:cs="Calibri"/>
                <w:b/>
                <w:color w:val="000000"/>
                <w:szCs w:val="22"/>
              </w:rPr>
              <w:t>5./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6E63B" w14:textId="77777777" w:rsidR="00DF6072" w:rsidRPr="00DF6072" w:rsidRDefault="00DF6072" w:rsidP="00DF6072">
            <w:pPr>
              <w:spacing w:line="259" w:lineRule="auto"/>
              <w:ind w:right="2222"/>
              <w:rPr>
                <w:rFonts w:ascii="Calibri" w:eastAsia="Calibri" w:hAnsi="Calibri" w:cs="Calibri"/>
                <w:b/>
                <w:color w:val="000000"/>
                <w:szCs w:val="22"/>
              </w:rPr>
            </w:pPr>
            <w:r w:rsidRPr="00DF6072">
              <w:rPr>
                <w:rFonts w:ascii="Calibri" w:eastAsia="Calibri" w:hAnsi="Calibri" w:cs="Calibri"/>
                <w:b/>
                <w:color w:val="000000"/>
                <w:szCs w:val="22"/>
              </w:rPr>
              <w:t xml:space="preserve">Javaslat ingatlanokkal kapcsolatos döntések meghozatalára </w:t>
            </w:r>
          </w:p>
          <w:p w14:paraId="410B32FC" w14:textId="77777777" w:rsidR="00DF6072" w:rsidRPr="00DF6072" w:rsidRDefault="00DF6072" w:rsidP="00DF6072">
            <w:pPr>
              <w:spacing w:line="259" w:lineRule="auto"/>
              <w:ind w:right="-5"/>
              <w:rPr>
                <w:rFonts w:ascii="Calibri" w:eastAsia="Calibri" w:hAnsi="Calibri" w:cs="Calibri"/>
                <w:color w:val="000000"/>
                <w:szCs w:val="22"/>
              </w:rPr>
            </w:pPr>
            <w:r w:rsidRPr="00DF6072">
              <w:rPr>
                <w:rFonts w:ascii="Calibri" w:eastAsia="Calibri" w:hAnsi="Calibri" w:cs="Calibri"/>
                <w:b/>
                <w:color w:val="000000"/>
                <w:szCs w:val="22"/>
              </w:rPr>
              <w:t>előadó:</w:t>
            </w:r>
            <w:r w:rsidRPr="00DF6072">
              <w:rPr>
                <w:rFonts w:ascii="Calibri" w:eastAsia="Calibri" w:hAnsi="Calibri" w:cs="Calibri"/>
                <w:b/>
                <w:color w:val="000000"/>
                <w:szCs w:val="22"/>
              </w:rPr>
              <w:tab/>
              <w:t xml:space="preserve">        </w:t>
            </w:r>
            <w:r w:rsidRPr="00DF6072">
              <w:rPr>
                <w:rFonts w:ascii="Calibri" w:eastAsia="Calibri" w:hAnsi="Calibri" w:cs="Calibri"/>
                <w:color w:val="000000"/>
                <w:szCs w:val="22"/>
              </w:rPr>
              <w:t>Dr. Gyuráczné dr. Speier Anikó (Városüzemeltetési és Városfejlesztési Osztály vezetője)</w:t>
            </w:r>
          </w:p>
        </w:tc>
      </w:tr>
      <w:tr w:rsidR="00DF6072" w:rsidRPr="00DF6072" w14:paraId="6B5830C2" w14:textId="77777777" w:rsidTr="00DF6072">
        <w:trPr>
          <w:trHeight w:val="1008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37E12C5" w14:textId="77777777" w:rsidR="00DF6072" w:rsidRPr="00DF6072" w:rsidRDefault="00DF6072" w:rsidP="00DF6072">
            <w:pPr>
              <w:spacing w:line="259" w:lineRule="auto"/>
              <w:rPr>
                <w:rFonts w:ascii="Calibri" w:eastAsia="Calibri" w:hAnsi="Calibri" w:cs="Calibri"/>
                <w:color w:val="000000"/>
                <w:szCs w:val="22"/>
              </w:rPr>
            </w:pPr>
            <w:r w:rsidRPr="00DF6072">
              <w:rPr>
                <w:rFonts w:ascii="Calibri" w:eastAsia="Calibri" w:hAnsi="Calibri" w:cs="Calibri"/>
                <w:b/>
                <w:color w:val="000000"/>
                <w:szCs w:val="22"/>
              </w:rPr>
              <w:t>6./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2C6B7" w14:textId="77777777" w:rsidR="00DF6072" w:rsidRPr="00DF6072" w:rsidRDefault="00DF6072" w:rsidP="00DF6072">
            <w:pPr>
              <w:spacing w:line="259" w:lineRule="auto"/>
              <w:ind w:right="137"/>
              <w:rPr>
                <w:rFonts w:ascii="Calibri" w:eastAsia="Calibri" w:hAnsi="Calibri" w:cs="Calibri"/>
                <w:b/>
                <w:color w:val="000000"/>
                <w:szCs w:val="22"/>
              </w:rPr>
            </w:pPr>
            <w:r w:rsidRPr="00DF6072">
              <w:rPr>
                <w:rFonts w:ascii="Calibri" w:eastAsia="Calibri" w:hAnsi="Calibri" w:cs="Calibri"/>
                <w:b/>
                <w:color w:val="000000"/>
                <w:szCs w:val="22"/>
              </w:rPr>
              <w:t xml:space="preserve">Javaslat a Mesebolt Bábszínház pályázaton történő részvételének jóváhagyására </w:t>
            </w:r>
          </w:p>
          <w:p w14:paraId="1DAE2855" w14:textId="77777777" w:rsidR="00DF6072" w:rsidRPr="00DF6072" w:rsidRDefault="00DF6072" w:rsidP="00DF6072">
            <w:pPr>
              <w:spacing w:line="259" w:lineRule="auto"/>
              <w:ind w:right="137"/>
              <w:rPr>
                <w:rFonts w:ascii="Calibri" w:eastAsia="Calibri" w:hAnsi="Calibri" w:cs="Calibri"/>
                <w:color w:val="000000"/>
                <w:szCs w:val="22"/>
              </w:rPr>
            </w:pPr>
            <w:r w:rsidRPr="00DF6072">
              <w:rPr>
                <w:rFonts w:ascii="Calibri" w:eastAsia="Calibri" w:hAnsi="Calibri" w:cs="Calibri"/>
                <w:b/>
                <w:color w:val="000000"/>
                <w:szCs w:val="22"/>
              </w:rPr>
              <w:t>előadó:</w:t>
            </w:r>
            <w:r w:rsidRPr="00DF6072">
              <w:rPr>
                <w:rFonts w:ascii="Calibri" w:eastAsia="Calibri" w:hAnsi="Calibri" w:cs="Calibri"/>
                <w:b/>
                <w:color w:val="000000"/>
                <w:szCs w:val="22"/>
              </w:rPr>
              <w:tab/>
              <w:t xml:space="preserve">        </w:t>
            </w:r>
            <w:r w:rsidRPr="00DF6072">
              <w:rPr>
                <w:rFonts w:ascii="Calibri" w:eastAsia="Calibri" w:hAnsi="Calibri" w:cs="Calibri"/>
                <w:color w:val="000000"/>
                <w:szCs w:val="22"/>
              </w:rPr>
              <w:t xml:space="preserve">Vinczéné Dr. Menyhárt Mária (az Egészségügyi és Közszolgálati Osztály vezetője) </w:t>
            </w:r>
          </w:p>
          <w:p w14:paraId="3D4E1427" w14:textId="77777777" w:rsidR="00DF6072" w:rsidRPr="00DF6072" w:rsidRDefault="00DF6072" w:rsidP="00DF6072">
            <w:pPr>
              <w:spacing w:line="259" w:lineRule="auto"/>
              <w:ind w:right="137"/>
              <w:rPr>
                <w:rFonts w:ascii="Calibri" w:eastAsia="Calibri" w:hAnsi="Calibri" w:cs="Calibri"/>
                <w:color w:val="000000"/>
                <w:szCs w:val="22"/>
              </w:rPr>
            </w:pPr>
            <w:r w:rsidRPr="00DF6072">
              <w:rPr>
                <w:rFonts w:ascii="Calibri" w:eastAsia="Calibri" w:hAnsi="Calibri" w:cs="Calibri"/>
                <w:b/>
                <w:color w:val="000000"/>
                <w:szCs w:val="22"/>
              </w:rPr>
              <w:t xml:space="preserve">meghívott:  </w:t>
            </w:r>
            <w:r w:rsidRPr="00DF6072">
              <w:rPr>
                <w:rFonts w:ascii="Calibri" w:eastAsia="Calibri" w:hAnsi="Calibri" w:cs="Calibri"/>
                <w:color w:val="000000"/>
                <w:szCs w:val="22"/>
              </w:rPr>
              <w:t>Csató Kata (a Mesebolt Bábszínház igazgatója)</w:t>
            </w:r>
          </w:p>
          <w:p w14:paraId="7767FCBF" w14:textId="77777777" w:rsidR="00DF6072" w:rsidRPr="00DF6072" w:rsidRDefault="00DF6072" w:rsidP="00DF6072">
            <w:pPr>
              <w:spacing w:line="259" w:lineRule="auto"/>
              <w:ind w:right="137"/>
              <w:rPr>
                <w:rFonts w:ascii="Calibri" w:eastAsia="Calibri" w:hAnsi="Calibri" w:cs="Calibri"/>
                <w:color w:val="000000"/>
                <w:szCs w:val="22"/>
              </w:rPr>
            </w:pPr>
          </w:p>
        </w:tc>
      </w:tr>
      <w:tr w:rsidR="00DF6072" w:rsidRPr="00DF6072" w14:paraId="7C7D8C8B" w14:textId="77777777" w:rsidTr="00DF6072">
        <w:trPr>
          <w:trHeight w:val="67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153689B" w14:textId="77777777" w:rsidR="00DF6072" w:rsidRPr="00DF6072" w:rsidRDefault="00DF6072" w:rsidP="00DF6072">
            <w:pPr>
              <w:spacing w:line="259" w:lineRule="auto"/>
              <w:rPr>
                <w:rFonts w:ascii="Calibri" w:eastAsia="Calibri" w:hAnsi="Calibri" w:cs="Calibri"/>
                <w:color w:val="000000"/>
                <w:szCs w:val="22"/>
              </w:rPr>
            </w:pPr>
            <w:r w:rsidRPr="00DF6072">
              <w:rPr>
                <w:rFonts w:ascii="Calibri" w:eastAsia="Calibri" w:hAnsi="Calibri" w:cs="Calibri"/>
                <w:b/>
                <w:color w:val="000000"/>
                <w:szCs w:val="22"/>
              </w:rPr>
              <w:t>7./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0CBF6" w14:textId="77777777" w:rsidR="00DF6072" w:rsidRPr="00DF6072" w:rsidRDefault="00DF6072" w:rsidP="00DF6072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color w:val="000000"/>
                <w:szCs w:val="22"/>
              </w:rPr>
            </w:pPr>
            <w:r w:rsidRPr="00DF6072">
              <w:rPr>
                <w:rFonts w:ascii="Calibri" w:eastAsia="Calibri" w:hAnsi="Calibri" w:cs="Calibri"/>
                <w:b/>
                <w:color w:val="000000"/>
                <w:szCs w:val="22"/>
              </w:rPr>
              <w:t xml:space="preserve">Javaslat a 2025/2026. nevelési évben indítható óvodai csoportok számának és létszámának meghatározására </w:t>
            </w:r>
          </w:p>
          <w:p w14:paraId="35FD8B69" w14:textId="77777777" w:rsidR="00DF6072" w:rsidRPr="00DF6072" w:rsidRDefault="00DF6072" w:rsidP="00DF6072">
            <w:pPr>
              <w:spacing w:line="259" w:lineRule="auto"/>
              <w:rPr>
                <w:rFonts w:ascii="Calibri" w:eastAsia="Calibri" w:hAnsi="Calibri" w:cs="Calibri"/>
                <w:color w:val="000000"/>
                <w:szCs w:val="22"/>
              </w:rPr>
            </w:pPr>
            <w:r w:rsidRPr="00DF6072">
              <w:rPr>
                <w:rFonts w:ascii="Calibri" w:eastAsia="Calibri" w:hAnsi="Calibri" w:cs="Calibri"/>
                <w:b/>
                <w:color w:val="000000"/>
                <w:szCs w:val="22"/>
              </w:rPr>
              <w:t>előadó:</w:t>
            </w:r>
            <w:r w:rsidRPr="00DF6072">
              <w:rPr>
                <w:rFonts w:ascii="Calibri" w:eastAsia="Calibri" w:hAnsi="Calibri" w:cs="Calibri"/>
                <w:b/>
                <w:color w:val="000000"/>
                <w:szCs w:val="22"/>
              </w:rPr>
              <w:tab/>
              <w:t xml:space="preserve">         </w:t>
            </w:r>
            <w:r w:rsidRPr="00DF6072">
              <w:rPr>
                <w:rFonts w:ascii="Calibri" w:eastAsia="Calibri" w:hAnsi="Calibri" w:cs="Calibri"/>
                <w:color w:val="000000"/>
                <w:szCs w:val="22"/>
              </w:rPr>
              <w:t>Vinczéné Dr. Menyhárt Mária (az Egészségügyi és Közszolgálati Osztály vezetője)</w:t>
            </w:r>
          </w:p>
          <w:p w14:paraId="5ADA1C53" w14:textId="77777777" w:rsidR="00DF6072" w:rsidRPr="00DF6072" w:rsidRDefault="00DF6072" w:rsidP="00DF6072">
            <w:pPr>
              <w:spacing w:line="259" w:lineRule="auto"/>
              <w:rPr>
                <w:rFonts w:ascii="Calibri" w:eastAsia="Calibri" w:hAnsi="Calibri" w:cs="Calibri"/>
                <w:color w:val="000000"/>
                <w:szCs w:val="22"/>
              </w:rPr>
            </w:pPr>
          </w:p>
        </w:tc>
      </w:tr>
      <w:tr w:rsidR="00DF6072" w:rsidRPr="00DF6072" w14:paraId="51E6268A" w14:textId="77777777" w:rsidTr="00DF6072">
        <w:trPr>
          <w:trHeight w:val="32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59C04" w14:textId="77777777" w:rsidR="00DF6072" w:rsidRPr="00DF6072" w:rsidRDefault="00DF6072" w:rsidP="00DF6072">
            <w:pPr>
              <w:spacing w:line="259" w:lineRule="auto"/>
              <w:rPr>
                <w:rFonts w:ascii="Calibri" w:eastAsia="Calibri" w:hAnsi="Calibri" w:cs="Calibri"/>
                <w:color w:val="000000"/>
                <w:szCs w:val="22"/>
              </w:rPr>
            </w:pPr>
            <w:r w:rsidRPr="00DF6072">
              <w:rPr>
                <w:rFonts w:ascii="Calibri" w:eastAsia="Calibri" w:hAnsi="Calibri" w:cs="Calibri"/>
                <w:b/>
                <w:color w:val="000000"/>
                <w:szCs w:val="22"/>
              </w:rPr>
              <w:t>8./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F3877" w14:textId="77777777" w:rsidR="00DF6072" w:rsidRPr="00DF6072" w:rsidRDefault="00DF6072" w:rsidP="00DF6072">
            <w:pPr>
              <w:spacing w:line="259" w:lineRule="auto"/>
              <w:rPr>
                <w:rFonts w:ascii="Calibri" w:eastAsia="Calibri" w:hAnsi="Calibri" w:cs="Calibri"/>
                <w:color w:val="000000"/>
                <w:szCs w:val="22"/>
              </w:rPr>
            </w:pPr>
            <w:r w:rsidRPr="00DF6072">
              <w:rPr>
                <w:rFonts w:ascii="Calibri" w:eastAsia="Calibri" w:hAnsi="Calibri" w:cs="Calibri"/>
                <w:b/>
                <w:color w:val="000000"/>
                <w:szCs w:val="22"/>
              </w:rPr>
              <w:t>Javaslat támogatással kapcsolatos döntés meghozatalára</w:t>
            </w:r>
          </w:p>
        </w:tc>
      </w:tr>
    </w:tbl>
    <w:p w14:paraId="056158E6" w14:textId="77777777" w:rsidR="00DF6072" w:rsidRPr="00DF6072" w:rsidRDefault="00DF6072" w:rsidP="00DF6072">
      <w:pPr>
        <w:tabs>
          <w:tab w:val="center" w:pos="1326"/>
          <w:tab w:val="center" w:pos="5157"/>
        </w:tabs>
        <w:spacing w:line="240" w:lineRule="auto"/>
        <w:rPr>
          <w:rFonts w:ascii="Calibri" w:eastAsia="Calibri" w:hAnsi="Calibri" w:cs="Calibri"/>
          <w:color w:val="000000"/>
          <w:kern w:val="2"/>
          <w:szCs w:val="22"/>
          <w14:ligatures w14:val="standardContextual"/>
        </w:rPr>
      </w:pPr>
      <w:r w:rsidRPr="00DF6072">
        <w:rPr>
          <w:rFonts w:ascii="Calibri" w:eastAsia="Calibri" w:hAnsi="Calibri" w:cs="Calibri"/>
          <w:color w:val="000000"/>
          <w:kern w:val="2"/>
          <w:szCs w:val="22"/>
          <w14:ligatures w14:val="standardContextual"/>
        </w:rPr>
        <w:tab/>
        <w:t xml:space="preserve">  </w:t>
      </w:r>
      <w:r w:rsidRPr="00DF6072">
        <w:rPr>
          <w:rFonts w:ascii="Calibri" w:eastAsia="Calibri" w:hAnsi="Calibri" w:cs="Calibri"/>
          <w:b/>
          <w:color w:val="000000"/>
          <w:kern w:val="2"/>
          <w:szCs w:val="22"/>
          <w14:ligatures w14:val="standardContextual"/>
        </w:rPr>
        <w:t>előadó:</w:t>
      </w:r>
      <w:r w:rsidRPr="00DF6072">
        <w:rPr>
          <w:rFonts w:ascii="Calibri" w:eastAsia="Calibri" w:hAnsi="Calibri" w:cs="Calibri"/>
          <w:b/>
          <w:color w:val="000000"/>
          <w:kern w:val="2"/>
          <w:szCs w:val="22"/>
          <w14:ligatures w14:val="standardContextual"/>
        </w:rPr>
        <w:tab/>
        <w:t xml:space="preserve">          </w:t>
      </w:r>
      <w:r w:rsidRPr="00DF6072">
        <w:rPr>
          <w:rFonts w:ascii="Calibri" w:eastAsia="Calibri" w:hAnsi="Calibri" w:cs="Calibri"/>
          <w:color w:val="000000"/>
          <w:kern w:val="2"/>
          <w:szCs w:val="22"/>
          <w14:ligatures w14:val="standardContextual"/>
        </w:rPr>
        <w:t>Vinczéné Dr. Menyhárt Mária (az Egészségügyi és Közszolgálati Osztály vezetője)</w:t>
      </w:r>
    </w:p>
    <w:p w14:paraId="13F837EB" w14:textId="77777777" w:rsidR="00DF6072" w:rsidRDefault="00DF6072" w:rsidP="00427542">
      <w:pPr>
        <w:tabs>
          <w:tab w:val="center" w:pos="1418"/>
          <w:tab w:val="center" w:pos="5206"/>
        </w:tabs>
        <w:jc w:val="both"/>
        <w:rPr>
          <w:rFonts w:ascii="Calibri" w:hAnsi="Calibri" w:cs="Calibri"/>
          <w:b/>
          <w:szCs w:val="22"/>
        </w:rPr>
      </w:pPr>
    </w:p>
    <w:p w14:paraId="13A97B26" w14:textId="77777777" w:rsidR="00DF6072" w:rsidRDefault="00DF6072" w:rsidP="00427542">
      <w:pPr>
        <w:tabs>
          <w:tab w:val="center" w:pos="1418"/>
          <w:tab w:val="center" w:pos="5206"/>
        </w:tabs>
        <w:jc w:val="both"/>
        <w:rPr>
          <w:rFonts w:ascii="Calibri" w:hAnsi="Calibri" w:cs="Calibri"/>
          <w:b/>
          <w:szCs w:val="22"/>
        </w:rPr>
      </w:pPr>
    </w:p>
    <w:p w14:paraId="388CB4E7" w14:textId="3485FF8C" w:rsidR="00427542" w:rsidRPr="00A13591" w:rsidRDefault="00427542" w:rsidP="00427542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  <w:r w:rsidRPr="00A13591">
        <w:rPr>
          <w:rFonts w:ascii="Calibri" w:hAnsi="Calibri" w:cs="Calibri"/>
          <w:b/>
          <w:szCs w:val="22"/>
        </w:rPr>
        <w:t>Felelős:</w:t>
      </w:r>
      <w:r w:rsidRPr="00A13591">
        <w:rPr>
          <w:rFonts w:ascii="Calibri" w:hAnsi="Calibri" w:cs="Calibri"/>
          <w:bCs/>
          <w:szCs w:val="22"/>
        </w:rPr>
        <w:t xml:space="preserve"> </w:t>
      </w:r>
      <w:r w:rsidRPr="00A13591">
        <w:rPr>
          <w:rFonts w:ascii="Calibri" w:hAnsi="Calibri" w:cs="Calibri"/>
          <w:szCs w:val="22"/>
        </w:rPr>
        <w:t xml:space="preserve">Putz Attila, a Kulturális, Oktatási és Civil </w:t>
      </w:r>
      <w:r w:rsidRPr="00A13591">
        <w:rPr>
          <w:rFonts w:ascii="Calibri" w:hAnsi="Calibri" w:cs="Calibri"/>
          <w:bCs/>
          <w:szCs w:val="22"/>
        </w:rPr>
        <w:t>Bizottság elnöke</w:t>
      </w:r>
    </w:p>
    <w:p w14:paraId="0904CD99" w14:textId="77777777" w:rsidR="00427542" w:rsidRDefault="00427542" w:rsidP="00427542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  <w:r w:rsidRPr="00A13591">
        <w:rPr>
          <w:rFonts w:ascii="Calibri" w:hAnsi="Calibri" w:cs="Calibri"/>
          <w:b/>
          <w:szCs w:val="22"/>
        </w:rPr>
        <w:t>Határidő:</w:t>
      </w:r>
      <w:r w:rsidRPr="00A13591">
        <w:rPr>
          <w:rFonts w:ascii="Calibri" w:hAnsi="Calibri" w:cs="Calibri"/>
          <w:bCs/>
          <w:szCs w:val="22"/>
        </w:rPr>
        <w:t xml:space="preserve"> azonnal</w:t>
      </w:r>
    </w:p>
    <w:p w14:paraId="5C55F272" w14:textId="77777777" w:rsidR="00427542" w:rsidRDefault="00427542" w:rsidP="00427542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</w:p>
    <w:p w14:paraId="0250E71D" w14:textId="77777777" w:rsidR="00F926CF" w:rsidRDefault="00F926CF" w:rsidP="00427542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</w:p>
    <w:p w14:paraId="5BC7F1C4" w14:textId="77777777" w:rsidR="00DF6072" w:rsidRDefault="00DF6072" w:rsidP="00427542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</w:p>
    <w:p w14:paraId="3C56A80E" w14:textId="77777777" w:rsidR="00DF6072" w:rsidRDefault="00DF6072" w:rsidP="00427542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</w:p>
    <w:p w14:paraId="31BCD465" w14:textId="77777777" w:rsidR="00DF6072" w:rsidRPr="00DF6072" w:rsidRDefault="00427542" w:rsidP="00C32F8E">
      <w:pPr>
        <w:pStyle w:val="Listaszerbekezds"/>
        <w:numPr>
          <w:ilvl w:val="0"/>
          <w:numId w:val="21"/>
        </w:numPr>
        <w:tabs>
          <w:tab w:val="center" w:pos="1418"/>
          <w:tab w:val="center" w:pos="5206"/>
        </w:tabs>
        <w:ind w:left="426"/>
        <w:jc w:val="both"/>
        <w:rPr>
          <w:rFonts w:cs="Calibri"/>
          <w:b/>
        </w:rPr>
      </w:pPr>
      <w:r w:rsidRPr="00055549">
        <w:rPr>
          <w:rFonts w:cs="Calibri"/>
          <w:b/>
        </w:rPr>
        <w:lastRenderedPageBreak/>
        <w:t>napirendi pont:</w:t>
      </w:r>
      <w:r w:rsidR="00C568A6" w:rsidRPr="00C568A6">
        <w:t xml:space="preserve"> </w:t>
      </w:r>
      <w:r w:rsidR="00DF6072" w:rsidRPr="00DF6072">
        <w:rPr>
          <w:rFonts w:cs="Calibri"/>
          <w:b/>
        </w:rPr>
        <w:t xml:space="preserve">Javaslat Szombathely Megyei Jogú Város Önkormányzata 2024. évi zárszámadási rendeletének megalkotására </w:t>
      </w:r>
    </w:p>
    <w:p w14:paraId="23079D5C" w14:textId="342CE602" w:rsidR="00225233" w:rsidRPr="00DF6072" w:rsidRDefault="00225233" w:rsidP="00DF6072">
      <w:pPr>
        <w:tabs>
          <w:tab w:val="center" w:pos="1418"/>
          <w:tab w:val="center" w:pos="5206"/>
        </w:tabs>
        <w:ind w:left="66"/>
        <w:jc w:val="both"/>
        <w:rPr>
          <w:rFonts w:cs="Calibri"/>
          <w:bCs/>
        </w:rPr>
      </w:pPr>
    </w:p>
    <w:p w14:paraId="391A5D02" w14:textId="77777777" w:rsidR="00C568A6" w:rsidRDefault="00C568A6" w:rsidP="00C568A6">
      <w:pPr>
        <w:pStyle w:val="Listaszerbekezds"/>
        <w:tabs>
          <w:tab w:val="center" w:pos="1418"/>
          <w:tab w:val="center" w:pos="5206"/>
        </w:tabs>
        <w:ind w:left="426"/>
        <w:jc w:val="both"/>
        <w:rPr>
          <w:rFonts w:cs="Calibri"/>
          <w:bCs/>
        </w:rPr>
      </w:pPr>
    </w:p>
    <w:p w14:paraId="03FF7793" w14:textId="237345F5" w:rsidR="00DF6072" w:rsidRPr="00A13591" w:rsidRDefault="00DF6072" w:rsidP="00DF6072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78</w:t>
      </w:r>
      <w:r w:rsidRPr="00A13591">
        <w:rPr>
          <w:rFonts w:ascii="Calibri" w:hAnsi="Calibri" w:cs="Calibri"/>
          <w:b/>
          <w:szCs w:val="22"/>
          <w:u w:val="single"/>
        </w:rPr>
        <w:t>/2025.</w:t>
      </w:r>
      <w:r>
        <w:rPr>
          <w:rFonts w:ascii="Calibri" w:hAnsi="Calibri" w:cs="Calibri"/>
          <w:b/>
          <w:szCs w:val="22"/>
          <w:u w:val="single"/>
        </w:rPr>
        <w:t xml:space="preserve"> </w:t>
      </w:r>
      <w:r w:rsidRPr="00A13591">
        <w:rPr>
          <w:rFonts w:ascii="Calibri" w:hAnsi="Calibri" w:cs="Calibri"/>
          <w:b/>
          <w:szCs w:val="22"/>
          <w:u w:val="single"/>
        </w:rPr>
        <w:t>(</w:t>
      </w:r>
      <w:r>
        <w:rPr>
          <w:rFonts w:ascii="Calibri" w:hAnsi="Calibri" w:cs="Calibri"/>
          <w:b/>
          <w:szCs w:val="22"/>
          <w:u w:val="single"/>
        </w:rPr>
        <w:t>V</w:t>
      </w:r>
      <w:r w:rsidRPr="00A13591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7</w:t>
      </w:r>
      <w:r w:rsidRPr="00A13591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5D95C87A" w14:textId="77777777" w:rsidR="00055549" w:rsidRDefault="00055549" w:rsidP="00F168AE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</w:p>
    <w:p w14:paraId="056C7687" w14:textId="18F11674" w:rsidR="00FD74CF" w:rsidRDefault="00500FC6" w:rsidP="00F168AE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A Kulturális, Oktatási és Civil Bizottság a „</w:t>
      </w:r>
      <w:r w:rsidR="00DF6072" w:rsidRPr="00DF6072">
        <w:rPr>
          <w:rFonts w:ascii="Calibri" w:hAnsi="Calibri" w:cs="Calibri"/>
          <w:bCs/>
          <w:szCs w:val="22"/>
        </w:rPr>
        <w:t>Javaslat Szombathely Megyei Jogú Város Önkormányzata 2024. évi zárszámadási rendeletének megalkotására</w:t>
      </w:r>
      <w:r>
        <w:rPr>
          <w:rFonts w:ascii="Calibri" w:hAnsi="Calibri" w:cs="Calibri"/>
          <w:bCs/>
          <w:szCs w:val="22"/>
        </w:rPr>
        <w:t>” című előterjesztést megtárgyalta, és</w:t>
      </w:r>
      <w:r w:rsidR="006D6276">
        <w:rPr>
          <w:rFonts w:ascii="Calibri" w:hAnsi="Calibri" w:cs="Calibri"/>
          <w:bCs/>
          <w:szCs w:val="22"/>
        </w:rPr>
        <w:t xml:space="preserve"> </w:t>
      </w:r>
      <w:r w:rsidR="00C32F8E">
        <w:rPr>
          <w:rFonts w:ascii="Calibri" w:hAnsi="Calibri" w:cs="Calibri"/>
          <w:bCs/>
          <w:szCs w:val="22"/>
        </w:rPr>
        <w:t xml:space="preserve">a </w:t>
      </w:r>
      <w:r w:rsidR="00F926CF">
        <w:rPr>
          <w:rFonts w:ascii="Calibri" w:hAnsi="Calibri" w:cs="Calibri"/>
          <w:bCs/>
          <w:szCs w:val="22"/>
        </w:rPr>
        <w:t>rendelet-tervezetet</w:t>
      </w:r>
      <w:r w:rsidRPr="00500FC6">
        <w:rPr>
          <w:rFonts w:ascii="Calibri" w:hAnsi="Calibri" w:cs="Calibri"/>
          <w:bCs/>
          <w:szCs w:val="22"/>
        </w:rPr>
        <w:t xml:space="preserve"> a</w:t>
      </w:r>
      <w:r w:rsidR="00F926CF">
        <w:rPr>
          <w:rFonts w:ascii="Calibri" w:hAnsi="Calibri" w:cs="Calibri"/>
          <w:bCs/>
          <w:szCs w:val="22"/>
        </w:rPr>
        <w:t xml:space="preserve">z előterjesztésben foglaltak szerint </w:t>
      </w:r>
      <w:r w:rsidR="001178DF">
        <w:rPr>
          <w:rFonts w:ascii="Calibri" w:hAnsi="Calibri" w:cs="Calibri"/>
          <w:bCs/>
          <w:szCs w:val="22"/>
        </w:rPr>
        <w:t xml:space="preserve">a </w:t>
      </w:r>
      <w:r w:rsidRPr="00500FC6">
        <w:rPr>
          <w:rFonts w:ascii="Calibri" w:hAnsi="Calibri" w:cs="Calibri"/>
          <w:bCs/>
          <w:szCs w:val="22"/>
        </w:rPr>
        <w:t>Közgyűlésnek elfogadásra javasolja</w:t>
      </w:r>
      <w:r>
        <w:rPr>
          <w:rFonts w:ascii="Calibri" w:hAnsi="Calibri" w:cs="Calibri"/>
          <w:bCs/>
          <w:szCs w:val="22"/>
        </w:rPr>
        <w:t>.</w:t>
      </w:r>
    </w:p>
    <w:p w14:paraId="7BF751E3" w14:textId="77777777" w:rsidR="00500FC6" w:rsidRDefault="00500FC6" w:rsidP="00F168AE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</w:p>
    <w:p w14:paraId="6A9E1923" w14:textId="7E6067A3" w:rsidR="00500FC6" w:rsidRDefault="00500FC6" w:rsidP="00500FC6">
      <w:pPr>
        <w:spacing w:line="240" w:lineRule="auto"/>
        <w:ind w:left="992" w:hanging="992"/>
        <w:rPr>
          <w:rFonts w:ascii="Calibri" w:hAnsi="Calibri" w:cs="Calibri"/>
          <w:szCs w:val="22"/>
        </w:rPr>
      </w:pPr>
      <w:r w:rsidRPr="00500FC6">
        <w:rPr>
          <w:rFonts w:ascii="Calibri" w:hAnsi="Calibri" w:cs="Calibri"/>
          <w:b/>
          <w:szCs w:val="22"/>
        </w:rPr>
        <w:t>Felelős:</w:t>
      </w:r>
      <w:r w:rsidRPr="00500FC6">
        <w:rPr>
          <w:rFonts w:ascii="Calibri" w:hAnsi="Calibri" w:cs="Calibri"/>
          <w:szCs w:val="22"/>
        </w:rPr>
        <w:tab/>
      </w:r>
      <w:r w:rsidRPr="00500FC6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Putz Attila, a Kulturális, Oktatási és Civil Bizottság elnöke</w:t>
      </w:r>
    </w:p>
    <w:p w14:paraId="24AFB81E" w14:textId="1864B5C6" w:rsidR="00500FC6" w:rsidRPr="00500FC6" w:rsidRDefault="00500FC6" w:rsidP="00500FC6">
      <w:pPr>
        <w:spacing w:line="240" w:lineRule="auto"/>
        <w:ind w:left="992" w:firstLine="424"/>
        <w:rPr>
          <w:rFonts w:ascii="Calibri" w:hAnsi="Calibri" w:cs="Calibri"/>
          <w:szCs w:val="22"/>
        </w:rPr>
      </w:pPr>
      <w:r w:rsidRPr="00500FC6">
        <w:rPr>
          <w:rFonts w:ascii="Calibri" w:hAnsi="Calibri" w:cs="Calibri"/>
          <w:szCs w:val="22"/>
        </w:rPr>
        <w:t>Dr. Nemény András polgármester</w:t>
      </w:r>
    </w:p>
    <w:p w14:paraId="50703836" w14:textId="70150B38" w:rsidR="00500FC6" w:rsidRPr="00500FC6" w:rsidRDefault="00500FC6" w:rsidP="00500FC6">
      <w:pPr>
        <w:spacing w:line="240" w:lineRule="auto"/>
        <w:ind w:left="992" w:hanging="992"/>
        <w:rPr>
          <w:rFonts w:ascii="Calibri" w:hAnsi="Calibri" w:cs="Calibri"/>
          <w:szCs w:val="22"/>
        </w:rPr>
      </w:pPr>
      <w:r w:rsidRPr="00500FC6">
        <w:rPr>
          <w:rFonts w:ascii="Calibri" w:hAnsi="Calibri" w:cs="Calibri"/>
          <w:szCs w:val="22"/>
        </w:rPr>
        <w:tab/>
      </w:r>
      <w:r w:rsidRPr="00500FC6">
        <w:rPr>
          <w:rFonts w:ascii="Calibri" w:hAnsi="Calibri" w:cs="Calibri"/>
          <w:szCs w:val="22"/>
        </w:rPr>
        <w:tab/>
        <w:t>Dr. Horváth Attila alpolgármester</w:t>
      </w:r>
    </w:p>
    <w:p w14:paraId="7C294A80" w14:textId="77777777" w:rsidR="00500FC6" w:rsidRPr="00500FC6" w:rsidRDefault="00500FC6" w:rsidP="00500FC6">
      <w:pPr>
        <w:spacing w:line="240" w:lineRule="auto"/>
        <w:ind w:left="1700" w:hanging="284"/>
        <w:rPr>
          <w:rFonts w:ascii="Calibri" w:hAnsi="Calibri" w:cs="Calibri"/>
          <w:szCs w:val="22"/>
        </w:rPr>
      </w:pPr>
      <w:r w:rsidRPr="00500FC6">
        <w:rPr>
          <w:rFonts w:ascii="Calibri" w:hAnsi="Calibri" w:cs="Calibri"/>
          <w:szCs w:val="22"/>
        </w:rPr>
        <w:t>Dr. Károlyi Ákos jegyző</w:t>
      </w:r>
    </w:p>
    <w:p w14:paraId="571C1D5D" w14:textId="77777777" w:rsidR="00500FC6" w:rsidRPr="00500FC6" w:rsidRDefault="00500FC6" w:rsidP="00500FC6">
      <w:pPr>
        <w:spacing w:line="240" w:lineRule="auto"/>
        <w:ind w:left="3958" w:hanging="2546"/>
        <w:rPr>
          <w:rFonts w:ascii="Calibri" w:hAnsi="Calibri" w:cs="Calibri"/>
          <w:szCs w:val="22"/>
        </w:rPr>
      </w:pPr>
      <w:r w:rsidRPr="00500FC6">
        <w:rPr>
          <w:rFonts w:ascii="Calibri" w:hAnsi="Calibri" w:cs="Calibri"/>
          <w:szCs w:val="22"/>
        </w:rPr>
        <w:t xml:space="preserve">(a végrehajtás előkészítéséért: </w:t>
      </w:r>
    </w:p>
    <w:p w14:paraId="6C9F6534" w14:textId="5F47F53D" w:rsidR="00500FC6" w:rsidRPr="00500FC6" w:rsidRDefault="00F926CF" w:rsidP="00F926CF">
      <w:pPr>
        <w:spacing w:line="240" w:lineRule="auto"/>
        <w:ind w:left="1418"/>
        <w:rPr>
          <w:rFonts w:ascii="Calibri" w:hAnsi="Calibri" w:cs="Calibri"/>
          <w:szCs w:val="22"/>
        </w:rPr>
      </w:pPr>
      <w:r w:rsidRPr="00B942A3">
        <w:rPr>
          <w:rFonts w:ascii="Calibri" w:hAnsi="Calibri" w:cs="Calibri"/>
          <w:szCs w:val="22"/>
        </w:rPr>
        <w:t>Stéger Gábor, a Közgazdasági és Adó Osztály vezetője</w:t>
      </w:r>
      <w:r w:rsidR="00500FC6" w:rsidRPr="00500FC6">
        <w:rPr>
          <w:rFonts w:ascii="Calibri" w:hAnsi="Calibri" w:cs="Calibri"/>
          <w:szCs w:val="22"/>
        </w:rPr>
        <w:t>)</w:t>
      </w:r>
    </w:p>
    <w:p w14:paraId="39FA75BA" w14:textId="77777777" w:rsidR="00500FC6" w:rsidRPr="00500FC6" w:rsidRDefault="00500FC6" w:rsidP="00500FC6">
      <w:pPr>
        <w:spacing w:line="240" w:lineRule="auto"/>
        <w:rPr>
          <w:rFonts w:ascii="Calibri" w:hAnsi="Calibri" w:cs="Calibri"/>
          <w:i/>
          <w:szCs w:val="22"/>
        </w:rPr>
      </w:pPr>
    </w:p>
    <w:p w14:paraId="58832188" w14:textId="1464014A" w:rsidR="00500FC6" w:rsidRPr="00500FC6" w:rsidRDefault="00500FC6" w:rsidP="00500FC6">
      <w:pPr>
        <w:spacing w:line="240" w:lineRule="auto"/>
        <w:rPr>
          <w:rFonts w:ascii="Calibri" w:hAnsi="Calibri" w:cs="Calibri"/>
          <w:szCs w:val="22"/>
        </w:rPr>
      </w:pPr>
      <w:r w:rsidRPr="00500FC6">
        <w:rPr>
          <w:rFonts w:ascii="Calibri" w:hAnsi="Calibri" w:cs="Calibri"/>
          <w:b/>
          <w:szCs w:val="22"/>
        </w:rPr>
        <w:t xml:space="preserve">Határidő: </w:t>
      </w:r>
      <w:r w:rsidRPr="00500FC6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szCs w:val="22"/>
        </w:rPr>
        <w:t xml:space="preserve">2025. </w:t>
      </w:r>
      <w:r w:rsidR="00DF6072">
        <w:rPr>
          <w:rFonts w:ascii="Calibri" w:hAnsi="Calibri" w:cs="Calibri"/>
          <w:szCs w:val="22"/>
        </w:rPr>
        <w:t>május 29.</w:t>
      </w:r>
    </w:p>
    <w:p w14:paraId="7318E0C1" w14:textId="77777777" w:rsidR="00F926CF" w:rsidRDefault="00F926CF" w:rsidP="00F926CF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6F4882B8" w14:textId="77777777" w:rsidR="006D6276" w:rsidRDefault="006D6276" w:rsidP="00F168AE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</w:p>
    <w:p w14:paraId="5A7C88A1" w14:textId="77777777" w:rsidR="00DF6072" w:rsidRPr="00DF6072" w:rsidRDefault="002A0C0E" w:rsidP="00C32F8E">
      <w:pPr>
        <w:pStyle w:val="Listaszerbekezds"/>
        <w:numPr>
          <w:ilvl w:val="0"/>
          <w:numId w:val="21"/>
        </w:numPr>
        <w:ind w:left="426"/>
        <w:jc w:val="both"/>
        <w:rPr>
          <w:rFonts w:asciiTheme="minorHAnsi" w:hAnsiTheme="minorHAnsi" w:cstheme="minorHAnsi"/>
          <w:b/>
          <w:color w:val="000000"/>
        </w:rPr>
      </w:pPr>
      <w:r w:rsidRPr="00427542">
        <w:rPr>
          <w:rFonts w:asciiTheme="minorHAnsi" w:hAnsiTheme="minorHAnsi" w:cstheme="minorHAnsi"/>
          <w:b/>
          <w:color w:val="000000"/>
        </w:rPr>
        <w:t xml:space="preserve">napirendi pont: </w:t>
      </w:r>
      <w:bookmarkStart w:id="0" w:name="_Hlk190764102"/>
      <w:r w:rsidR="00DF6072" w:rsidRPr="00DF6072">
        <w:rPr>
          <w:rFonts w:asciiTheme="minorHAnsi" w:hAnsiTheme="minorHAnsi" w:cstheme="minorHAnsi"/>
          <w:b/>
          <w:color w:val="000000"/>
        </w:rPr>
        <w:t xml:space="preserve">Javaslat Szombathely Megyei Jogú Város Önkormányzata 2024. évi maradvány elszámolásának jóváhagyására </w:t>
      </w:r>
    </w:p>
    <w:p w14:paraId="135F2E4A" w14:textId="76925C8E" w:rsidR="00D9253C" w:rsidRPr="00427542" w:rsidRDefault="00D9253C" w:rsidP="00DF6072">
      <w:pPr>
        <w:pStyle w:val="Listaszerbekezds"/>
        <w:ind w:left="426"/>
        <w:jc w:val="both"/>
        <w:rPr>
          <w:rFonts w:asciiTheme="minorHAnsi" w:hAnsiTheme="minorHAnsi" w:cstheme="minorHAnsi"/>
          <w:b/>
          <w:color w:val="000000"/>
        </w:rPr>
      </w:pPr>
    </w:p>
    <w:bookmarkEnd w:id="0"/>
    <w:p w14:paraId="2579F1C0" w14:textId="40FC6C0D" w:rsidR="00DF6072" w:rsidRPr="00A13591" w:rsidRDefault="00DF6072" w:rsidP="00DF6072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79</w:t>
      </w:r>
      <w:r w:rsidRPr="00A13591">
        <w:rPr>
          <w:rFonts w:ascii="Calibri" w:hAnsi="Calibri" w:cs="Calibri"/>
          <w:b/>
          <w:szCs w:val="22"/>
          <w:u w:val="single"/>
        </w:rPr>
        <w:t>/2025.</w:t>
      </w:r>
      <w:r>
        <w:rPr>
          <w:rFonts w:ascii="Calibri" w:hAnsi="Calibri" w:cs="Calibri"/>
          <w:b/>
          <w:szCs w:val="22"/>
          <w:u w:val="single"/>
        </w:rPr>
        <w:t xml:space="preserve"> </w:t>
      </w:r>
      <w:r w:rsidRPr="00A13591">
        <w:rPr>
          <w:rFonts w:ascii="Calibri" w:hAnsi="Calibri" w:cs="Calibri"/>
          <w:b/>
          <w:szCs w:val="22"/>
          <w:u w:val="single"/>
        </w:rPr>
        <w:t>(</w:t>
      </w:r>
      <w:r>
        <w:rPr>
          <w:rFonts w:ascii="Calibri" w:hAnsi="Calibri" w:cs="Calibri"/>
          <w:b/>
          <w:szCs w:val="22"/>
          <w:u w:val="single"/>
        </w:rPr>
        <w:t>V</w:t>
      </w:r>
      <w:r w:rsidRPr="00A13591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7</w:t>
      </w:r>
      <w:r w:rsidRPr="00A13591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523C0733" w14:textId="77777777" w:rsidR="00DF6072" w:rsidRDefault="00DF6072" w:rsidP="00DF6072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</w:p>
    <w:p w14:paraId="63ED0F0F" w14:textId="47A5AEAB" w:rsidR="00DF6072" w:rsidRDefault="00DF6072" w:rsidP="00DF6072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A Kulturális, Oktatási és Civil Bizottság a „</w:t>
      </w:r>
      <w:r w:rsidR="00C32F8E" w:rsidRPr="00C32F8E">
        <w:rPr>
          <w:rFonts w:ascii="Calibri" w:hAnsi="Calibri" w:cs="Calibri"/>
          <w:bCs/>
          <w:szCs w:val="22"/>
        </w:rPr>
        <w:t>Javaslat Szombathely Megyei Jogú Város Önkormányzata 2024. évi maradvány elszámolásának jóváhagyására</w:t>
      </w:r>
      <w:r>
        <w:rPr>
          <w:rFonts w:ascii="Calibri" w:hAnsi="Calibri" w:cs="Calibri"/>
          <w:bCs/>
          <w:szCs w:val="22"/>
        </w:rPr>
        <w:t xml:space="preserve">” című előterjesztést megtárgyalta, és a </w:t>
      </w:r>
      <w:r w:rsidR="00C32F8E">
        <w:rPr>
          <w:rFonts w:ascii="Calibri" w:hAnsi="Calibri" w:cs="Calibri"/>
          <w:bCs/>
          <w:szCs w:val="22"/>
        </w:rPr>
        <w:t>határozati javaslatot</w:t>
      </w:r>
      <w:r w:rsidRPr="00500FC6">
        <w:rPr>
          <w:rFonts w:ascii="Calibri" w:hAnsi="Calibri" w:cs="Calibri"/>
          <w:bCs/>
          <w:szCs w:val="22"/>
        </w:rPr>
        <w:t xml:space="preserve"> a</w:t>
      </w:r>
      <w:r>
        <w:rPr>
          <w:rFonts w:ascii="Calibri" w:hAnsi="Calibri" w:cs="Calibri"/>
          <w:bCs/>
          <w:szCs w:val="22"/>
        </w:rPr>
        <w:t xml:space="preserve">z előterjesztésben foglaltak szerint a </w:t>
      </w:r>
      <w:r w:rsidRPr="00500FC6">
        <w:rPr>
          <w:rFonts w:ascii="Calibri" w:hAnsi="Calibri" w:cs="Calibri"/>
          <w:bCs/>
          <w:szCs w:val="22"/>
        </w:rPr>
        <w:t>Közgyűlésnek elfogadásra javasolja</w:t>
      </w:r>
      <w:r>
        <w:rPr>
          <w:rFonts w:ascii="Calibri" w:hAnsi="Calibri" w:cs="Calibri"/>
          <w:bCs/>
          <w:szCs w:val="22"/>
        </w:rPr>
        <w:t>.</w:t>
      </w:r>
    </w:p>
    <w:p w14:paraId="1867A2FF" w14:textId="77777777" w:rsidR="00DF6072" w:rsidRDefault="00DF6072" w:rsidP="00DF6072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</w:p>
    <w:p w14:paraId="5AE4BD5E" w14:textId="77777777" w:rsidR="00DF6072" w:rsidRDefault="00DF6072" w:rsidP="00DF6072">
      <w:pPr>
        <w:spacing w:line="240" w:lineRule="auto"/>
        <w:ind w:left="992" w:hanging="992"/>
        <w:rPr>
          <w:rFonts w:ascii="Calibri" w:hAnsi="Calibri" w:cs="Calibri"/>
          <w:szCs w:val="22"/>
        </w:rPr>
      </w:pPr>
      <w:r w:rsidRPr="00500FC6">
        <w:rPr>
          <w:rFonts w:ascii="Calibri" w:hAnsi="Calibri" w:cs="Calibri"/>
          <w:b/>
          <w:szCs w:val="22"/>
        </w:rPr>
        <w:t>Felelős:</w:t>
      </w:r>
      <w:r w:rsidRPr="00500FC6">
        <w:rPr>
          <w:rFonts w:ascii="Calibri" w:hAnsi="Calibri" w:cs="Calibri"/>
          <w:szCs w:val="22"/>
        </w:rPr>
        <w:tab/>
      </w:r>
      <w:r w:rsidRPr="00500FC6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Putz Attila, a Kulturális, Oktatási és Civil Bizottság elnöke</w:t>
      </w:r>
    </w:p>
    <w:p w14:paraId="1441A9D9" w14:textId="77777777" w:rsidR="00DF6072" w:rsidRPr="00500FC6" w:rsidRDefault="00DF6072" w:rsidP="00DF6072">
      <w:pPr>
        <w:spacing w:line="240" w:lineRule="auto"/>
        <w:ind w:left="992" w:firstLine="424"/>
        <w:rPr>
          <w:rFonts w:ascii="Calibri" w:hAnsi="Calibri" w:cs="Calibri"/>
          <w:szCs w:val="22"/>
        </w:rPr>
      </w:pPr>
      <w:r w:rsidRPr="00500FC6">
        <w:rPr>
          <w:rFonts w:ascii="Calibri" w:hAnsi="Calibri" w:cs="Calibri"/>
          <w:szCs w:val="22"/>
        </w:rPr>
        <w:t>Dr. Nemény András polgármester</w:t>
      </w:r>
    </w:p>
    <w:p w14:paraId="361DB67C" w14:textId="77777777" w:rsidR="00DF6072" w:rsidRPr="00500FC6" w:rsidRDefault="00DF6072" w:rsidP="00DF6072">
      <w:pPr>
        <w:spacing w:line="240" w:lineRule="auto"/>
        <w:ind w:left="992" w:hanging="992"/>
        <w:rPr>
          <w:rFonts w:ascii="Calibri" w:hAnsi="Calibri" w:cs="Calibri"/>
          <w:szCs w:val="22"/>
        </w:rPr>
      </w:pPr>
      <w:r w:rsidRPr="00500FC6">
        <w:rPr>
          <w:rFonts w:ascii="Calibri" w:hAnsi="Calibri" w:cs="Calibri"/>
          <w:szCs w:val="22"/>
        </w:rPr>
        <w:tab/>
      </w:r>
      <w:r w:rsidRPr="00500FC6">
        <w:rPr>
          <w:rFonts w:ascii="Calibri" w:hAnsi="Calibri" w:cs="Calibri"/>
          <w:szCs w:val="22"/>
        </w:rPr>
        <w:tab/>
        <w:t>Dr. Horváth Attila alpolgármester</w:t>
      </w:r>
    </w:p>
    <w:p w14:paraId="2CEE85EB" w14:textId="77777777" w:rsidR="00DF6072" w:rsidRPr="00500FC6" w:rsidRDefault="00DF6072" w:rsidP="00DF6072">
      <w:pPr>
        <w:spacing w:line="240" w:lineRule="auto"/>
        <w:ind w:left="1700" w:hanging="284"/>
        <w:rPr>
          <w:rFonts w:ascii="Calibri" w:hAnsi="Calibri" w:cs="Calibri"/>
          <w:szCs w:val="22"/>
        </w:rPr>
      </w:pPr>
      <w:r w:rsidRPr="00500FC6">
        <w:rPr>
          <w:rFonts w:ascii="Calibri" w:hAnsi="Calibri" w:cs="Calibri"/>
          <w:szCs w:val="22"/>
        </w:rPr>
        <w:t>Dr. Károlyi Ákos jegyző</w:t>
      </w:r>
    </w:p>
    <w:p w14:paraId="55945E2A" w14:textId="77777777" w:rsidR="00DF6072" w:rsidRPr="00500FC6" w:rsidRDefault="00DF6072" w:rsidP="00DF6072">
      <w:pPr>
        <w:spacing w:line="240" w:lineRule="auto"/>
        <w:ind w:left="3958" w:hanging="2546"/>
        <w:rPr>
          <w:rFonts w:ascii="Calibri" w:hAnsi="Calibri" w:cs="Calibri"/>
          <w:szCs w:val="22"/>
        </w:rPr>
      </w:pPr>
      <w:r w:rsidRPr="00500FC6">
        <w:rPr>
          <w:rFonts w:ascii="Calibri" w:hAnsi="Calibri" w:cs="Calibri"/>
          <w:szCs w:val="22"/>
        </w:rPr>
        <w:t xml:space="preserve">(a végrehajtás előkészítéséért: </w:t>
      </w:r>
    </w:p>
    <w:p w14:paraId="37ED4A46" w14:textId="77777777" w:rsidR="00DF6072" w:rsidRPr="00500FC6" w:rsidRDefault="00DF6072" w:rsidP="00DF6072">
      <w:pPr>
        <w:spacing w:line="240" w:lineRule="auto"/>
        <w:ind w:left="1418"/>
        <w:rPr>
          <w:rFonts w:ascii="Calibri" w:hAnsi="Calibri" w:cs="Calibri"/>
          <w:szCs w:val="22"/>
        </w:rPr>
      </w:pPr>
      <w:r w:rsidRPr="00B942A3">
        <w:rPr>
          <w:rFonts w:ascii="Calibri" w:hAnsi="Calibri" w:cs="Calibri"/>
          <w:szCs w:val="22"/>
        </w:rPr>
        <w:t>Stéger Gábor, a Közgazdasági és Adó Osztály vezetője</w:t>
      </w:r>
      <w:r w:rsidRPr="00500FC6">
        <w:rPr>
          <w:rFonts w:ascii="Calibri" w:hAnsi="Calibri" w:cs="Calibri"/>
          <w:szCs w:val="22"/>
        </w:rPr>
        <w:t>)</w:t>
      </w:r>
    </w:p>
    <w:p w14:paraId="2547312E" w14:textId="77777777" w:rsidR="00DF6072" w:rsidRPr="00500FC6" w:rsidRDefault="00DF6072" w:rsidP="00DF6072">
      <w:pPr>
        <w:spacing w:line="240" w:lineRule="auto"/>
        <w:rPr>
          <w:rFonts w:ascii="Calibri" w:hAnsi="Calibri" w:cs="Calibri"/>
          <w:i/>
          <w:szCs w:val="22"/>
        </w:rPr>
      </w:pPr>
    </w:p>
    <w:p w14:paraId="37366BB5" w14:textId="77777777" w:rsidR="00DF6072" w:rsidRPr="00500FC6" w:rsidRDefault="00DF6072" w:rsidP="00DF6072">
      <w:pPr>
        <w:spacing w:line="240" w:lineRule="auto"/>
        <w:rPr>
          <w:rFonts w:ascii="Calibri" w:hAnsi="Calibri" w:cs="Calibri"/>
          <w:szCs w:val="22"/>
        </w:rPr>
      </w:pPr>
      <w:r w:rsidRPr="00500FC6">
        <w:rPr>
          <w:rFonts w:ascii="Calibri" w:hAnsi="Calibri" w:cs="Calibri"/>
          <w:b/>
          <w:szCs w:val="22"/>
        </w:rPr>
        <w:t xml:space="preserve">Határidő: </w:t>
      </w:r>
      <w:r w:rsidRPr="00500FC6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szCs w:val="22"/>
        </w:rPr>
        <w:t>2025. május 29.</w:t>
      </w:r>
    </w:p>
    <w:p w14:paraId="0205BEAA" w14:textId="77777777" w:rsidR="00225233" w:rsidRPr="00E90575" w:rsidRDefault="00225233" w:rsidP="00690EDA">
      <w:pPr>
        <w:pStyle w:val="Listaszerbekezds"/>
        <w:ind w:left="284"/>
        <w:jc w:val="both"/>
        <w:rPr>
          <w:rFonts w:asciiTheme="minorHAnsi" w:hAnsiTheme="minorHAnsi" w:cstheme="minorHAnsi"/>
          <w:b/>
          <w:color w:val="000000"/>
        </w:rPr>
      </w:pPr>
    </w:p>
    <w:p w14:paraId="6BB1EA1A" w14:textId="77777777" w:rsidR="00DF6072" w:rsidRPr="00DF6072" w:rsidRDefault="005C2A00" w:rsidP="00C32F8E">
      <w:pPr>
        <w:pStyle w:val="Listaszerbekezds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b/>
          <w:color w:val="000000"/>
          <w:kern w:val="2"/>
          <w14:ligatures w14:val="standardContextual"/>
        </w:rPr>
      </w:pPr>
      <w:r w:rsidRPr="005C2A00">
        <w:rPr>
          <w:rFonts w:asciiTheme="minorHAnsi" w:hAnsiTheme="minorHAnsi" w:cstheme="minorHAnsi"/>
          <w:b/>
          <w:color w:val="000000"/>
        </w:rPr>
        <w:t xml:space="preserve">napirendi pont: </w:t>
      </w:r>
      <w:r w:rsidR="00DF6072" w:rsidRPr="00DF6072">
        <w:rPr>
          <w:rFonts w:asciiTheme="minorHAnsi" w:hAnsiTheme="minorHAnsi" w:cstheme="minorHAnsi"/>
          <w:b/>
          <w:color w:val="000000"/>
          <w:kern w:val="2"/>
          <w14:ligatures w14:val="standardContextual"/>
        </w:rPr>
        <w:t>Javaslat Szombathely Megyei Jogú Város Önkormányzata 2025. évi költségvetéséről szóló 4/2025. (II.28.) önkormányzat rendelet II. számú módosításának megalkotására</w:t>
      </w:r>
    </w:p>
    <w:p w14:paraId="7839689E" w14:textId="236EDA16" w:rsidR="005C2A00" w:rsidRDefault="005C2A00" w:rsidP="00DF6072">
      <w:pPr>
        <w:pStyle w:val="Listaszerbekezds"/>
        <w:ind w:left="284"/>
        <w:jc w:val="both"/>
        <w:rPr>
          <w:rFonts w:asciiTheme="minorHAnsi" w:hAnsiTheme="minorHAnsi" w:cstheme="minorHAnsi"/>
          <w:b/>
          <w:color w:val="000000"/>
        </w:rPr>
      </w:pPr>
    </w:p>
    <w:p w14:paraId="5714877E" w14:textId="43CE0EC1" w:rsidR="00C32F8E" w:rsidRPr="00A13591" w:rsidRDefault="00C32F8E" w:rsidP="00C32F8E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80</w:t>
      </w:r>
      <w:r w:rsidRPr="00A13591">
        <w:rPr>
          <w:rFonts w:ascii="Calibri" w:hAnsi="Calibri" w:cs="Calibri"/>
          <w:b/>
          <w:szCs w:val="22"/>
          <w:u w:val="single"/>
        </w:rPr>
        <w:t>/2025.</w:t>
      </w:r>
      <w:r>
        <w:rPr>
          <w:rFonts w:ascii="Calibri" w:hAnsi="Calibri" w:cs="Calibri"/>
          <w:b/>
          <w:szCs w:val="22"/>
          <w:u w:val="single"/>
        </w:rPr>
        <w:t xml:space="preserve"> </w:t>
      </w:r>
      <w:r w:rsidRPr="00A13591">
        <w:rPr>
          <w:rFonts w:ascii="Calibri" w:hAnsi="Calibri" w:cs="Calibri"/>
          <w:b/>
          <w:szCs w:val="22"/>
          <w:u w:val="single"/>
        </w:rPr>
        <w:t>(</w:t>
      </w:r>
      <w:r>
        <w:rPr>
          <w:rFonts w:ascii="Calibri" w:hAnsi="Calibri" w:cs="Calibri"/>
          <w:b/>
          <w:szCs w:val="22"/>
          <w:u w:val="single"/>
        </w:rPr>
        <w:t>V</w:t>
      </w:r>
      <w:r w:rsidRPr="00A13591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7</w:t>
      </w:r>
      <w:r w:rsidRPr="00A13591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499EC1BE" w14:textId="77777777" w:rsidR="00C32F8E" w:rsidRDefault="00C32F8E" w:rsidP="00C32F8E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</w:p>
    <w:p w14:paraId="6A7B6F1C" w14:textId="5B62B387" w:rsidR="00C32F8E" w:rsidRDefault="00C32F8E" w:rsidP="00C32F8E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A Kulturális, Oktatási és Civil Bizottság a „</w:t>
      </w:r>
      <w:r w:rsidRPr="00C32F8E">
        <w:rPr>
          <w:rFonts w:ascii="Calibri" w:hAnsi="Calibri" w:cs="Calibri"/>
          <w:bCs/>
          <w:szCs w:val="22"/>
        </w:rPr>
        <w:t>Javaslat Szombathely Megyei Jogú Város Önkormányzata 2025. évi költségvetéséről szóló 4/2025. (II.28.) önkormányzat rendelet II. számú módosításának megalkotására</w:t>
      </w:r>
      <w:r>
        <w:rPr>
          <w:rFonts w:ascii="Calibri" w:hAnsi="Calibri" w:cs="Calibri"/>
          <w:bCs/>
          <w:szCs w:val="22"/>
        </w:rPr>
        <w:t>” című előterjesztést megtárgyalta, és a rendelet-tervezetet</w:t>
      </w:r>
      <w:r w:rsidRPr="00500FC6">
        <w:rPr>
          <w:rFonts w:ascii="Calibri" w:hAnsi="Calibri" w:cs="Calibri"/>
          <w:bCs/>
          <w:szCs w:val="22"/>
        </w:rPr>
        <w:t xml:space="preserve"> a</w:t>
      </w:r>
      <w:r>
        <w:rPr>
          <w:rFonts w:ascii="Calibri" w:hAnsi="Calibri" w:cs="Calibri"/>
          <w:bCs/>
          <w:szCs w:val="22"/>
        </w:rPr>
        <w:t xml:space="preserve">z előterjesztésben foglaltak szerint a </w:t>
      </w:r>
      <w:r w:rsidRPr="00500FC6">
        <w:rPr>
          <w:rFonts w:ascii="Calibri" w:hAnsi="Calibri" w:cs="Calibri"/>
          <w:bCs/>
          <w:szCs w:val="22"/>
        </w:rPr>
        <w:t>Közgyűlésnek elfogadásra javasolja</w:t>
      </w:r>
      <w:r>
        <w:rPr>
          <w:rFonts w:ascii="Calibri" w:hAnsi="Calibri" w:cs="Calibri"/>
          <w:bCs/>
          <w:szCs w:val="22"/>
        </w:rPr>
        <w:t>.</w:t>
      </w:r>
    </w:p>
    <w:p w14:paraId="1C628441" w14:textId="77777777" w:rsidR="00C32F8E" w:rsidRDefault="00C32F8E" w:rsidP="00C32F8E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</w:p>
    <w:p w14:paraId="0A78677E" w14:textId="77777777" w:rsidR="00C32F8E" w:rsidRDefault="00C32F8E" w:rsidP="00C32F8E">
      <w:pPr>
        <w:spacing w:line="240" w:lineRule="auto"/>
        <w:ind w:left="992" w:hanging="992"/>
        <w:rPr>
          <w:rFonts w:ascii="Calibri" w:hAnsi="Calibri" w:cs="Calibri"/>
          <w:szCs w:val="22"/>
        </w:rPr>
      </w:pPr>
      <w:r w:rsidRPr="00500FC6">
        <w:rPr>
          <w:rFonts w:ascii="Calibri" w:hAnsi="Calibri" w:cs="Calibri"/>
          <w:b/>
          <w:szCs w:val="22"/>
        </w:rPr>
        <w:t>Felelős:</w:t>
      </w:r>
      <w:r w:rsidRPr="00500FC6">
        <w:rPr>
          <w:rFonts w:ascii="Calibri" w:hAnsi="Calibri" w:cs="Calibri"/>
          <w:szCs w:val="22"/>
        </w:rPr>
        <w:tab/>
      </w:r>
      <w:r w:rsidRPr="00500FC6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Putz Attila, a Kulturális, Oktatási és Civil Bizottság elnöke</w:t>
      </w:r>
    </w:p>
    <w:p w14:paraId="4826F0E4" w14:textId="77777777" w:rsidR="00C32F8E" w:rsidRPr="00500FC6" w:rsidRDefault="00C32F8E" w:rsidP="00C32F8E">
      <w:pPr>
        <w:spacing w:line="240" w:lineRule="auto"/>
        <w:ind w:left="992" w:firstLine="424"/>
        <w:rPr>
          <w:rFonts w:ascii="Calibri" w:hAnsi="Calibri" w:cs="Calibri"/>
          <w:szCs w:val="22"/>
        </w:rPr>
      </w:pPr>
      <w:r w:rsidRPr="00500FC6">
        <w:rPr>
          <w:rFonts w:ascii="Calibri" w:hAnsi="Calibri" w:cs="Calibri"/>
          <w:szCs w:val="22"/>
        </w:rPr>
        <w:t>Dr. Nemény András polgármester</w:t>
      </w:r>
    </w:p>
    <w:p w14:paraId="18F42370" w14:textId="77777777" w:rsidR="00C32F8E" w:rsidRPr="00500FC6" w:rsidRDefault="00C32F8E" w:rsidP="00C32F8E">
      <w:pPr>
        <w:spacing w:line="240" w:lineRule="auto"/>
        <w:ind w:left="992" w:hanging="992"/>
        <w:rPr>
          <w:rFonts w:ascii="Calibri" w:hAnsi="Calibri" w:cs="Calibri"/>
          <w:szCs w:val="22"/>
        </w:rPr>
      </w:pPr>
      <w:r w:rsidRPr="00500FC6">
        <w:rPr>
          <w:rFonts w:ascii="Calibri" w:hAnsi="Calibri" w:cs="Calibri"/>
          <w:szCs w:val="22"/>
        </w:rPr>
        <w:tab/>
      </w:r>
      <w:r w:rsidRPr="00500FC6">
        <w:rPr>
          <w:rFonts w:ascii="Calibri" w:hAnsi="Calibri" w:cs="Calibri"/>
          <w:szCs w:val="22"/>
        </w:rPr>
        <w:tab/>
        <w:t>Dr. Horváth Attila alpolgármester</w:t>
      </w:r>
    </w:p>
    <w:p w14:paraId="69003389" w14:textId="77777777" w:rsidR="00C32F8E" w:rsidRPr="00500FC6" w:rsidRDefault="00C32F8E" w:rsidP="00C32F8E">
      <w:pPr>
        <w:spacing w:line="240" w:lineRule="auto"/>
        <w:ind w:left="1700" w:hanging="284"/>
        <w:rPr>
          <w:rFonts w:ascii="Calibri" w:hAnsi="Calibri" w:cs="Calibri"/>
          <w:szCs w:val="22"/>
        </w:rPr>
      </w:pPr>
      <w:r w:rsidRPr="00500FC6">
        <w:rPr>
          <w:rFonts w:ascii="Calibri" w:hAnsi="Calibri" w:cs="Calibri"/>
          <w:szCs w:val="22"/>
        </w:rPr>
        <w:t>Dr. Károlyi Ákos jegyző</w:t>
      </w:r>
    </w:p>
    <w:p w14:paraId="47C60348" w14:textId="77777777" w:rsidR="00C32F8E" w:rsidRPr="00500FC6" w:rsidRDefault="00C32F8E" w:rsidP="00C32F8E">
      <w:pPr>
        <w:spacing w:line="240" w:lineRule="auto"/>
        <w:ind w:left="3958" w:hanging="2546"/>
        <w:rPr>
          <w:rFonts w:ascii="Calibri" w:hAnsi="Calibri" w:cs="Calibri"/>
          <w:szCs w:val="22"/>
        </w:rPr>
      </w:pPr>
      <w:r w:rsidRPr="00500FC6">
        <w:rPr>
          <w:rFonts w:ascii="Calibri" w:hAnsi="Calibri" w:cs="Calibri"/>
          <w:szCs w:val="22"/>
        </w:rPr>
        <w:t xml:space="preserve">(a végrehajtás előkészítéséért: </w:t>
      </w:r>
    </w:p>
    <w:p w14:paraId="1278CC4F" w14:textId="77777777" w:rsidR="00C32F8E" w:rsidRPr="00500FC6" w:rsidRDefault="00C32F8E" w:rsidP="00C32F8E">
      <w:pPr>
        <w:spacing w:line="240" w:lineRule="auto"/>
        <w:ind w:left="1418"/>
        <w:rPr>
          <w:rFonts w:ascii="Calibri" w:hAnsi="Calibri" w:cs="Calibri"/>
          <w:szCs w:val="22"/>
        </w:rPr>
      </w:pPr>
      <w:r w:rsidRPr="00B942A3">
        <w:rPr>
          <w:rFonts w:ascii="Calibri" w:hAnsi="Calibri" w:cs="Calibri"/>
          <w:szCs w:val="22"/>
        </w:rPr>
        <w:t>Stéger Gábor, a Közgazdasági és Adó Osztály vezetője</w:t>
      </w:r>
      <w:r w:rsidRPr="00500FC6">
        <w:rPr>
          <w:rFonts w:ascii="Calibri" w:hAnsi="Calibri" w:cs="Calibri"/>
          <w:szCs w:val="22"/>
        </w:rPr>
        <w:t>)</w:t>
      </w:r>
    </w:p>
    <w:p w14:paraId="3F429C6F" w14:textId="77777777" w:rsidR="00C32F8E" w:rsidRPr="00500FC6" w:rsidRDefault="00C32F8E" w:rsidP="00C32F8E">
      <w:pPr>
        <w:spacing w:line="240" w:lineRule="auto"/>
        <w:rPr>
          <w:rFonts w:ascii="Calibri" w:hAnsi="Calibri" w:cs="Calibri"/>
          <w:i/>
          <w:szCs w:val="22"/>
        </w:rPr>
      </w:pPr>
    </w:p>
    <w:p w14:paraId="79782ED4" w14:textId="77777777" w:rsidR="00C32F8E" w:rsidRPr="00500FC6" w:rsidRDefault="00C32F8E" w:rsidP="00C32F8E">
      <w:pPr>
        <w:spacing w:line="240" w:lineRule="auto"/>
        <w:rPr>
          <w:rFonts w:ascii="Calibri" w:hAnsi="Calibri" w:cs="Calibri"/>
          <w:szCs w:val="22"/>
        </w:rPr>
      </w:pPr>
      <w:r w:rsidRPr="00500FC6">
        <w:rPr>
          <w:rFonts w:ascii="Calibri" w:hAnsi="Calibri" w:cs="Calibri"/>
          <w:b/>
          <w:szCs w:val="22"/>
        </w:rPr>
        <w:t xml:space="preserve">Határidő: </w:t>
      </w:r>
      <w:r w:rsidRPr="00500FC6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szCs w:val="22"/>
        </w:rPr>
        <w:t>2025. május 29.</w:t>
      </w:r>
    </w:p>
    <w:p w14:paraId="505F05C3" w14:textId="77777777" w:rsidR="00D73BFE" w:rsidRDefault="00D73BFE" w:rsidP="00F926CF">
      <w:pPr>
        <w:spacing w:line="240" w:lineRule="auto"/>
        <w:jc w:val="both"/>
        <w:rPr>
          <w:rFonts w:ascii="Calibri" w:hAnsi="Calibri" w:cs="Calibri"/>
          <w:szCs w:val="22"/>
        </w:rPr>
      </w:pPr>
    </w:p>
    <w:p w14:paraId="1EDF0192" w14:textId="77777777" w:rsidR="00B57885" w:rsidRDefault="00B57885" w:rsidP="00C32F8E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bookmarkStart w:id="1" w:name="_Hlk198803570"/>
    </w:p>
    <w:p w14:paraId="310EA167" w14:textId="2679848E" w:rsidR="00C32F8E" w:rsidRPr="00F57E4E" w:rsidRDefault="00C32F8E" w:rsidP="00C32F8E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 w:rsidRPr="00F57E4E">
        <w:rPr>
          <w:rFonts w:ascii="Calibri" w:hAnsi="Calibri" w:cs="Calibri"/>
          <w:b/>
          <w:szCs w:val="22"/>
          <w:u w:val="single"/>
        </w:rPr>
        <w:t>81/2025. (V.27.) KOCB számú határozat</w:t>
      </w:r>
    </w:p>
    <w:bookmarkEnd w:id="1"/>
    <w:p w14:paraId="1952C463" w14:textId="77777777" w:rsidR="00C32F8E" w:rsidRPr="00F57E4E" w:rsidRDefault="00C32F8E" w:rsidP="00C32F8E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</w:p>
    <w:p w14:paraId="1744C6E2" w14:textId="212F4CFB" w:rsidR="00C32F8E" w:rsidRPr="00F57E4E" w:rsidRDefault="00C32F8E" w:rsidP="00C32F8E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  <w:r w:rsidRPr="00F57E4E">
        <w:rPr>
          <w:rFonts w:ascii="Calibri" w:hAnsi="Calibri" w:cs="Calibri"/>
          <w:bCs/>
          <w:szCs w:val="22"/>
        </w:rPr>
        <w:t>A Kulturális, Oktatási és Civil Bizottság a „Javaslat Szombathely Megyei Jogú Város Önkormányzata 2025. évi költségvetéséről szóló 4/2025. (II.28.) önkormányzat rendelet II. számú módosításának megalkotására” című előterjesztést megtárgyalta, és a Szombathelyi Margaréta Óvoda létszám-előirányzatáról szóló határozati javaslatot az előterjesztésben foglaltak szerint a Közgyűlésnek elfogadásra javasolja.</w:t>
      </w:r>
    </w:p>
    <w:p w14:paraId="448E996D" w14:textId="77777777" w:rsidR="00C32F8E" w:rsidRPr="00F57E4E" w:rsidRDefault="00C32F8E" w:rsidP="00C32F8E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</w:p>
    <w:p w14:paraId="2DA0D5D2" w14:textId="77777777" w:rsidR="00C32F8E" w:rsidRPr="00F57E4E" w:rsidRDefault="00C32F8E" w:rsidP="00C32F8E">
      <w:pPr>
        <w:spacing w:line="240" w:lineRule="auto"/>
        <w:ind w:left="992" w:hanging="992"/>
        <w:rPr>
          <w:rFonts w:ascii="Calibri" w:hAnsi="Calibri" w:cs="Calibri"/>
          <w:szCs w:val="22"/>
        </w:rPr>
      </w:pPr>
      <w:r w:rsidRPr="00F57E4E">
        <w:rPr>
          <w:rFonts w:ascii="Calibri" w:hAnsi="Calibri" w:cs="Calibri"/>
          <w:b/>
          <w:szCs w:val="22"/>
        </w:rPr>
        <w:t>Felelős:</w:t>
      </w:r>
      <w:r w:rsidRPr="00F57E4E">
        <w:rPr>
          <w:rFonts w:ascii="Calibri" w:hAnsi="Calibri" w:cs="Calibri"/>
          <w:szCs w:val="22"/>
        </w:rPr>
        <w:tab/>
      </w:r>
      <w:r w:rsidRPr="00F57E4E">
        <w:rPr>
          <w:rFonts w:ascii="Calibri" w:hAnsi="Calibri" w:cs="Calibri"/>
          <w:szCs w:val="22"/>
        </w:rPr>
        <w:tab/>
        <w:t>Putz Attila, a Kulturális, Oktatási és Civil Bizottság elnöke</w:t>
      </w:r>
    </w:p>
    <w:p w14:paraId="0E37B05C" w14:textId="77777777" w:rsidR="00C32F8E" w:rsidRPr="00F57E4E" w:rsidRDefault="00C32F8E" w:rsidP="00C32F8E">
      <w:pPr>
        <w:spacing w:line="240" w:lineRule="auto"/>
        <w:ind w:left="992" w:firstLine="424"/>
        <w:rPr>
          <w:rFonts w:ascii="Calibri" w:hAnsi="Calibri" w:cs="Calibri"/>
          <w:szCs w:val="22"/>
        </w:rPr>
      </w:pPr>
      <w:r w:rsidRPr="00F57E4E">
        <w:rPr>
          <w:rFonts w:ascii="Calibri" w:hAnsi="Calibri" w:cs="Calibri"/>
          <w:szCs w:val="22"/>
        </w:rPr>
        <w:t>Dr. Nemény András polgármester</w:t>
      </w:r>
    </w:p>
    <w:p w14:paraId="09756F73" w14:textId="77777777" w:rsidR="00C32F8E" w:rsidRPr="00F57E4E" w:rsidRDefault="00C32F8E" w:rsidP="00C32F8E">
      <w:pPr>
        <w:spacing w:line="240" w:lineRule="auto"/>
        <w:ind w:left="992" w:hanging="992"/>
        <w:rPr>
          <w:rFonts w:ascii="Calibri" w:hAnsi="Calibri" w:cs="Calibri"/>
          <w:szCs w:val="22"/>
        </w:rPr>
      </w:pPr>
      <w:r w:rsidRPr="00F57E4E">
        <w:rPr>
          <w:rFonts w:ascii="Calibri" w:hAnsi="Calibri" w:cs="Calibri"/>
          <w:szCs w:val="22"/>
        </w:rPr>
        <w:tab/>
      </w:r>
      <w:r w:rsidRPr="00F57E4E">
        <w:rPr>
          <w:rFonts w:ascii="Calibri" w:hAnsi="Calibri" w:cs="Calibri"/>
          <w:szCs w:val="22"/>
        </w:rPr>
        <w:tab/>
        <w:t>Dr. Horváth Attila alpolgármester</w:t>
      </w:r>
    </w:p>
    <w:p w14:paraId="794140D4" w14:textId="77777777" w:rsidR="00C32F8E" w:rsidRPr="00F57E4E" w:rsidRDefault="00C32F8E" w:rsidP="00C32F8E">
      <w:pPr>
        <w:spacing w:line="240" w:lineRule="auto"/>
        <w:ind w:left="1700" w:hanging="284"/>
        <w:rPr>
          <w:rFonts w:ascii="Calibri" w:hAnsi="Calibri" w:cs="Calibri"/>
          <w:szCs w:val="22"/>
        </w:rPr>
      </w:pPr>
      <w:r w:rsidRPr="00F57E4E">
        <w:rPr>
          <w:rFonts w:ascii="Calibri" w:hAnsi="Calibri" w:cs="Calibri"/>
          <w:szCs w:val="22"/>
        </w:rPr>
        <w:t>Dr. Károlyi Ákos jegyző</w:t>
      </w:r>
    </w:p>
    <w:p w14:paraId="5760EBBE" w14:textId="77777777" w:rsidR="00C32F8E" w:rsidRPr="00F57E4E" w:rsidRDefault="00C32F8E" w:rsidP="00C32F8E">
      <w:pPr>
        <w:spacing w:line="240" w:lineRule="auto"/>
        <w:ind w:left="3958" w:hanging="2546"/>
        <w:rPr>
          <w:rFonts w:ascii="Calibri" w:hAnsi="Calibri" w:cs="Calibri"/>
          <w:szCs w:val="22"/>
        </w:rPr>
      </w:pPr>
      <w:r w:rsidRPr="00F57E4E">
        <w:rPr>
          <w:rFonts w:ascii="Calibri" w:hAnsi="Calibri" w:cs="Calibri"/>
          <w:szCs w:val="22"/>
        </w:rPr>
        <w:t xml:space="preserve">(a végrehajtás előkészítéséért: </w:t>
      </w:r>
    </w:p>
    <w:p w14:paraId="3C40B310" w14:textId="77777777" w:rsidR="00C32F8E" w:rsidRPr="00F57E4E" w:rsidRDefault="00C32F8E" w:rsidP="00C32F8E">
      <w:pPr>
        <w:spacing w:line="240" w:lineRule="auto"/>
        <w:ind w:left="1418"/>
        <w:rPr>
          <w:rFonts w:ascii="Calibri" w:hAnsi="Calibri" w:cs="Calibri"/>
          <w:szCs w:val="22"/>
        </w:rPr>
      </w:pPr>
      <w:r w:rsidRPr="00F57E4E">
        <w:rPr>
          <w:rFonts w:ascii="Calibri" w:hAnsi="Calibri" w:cs="Calibri"/>
          <w:szCs w:val="22"/>
        </w:rPr>
        <w:t>Stéger Gábor, a Közgazdasági és Adó Osztály vezetője)</w:t>
      </w:r>
    </w:p>
    <w:p w14:paraId="19223AE4" w14:textId="77777777" w:rsidR="00C32F8E" w:rsidRPr="00F57E4E" w:rsidRDefault="00C32F8E" w:rsidP="00C32F8E">
      <w:pPr>
        <w:spacing w:line="240" w:lineRule="auto"/>
        <w:rPr>
          <w:rFonts w:ascii="Calibri" w:hAnsi="Calibri" w:cs="Calibri"/>
          <w:i/>
          <w:szCs w:val="22"/>
        </w:rPr>
      </w:pPr>
    </w:p>
    <w:p w14:paraId="5139FAA5" w14:textId="77777777" w:rsidR="00C32F8E" w:rsidRPr="00F57E4E" w:rsidRDefault="00C32F8E" w:rsidP="00C32F8E">
      <w:pPr>
        <w:spacing w:line="240" w:lineRule="auto"/>
        <w:rPr>
          <w:rFonts w:ascii="Calibri" w:hAnsi="Calibri" w:cs="Calibri"/>
          <w:szCs w:val="22"/>
        </w:rPr>
      </w:pPr>
      <w:r w:rsidRPr="00F57E4E">
        <w:rPr>
          <w:rFonts w:ascii="Calibri" w:hAnsi="Calibri" w:cs="Calibri"/>
          <w:b/>
          <w:szCs w:val="22"/>
        </w:rPr>
        <w:t xml:space="preserve">Határidő: </w:t>
      </w:r>
      <w:r w:rsidRPr="00F57E4E">
        <w:rPr>
          <w:rFonts w:ascii="Calibri" w:hAnsi="Calibri" w:cs="Calibri"/>
          <w:b/>
          <w:szCs w:val="22"/>
        </w:rPr>
        <w:tab/>
      </w:r>
      <w:r w:rsidRPr="00F57E4E">
        <w:rPr>
          <w:rFonts w:ascii="Calibri" w:hAnsi="Calibri" w:cs="Calibri"/>
          <w:szCs w:val="22"/>
        </w:rPr>
        <w:t>2025. május 29.</w:t>
      </w:r>
    </w:p>
    <w:p w14:paraId="78D63411" w14:textId="77777777" w:rsidR="00DF6072" w:rsidRPr="00F57E4E" w:rsidRDefault="00DF6072" w:rsidP="00F926CF">
      <w:pPr>
        <w:spacing w:line="240" w:lineRule="auto"/>
        <w:jc w:val="both"/>
        <w:rPr>
          <w:rFonts w:ascii="Calibri" w:hAnsi="Calibri" w:cs="Calibri"/>
          <w:szCs w:val="22"/>
        </w:rPr>
      </w:pPr>
    </w:p>
    <w:p w14:paraId="25763A4F" w14:textId="77777777" w:rsidR="003A2280" w:rsidRPr="00F57E4E" w:rsidRDefault="003A2280" w:rsidP="003A2280">
      <w:pPr>
        <w:spacing w:line="240" w:lineRule="auto"/>
        <w:jc w:val="center"/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  <w14:ligatures w14:val="standardContextual"/>
        </w:rPr>
      </w:pPr>
      <w:r w:rsidRPr="00F57E4E"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  <w14:ligatures w14:val="standardContextual"/>
        </w:rPr>
        <w:t>82/2025. (V.27.) KOCB. számú határozat</w:t>
      </w:r>
    </w:p>
    <w:p w14:paraId="43A7B87F" w14:textId="77777777" w:rsidR="003A2280" w:rsidRPr="00F57E4E" w:rsidRDefault="003A2280" w:rsidP="003A2280">
      <w:pPr>
        <w:spacing w:line="240" w:lineRule="auto"/>
        <w:rPr>
          <w:rFonts w:asciiTheme="minorHAnsi" w:eastAsia="Calibri" w:hAnsiTheme="minorHAnsi" w:cstheme="minorHAnsi"/>
          <w:b/>
          <w:bCs/>
          <w:szCs w:val="22"/>
          <w:lang w:eastAsia="en-US"/>
          <w14:ligatures w14:val="standardContextual"/>
        </w:rPr>
      </w:pPr>
    </w:p>
    <w:p w14:paraId="145DCB23" w14:textId="0B50B14C" w:rsidR="003A2280" w:rsidRPr="00F57E4E" w:rsidRDefault="003A2280" w:rsidP="0015425E">
      <w:pPr>
        <w:spacing w:line="240" w:lineRule="auto"/>
        <w:jc w:val="both"/>
        <w:rPr>
          <w:rFonts w:asciiTheme="minorHAnsi" w:eastAsia="Calibri" w:hAnsiTheme="minorHAnsi" w:cstheme="minorHAnsi"/>
          <w:szCs w:val="22"/>
          <w:lang w:eastAsia="en-US"/>
          <w14:ligatures w14:val="standardContextual"/>
        </w:rPr>
      </w:pPr>
      <w:bookmarkStart w:id="2" w:name="_Hlk126316797"/>
      <w:r w:rsidRPr="00F57E4E">
        <w:rPr>
          <w:rFonts w:asciiTheme="minorHAnsi" w:eastAsia="Calibri" w:hAnsiTheme="minorHAnsi" w:cstheme="minorHAnsi"/>
          <w:szCs w:val="22"/>
          <w:lang w:eastAsia="en-US"/>
          <w14:ligatures w14:val="standardContextual"/>
        </w:rPr>
        <w:t>A Kulturális, Oktatási és Civil Bizottság a „Javaslat Szombathely Megyei Jogú Város Önkormányzata 2025. évi költségvetéséről szóló 4/2025. (II.28.) önkormányzati rendelet II. számú módosításának megalkotására” című előterjesztést megtárgyalta, és a Weöres Sándor Színház Nonprofit Korlátolt Felelősségű Társaság, valamint a Mesebolt Bábszínház közös működtetetési megállapodás</w:t>
      </w:r>
      <w:r w:rsidR="0015425E" w:rsidRPr="00F57E4E">
        <w:rPr>
          <w:rFonts w:asciiTheme="minorHAnsi" w:eastAsia="Calibri" w:hAnsiTheme="minorHAnsi" w:cstheme="minorHAnsi"/>
          <w:szCs w:val="22"/>
          <w:lang w:eastAsia="en-US"/>
          <w14:ligatures w14:val="standardContextual"/>
        </w:rPr>
        <w:t xml:space="preserve"> és</w:t>
      </w:r>
      <w:r w:rsidRPr="00F57E4E">
        <w:rPr>
          <w:rFonts w:asciiTheme="minorHAnsi" w:eastAsia="Calibri" w:hAnsiTheme="minorHAnsi" w:cstheme="minorHAnsi"/>
          <w:szCs w:val="22"/>
          <w:lang w:eastAsia="en-US"/>
          <w14:ligatures w14:val="standardContextual"/>
        </w:rPr>
        <w:t xml:space="preserve"> engedményezés megállapodás</w:t>
      </w:r>
      <w:r w:rsidR="0015425E" w:rsidRPr="00F57E4E">
        <w:rPr>
          <w:rFonts w:asciiTheme="minorHAnsi" w:eastAsia="Calibri" w:hAnsiTheme="minorHAnsi" w:cstheme="minorHAnsi"/>
          <w:szCs w:val="22"/>
          <w:lang w:eastAsia="en-US"/>
          <w14:ligatures w14:val="standardContextual"/>
        </w:rPr>
        <w:t xml:space="preserve"> megkötéséről</w:t>
      </w:r>
      <w:r w:rsidRPr="00F57E4E">
        <w:rPr>
          <w:rFonts w:asciiTheme="minorHAnsi" w:eastAsia="Calibri" w:hAnsiTheme="minorHAnsi" w:cstheme="minorHAnsi"/>
          <w:szCs w:val="22"/>
          <w:lang w:eastAsia="en-US"/>
          <w14:ligatures w14:val="standardContextual"/>
        </w:rPr>
        <w:t xml:space="preserve"> szóló határozati javaslatot </w:t>
      </w:r>
      <w:r w:rsidR="00945F32">
        <w:rPr>
          <w:rFonts w:asciiTheme="minorHAnsi" w:eastAsia="Calibri" w:hAnsiTheme="minorHAnsi" w:cstheme="minorHAnsi"/>
          <w:szCs w:val="22"/>
          <w:lang w:eastAsia="en-US"/>
          <w14:ligatures w14:val="standardContextual"/>
        </w:rPr>
        <w:t>az</w:t>
      </w:r>
      <w:r w:rsidR="0015425E" w:rsidRPr="00F57E4E">
        <w:rPr>
          <w:rFonts w:asciiTheme="minorHAnsi" w:eastAsia="Calibri" w:hAnsiTheme="minorHAnsi" w:cstheme="minorHAnsi"/>
          <w:szCs w:val="22"/>
          <w:lang w:eastAsia="en-US"/>
          <w14:ligatures w14:val="standardContextual"/>
        </w:rPr>
        <w:t xml:space="preserve"> </w:t>
      </w:r>
      <w:r w:rsidRPr="00F57E4E">
        <w:rPr>
          <w:rFonts w:asciiTheme="minorHAnsi" w:eastAsia="Calibri" w:hAnsiTheme="minorHAnsi" w:cstheme="minorHAnsi"/>
          <w:szCs w:val="22"/>
          <w:lang w:eastAsia="en-US"/>
          <w14:ligatures w14:val="standardContextual"/>
        </w:rPr>
        <w:t xml:space="preserve">előterjesztésben foglaltak szerint a Közgyűlésnek elfogadásra javasolja. </w:t>
      </w:r>
    </w:p>
    <w:p w14:paraId="35CD60C6" w14:textId="77777777" w:rsidR="003A2280" w:rsidRPr="00F57E4E" w:rsidRDefault="003A2280" w:rsidP="003A2280">
      <w:pPr>
        <w:spacing w:line="240" w:lineRule="auto"/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  <w14:ligatures w14:val="standardContextual"/>
        </w:rPr>
      </w:pPr>
    </w:p>
    <w:p w14:paraId="6D46BFE0" w14:textId="4D1B926E" w:rsidR="003A2280" w:rsidRPr="00F57E4E" w:rsidRDefault="003A2280" w:rsidP="003A2280">
      <w:pPr>
        <w:spacing w:line="240" w:lineRule="auto"/>
        <w:rPr>
          <w:rFonts w:asciiTheme="minorHAnsi" w:eastAsia="Calibri" w:hAnsiTheme="minorHAnsi" w:cstheme="minorHAnsi"/>
          <w:szCs w:val="22"/>
          <w:lang w:eastAsia="en-US"/>
          <w14:ligatures w14:val="standardContextual"/>
        </w:rPr>
      </w:pPr>
      <w:r w:rsidRPr="00F57E4E"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  <w14:ligatures w14:val="standardContextual"/>
        </w:rPr>
        <w:t>Felelős:</w:t>
      </w:r>
      <w:r w:rsidRPr="00F57E4E">
        <w:rPr>
          <w:rFonts w:asciiTheme="minorHAnsi" w:eastAsia="Calibri" w:hAnsiTheme="minorHAnsi" w:cstheme="minorHAnsi"/>
          <w:szCs w:val="22"/>
          <w:lang w:eastAsia="en-US"/>
          <w14:ligatures w14:val="standardContextual"/>
        </w:rPr>
        <w:t xml:space="preserve">              Putz Attila, a Kulturális, Oktatási és Civil Bizottság elnöke</w:t>
      </w:r>
    </w:p>
    <w:p w14:paraId="4E3BDD20" w14:textId="77777777" w:rsidR="003A2280" w:rsidRPr="00F57E4E" w:rsidRDefault="003A2280" w:rsidP="003A2280">
      <w:pPr>
        <w:spacing w:line="240" w:lineRule="auto"/>
        <w:ind w:left="708" w:firstLine="708"/>
        <w:rPr>
          <w:rFonts w:asciiTheme="minorHAnsi" w:eastAsia="Calibri" w:hAnsiTheme="minorHAnsi" w:cstheme="minorHAnsi"/>
          <w:szCs w:val="22"/>
          <w:lang w:eastAsia="en-US"/>
          <w14:ligatures w14:val="standardContextual"/>
        </w:rPr>
      </w:pPr>
      <w:r w:rsidRPr="00F57E4E">
        <w:rPr>
          <w:rFonts w:asciiTheme="minorHAnsi" w:eastAsia="Calibri" w:hAnsiTheme="minorHAnsi" w:cstheme="minorHAnsi"/>
          <w:szCs w:val="22"/>
          <w:lang w:eastAsia="en-US"/>
          <w14:ligatures w14:val="standardContextual"/>
        </w:rPr>
        <w:t>Dr. Nemény András polgármester</w:t>
      </w:r>
    </w:p>
    <w:p w14:paraId="699EEC10" w14:textId="772ACD1F" w:rsidR="003A2280" w:rsidRPr="00F57E4E" w:rsidRDefault="003A2280" w:rsidP="003A2280">
      <w:pPr>
        <w:spacing w:line="240" w:lineRule="auto"/>
        <w:rPr>
          <w:rFonts w:asciiTheme="minorHAnsi" w:eastAsia="Calibri" w:hAnsiTheme="minorHAnsi" w:cstheme="minorHAnsi"/>
          <w:szCs w:val="22"/>
          <w:lang w:eastAsia="en-US"/>
          <w14:ligatures w14:val="standardContextual"/>
        </w:rPr>
      </w:pPr>
      <w:r w:rsidRPr="00F57E4E">
        <w:rPr>
          <w:rFonts w:asciiTheme="minorHAnsi" w:eastAsia="Calibri" w:hAnsiTheme="minorHAnsi" w:cstheme="minorHAnsi"/>
          <w:szCs w:val="22"/>
          <w:lang w:eastAsia="en-US"/>
          <w14:ligatures w14:val="standardContextual"/>
        </w:rPr>
        <w:t>                             Dr. Horváth Attila alpolgármester</w:t>
      </w:r>
    </w:p>
    <w:p w14:paraId="10D3210B" w14:textId="400C09DC" w:rsidR="003A2280" w:rsidRPr="00F57E4E" w:rsidRDefault="003A2280" w:rsidP="003A2280">
      <w:pPr>
        <w:spacing w:line="240" w:lineRule="auto"/>
        <w:rPr>
          <w:rFonts w:asciiTheme="minorHAnsi" w:eastAsia="Calibri" w:hAnsiTheme="minorHAnsi" w:cstheme="minorHAnsi"/>
          <w:szCs w:val="22"/>
          <w:lang w:eastAsia="en-US"/>
          <w14:ligatures w14:val="standardContextual"/>
        </w:rPr>
      </w:pPr>
      <w:r w:rsidRPr="00F57E4E">
        <w:rPr>
          <w:rFonts w:asciiTheme="minorHAnsi" w:eastAsia="Calibri" w:hAnsiTheme="minorHAnsi" w:cstheme="minorHAnsi"/>
          <w:szCs w:val="22"/>
          <w:lang w:eastAsia="en-US"/>
          <w14:ligatures w14:val="standardContextual"/>
        </w:rPr>
        <w:t>                             Horváth Soma alpolgármester</w:t>
      </w:r>
    </w:p>
    <w:p w14:paraId="0EA766CF" w14:textId="77777777" w:rsidR="003A2280" w:rsidRPr="00F57E4E" w:rsidRDefault="003A2280" w:rsidP="003A2280">
      <w:pPr>
        <w:spacing w:line="240" w:lineRule="auto"/>
        <w:ind w:left="708" w:firstLine="708"/>
        <w:rPr>
          <w:rFonts w:asciiTheme="minorHAnsi" w:eastAsia="Calibri" w:hAnsiTheme="minorHAnsi" w:cstheme="minorHAnsi"/>
          <w:szCs w:val="22"/>
          <w:lang w:eastAsia="en-US"/>
          <w14:ligatures w14:val="standardContextual"/>
        </w:rPr>
      </w:pPr>
      <w:r w:rsidRPr="00F57E4E">
        <w:rPr>
          <w:rFonts w:asciiTheme="minorHAnsi" w:eastAsia="Calibri" w:hAnsiTheme="minorHAnsi" w:cstheme="minorHAnsi"/>
          <w:szCs w:val="22"/>
          <w:lang w:eastAsia="en-US"/>
          <w14:ligatures w14:val="standardContextual"/>
        </w:rPr>
        <w:t>Dr. Károlyi Ákos jegyző</w:t>
      </w:r>
    </w:p>
    <w:p w14:paraId="471FD570" w14:textId="77777777" w:rsidR="003A2280" w:rsidRPr="00F57E4E" w:rsidRDefault="003A2280" w:rsidP="003A2280">
      <w:pPr>
        <w:spacing w:line="240" w:lineRule="auto"/>
        <w:ind w:left="708" w:firstLine="708"/>
        <w:rPr>
          <w:rFonts w:asciiTheme="minorHAnsi" w:eastAsia="Calibri" w:hAnsiTheme="minorHAnsi" w:cstheme="minorHAnsi"/>
          <w:szCs w:val="22"/>
          <w:lang w:eastAsia="en-US"/>
          <w14:ligatures w14:val="standardContextual"/>
        </w:rPr>
      </w:pPr>
      <w:r w:rsidRPr="00F57E4E">
        <w:rPr>
          <w:rFonts w:asciiTheme="minorHAnsi" w:eastAsia="Calibri" w:hAnsiTheme="minorHAnsi" w:cstheme="minorHAnsi"/>
          <w:szCs w:val="22"/>
          <w:lang w:eastAsia="en-US"/>
          <w14:ligatures w14:val="standardContextual"/>
        </w:rPr>
        <w:t>/a végrehajtás előkészítéséért:</w:t>
      </w:r>
    </w:p>
    <w:p w14:paraId="2B4BF30B" w14:textId="77777777" w:rsidR="003A2280" w:rsidRPr="00F57E4E" w:rsidRDefault="003A2280" w:rsidP="003A2280">
      <w:pPr>
        <w:spacing w:line="240" w:lineRule="auto"/>
        <w:ind w:left="708" w:firstLine="708"/>
        <w:rPr>
          <w:rFonts w:asciiTheme="minorHAnsi" w:eastAsia="Calibri" w:hAnsiTheme="minorHAnsi" w:cstheme="minorHAnsi"/>
          <w:szCs w:val="22"/>
          <w:lang w:eastAsia="en-US"/>
          <w14:ligatures w14:val="standardContextual"/>
        </w:rPr>
      </w:pPr>
      <w:r w:rsidRPr="00F57E4E">
        <w:rPr>
          <w:rFonts w:asciiTheme="minorHAnsi" w:eastAsia="Calibri" w:hAnsiTheme="minorHAnsi" w:cstheme="minorHAnsi"/>
          <w:szCs w:val="22"/>
          <w:lang w:eastAsia="en-US"/>
          <w14:ligatures w14:val="standardContextual"/>
        </w:rPr>
        <w:t>Vinczéné Dr. Menyhárt Mária, az Egészségügyi és Közszolgálati Osztály vezetője</w:t>
      </w:r>
    </w:p>
    <w:p w14:paraId="1BB7C02B" w14:textId="77777777" w:rsidR="003A2280" w:rsidRPr="00F57E4E" w:rsidRDefault="003A2280" w:rsidP="003A2280">
      <w:pPr>
        <w:spacing w:line="240" w:lineRule="auto"/>
        <w:ind w:left="708" w:firstLine="708"/>
        <w:rPr>
          <w:rFonts w:asciiTheme="minorHAnsi" w:eastAsia="Calibri" w:hAnsiTheme="minorHAnsi" w:cstheme="minorHAnsi"/>
          <w:szCs w:val="22"/>
          <w:lang w:eastAsia="en-US"/>
          <w14:ligatures w14:val="standardContextual"/>
        </w:rPr>
      </w:pPr>
      <w:r w:rsidRPr="00F57E4E">
        <w:rPr>
          <w:rFonts w:asciiTheme="minorHAnsi" w:eastAsia="Calibri" w:hAnsiTheme="minorHAnsi" w:cstheme="minorHAnsi"/>
          <w:szCs w:val="22"/>
          <w:lang w:eastAsia="en-US"/>
          <w14:ligatures w14:val="standardContextual"/>
        </w:rPr>
        <w:t>Stéger Gábor, a Közgazdasági és Adó Osztály vezetője</w:t>
      </w:r>
    </w:p>
    <w:p w14:paraId="7353FCEC" w14:textId="77777777" w:rsidR="003A2280" w:rsidRPr="00F57E4E" w:rsidRDefault="003A2280" w:rsidP="003A2280">
      <w:pPr>
        <w:spacing w:line="240" w:lineRule="auto"/>
        <w:ind w:left="708" w:firstLine="708"/>
        <w:rPr>
          <w:rFonts w:asciiTheme="minorHAnsi" w:eastAsia="Calibri" w:hAnsiTheme="minorHAnsi" w:cstheme="minorHAnsi"/>
          <w:szCs w:val="22"/>
          <w:lang w:eastAsia="en-US"/>
          <w14:ligatures w14:val="standardContextual"/>
        </w:rPr>
      </w:pPr>
      <w:r w:rsidRPr="00F57E4E">
        <w:rPr>
          <w:rFonts w:asciiTheme="minorHAnsi" w:eastAsia="Calibri" w:hAnsiTheme="minorHAnsi" w:cstheme="minorHAnsi"/>
          <w:szCs w:val="22"/>
          <w:lang w:eastAsia="en-US"/>
          <w14:ligatures w14:val="standardContextual"/>
        </w:rPr>
        <w:t>Szabó Tibor, a Weöres Sándor Színház Nkft. ügyvezetője</w:t>
      </w:r>
    </w:p>
    <w:p w14:paraId="781AD8A0" w14:textId="77777777" w:rsidR="003A2280" w:rsidRPr="00F57E4E" w:rsidRDefault="003A2280" w:rsidP="003A2280">
      <w:pPr>
        <w:spacing w:line="240" w:lineRule="auto"/>
        <w:ind w:left="708" w:firstLine="708"/>
        <w:rPr>
          <w:rFonts w:asciiTheme="minorHAnsi" w:eastAsia="Calibri" w:hAnsiTheme="minorHAnsi" w:cstheme="minorHAnsi"/>
          <w:szCs w:val="22"/>
          <w:lang w:eastAsia="en-US"/>
          <w14:ligatures w14:val="standardContextual"/>
        </w:rPr>
      </w:pPr>
      <w:r w:rsidRPr="00F57E4E">
        <w:rPr>
          <w:rFonts w:asciiTheme="minorHAnsi" w:eastAsia="Calibri" w:hAnsiTheme="minorHAnsi" w:cstheme="minorHAnsi"/>
          <w:szCs w:val="22"/>
          <w:lang w:eastAsia="en-US"/>
          <w14:ligatures w14:val="standardContextual"/>
        </w:rPr>
        <w:t>Csató Kata, a Mesebolt Bábszínház igazgatója /</w:t>
      </w:r>
    </w:p>
    <w:p w14:paraId="38F56BBC" w14:textId="77777777" w:rsidR="003A2280" w:rsidRPr="00F57E4E" w:rsidRDefault="003A2280" w:rsidP="003A2280">
      <w:pPr>
        <w:spacing w:line="240" w:lineRule="auto"/>
        <w:rPr>
          <w:rFonts w:asciiTheme="minorHAnsi" w:eastAsia="Calibri" w:hAnsiTheme="minorHAnsi" w:cstheme="minorHAnsi"/>
          <w:szCs w:val="22"/>
          <w:lang w:eastAsia="en-US"/>
          <w14:ligatures w14:val="standardContextual"/>
        </w:rPr>
      </w:pPr>
    </w:p>
    <w:p w14:paraId="3A32DDA5" w14:textId="77777777" w:rsidR="003A2280" w:rsidRPr="00F57E4E" w:rsidRDefault="003A2280" w:rsidP="003A2280">
      <w:pPr>
        <w:spacing w:line="240" w:lineRule="auto"/>
        <w:rPr>
          <w:rFonts w:asciiTheme="minorHAnsi" w:eastAsia="Calibri" w:hAnsiTheme="minorHAnsi" w:cstheme="minorHAnsi"/>
          <w:szCs w:val="22"/>
          <w:lang w:eastAsia="en-US"/>
          <w14:ligatures w14:val="standardContextual"/>
        </w:rPr>
      </w:pPr>
      <w:r w:rsidRPr="00F57E4E"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  <w14:ligatures w14:val="standardContextual"/>
        </w:rPr>
        <w:t>Határidő:</w:t>
      </w:r>
      <w:r w:rsidRPr="00F57E4E">
        <w:rPr>
          <w:rFonts w:asciiTheme="minorHAnsi" w:eastAsia="Calibri" w:hAnsiTheme="minorHAnsi" w:cstheme="minorHAnsi"/>
          <w:szCs w:val="22"/>
          <w:lang w:eastAsia="en-US"/>
          <w14:ligatures w14:val="standardContextual"/>
        </w:rPr>
        <w:t xml:space="preserve">          </w:t>
      </w:r>
      <w:bookmarkEnd w:id="2"/>
      <w:r w:rsidRPr="00F57E4E">
        <w:rPr>
          <w:rFonts w:asciiTheme="minorHAnsi" w:eastAsia="Calibri" w:hAnsiTheme="minorHAnsi" w:cstheme="minorHAnsi"/>
          <w:szCs w:val="22"/>
          <w:lang w:eastAsia="en-US"/>
          <w14:ligatures w14:val="standardContextual"/>
        </w:rPr>
        <w:t>2025. május 29.</w:t>
      </w:r>
    </w:p>
    <w:p w14:paraId="31806382" w14:textId="77777777" w:rsidR="003A2280" w:rsidRPr="00F57E4E" w:rsidRDefault="003A2280" w:rsidP="00F926CF">
      <w:pPr>
        <w:spacing w:line="240" w:lineRule="auto"/>
        <w:jc w:val="both"/>
        <w:rPr>
          <w:rFonts w:ascii="Calibri" w:hAnsi="Calibri" w:cs="Calibri"/>
          <w:szCs w:val="22"/>
        </w:rPr>
      </w:pPr>
    </w:p>
    <w:p w14:paraId="64756169" w14:textId="77777777" w:rsidR="00F926CF" w:rsidRPr="00F57E4E" w:rsidRDefault="00F926CF" w:rsidP="00487156">
      <w:pPr>
        <w:spacing w:line="240" w:lineRule="auto"/>
        <w:jc w:val="both"/>
        <w:rPr>
          <w:rFonts w:ascii="Calibri" w:hAnsi="Calibri" w:cs="Calibri"/>
          <w:bCs/>
          <w:szCs w:val="22"/>
        </w:rPr>
      </w:pPr>
    </w:p>
    <w:p w14:paraId="3C3D3B6E" w14:textId="77777777" w:rsidR="00B57885" w:rsidRPr="00F57E4E" w:rsidRDefault="00B57885" w:rsidP="00487156">
      <w:pPr>
        <w:spacing w:line="240" w:lineRule="auto"/>
        <w:jc w:val="both"/>
        <w:rPr>
          <w:rFonts w:ascii="Calibri" w:hAnsi="Calibri" w:cs="Calibri"/>
          <w:bCs/>
          <w:szCs w:val="22"/>
        </w:rPr>
      </w:pPr>
    </w:p>
    <w:p w14:paraId="4F31857A" w14:textId="77777777" w:rsidR="00DF6072" w:rsidRPr="00F57E4E" w:rsidRDefault="0049535B" w:rsidP="00DF6072">
      <w:pPr>
        <w:pStyle w:val="Listaszerbekezds"/>
        <w:numPr>
          <w:ilvl w:val="0"/>
          <w:numId w:val="21"/>
        </w:numPr>
        <w:ind w:left="284" w:hanging="284"/>
        <w:rPr>
          <w:rFonts w:asciiTheme="minorHAnsi" w:hAnsiTheme="minorHAnsi" w:cstheme="minorHAnsi"/>
          <w:b/>
          <w:color w:val="000000"/>
        </w:rPr>
      </w:pPr>
      <w:r w:rsidRPr="00F57E4E">
        <w:rPr>
          <w:rFonts w:asciiTheme="minorHAnsi" w:hAnsiTheme="minorHAnsi" w:cstheme="minorHAnsi"/>
          <w:b/>
          <w:color w:val="000000"/>
        </w:rPr>
        <w:t xml:space="preserve">napirendi pont: </w:t>
      </w:r>
      <w:r w:rsidR="00DF6072" w:rsidRPr="00F57E4E">
        <w:rPr>
          <w:rFonts w:asciiTheme="minorHAnsi" w:hAnsiTheme="minorHAnsi" w:cstheme="minorHAnsi"/>
          <w:b/>
          <w:color w:val="000000"/>
        </w:rPr>
        <w:t>Javaslat közterület elnevezésére</w:t>
      </w:r>
    </w:p>
    <w:p w14:paraId="67FECCCC" w14:textId="77777777" w:rsidR="004214E1" w:rsidRPr="00F57E4E" w:rsidRDefault="004214E1" w:rsidP="004214E1">
      <w:pPr>
        <w:ind w:left="5104"/>
        <w:rPr>
          <w:rFonts w:asciiTheme="minorHAnsi" w:eastAsia="Calibri" w:hAnsiTheme="minorHAnsi" w:cstheme="minorHAnsi"/>
          <w:b/>
          <w:color w:val="000000"/>
        </w:rPr>
      </w:pPr>
    </w:p>
    <w:p w14:paraId="64D06EE5" w14:textId="29FB9360" w:rsidR="004214E1" w:rsidRPr="00F57E4E" w:rsidRDefault="004214E1" w:rsidP="004214E1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 w:rsidRPr="00F57E4E">
        <w:rPr>
          <w:rFonts w:ascii="Calibri" w:hAnsi="Calibri" w:cs="Calibri"/>
          <w:b/>
          <w:szCs w:val="22"/>
          <w:u w:val="single"/>
        </w:rPr>
        <w:t>8</w:t>
      </w:r>
      <w:r w:rsidR="003A2280" w:rsidRPr="00F57E4E">
        <w:rPr>
          <w:rFonts w:ascii="Calibri" w:hAnsi="Calibri" w:cs="Calibri"/>
          <w:b/>
          <w:szCs w:val="22"/>
          <w:u w:val="single"/>
        </w:rPr>
        <w:t>3</w:t>
      </w:r>
      <w:r w:rsidRPr="00F57E4E">
        <w:rPr>
          <w:rFonts w:ascii="Calibri" w:hAnsi="Calibri" w:cs="Calibri"/>
          <w:b/>
          <w:szCs w:val="22"/>
          <w:u w:val="single"/>
        </w:rPr>
        <w:t>/2025. (V.27.) KOCB számú határozat</w:t>
      </w:r>
    </w:p>
    <w:p w14:paraId="2166B47F" w14:textId="39DA702A" w:rsidR="00336390" w:rsidRPr="00F57E4E" w:rsidRDefault="00336390" w:rsidP="00DF6072">
      <w:pPr>
        <w:pStyle w:val="Listaszerbekezds"/>
        <w:ind w:left="709"/>
        <w:rPr>
          <w:rFonts w:cs="Calibri"/>
          <w:b/>
          <w:u w:val="single"/>
        </w:rPr>
      </w:pPr>
    </w:p>
    <w:p w14:paraId="554FFE3F" w14:textId="676D2B04" w:rsidR="004214E1" w:rsidRPr="00F57E4E" w:rsidRDefault="004214E1" w:rsidP="004214E1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  <w:r w:rsidRPr="00F57E4E">
        <w:rPr>
          <w:rFonts w:ascii="Calibri" w:hAnsi="Calibri" w:cs="Calibri"/>
          <w:bCs/>
          <w:szCs w:val="22"/>
        </w:rPr>
        <w:t>A Kulturális, Oktatási és Civil Bizottság a „Javaslat közterület elnevezésére” című előterjesztést megtárgyalta, és a határozati javaslatot az előterjesztésben foglaltak szerint a Közgyűlésnek elfogadásra javasolja.</w:t>
      </w:r>
    </w:p>
    <w:p w14:paraId="78D99957" w14:textId="77777777" w:rsidR="004214E1" w:rsidRPr="00F57E4E" w:rsidRDefault="004214E1" w:rsidP="004214E1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</w:p>
    <w:p w14:paraId="4EDC925E" w14:textId="77777777" w:rsidR="004214E1" w:rsidRPr="00F57E4E" w:rsidRDefault="004214E1" w:rsidP="004214E1">
      <w:pPr>
        <w:spacing w:line="240" w:lineRule="auto"/>
        <w:ind w:left="992" w:hanging="992"/>
        <w:rPr>
          <w:rFonts w:ascii="Calibri" w:hAnsi="Calibri" w:cs="Calibri"/>
          <w:szCs w:val="22"/>
        </w:rPr>
      </w:pPr>
      <w:r w:rsidRPr="00F57E4E">
        <w:rPr>
          <w:rFonts w:ascii="Calibri" w:hAnsi="Calibri" w:cs="Calibri"/>
          <w:b/>
          <w:szCs w:val="22"/>
        </w:rPr>
        <w:t>Felelős:</w:t>
      </w:r>
      <w:r w:rsidRPr="00F57E4E">
        <w:rPr>
          <w:rFonts w:ascii="Calibri" w:hAnsi="Calibri" w:cs="Calibri"/>
          <w:szCs w:val="22"/>
        </w:rPr>
        <w:tab/>
      </w:r>
      <w:r w:rsidRPr="00F57E4E">
        <w:rPr>
          <w:rFonts w:ascii="Calibri" w:hAnsi="Calibri" w:cs="Calibri"/>
          <w:szCs w:val="22"/>
        </w:rPr>
        <w:tab/>
        <w:t>Putz Attila, a Kulturális, Oktatási és Civil Bizottság elnöke</w:t>
      </w:r>
    </w:p>
    <w:p w14:paraId="7EE81269" w14:textId="77777777" w:rsidR="004214E1" w:rsidRPr="00F57E4E" w:rsidRDefault="004214E1" w:rsidP="004214E1">
      <w:pPr>
        <w:spacing w:line="240" w:lineRule="auto"/>
        <w:ind w:left="992" w:firstLine="424"/>
        <w:rPr>
          <w:rFonts w:ascii="Calibri" w:hAnsi="Calibri" w:cs="Calibri"/>
          <w:szCs w:val="22"/>
        </w:rPr>
      </w:pPr>
      <w:r w:rsidRPr="00F57E4E">
        <w:rPr>
          <w:rFonts w:ascii="Calibri" w:hAnsi="Calibri" w:cs="Calibri"/>
          <w:szCs w:val="22"/>
        </w:rPr>
        <w:t>Dr. Nemény András polgármester</w:t>
      </w:r>
    </w:p>
    <w:p w14:paraId="2817466C" w14:textId="0628C132" w:rsidR="004214E1" w:rsidRPr="00F57E4E" w:rsidRDefault="004214E1" w:rsidP="004214E1">
      <w:pPr>
        <w:spacing w:line="240" w:lineRule="auto"/>
        <w:ind w:left="992" w:hanging="992"/>
        <w:rPr>
          <w:rFonts w:ascii="Calibri" w:hAnsi="Calibri" w:cs="Calibri"/>
          <w:szCs w:val="22"/>
        </w:rPr>
      </w:pPr>
      <w:r w:rsidRPr="00F57E4E">
        <w:rPr>
          <w:rFonts w:ascii="Calibri" w:hAnsi="Calibri" w:cs="Calibri"/>
          <w:szCs w:val="22"/>
        </w:rPr>
        <w:tab/>
      </w:r>
      <w:r w:rsidRPr="00F57E4E">
        <w:rPr>
          <w:rFonts w:ascii="Calibri" w:hAnsi="Calibri" w:cs="Calibri"/>
          <w:szCs w:val="22"/>
        </w:rPr>
        <w:tab/>
        <w:t>Horváth Soma alpolgármester</w:t>
      </w:r>
    </w:p>
    <w:p w14:paraId="1FF575E0" w14:textId="77777777" w:rsidR="004214E1" w:rsidRPr="00F57E4E" w:rsidRDefault="004214E1" w:rsidP="004214E1">
      <w:pPr>
        <w:spacing w:line="240" w:lineRule="auto"/>
        <w:ind w:left="1700" w:hanging="284"/>
        <w:rPr>
          <w:rFonts w:ascii="Calibri" w:hAnsi="Calibri" w:cs="Calibri"/>
          <w:szCs w:val="22"/>
        </w:rPr>
      </w:pPr>
      <w:r w:rsidRPr="00F57E4E">
        <w:rPr>
          <w:rFonts w:ascii="Calibri" w:hAnsi="Calibri" w:cs="Calibri"/>
          <w:szCs w:val="22"/>
        </w:rPr>
        <w:t>Dr. Károlyi Ákos jegyző</w:t>
      </w:r>
    </w:p>
    <w:p w14:paraId="26B7E7A5" w14:textId="77777777" w:rsidR="004214E1" w:rsidRPr="00F57E4E" w:rsidRDefault="004214E1" w:rsidP="004214E1">
      <w:pPr>
        <w:spacing w:line="240" w:lineRule="auto"/>
        <w:ind w:left="3958" w:hanging="2546"/>
        <w:rPr>
          <w:rFonts w:ascii="Calibri" w:hAnsi="Calibri" w:cs="Calibri"/>
          <w:szCs w:val="22"/>
        </w:rPr>
      </w:pPr>
      <w:r w:rsidRPr="00F57E4E">
        <w:rPr>
          <w:rFonts w:ascii="Calibri" w:hAnsi="Calibri" w:cs="Calibri"/>
          <w:szCs w:val="22"/>
        </w:rPr>
        <w:t xml:space="preserve">(a végrehajtás előkészítéséért: </w:t>
      </w:r>
    </w:p>
    <w:p w14:paraId="5A2BE386" w14:textId="77777777" w:rsidR="004214E1" w:rsidRPr="00F57E4E" w:rsidRDefault="004214E1" w:rsidP="004214E1">
      <w:pPr>
        <w:spacing w:line="240" w:lineRule="auto"/>
        <w:ind w:left="1418"/>
        <w:rPr>
          <w:rFonts w:ascii="Calibri" w:hAnsi="Calibri" w:cs="Calibri"/>
          <w:szCs w:val="22"/>
        </w:rPr>
      </w:pPr>
      <w:r w:rsidRPr="00F57E4E">
        <w:rPr>
          <w:rFonts w:ascii="Calibri" w:hAnsi="Calibri" w:cs="Calibri"/>
          <w:szCs w:val="22"/>
        </w:rPr>
        <w:t>Dr. Holler Péter, a Hatósági Osztály vezetője</w:t>
      </w:r>
    </w:p>
    <w:p w14:paraId="783E738A" w14:textId="5C3346B8" w:rsidR="004214E1" w:rsidRPr="00F57E4E" w:rsidRDefault="004214E1" w:rsidP="004214E1">
      <w:pPr>
        <w:spacing w:line="240" w:lineRule="auto"/>
        <w:ind w:left="1418"/>
        <w:rPr>
          <w:rFonts w:ascii="Calibri" w:hAnsi="Calibri" w:cs="Calibri"/>
          <w:szCs w:val="22"/>
        </w:rPr>
      </w:pPr>
      <w:r w:rsidRPr="00F57E4E">
        <w:rPr>
          <w:rFonts w:ascii="Calibri" w:hAnsi="Calibri" w:cs="Calibri"/>
          <w:szCs w:val="22"/>
        </w:rPr>
        <w:t>Dr. Gyuráczné Dr. Speier Anikó, a Városüzemeltetési és Városfejlesztési Osztály vezetője)</w:t>
      </w:r>
    </w:p>
    <w:p w14:paraId="0EE363BB" w14:textId="77777777" w:rsidR="004214E1" w:rsidRPr="00F57E4E" w:rsidRDefault="004214E1" w:rsidP="004214E1">
      <w:pPr>
        <w:spacing w:line="240" w:lineRule="auto"/>
        <w:rPr>
          <w:rFonts w:ascii="Calibri" w:hAnsi="Calibri" w:cs="Calibri"/>
          <w:i/>
          <w:szCs w:val="22"/>
        </w:rPr>
      </w:pPr>
    </w:p>
    <w:p w14:paraId="4475B44E" w14:textId="77777777" w:rsidR="004214E1" w:rsidRPr="00F57E4E" w:rsidRDefault="004214E1" w:rsidP="004214E1">
      <w:pPr>
        <w:spacing w:line="240" w:lineRule="auto"/>
        <w:rPr>
          <w:rFonts w:ascii="Calibri" w:hAnsi="Calibri" w:cs="Calibri"/>
          <w:szCs w:val="22"/>
        </w:rPr>
      </w:pPr>
      <w:r w:rsidRPr="00F57E4E">
        <w:rPr>
          <w:rFonts w:ascii="Calibri" w:hAnsi="Calibri" w:cs="Calibri"/>
          <w:b/>
          <w:szCs w:val="22"/>
        </w:rPr>
        <w:t xml:space="preserve">Határidő: </w:t>
      </w:r>
      <w:r w:rsidRPr="00F57E4E">
        <w:rPr>
          <w:rFonts w:ascii="Calibri" w:hAnsi="Calibri" w:cs="Calibri"/>
          <w:b/>
          <w:szCs w:val="22"/>
        </w:rPr>
        <w:tab/>
      </w:r>
      <w:r w:rsidRPr="00F57E4E">
        <w:rPr>
          <w:rFonts w:ascii="Calibri" w:hAnsi="Calibri" w:cs="Calibri"/>
          <w:szCs w:val="22"/>
        </w:rPr>
        <w:t>2025. május 29.</w:t>
      </w:r>
    </w:p>
    <w:p w14:paraId="0C44CBC8" w14:textId="77777777" w:rsidR="00DF6072" w:rsidRPr="00F57E4E" w:rsidRDefault="00DF6072" w:rsidP="004214E1">
      <w:pPr>
        <w:rPr>
          <w:rFonts w:cs="Calibri"/>
          <w:b/>
          <w:u w:val="single"/>
        </w:rPr>
      </w:pPr>
    </w:p>
    <w:p w14:paraId="5C8770A2" w14:textId="77777777" w:rsidR="001E3096" w:rsidRPr="00F57E4E" w:rsidRDefault="001E3096" w:rsidP="001E3096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0026558E" w14:textId="77777777" w:rsidR="00B57885" w:rsidRPr="00F57E4E" w:rsidRDefault="00B57885" w:rsidP="001E3096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7F0F496F" w14:textId="77777777" w:rsidR="00DF6072" w:rsidRPr="00F57E4E" w:rsidRDefault="00C20221" w:rsidP="00DF6072">
      <w:pPr>
        <w:pStyle w:val="Listaszerbekezds"/>
        <w:numPr>
          <w:ilvl w:val="0"/>
          <w:numId w:val="21"/>
        </w:numPr>
        <w:ind w:left="284" w:hanging="284"/>
        <w:rPr>
          <w:rFonts w:asciiTheme="minorHAnsi" w:hAnsiTheme="minorHAnsi" w:cstheme="minorHAnsi"/>
          <w:b/>
          <w:color w:val="000000"/>
          <w:kern w:val="2"/>
          <w14:ligatures w14:val="standardContextual"/>
        </w:rPr>
      </w:pPr>
      <w:r w:rsidRPr="00F57E4E">
        <w:rPr>
          <w:rFonts w:asciiTheme="minorHAnsi" w:hAnsiTheme="minorHAnsi" w:cstheme="minorHAnsi"/>
          <w:b/>
          <w:color w:val="000000"/>
        </w:rPr>
        <w:t xml:space="preserve">napirendi pont: </w:t>
      </w:r>
      <w:r w:rsidR="00DF6072" w:rsidRPr="00F57E4E">
        <w:rPr>
          <w:rFonts w:asciiTheme="minorHAnsi" w:hAnsiTheme="minorHAnsi" w:cstheme="minorHAnsi"/>
          <w:b/>
          <w:color w:val="000000"/>
          <w:kern w:val="2"/>
          <w14:ligatures w14:val="standardContextual"/>
        </w:rPr>
        <w:t xml:space="preserve">Javaslat ingatlanokkal kapcsolatos döntések meghozatalára </w:t>
      </w:r>
    </w:p>
    <w:p w14:paraId="3A4346D7" w14:textId="77777777" w:rsidR="00DF6072" w:rsidRPr="00F57E4E" w:rsidRDefault="00DF6072" w:rsidP="004214E1">
      <w:pPr>
        <w:rPr>
          <w:rFonts w:asciiTheme="minorHAnsi" w:eastAsia="Calibri" w:hAnsiTheme="minorHAnsi" w:cstheme="minorHAnsi"/>
          <w:b/>
          <w:color w:val="000000"/>
          <w:kern w:val="2"/>
          <w14:ligatures w14:val="standardContextual"/>
        </w:rPr>
      </w:pPr>
    </w:p>
    <w:p w14:paraId="2B5B0C5D" w14:textId="5E13B460" w:rsidR="004214E1" w:rsidRPr="00F57E4E" w:rsidRDefault="004214E1" w:rsidP="004214E1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 w:rsidRPr="00F57E4E">
        <w:rPr>
          <w:rFonts w:ascii="Calibri" w:hAnsi="Calibri" w:cs="Calibri"/>
          <w:b/>
          <w:szCs w:val="22"/>
          <w:u w:val="single"/>
        </w:rPr>
        <w:t>8</w:t>
      </w:r>
      <w:r w:rsidR="003A2280" w:rsidRPr="00F57E4E">
        <w:rPr>
          <w:rFonts w:ascii="Calibri" w:hAnsi="Calibri" w:cs="Calibri"/>
          <w:b/>
          <w:szCs w:val="22"/>
          <w:u w:val="single"/>
        </w:rPr>
        <w:t>4</w:t>
      </w:r>
      <w:r w:rsidRPr="00F57E4E">
        <w:rPr>
          <w:rFonts w:ascii="Calibri" w:hAnsi="Calibri" w:cs="Calibri"/>
          <w:b/>
          <w:szCs w:val="22"/>
          <w:u w:val="single"/>
        </w:rPr>
        <w:t>/2025. (V.27.) KOCB számú határozat</w:t>
      </w:r>
    </w:p>
    <w:p w14:paraId="5EF625EC" w14:textId="77777777" w:rsidR="004214E1" w:rsidRPr="00F57E4E" w:rsidRDefault="004214E1" w:rsidP="004214E1">
      <w:pPr>
        <w:pStyle w:val="Listaszerbekezds"/>
        <w:ind w:left="709"/>
        <w:rPr>
          <w:rFonts w:cs="Calibri"/>
          <w:b/>
          <w:u w:val="single"/>
        </w:rPr>
      </w:pPr>
    </w:p>
    <w:p w14:paraId="2419BC48" w14:textId="5CC83635" w:rsidR="004214E1" w:rsidRPr="00F57E4E" w:rsidRDefault="004214E1" w:rsidP="004214E1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  <w:r w:rsidRPr="00F57E4E">
        <w:rPr>
          <w:rFonts w:ascii="Calibri" w:hAnsi="Calibri" w:cs="Calibri"/>
          <w:bCs/>
          <w:szCs w:val="22"/>
        </w:rPr>
        <w:t xml:space="preserve">A Kulturális, Oktatási és Civil Bizottság a „Javaslat ingatlanokkal kapcsolatos döntések meghozatalára” című előterjesztést megtárgyalta, és a </w:t>
      </w:r>
      <w:r w:rsidR="00B95111" w:rsidRPr="00F57E4E">
        <w:rPr>
          <w:rFonts w:ascii="Calibri" w:hAnsi="Calibri" w:cs="Calibri"/>
          <w:bCs/>
          <w:szCs w:val="22"/>
        </w:rPr>
        <w:t xml:space="preserve">Vas Vármegyei Szakképzési Centrum ingatlan-használatáról szóló </w:t>
      </w:r>
      <w:r w:rsidR="00E70978" w:rsidRPr="00F57E4E">
        <w:rPr>
          <w:rFonts w:ascii="Calibri" w:hAnsi="Calibri" w:cs="Calibri"/>
          <w:bCs/>
          <w:szCs w:val="22"/>
        </w:rPr>
        <w:t xml:space="preserve">I. számú </w:t>
      </w:r>
      <w:r w:rsidRPr="00F57E4E">
        <w:rPr>
          <w:rFonts w:ascii="Calibri" w:hAnsi="Calibri" w:cs="Calibri"/>
          <w:bCs/>
          <w:szCs w:val="22"/>
        </w:rPr>
        <w:t>határozati javaslatot az előterjesztésben foglaltak szerint a Közgyűlésnek elfogadásra javasolja.</w:t>
      </w:r>
    </w:p>
    <w:p w14:paraId="0A58DF11" w14:textId="77777777" w:rsidR="004214E1" w:rsidRPr="00F57E4E" w:rsidRDefault="004214E1" w:rsidP="004214E1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</w:p>
    <w:p w14:paraId="0E72388A" w14:textId="77777777" w:rsidR="004214E1" w:rsidRPr="00F57E4E" w:rsidRDefault="004214E1" w:rsidP="004214E1">
      <w:pPr>
        <w:spacing w:line="240" w:lineRule="auto"/>
        <w:ind w:left="992" w:hanging="992"/>
        <w:rPr>
          <w:rFonts w:ascii="Calibri" w:hAnsi="Calibri" w:cs="Calibri"/>
          <w:szCs w:val="22"/>
        </w:rPr>
      </w:pPr>
      <w:r w:rsidRPr="00F57E4E">
        <w:rPr>
          <w:rFonts w:ascii="Calibri" w:hAnsi="Calibri" w:cs="Calibri"/>
          <w:b/>
          <w:szCs w:val="22"/>
        </w:rPr>
        <w:t>Felelős:</w:t>
      </w:r>
      <w:r w:rsidRPr="00F57E4E">
        <w:rPr>
          <w:rFonts w:ascii="Calibri" w:hAnsi="Calibri" w:cs="Calibri"/>
          <w:szCs w:val="22"/>
        </w:rPr>
        <w:tab/>
      </w:r>
      <w:r w:rsidRPr="00F57E4E">
        <w:rPr>
          <w:rFonts w:ascii="Calibri" w:hAnsi="Calibri" w:cs="Calibri"/>
          <w:szCs w:val="22"/>
        </w:rPr>
        <w:tab/>
        <w:t>Putz Attila, a Kulturális, Oktatási és Civil Bizottság elnöke</w:t>
      </w:r>
    </w:p>
    <w:p w14:paraId="4EEFC3CC" w14:textId="77777777" w:rsidR="004214E1" w:rsidRPr="00F57E4E" w:rsidRDefault="004214E1" w:rsidP="004214E1">
      <w:pPr>
        <w:spacing w:line="240" w:lineRule="auto"/>
        <w:ind w:left="992" w:firstLine="424"/>
        <w:rPr>
          <w:rFonts w:ascii="Calibri" w:hAnsi="Calibri" w:cs="Calibri"/>
          <w:szCs w:val="22"/>
        </w:rPr>
      </w:pPr>
      <w:r w:rsidRPr="00F57E4E">
        <w:rPr>
          <w:rFonts w:ascii="Calibri" w:hAnsi="Calibri" w:cs="Calibri"/>
          <w:szCs w:val="22"/>
        </w:rPr>
        <w:t>Dr. Nemény András polgármester</w:t>
      </w:r>
    </w:p>
    <w:p w14:paraId="5F3755C1" w14:textId="5B083A12" w:rsidR="004214E1" w:rsidRPr="00F57E4E" w:rsidRDefault="004214E1" w:rsidP="004214E1">
      <w:pPr>
        <w:spacing w:line="240" w:lineRule="auto"/>
        <w:ind w:left="992" w:hanging="992"/>
        <w:rPr>
          <w:rFonts w:ascii="Calibri" w:hAnsi="Calibri" w:cs="Calibri"/>
          <w:szCs w:val="22"/>
        </w:rPr>
      </w:pPr>
      <w:r w:rsidRPr="00F57E4E">
        <w:rPr>
          <w:rFonts w:ascii="Calibri" w:hAnsi="Calibri" w:cs="Calibri"/>
          <w:szCs w:val="22"/>
        </w:rPr>
        <w:tab/>
      </w:r>
      <w:r w:rsidRPr="00F57E4E">
        <w:rPr>
          <w:rFonts w:ascii="Calibri" w:hAnsi="Calibri" w:cs="Calibri"/>
          <w:szCs w:val="22"/>
        </w:rPr>
        <w:tab/>
      </w:r>
      <w:r w:rsidR="00B95111" w:rsidRPr="00F57E4E">
        <w:rPr>
          <w:rFonts w:ascii="Calibri" w:hAnsi="Calibri" w:cs="Calibri"/>
          <w:szCs w:val="22"/>
        </w:rPr>
        <w:t>Dr. Horváth Attila alpolgármester</w:t>
      </w:r>
    </w:p>
    <w:p w14:paraId="68E1B57C" w14:textId="77777777" w:rsidR="004214E1" w:rsidRPr="00F57E4E" w:rsidRDefault="004214E1" w:rsidP="004214E1">
      <w:pPr>
        <w:spacing w:line="240" w:lineRule="auto"/>
        <w:ind w:left="1700" w:hanging="284"/>
        <w:rPr>
          <w:rFonts w:ascii="Calibri" w:hAnsi="Calibri" w:cs="Calibri"/>
          <w:szCs w:val="22"/>
        </w:rPr>
      </w:pPr>
      <w:r w:rsidRPr="00F57E4E">
        <w:rPr>
          <w:rFonts w:ascii="Calibri" w:hAnsi="Calibri" w:cs="Calibri"/>
          <w:szCs w:val="22"/>
        </w:rPr>
        <w:t>Dr. Károlyi Ákos jegyző</w:t>
      </w:r>
    </w:p>
    <w:p w14:paraId="35FC5739" w14:textId="77777777" w:rsidR="004214E1" w:rsidRPr="00F57E4E" w:rsidRDefault="004214E1" w:rsidP="004214E1">
      <w:pPr>
        <w:spacing w:line="240" w:lineRule="auto"/>
        <w:ind w:left="3958" w:hanging="2546"/>
        <w:rPr>
          <w:rFonts w:ascii="Calibri" w:hAnsi="Calibri" w:cs="Calibri"/>
          <w:szCs w:val="22"/>
        </w:rPr>
      </w:pPr>
      <w:r w:rsidRPr="00F57E4E">
        <w:rPr>
          <w:rFonts w:ascii="Calibri" w:hAnsi="Calibri" w:cs="Calibri"/>
          <w:szCs w:val="22"/>
        </w:rPr>
        <w:t xml:space="preserve">(a végrehajtás előkészítéséért: </w:t>
      </w:r>
    </w:p>
    <w:p w14:paraId="37F4E5B4" w14:textId="77777777" w:rsidR="004214E1" w:rsidRPr="00F57E4E" w:rsidRDefault="004214E1" w:rsidP="004214E1">
      <w:pPr>
        <w:spacing w:line="240" w:lineRule="auto"/>
        <w:ind w:left="1418"/>
        <w:rPr>
          <w:rFonts w:ascii="Calibri" w:hAnsi="Calibri" w:cs="Calibri"/>
          <w:szCs w:val="22"/>
        </w:rPr>
      </w:pPr>
      <w:r w:rsidRPr="00F57E4E">
        <w:rPr>
          <w:rFonts w:ascii="Calibri" w:hAnsi="Calibri" w:cs="Calibri"/>
          <w:szCs w:val="22"/>
        </w:rPr>
        <w:t>Dr. Gyuráczné Dr. Speier Anikó, a Városüzemeltetési és Városfejlesztési Osztály vezetője)</w:t>
      </w:r>
    </w:p>
    <w:p w14:paraId="491CFD7C" w14:textId="77777777" w:rsidR="004214E1" w:rsidRPr="00F57E4E" w:rsidRDefault="004214E1" w:rsidP="004214E1">
      <w:pPr>
        <w:spacing w:line="240" w:lineRule="auto"/>
        <w:rPr>
          <w:rFonts w:ascii="Calibri" w:hAnsi="Calibri" w:cs="Calibri"/>
          <w:i/>
          <w:szCs w:val="22"/>
        </w:rPr>
      </w:pPr>
    </w:p>
    <w:p w14:paraId="783568BE" w14:textId="77777777" w:rsidR="004214E1" w:rsidRPr="00500FC6" w:rsidRDefault="004214E1" w:rsidP="004214E1">
      <w:pPr>
        <w:spacing w:line="240" w:lineRule="auto"/>
        <w:rPr>
          <w:rFonts w:ascii="Calibri" w:hAnsi="Calibri" w:cs="Calibri"/>
          <w:szCs w:val="22"/>
        </w:rPr>
      </w:pPr>
      <w:r w:rsidRPr="00F57E4E">
        <w:rPr>
          <w:rFonts w:ascii="Calibri" w:hAnsi="Calibri" w:cs="Calibri"/>
          <w:b/>
          <w:szCs w:val="22"/>
        </w:rPr>
        <w:t xml:space="preserve">Határidő: </w:t>
      </w:r>
      <w:r w:rsidRPr="00F57E4E">
        <w:rPr>
          <w:rFonts w:ascii="Calibri" w:hAnsi="Calibri" w:cs="Calibri"/>
          <w:b/>
          <w:szCs w:val="22"/>
        </w:rPr>
        <w:tab/>
      </w:r>
      <w:r w:rsidRPr="00F57E4E">
        <w:rPr>
          <w:rFonts w:ascii="Calibri" w:hAnsi="Calibri" w:cs="Calibri"/>
          <w:szCs w:val="22"/>
        </w:rPr>
        <w:t>2025. május 29.</w:t>
      </w:r>
    </w:p>
    <w:p w14:paraId="7BBD61BA" w14:textId="77777777" w:rsidR="004214E1" w:rsidRDefault="004214E1" w:rsidP="004214E1">
      <w:pPr>
        <w:rPr>
          <w:rFonts w:asciiTheme="minorHAnsi" w:eastAsia="Calibri" w:hAnsiTheme="minorHAnsi" w:cstheme="minorHAnsi"/>
          <w:b/>
          <w:color w:val="000000"/>
          <w:kern w:val="2"/>
          <w14:ligatures w14:val="standardContextual"/>
        </w:rPr>
      </w:pPr>
    </w:p>
    <w:p w14:paraId="570A68EB" w14:textId="77777777" w:rsidR="00B57885" w:rsidRPr="004214E1" w:rsidRDefault="00B57885" w:rsidP="004214E1">
      <w:pPr>
        <w:rPr>
          <w:rFonts w:asciiTheme="minorHAnsi" w:eastAsia="Calibri" w:hAnsiTheme="minorHAnsi" w:cstheme="minorHAnsi"/>
          <w:b/>
          <w:color w:val="000000"/>
          <w:kern w:val="2"/>
          <w14:ligatures w14:val="standardContextual"/>
        </w:rPr>
      </w:pPr>
    </w:p>
    <w:p w14:paraId="7104AA31" w14:textId="0881311F" w:rsidR="001A3F2C" w:rsidRPr="00DF6072" w:rsidRDefault="001A3F2C" w:rsidP="00DF6072">
      <w:pPr>
        <w:pStyle w:val="Listaszerbekezds"/>
        <w:ind w:left="284"/>
        <w:rPr>
          <w:rFonts w:asciiTheme="minorHAnsi" w:hAnsiTheme="minorHAnsi" w:cstheme="minorHAnsi"/>
          <w:b/>
          <w:bCs/>
          <w:u w:val="single"/>
        </w:rPr>
      </w:pPr>
    </w:p>
    <w:p w14:paraId="1D270171" w14:textId="77777777" w:rsidR="00DF6072" w:rsidRDefault="00685440" w:rsidP="00DF6072">
      <w:pPr>
        <w:pStyle w:val="Listaszerbekezds"/>
        <w:numPr>
          <w:ilvl w:val="0"/>
          <w:numId w:val="21"/>
        </w:numPr>
        <w:ind w:left="284" w:hanging="284"/>
        <w:rPr>
          <w:rFonts w:cs="Calibri"/>
          <w:b/>
          <w:color w:val="000000"/>
          <w:kern w:val="2"/>
          <w14:ligatures w14:val="standardContextual"/>
        </w:rPr>
      </w:pPr>
      <w:r w:rsidRPr="00055549">
        <w:rPr>
          <w:rFonts w:asciiTheme="minorHAnsi" w:hAnsiTheme="minorHAnsi" w:cstheme="minorHAnsi"/>
          <w:b/>
          <w:color w:val="000000"/>
        </w:rPr>
        <w:t xml:space="preserve">napirendi pont: </w:t>
      </w:r>
      <w:r w:rsidR="00DF6072" w:rsidRPr="00DF6072">
        <w:rPr>
          <w:rFonts w:cs="Calibri"/>
          <w:b/>
          <w:color w:val="000000"/>
          <w:kern w:val="2"/>
          <w14:ligatures w14:val="standardContextual"/>
        </w:rPr>
        <w:t xml:space="preserve">Javaslat a Mesebolt Bábszínház pályázaton történő részvételének jóváhagyására </w:t>
      </w:r>
    </w:p>
    <w:p w14:paraId="50BE47C5" w14:textId="77777777" w:rsidR="00DF6072" w:rsidRPr="00DF6072" w:rsidRDefault="00DF6072" w:rsidP="00DF6072">
      <w:pPr>
        <w:pStyle w:val="Listaszerbekezds"/>
        <w:ind w:left="284"/>
        <w:rPr>
          <w:rFonts w:cs="Calibri"/>
          <w:b/>
          <w:color w:val="000000"/>
          <w:kern w:val="2"/>
          <w14:ligatures w14:val="standardContextual"/>
        </w:rPr>
      </w:pPr>
    </w:p>
    <w:p w14:paraId="3B0DA445" w14:textId="364B4764" w:rsidR="00B95111" w:rsidRPr="00A13591" w:rsidRDefault="00B95111" w:rsidP="00B95111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bookmarkStart w:id="3" w:name="_Hlk198803899"/>
      <w:r>
        <w:rPr>
          <w:rFonts w:ascii="Calibri" w:hAnsi="Calibri" w:cs="Calibri"/>
          <w:b/>
          <w:szCs w:val="22"/>
          <w:u w:val="single"/>
        </w:rPr>
        <w:t>8</w:t>
      </w:r>
      <w:r w:rsidR="003A2280">
        <w:rPr>
          <w:rFonts w:ascii="Calibri" w:hAnsi="Calibri" w:cs="Calibri"/>
          <w:b/>
          <w:szCs w:val="22"/>
          <w:u w:val="single"/>
        </w:rPr>
        <w:t>5</w:t>
      </w:r>
      <w:r w:rsidRPr="00A13591">
        <w:rPr>
          <w:rFonts w:ascii="Calibri" w:hAnsi="Calibri" w:cs="Calibri"/>
          <w:b/>
          <w:szCs w:val="22"/>
          <w:u w:val="single"/>
        </w:rPr>
        <w:t>/2025.</w:t>
      </w:r>
      <w:r>
        <w:rPr>
          <w:rFonts w:ascii="Calibri" w:hAnsi="Calibri" w:cs="Calibri"/>
          <w:b/>
          <w:szCs w:val="22"/>
          <w:u w:val="single"/>
        </w:rPr>
        <w:t xml:space="preserve"> </w:t>
      </w:r>
      <w:r w:rsidRPr="00A13591">
        <w:rPr>
          <w:rFonts w:ascii="Calibri" w:hAnsi="Calibri" w:cs="Calibri"/>
          <w:b/>
          <w:szCs w:val="22"/>
          <w:u w:val="single"/>
        </w:rPr>
        <w:t>(</w:t>
      </w:r>
      <w:r>
        <w:rPr>
          <w:rFonts w:ascii="Calibri" w:hAnsi="Calibri" w:cs="Calibri"/>
          <w:b/>
          <w:szCs w:val="22"/>
          <w:u w:val="single"/>
        </w:rPr>
        <w:t>V</w:t>
      </w:r>
      <w:r w:rsidRPr="00A13591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7</w:t>
      </w:r>
      <w:r w:rsidRPr="00A13591">
        <w:rPr>
          <w:rFonts w:ascii="Calibri" w:hAnsi="Calibri" w:cs="Calibri"/>
          <w:b/>
          <w:szCs w:val="22"/>
          <w:u w:val="single"/>
        </w:rPr>
        <w:t>.) KOCB számú határozat</w:t>
      </w:r>
      <w:bookmarkEnd w:id="3"/>
    </w:p>
    <w:p w14:paraId="18DDB98D" w14:textId="77777777" w:rsidR="00B95111" w:rsidRDefault="00B95111" w:rsidP="00B95111">
      <w:pPr>
        <w:spacing w:line="240" w:lineRule="auto"/>
        <w:jc w:val="both"/>
        <w:rPr>
          <w:rFonts w:ascii="Calibri" w:hAnsi="Calibri" w:cs="Calibri"/>
          <w:szCs w:val="22"/>
        </w:rPr>
      </w:pPr>
    </w:p>
    <w:p w14:paraId="40A0FA9B" w14:textId="74656BBC" w:rsidR="00B95111" w:rsidRPr="00B95111" w:rsidRDefault="00B95111" w:rsidP="00B95111">
      <w:pPr>
        <w:spacing w:line="240" w:lineRule="auto"/>
        <w:jc w:val="both"/>
        <w:rPr>
          <w:rFonts w:ascii="Calibri" w:hAnsi="Calibri" w:cs="Calibri"/>
          <w:b/>
          <w:bCs/>
          <w:szCs w:val="22"/>
        </w:rPr>
      </w:pPr>
      <w:r w:rsidRPr="00B95111">
        <w:rPr>
          <w:rFonts w:ascii="Calibri" w:hAnsi="Calibri" w:cs="Calibri"/>
          <w:szCs w:val="22"/>
        </w:rPr>
        <w:t>A Kulturális, Oktatási és Civil Bizottság a „Javaslat a Mesebolt Bábszínház pályázaton történő részvételének jóváhagyására” című előterjesztést megtárgyalta, és a Szombathely Megyei Jogú Város Önkormányzatának Szervezeti és Működési Szabályzatáról szóló 16/2024. (X.10.) önkormányzati rendelet 52.§ (3) bekezdés 10. pontjában meghatározott feladatkörében a Mesebolt Bábszínház „</w:t>
      </w:r>
      <w:r w:rsidRPr="00B95111">
        <w:rPr>
          <w:rFonts w:ascii="Calibri" w:hAnsi="Calibri" w:cs="Calibri"/>
          <w:color w:val="000000"/>
        </w:rPr>
        <w:t>Együttműködés a V4 országok között</w:t>
      </w:r>
      <w:r w:rsidRPr="00B95111">
        <w:rPr>
          <w:rFonts w:ascii="Calibri" w:hAnsi="Calibri" w:cs="Calibri"/>
          <w:szCs w:val="22"/>
        </w:rPr>
        <w:t xml:space="preserve">” című önrészt nem igénylő pályázata benyújtását a Visegrádi 4 nemzetközi pályázatán -  a Gazdasági és Jogi Bizottság </w:t>
      </w:r>
      <w:r w:rsidR="00AA0F10">
        <w:rPr>
          <w:rFonts w:ascii="Calibri" w:hAnsi="Calibri" w:cs="Calibri"/>
          <w:szCs w:val="22"/>
        </w:rPr>
        <w:t>192</w:t>
      </w:r>
      <w:r w:rsidRPr="00B95111">
        <w:rPr>
          <w:rFonts w:ascii="Calibri" w:hAnsi="Calibri" w:cs="Calibri"/>
          <w:szCs w:val="22"/>
        </w:rPr>
        <w:t xml:space="preserve">/2025. (V.26.) GJB számú határozatában megadott jóváhagyással egyetértve - tudomásul veszi.  </w:t>
      </w:r>
    </w:p>
    <w:p w14:paraId="7ABADC07" w14:textId="77777777" w:rsidR="00B95111" w:rsidRPr="00B95111" w:rsidRDefault="00B95111" w:rsidP="00B95111">
      <w:pPr>
        <w:spacing w:line="240" w:lineRule="auto"/>
        <w:jc w:val="both"/>
        <w:rPr>
          <w:rFonts w:ascii="Calibri" w:hAnsi="Calibri" w:cs="Calibri"/>
          <w:szCs w:val="22"/>
        </w:rPr>
      </w:pPr>
    </w:p>
    <w:p w14:paraId="7BB5778B" w14:textId="77777777" w:rsidR="00B95111" w:rsidRPr="00B95111" w:rsidRDefault="00B95111" w:rsidP="00B95111">
      <w:pPr>
        <w:spacing w:line="240" w:lineRule="auto"/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7BB7FEE9" w14:textId="77777777" w:rsidR="00B95111" w:rsidRPr="00B95111" w:rsidRDefault="00B95111" w:rsidP="00B95111">
      <w:pPr>
        <w:spacing w:line="240" w:lineRule="auto"/>
        <w:rPr>
          <w:rFonts w:ascii="Calibri" w:hAnsi="Calibri" w:cs="Calibri"/>
          <w:szCs w:val="22"/>
        </w:rPr>
      </w:pPr>
      <w:r w:rsidRPr="00B95111">
        <w:rPr>
          <w:rFonts w:ascii="Calibri" w:hAnsi="Calibri" w:cs="Calibri"/>
          <w:b/>
          <w:bCs/>
          <w:szCs w:val="22"/>
          <w:u w:val="single"/>
        </w:rPr>
        <w:t xml:space="preserve">Felelős: </w:t>
      </w:r>
      <w:r w:rsidRPr="00B95111">
        <w:rPr>
          <w:rFonts w:ascii="Calibri" w:hAnsi="Calibri" w:cs="Calibri"/>
          <w:szCs w:val="22"/>
        </w:rPr>
        <w:tab/>
        <w:t>Putz Attila, a Kulturális, Oktatási és Civil Bizottság elnöke</w:t>
      </w:r>
    </w:p>
    <w:p w14:paraId="5CBB34BE" w14:textId="77777777" w:rsidR="00B95111" w:rsidRPr="00B95111" w:rsidRDefault="00B95111" w:rsidP="00B95111">
      <w:pPr>
        <w:spacing w:line="240" w:lineRule="auto"/>
        <w:rPr>
          <w:rFonts w:ascii="Calibri" w:hAnsi="Calibri" w:cs="Calibri"/>
          <w:szCs w:val="22"/>
        </w:rPr>
      </w:pPr>
      <w:r w:rsidRPr="00B95111">
        <w:rPr>
          <w:rFonts w:ascii="Calibri" w:hAnsi="Calibri" w:cs="Calibri"/>
          <w:szCs w:val="22"/>
        </w:rPr>
        <w:tab/>
      </w:r>
      <w:r w:rsidRPr="00B95111">
        <w:rPr>
          <w:rFonts w:ascii="Calibri" w:hAnsi="Calibri" w:cs="Calibri"/>
          <w:szCs w:val="22"/>
        </w:rPr>
        <w:tab/>
        <w:t>Horváth Soma alpolgármester</w:t>
      </w:r>
    </w:p>
    <w:p w14:paraId="14E33FDB" w14:textId="77777777" w:rsidR="00B95111" w:rsidRPr="00B95111" w:rsidRDefault="00B95111" w:rsidP="00B95111">
      <w:pPr>
        <w:spacing w:line="240" w:lineRule="auto"/>
        <w:rPr>
          <w:rFonts w:ascii="Calibri" w:hAnsi="Calibri" w:cs="Calibri"/>
          <w:szCs w:val="22"/>
        </w:rPr>
      </w:pPr>
      <w:r w:rsidRPr="00B95111">
        <w:rPr>
          <w:rFonts w:ascii="Calibri" w:hAnsi="Calibri" w:cs="Calibri"/>
          <w:szCs w:val="22"/>
        </w:rPr>
        <w:tab/>
      </w:r>
      <w:r w:rsidRPr="00B95111">
        <w:rPr>
          <w:rFonts w:ascii="Calibri" w:hAnsi="Calibri" w:cs="Calibri"/>
          <w:szCs w:val="22"/>
        </w:rPr>
        <w:tab/>
      </w:r>
      <w:r w:rsidRPr="00B95111">
        <w:rPr>
          <w:rFonts w:ascii="Calibri" w:hAnsi="Calibri" w:cs="Calibri"/>
          <w:bCs/>
          <w:szCs w:val="22"/>
        </w:rPr>
        <w:t>(a végrehajtás előkészítéséért:</w:t>
      </w:r>
    </w:p>
    <w:p w14:paraId="6D157E6F" w14:textId="77777777" w:rsidR="00B95111" w:rsidRPr="00B95111" w:rsidRDefault="00B95111" w:rsidP="00B95111">
      <w:pPr>
        <w:tabs>
          <w:tab w:val="left" w:pos="1506"/>
        </w:tabs>
        <w:spacing w:line="240" w:lineRule="auto"/>
        <w:ind w:left="1416" w:hanging="1260"/>
        <w:rPr>
          <w:rFonts w:ascii="Calibri" w:hAnsi="Calibri" w:cs="Calibri"/>
          <w:bCs/>
          <w:szCs w:val="22"/>
        </w:rPr>
      </w:pPr>
      <w:r w:rsidRPr="00B95111">
        <w:rPr>
          <w:rFonts w:ascii="Calibri" w:hAnsi="Calibri" w:cs="Calibri"/>
          <w:bCs/>
          <w:szCs w:val="22"/>
        </w:rPr>
        <w:tab/>
        <w:t>Vinczéné Dr. Menyhárt Mária, az Egészségügyi és Közszolgálati Osztály vezetője,</w:t>
      </w:r>
    </w:p>
    <w:p w14:paraId="6CA06C45" w14:textId="77777777" w:rsidR="00B95111" w:rsidRPr="00B95111" w:rsidRDefault="00B95111" w:rsidP="00B95111">
      <w:pPr>
        <w:tabs>
          <w:tab w:val="left" w:pos="1506"/>
        </w:tabs>
        <w:spacing w:line="240" w:lineRule="auto"/>
        <w:ind w:left="1416" w:hanging="1260"/>
        <w:rPr>
          <w:rFonts w:ascii="Calibri" w:hAnsi="Calibri" w:cs="Calibri"/>
          <w:bCs/>
          <w:szCs w:val="22"/>
        </w:rPr>
      </w:pPr>
      <w:r w:rsidRPr="00B95111">
        <w:rPr>
          <w:rFonts w:ascii="Calibri" w:hAnsi="Calibri" w:cs="Calibri"/>
          <w:bCs/>
          <w:szCs w:val="22"/>
        </w:rPr>
        <w:tab/>
        <w:t>Csató Kata, a Mesebolt Bábszínház igazgatója)</w:t>
      </w:r>
    </w:p>
    <w:p w14:paraId="61668E52" w14:textId="77777777" w:rsidR="00B95111" w:rsidRPr="00B95111" w:rsidRDefault="00B95111" w:rsidP="00B95111">
      <w:pPr>
        <w:tabs>
          <w:tab w:val="left" w:pos="1506"/>
        </w:tabs>
        <w:spacing w:line="240" w:lineRule="auto"/>
        <w:rPr>
          <w:rFonts w:ascii="Calibri" w:hAnsi="Calibri" w:cs="Calibri"/>
          <w:bCs/>
          <w:szCs w:val="22"/>
          <w:u w:val="single"/>
        </w:rPr>
      </w:pPr>
    </w:p>
    <w:p w14:paraId="366ED859" w14:textId="77777777" w:rsidR="00B95111" w:rsidRPr="00B95111" w:rsidRDefault="00B95111" w:rsidP="00B95111">
      <w:pPr>
        <w:tabs>
          <w:tab w:val="left" w:pos="1418"/>
        </w:tabs>
        <w:spacing w:line="240" w:lineRule="auto"/>
        <w:ind w:left="1260" w:hanging="1260"/>
        <w:rPr>
          <w:rFonts w:ascii="Calibri" w:hAnsi="Calibri" w:cs="Calibri"/>
          <w:color w:val="000000"/>
          <w:szCs w:val="22"/>
        </w:rPr>
      </w:pPr>
      <w:r w:rsidRPr="00B95111">
        <w:rPr>
          <w:rFonts w:ascii="Calibri" w:hAnsi="Calibri" w:cs="Calibri"/>
          <w:b/>
          <w:bCs/>
          <w:szCs w:val="22"/>
          <w:u w:val="single"/>
        </w:rPr>
        <w:t>Határidő</w:t>
      </w:r>
      <w:r w:rsidRPr="00B95111">
        <w:rPr>
          <w:rFonts w:ascii="Calibri" w:hAnsi="Calibri" w:cs="Calibri"/>
          <w:b/>
          <w:bCs/>
          <w:szCs w:val="22"/>
        </w:rPr>
        <w:t>:</w:t>
      </w:r>
      <w:r w:rsidRPr="00B95111">
        <w:rPr>
          <w:rFonts w:ascii="Calibri" w:hAnsi="Calibri" w:cs="Calibri"/>
          <w:b/>
          <w:bCs/>
          <w:szCs w:val="22"/>
        </w:rPr>
        <w:tab/>
      </w:r>
      <w:r w:rsidRPr="00B95111">
        <w:rPr>
          <w:rFonts w:ascii="Calibri" w:hAnsi="Calibri" w:cs="Calibri"/>
          <w:b/>
          <w:bCs/>
          <w:szCs w:val="22"/>
        </w:rPr>
        <w:tab/>
      </w:r>
      <w:r w:rsidRPr="00B95111">
        <w:rPr>
          <w:rFonts w:ascii="Calibri" w:hAnsi="Calibri" w:cs="Calibri"/>
          <w:szCs w:val="22"/>
        </w:rPr>
        <w:t>azonnal</w:t>
      </w:r>
    </w:p>
    <w:p w14:paraId="1B1E0E7E" w14:textId="7C6F19D3" w:rsidR="008603BF" w:rsidRDefault="008603BF" w:rsidP="00B95111">
      <w:pPr>
        <w:rPr>
          <w:rFonts w:cs="Calibri"/>
          <w:b/>
          <w:u w:val="single"/>
        </w:rPr>
      </w:pPr>
    </w:p>
    <w:p w14:paraId="5D4A994E" w14:textId="77777777" w:rsidR="003A2280" w:rsidRDefault="003A2280" w:rsidP="00B95111">
      <w:pPr>
        <w:rPr>
          <w:rFonts w:cs="Calibri"/>
          <w:b/>
          <w:u w:val="single"/>
        </w:rPr>
      </w:pPr>
    </w:p>
    <w:p w14:paraId="15EEBA40" w14:textId="77777777" w:rsidR="003A2280" w:rsidRDefault="003A2280" w:rsidP="00B95111">
      <w:pPr>
        <w:rPr>
          <w:rFonts w:cs="Calibri"/>
          <w:b/>
          <w:u w:val="single"/>
        </w:rPr>
      </w:pPr>
    </w:p>
    <w:p w14:paraId="1C96C0D7" w14:textId="77777777" w:rsidR="00B95111" w:rsidRPr="00B95111" w:rsidRDefault="00B95111" w:rsidP="00B95111">
      <w:pPr>
        <w:rPr>
          <w:rFonts w:cs="Calibri"/>
          <w:b/>
          <w:u w:val="single"/>
        </w:rPr>
      </w:pPr>
    </w:p>
    <w:p w14:paraId="0EEA566D" w14:textId="77777777" w:rsidR="00DF6072" w:rsidRDefault="0004210C" w:rsidP="00DF6072">
      <w:pPr>
        <w:pStyle w:val="Listaszerbekezds"/>
        <w:numPr>
          <w:ilvl w:val="0"/>
          <w:numId w:val="21"/>
        </w:numPr>
        <w:ind w:left="284" w:hanging="284"/>
        <w:jc w:val="both"/>
        <w:rPr>
          <w:rFonts w:cs="Calibri"/>
          <w:b/>
          <w:color w:val="000000"/>
          <w:kern w:val="2"/>
          <w14:ligatures w14:val="standardContextual"/>
        </w:rPr>
      </w:pPr>
      <w:r w:rsidRPr="001A3F2C">
        <w:rPr>
          <w:rFonts w:asciiTheme="minorHAnsi" w:hAnsiTheme="minorHAnsi" w:cstheme="minorHAnsi"/>
          <w:b/>
          <w:color w:val="000000"/>
        </w:rPr>
        <w:t xml:space="preserve">napirendi pont: </w:t>
      </w:r>
      <w:r w:rsidR="00DF6072" w:rsidRPr="00DF6072">
        <w:rPr>
          <w:rFonts w:cs="Calibri"/>
          <w:b/>
          <w:color w:val="000000"/>
          <w:kern w:val="2"/>
          <w14:ligatures w14:val="standardContextual"/>
        </w:rPr>
        <w:t xml:space="preserve">Javaslat a 2025/2026. nevelési évben indítható óvodai csoportok számának és létszámának meghatározására </w:t>
      </w:r>
    </w:p>
    <w:p w14:paraId="20C634AE" w14:textId="77777777" w:rsidR="00B95111" w:rsidRPr="00DF6072" w:rsidRDefault="00B95111" w:rsidP="00B95111">
      <w:pPr>
        <w:pStyle w:val="Listaszerbekezds"/>
        <w:ind w:left="284"/>
        <w:jc w:val="both"/>
        <w:rPr>
          <w:rFonts w:cs="Calibri"/>
          <w:b/>
          <w:color w:val="000000"/>
          <w:kern w:val="2"/>
          <w14:ligatures w14:val="standardContextual"/>
        </w:rPr>
      </w:pPr>
    </w:p>
    <w:p w14:paraId="480E6439" w14:textId="43F27ADD" w:rsidR="0004210C" w:rsidRDefault="00B95111" w:rsidP="00B95111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8</w:t>
      </w:r>
      <w:r w:rsidR="003A2280">
        <w:rPr>
          <w:rFonts w:ascii="Calibri" w:hAnsi="Calibri" w:cs="Calibri"/>
          <w:b/>
          <w:szCs w:val="22"/>
          <w:u w:val="single"/>
        </w:rPr>
        <w:t>6</w:t>
      </w:r>
      <w:r w:rsidRPr="00A13591">
        <w:rPr>
          <w:rFonts w:ascii="Calibri" w:hAnsi="Calibri" w:cs="Calibri"/>
          <w:b/>
          <w:szCs w:val="22"/>
          <w:u w:val="single"/>
        </w:rPr>
        <w:t>/2025.</w:t>
      </w:r>
      <w:r>
        <w:rPr>
          <w:rFonts w:ascii="Calibri" w:hAnsi="Calibri" w:cs="Calibri"/>
          <w:b/>
          <w:szCs w:val="22"/>
          <w:u w:val="single"/>
        </w:rPr>
        <w:t xml:space="preserve"> </w:t>
      </w:r>
      <w:r w:rsidRPr="00A13591">
        <w:rPr>
          <w:rFonts w:ascii="Calibri" w:hAnsi="Calibri" w:cs="Calibri"/>
          <w:b/>
          <w:szCs w:val="22"/>
          <w:u w:val="single"/>
        </w:rPr>
        <w:t>(</w:t>
      </w:r>
      <w:r>
        <w:rPr>
          <w:rFonts w:ascii="Calibri" w:hAnsi="Calibri" w:cs="Calibri"/>
          <w:b/>
          <w:szCs w:val="22"/>
          <w:u w:val="single"/>
        </w:rPr>
        <w:t>V</w:t>
      </w:r>
      <w:r w:rsidRPr="00A13591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7</w:t>
      </w:r>
      <w:r w:rsidRPr="00A13591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46E69A03" w14:textId="77777777" w:rsidR="00B95111" w:rsidRDefault="00B95111" w:rsidP="00B95111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44E24A55" w14:textId="77777777" w:rsidR="00B95111" w:rsidRPr="00B95111" w:rsidRDefault="00B95111" w:rsidP="00B95111">
      <w:pPr>
        <w:numPr>
          <w:ilvl w:val="0"/>
          <w:numId w:val="27"/>
        </w:numPr>
        <w:spacing w:line="240" w:lineRule="auto"/>
        <w:jc w:val="both"/>
        <w:rPr>
          <w:rFonts w:ascii="Calibri" w:hAnsi="Calibri" w:cs="Calibri"/>
          <w:szCs w:val="22"/>
        </w:rPr>
      </w:pPr>
      <w:r w:rsidRPr="00B95111">
        <w:rPr>
          <w:rFonts w:ascii="Calibri" w:hAnsi="Calibri" w:cs="Calibri"/>
          <w:szCs w:val="22"/>
        </w:rPr>
        <w:t xml:space="preserve">Szombathely Megyei Jogú Város Közgyűlésének Kulturális, Oktatási és Civil Bizottsága Szombathely Megyei Jogú Város Önkormányzatának Szervezeti és Működési Szabályzatáról szóló 16/2024. (X.10.) önkormányzati rendelet 52. § (2) bekezdés 10. pontjában kapott felhatalmazás alapján az önkormányzati óvodákban a 2025. szeptember 1. napjától indítható óvodai csoportok számát, és a maximálisan felvehető gyermekek létszámát (azzal, hogy a létszám egy csoportban sem lépheti túl a 30 főt) az alábbiak szerint fogadja el: </w:t>
      </w:r>
    </w:p>
    <w:p w14:paraId="384A89CD" w14:textId="77777777" w:rsidR="00B95111" w:rsidRPr="00B95111" w:rsidRDefault="00B95111" w:rsidP="00B95111">
      <w:pPr>
        <w:spacing w:line="276" w:lineRule="auto"/>
        <w:ind w:left="360"/>
        <w:jc w:val="both"/>
        <w:rPr>
          <w:rFonts w:ascii="Calibri" w:hAnsi="Calibri" w:cs="Calibri"/>
          <w:dstrike/>
          <w:szCs w:val="22"/>
        </w:rPr>
      </w:pPr>
    </w:p>
    <w:tbl>
      <w:tblPr>
        <w:tblW w:w="38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177"/>
        <w:gridCol w:w="2304"/>
      </w:tblGrid>
      <w:tr w:rsidR="00B95111" w:rsidRPr="00B95111" w14:paraId="25F2B50D" w14:textId="77777777" w:rsidTr="00B95111">
        <w:trPr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5F08" w14:textId="77777777" w:rsidR="00B95111" w:rsidRPr="00B95111" w:rsidRDefault="00B95111" w:rsidP="00B95111">
            <w:pPr>
              <w:spacing w:after="12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lastRenderedPageBreak/>
              <w:t>Óvodák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7C69" w14:textId="77777777" w:rsidR="00B95111" w:rsidRPr="00B95111" w:rsidRDefault="00B95111" w:rsidP="00B95111">
            <w:pPr>
              <w:spacing w:after="12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Csoportok száma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C56D" w14:textId="77777777" w:rsidR="00B95111" w:rsidRPr="00B95111" w:rsidRDefault="00B95111" w:rsidP="00B95111">
            <w:pPr>
              <w:spacing w:after="12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Engedélyezett maximális szeptemberi induló létszám</w:t>
            </w:r>
          </w:p>
        </w:tc>
      </w:tr>
      <w:tr w:rsidR="00B95111" w:rsidRPr="00B95111" w14:paraId="1D7379EC" w14:textId="77777777" w:rsidTr="00B95111">
        <w:trPr>
          <w:trHeight w:val="27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186E04" w14:textId="77777777" w:rsidR="00B95111" w:rsidRPr="00B95111" w:rsidRDefault="00B95111" w:rsidP="00B9511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Aréna Óvoda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41756F" w14:textId="77777777" w:rsidR="00B95111" w:rsidRPr="00B95111" w:rsidRDefault="00B95111" w:rsidP="00B9511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9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42DF0B" w14:textId="77777777" w:rsidR="00B95111" w:rsidRPr="00B95111" w:rsidRDefault="00B95111" w:rsidP="00B9511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240</w:t>
            </w:r>
          </w:p>
        </w:tc>
      </w:tr>
      <w:tr w:rsidR="00B95111" w:rsidRPr="00B95111" w14:paraId="6647DC3D" w14:textId="77777777" w:rsidTr="00B95111">
        <w:trPr>
          <w:trHeight w:val="27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90CCD" w14:textId="77777777" w:rsidR="00B95111" w:rsidRPr="00B95111" w:rsidRDefault="00B95111" w:rsidP="00B9511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Barátság Óvoda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D0BE9" w14:textId="77777777" w:rsidR="00B95111" w:rsidRPr="00B95111" w:rsidRDefault="00B95111" w:rsidP="00B9511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EB1CC" w14:textId="77777777" w:rsidR="00B95111" w:rsidRPr="00B95111" w:rsidRDefault="00B95111" w:rsidP="00B9511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150</w:t>
            </w:r>
          </w:p>
        </w:tc>
      </w:tr>
      <w:tr w:rsidR="00B95111" w:rsidRPr="00B95111" w14:paraId="14B6B108" w14:textId="77777777" w:rsidTr="00B95111">
        <w:trPr>
          <w:trHeight w:val="27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8F72F" w14:textId="77777777" w:rsidR="00B95111" w:rsidRPr="00B95111" w:rsidRDefault="00B95111" w:rsidP="00B9511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Benczúr Óvoda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FBCE9" w14:textId="77777777" w:rsidR="00B95111" w:rsidRPr="00B95111" w:rsidRDefault="00B95111" w:rsidP="00B9511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4F13C8" w14:textId="77777777" w:rsidR="00B95111" w:rsidRPr="00B95111" w:rsidRDefault="00B95111" w:rsidP="00B9511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109</w:t>
            </w:r>
          </w:p>
        </w:tc>
      </w:tr>
      <w:tr w:rsidR="00B95111" w:rsidRPr="00B95111" w14:paraId="7884C7AF" w14:textId="77777777" w:rsidTr="00B95111">
        <w:trPr>
          <w:trHeight w:val="27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23D6C" w14:textId="77777777" w:rsidR="00B95111" w:rsidRPr="00B95111" w:rsidRDefault="00B95111" w:rsidP="00B9511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Donászy M. Óvoda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B36F2" w14:textId="77777777" w:rsidR="00B95111" w:rsidRPr="00B95111" w:rsidRDefault="00B95111" w:rsidP="00B9511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7AC2B" w14:textId="77777777" w:rsidR="00B95111" w:rsidRPr="00B95111" w:rsidRDefault="00B95111" w:rsidP="00B9511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143</w:t>
            </w:r>
          </w:p>
        </w:tc>
      </w:tr>
      <w:tr w:rsidR="00B95111" w:rsidRPr="00B95111" w14:paraId="2CE49008" w14:textId="77777777" w:rsidTr="00B95111">
        <w:trPr>
          <w:trHeight w:val="27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ED6B27" w14:textId="77777777" w:rsidR="00B95111" w:rsidRPr="00B95111" w:rsidRDefault="00B95111" w:rsidP="00B9511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Gazdag E. Óvoda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348444" w14:textId="77777777" w:rsidR="00B95111" w:rsidRPr="00B95111" w:rsidRDefault="00B95111" w:rsidP="00B9511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8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32162" w14:textId="77777777" w:rsidR="00B95111" w:rsidRPr="00B95111" w:rsidRDefault="00B95111" w:rsidP="00B9511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214</w:t>
            </w:r>
          </w:p>
        </w:tc>
      </w:tr>
      <w:tr w:rsidR="00B95111" w:rsidRPr="00B95111" w14:paraId="2809372F" w14:textId="77777777" w:rsidTr="00B95111">
        <w:trPr>
          <w:trHeight w:val="27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65E2B" w14:textId="77777777" w:rsidR="00B95111" w:rsidRPr="00B95111" w:rsidRDefault="00B95111" w:rsidP="00B9511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Hétszínvirág Óvoda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77A99" w14:textId="77777777" w:rsidR="00B95111" w:rsidRPr="00B95111" w:rsidRDefault="00B95111" w:rsidP="00B9511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7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73DC4" w14:textId="77777777" w:rsidR="00B95111" w:rsidRPr="00B95111" w:rsidRDefault="00B95111" w:rsidP="00B9511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175</w:t>
            </w:r>
          </w:p>
        </w:tc>
      </w:tr>
      <w:tr w:rsidR="00B95111" w:rsidRPr="00B95111" w14:paraId="35270DD5" w14:textId="77777777" w:rsidTr="00B95111">
        <w:trPr>
          <w:trHeight w:val="27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6DBA6" w14:textId="77777777" w:rsidR="00B95111" w:rsidRPr="00B95111" w:rsidRDefault="00B95111" w:rsidP="00B9511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Játéksziget Óvoda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5188E" w14:textId="77777777" w:rsidR="00B95111" w:rsidRPr="00B95111" w:rsidRDefault="00B95111" w:rsidP="00B9511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BC5FB" w14:textId="77777777" w:rsidR="00B95111" w:rsidRPr="00B95111" w:rsidRDefault="00B95111" w:rsidP="00B9511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130</w:t>
            </w:r>
          </w:p>
        </w:tc>
      </w:tr>
      <w:tr w:rsidR="00B95111" w:rsidRPr="00B95111" w14:paraId="1083A0CC" w14:textId="77777777" w:rsidTr="00B95111">
        <w:trPr>
          <w:trHeight w:val="27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A65DE" w14:textId="77777777" w:rsidR="00B95111" w:rsidRPr="00B95111" w:rsidRDefault="00B95111" w:rsidP="00B9511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Kőrösi Óvoda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2C60B" w14:textId="77777777" w:rsidR="00B95111" w:rsidRPr="00B95111" w:rsidRDefault="00B95111" w:rsidP="00B9511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7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49061" w14:textId="77777777" w:rsidR="00B95111" w:rsidRPr="00B95111" w:rsidRDefault="00B95111" w:rsidP="00B9511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185</w:t>
            </w:r>
          </w:p>
        </w:tc>
      </w:tr>
      <w:tr w:rsidR="00B95111" w:rsidRPr="00B95111" w14:paraId="141947FE" w14:textId="77777777" w:rsidTr="00B95111">
        <w:trPr>
          <w:trHeight w:val="27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C777F" w14:textId="77777777" w:rsidR="00B95111" w:rsidRPr="00B95111" w:rsidRDefault="00B95111" w:rsidP="00B9511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Margaréta Óvoda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0FE41" w14:textId="77777777" w:rsidR="00B95111" w:rsidRPr="00B95111" w:rsidRDefault="00B95111" w:rsidP="00B9511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6E983" w14:textId="77777777" w:rsidR="00B95111" w:rsidRPr="00B95111" w:rsidRDefault="00B95111" w:rsidP="00B9511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150</w:t>
            </w:r>
          </w:p>
        </w:tc>
      </w:tr>
      <w:tr w:rsidR="00B95111" w:rsidRPr="00B95111" w14:paraId="68AC8D9C" w14:textId="77777777" w:rsidTr="00B95111">
        <w:trPr>
          <w:trHeight w:val="27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BA96D" w14:textId="77777777" w:rsidR="00B95111" w:rsidRPr="00B95111" w:rsidRDefault="00B95111" w:rsidP="00B9511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Maros Óvoda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F7F61" w14:textId="77777777" w:rsidR="00B95111" w:rsidRPr="00B95111" w:rsidRDefault="00B95111" w:rsidP="00B9511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6A2B2" w14:textId="77777777" w:rsidR="00B95111" w:rsidRPr="00B95111" w:rsidRDefault="00B95111" w:rsidP="00B9511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100</w:t>
            </w:r>
          </w:p>
        </w:tc>
      </w:tr>
      <w:tr w:rsidR="00B95111" w:rsidRPr="00B95111" w14:paraId="7209C35A" w14:textId="77777777" w:rsidTr="00B95111">
        <w:trPr>
          <w:trHeight w:val="27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C178C2" w14:textId="77777777" w:rsidR="00B95111" w:rsidRPr="00B95111" w:rsidRDefault="00B95111" w:rsidP="00B9511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Mesevár Óvoda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27136" w14:textId="77777777" w:rsidR="00B95111" w:rsidRPr="00B95111" w:rsidRDefault="00B95111" w:rsidP="00B9511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DEA13" w14:textId="77777777" w:rsidR="00B95111" w:rsidRPr="00B95111" w:rsidRDefault="00B95111" w:rsidP="00B9511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130</w:t>
            </w:r>
          </w:p>
        </w:tc>
      </w:tr>
      <w:tr w:rsidR="00B95111" w:rsidRPr="00B95111" w14:paraId="6386A687" w14:textId="77777777" w:rsidTr="00B95111">
        <w:trPr>
          <w:trHeight w:val="27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83579" w14:textId="77777777" w:rsidR="00B95111" w:rsidRPr="00B95111" w:rsidRDefault="00B95111" w:rsidP="00B9511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Mocorgó Óvoda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864CF" w14:textId="77777777" w:rsidR="00B95111" w:rsidRPr="00B95111" w:rsidRDefault="00B95111" w:rsidP="00B9511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02ACD" w14:textId="77777777" w:rsidR="00B95111" w:rsidRPr="00B95111" w:rsidRDefault="00B95111" w:rsidP="00B9511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150</w:t>
            </w:r>
          </w:p>
        </w:tc>
      </w:tr>
      <w:tr w:rsidR="00B95111" w:rsidRPr="00B95111" w14:paraId="00F1CD8F" w14:textId="77777777" w:rsidTr="00B95111">
        <w:trPr>
          <w:trHeight w:val="27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AF81C1" w14:textId="77777777" w:rsidR="00B95111" w:rsidRPr="00B95111" w:rsidRDefault="00B95111" w:rsidP="00B9511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Napsugár Óvoda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11947E" w14:textId="77777777" w:rsidR="00B95111" w:rsidRPr="00B95111" w:rsidRDefault="00B95111" w:rsidP="00B9511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5 (2 nemzetiségi csoport)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A7545" w14:textId="77777777" w:rsidR="00B95111" w:rsidRPr="00B95111" w:rsidRDefault="00B95111" w:rsidP="00B9511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145</w:t>
            </w:r>
          </w:p>
        </w:tc>
      </w:tr>
      <w:tr w:rsidR="00B95111" w:rsidRPr="00B95111" w14:paraId="24C9207B" w14:textId="77777777" w:rsidTr="00B95111">
        <w:trPr>
          <w:trHeight w:val="27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7933B" w14:textId="77777777" w:rsidR="00B95111" w:rsidRPr="00B95111" w:rsidRDefault="00B95111" w:rsidP="00B9511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Pipitér Óvoda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825B0" w14:textId="77777777" w:rsidR="00B95111" w:rsidRPr="00B95111" w:rsidRDefault="00B95111" w:rsidP="00B9511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6 (2 nemzetiségi csoport)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A9B6A" w14:textId="77777777" w:rsidR="00B95111" w:rsidRPr="00B95111" w:rsidRDefault="00B95111" w:rsidP="00B9511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160</w:t>
            </w:r>
          </w:p>
        </w:tc>
      </w:tr>
      <w:tr w:rsidR="00B95111" w:rsidRPr="00B95111" w14:paraId="4C20EF9E" w14:textId="77777777" w:rsidTr="00B95111">
        <w:trPr>
          <w:trHeight w:val="27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FC29C" w14:textId="77777777" w:rsidR="00B95111" w:rsidRPr="00B95111" w:rsidRDefault="00B95111" w:rsidP="00B9511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Szivárvány Óvoda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9AFCA" w14:textId="77777777" w:rsidR="00B95111" w:rsidRPr="00B95111" w:rsidRDefault="00B95111" w:rsidP="00B9511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7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9BF69" w14:textId="77777777" w:rsidR="00B95111" w:rsidRPr="00B95111" w:rsidRDefault="00B95111" w:rsidP="00B9511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189</w:t>
            </w:r>
          </w:p>
        </w:tc>
      </w:tr>
      <w:tr w:rsidR="00B95111" w:rsidRPr="00B95111" w14:paraId="0C63CF50" w14:textId="77777777" w:rsidTr="00B95111">
        <w:trPr>
          <w:trHeight w:val="27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55D63" w14:textId="77777777" w:rsidR="00B95111" w:rsidRPr="00B95111" w:rsidRDefault="00B95111" w:rsidP="00B9511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Szűrcsapó Óvoda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C6266" w14:textId="77777777" w:rsidR="00B95111" w:rsidRPr="00B95111" w:rsidRDefault="00B95111" w:rsidP="00B9511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8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7CF2E" w14:textId="77777777" w:rsidR="00B95111" w:rsidRPr="00B95111" w:rsidRDefault="00B95111" w:rsidP="00B9511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214</w:t>
            </w:r>
          </w:p>
        </w:tc>
      </w:tr>
      <w:tr w:rsidR="00B95111" w:rsidRPr="00B95111" w14:paraId="6E55B468" w14:textId="77777777" w:rsidTr="00B95111">
        <w:trPr>
          <w:trHeight w:val="27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4DAFF" w14:textId="77777777" w:rsidR="00B95111" w:rsidRPr="00B95111" w:rsidRDefault="00B95111" w:rsidP="00B9511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Vadvirág Óvoda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22510C" w14:textId="77777777" w:rsidR="00B95111" w:rsidRPr="00B95111" w:rsidRDefault="00B95111" w:rsidP="00B9511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C2ADF" w14:textId="77777777" w:rsidR="00B95111" w:rsidRPr="00B95111" w:rsidRDefault="00B95111" w:rsidP="00B9511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86</w:t>
            </w:r>
          </w:p>
        </w:tc>
      </w:tr>
      <w:tr w:rsidR="00B95111" w:rsidRPr="00B95111" w14:paraId="053B571F" w14:textId="77777777" w:rsidTr="00B95111">
        <w:trPr>
          <w:trHeight w:val="27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6DC4F" w14:textId="77777777" w:rsidR="00B95111" w:rsidRPr="00B95111" w:rsidRDefault="00B95111" w:rsidP="00B9511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Weöres S. Óvoda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EBD81" w14:textId="77777777" w:rsidR="00B95111" w:rsidRPr="00B95111" w:rsidRDefault="00B95111" w:rsidP="00B9511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8F2E6" w14:textId="77777777" w:rsidR="00B95111" w:rsidRPr="00B95111" w:rsidRDefault="00B95111" w:rsidP="00B9511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90</w:t>
            </w:r>
          </w:p>
        </w:tc>
      </w:tr>
      <w:tr w:rsidR="00B95111" w:rsidRPr="00B95111" w14:paraId="697905E2" w14:textId="77777777" w:rsidTr="00B95111">
        <w:trPr>
          <w:trHeight w:val="363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9F396" w14:textId="77777777" w:rsidR="00B95111" w:rsidRPr="00B95111" w:rsidRDefault="00B95111" w:rsidP="00B95111">
            <w:pPr>
              <w:spacing w:after="120" w:line="240" w:lineRule="auto"/>
              <w:rPr>
                <w:rFonts w:ascii="Calibri" w:hAnsi="Calibri" w:cs="Calibri"/>
                <w:b/>
                <w:szCs w:val="22"/>
              </w:rPr>
            </w:pPr>
            <w:r w:rsidRPr="00B95111">
              <w:rPr>
                <w:rFonts w:ascii="Calibri" w:hAnsi="Calibri" w:cs="Calibri"/>
                <w:b/>
                <w:szCs w:val="22"/>
              </w:rPr>
              <w:t>Összesen: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2AB97" w14:textId="77777777" w:rsidR="00B95111" w:rsidRPr="00B95111" w:rsidRDefault="00B95111" w:rsidP="00B9511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104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DA17D" w14:textId="77777777" w:rsidR="00B95111" w:rsidRPr="00B95111" w:rsidRDefault="00B95111" w:rsidP="00B9511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B95111">
              <w:rPr>
                <w:rFonts w:ascii="Calibri" w:hAnsi="Calibri" w:cs="Calibri"/>
                <w:szCs w:val="22"/>
              </w:rPr>
              <w:t>2760</w:t>
            </w:r>
          </w:p>
        </w:tc>
      </w:tr>
    </w:tbl>
    <w:p w14:paraId="1D2FE50A" w14:textId="77777777" w:rsidR="00CE3A6B" w:rsidRDefault="00CE3A6B" w:rsidP="00CE3A6B">
      <w:pPr>
        <w:spacing w:after="120" w:line="240" w:lineRule="auto"/>
        <w:jc w:val="both"/>
        <w:rPr>
          <w:rFonts w:ascii="Calibri" w:hAnsi="Calibri" w:cs="Calibri"/>
          <w:szCs w:val="22"/>
        </w:rPr>
      </w:pPr>
    </w:p>
    <w:p w14:paraId="52BAE12A" w14:textId="4AF46768" w:rsidR="00B95111" w:rsidRPr="00B95111" w:rsidRDefault="00B95111" w:rsidP="00B95111">
      <w:pPr>
        <w:numPr>
          <w:ilvl w:val="0"/>
          <w:numId w:val="27"/>
        </w:numPr>
        <w:spacing w:after="120" w:line="240" w:lineRule="auto"/>
        <w:jc w:val="both"/>
        <w:rPr>
          <w:rFonts w:ascii="Calibri" w:hAnsi="Calibri" w:cs="Calibri"/>
          <w:szCs w:val="22"/>
        </w:rPr>
      </w:pPr>
      <w:r w:rsidRPr="00B95111">
        <w:rPr>
          <w:rFonts w:ascii="Calibri" w:hAnsi="Calibri" w:cs="Calibri"/>
          <w:szCs w:val="22"/>
        </w:rPr>
        <w:t>A Bizottság az Nkt. 25.§ (7) bekezdése alapján engedélyezi, hogy az óvodák a 25 fős maximális csoportlétszámot átlépjék az előterjesztés melléklete szerint.</w:t>
      </w:r>
    </w:p>
    <w:p w14:paraId="14D92511" w14:textId="77777777" w:rsidR="00B95111" w:rsidRPr="00B95111" w:rsidRDefault="00B95111" w:rsidP="00B95111">
      <w:pPr>
        <w:spacing w:line="240" w:lineRule="auto"/>
        <w:rPr>
          <w:rFonts w:ascii="Calibri" w:hAnsi="Calibri" w:cs="Calibri"/>
          <w:szCs w:val="22"/>
        </w:rPr>
      </w:pPr>
      <w:r w:rsidRPr="00B95111">
        <w:rPr>
          <w:rFonts w:ascii="Calibri" w:hAnsi="Calibri" w:cs="Calibri"/>
          <w:b/>
          <w:szCs w:val="22"/>
          <w:u w:val="single"/>
        </w:rPr>
        <w:t>Felelősök:</w:t>
      </w:r>
      <w:r w:rsidRPr="00B95111">
        <w:rPr>
          <w:rFonts w:ascii="Calibri" w:hAnsi="Calibri" w:cs="Calibri"/>
          <w:b/>
          <w:szCs w:val="22"/>
        </w:rPr>
        <w:tab/>
      </w:r>
      <w:r w:rsidRPr="00B95111">
        <w:rPr>
          <w:rFonts w:ascii="Calibri" w:hAnsi="Calibri" w:cs="Calibri"/>
          <w:bCs/>
          <w:szCs w:val="22"/>
        </w:rPr>
        <w:t xml:space="preserve">Putz Attila, a Kulturális, Oktatási és Civil </w:t>
      </w:r>
      <w:r w:rsidRPr="00B95111">
        <w:rPr>
          <w:rFonts w:ascii="Calibri" w:hAnsi="Calibri" w:cs="Calibri"/>
          <w:szCs w:val="22"/>
        </w:rPr>
        <w:t>Bizottság elnöke</w:t>
      </w:r>
    </w:p>
    <w:p w14:paraId="696FBAB1" w14:textId="77777777" w:rsidR="00B95111" w:rsidRPr="00B95111" w:rsidRDefault="00B95111" w:rsidP="00B95111">
      <w:pPr>
        <w:spacing w:line="240" w:lineRule="auto"/>
        <w:rPr>
          <w:rFonts w:ascii="Calibri" w:hAnsi="Calibri" w:cs="Calibri"/>
          <w:szCs w:val="22"/>
        </w:rPr>
      </w:pPr>
      <w:r w:rsidRPr="00B95111">
        <w:rPr>
          <w:rFonts w:ascii="Calibri" w:hAnsi="Calibri" w:cs="Calibri"/>
          <w:szCs w:val="22"/>
        </w:rPr>
        <w:t xml:space="preserve">                            Dr. László Győző alpolgármester </w:t>
      </w:r>
    </w:p>
    <w:p w14:paraId="712D1EE4" w14:textId="77777777" w:rsidR="00DD3CB4" w:rsidRDefault="00B95111" w:rsidP="00B95111">
      <w:pPr>
        <w:spacing w:line="240" w:lineRule="auto"/>
        <w:ind w:left="1418" w:hanging="142"/>
        <w:jc w:val="both"/>
        <w:rPr>
          <w:rFonts w:ascii="Calibri" w:hAnsi="Calibri" w:cs="Calibri"/>
          <w:bCs/>
          <w:szCs w:val="22"/>
        </w:rPr>
      </w:pPr>
      <w:r w:rsidRPr="00B95111">
        <w:rPr>
          <w:rFonts w:ascii="Calibri" w:hAnsi="Calibri" w:cs="Calibri"/>
          <w:bCs/>
          <w:szCs w:val="22"/>
        </w:rPr>
        <w:tab/>
        <w:t xml:space="preserve">(a végrehajtás előkészítéséért: </w:t>
      </w:r>
    </w:p>
    <w:p w14:paraId="7E59F702" w14:textId="163D5303" w:rsidR="00B95111" w:rsidRPr="00B95111" w:rsidRDefault="00B95111" w:rsidP="00DD3CB4">
      <w:pPr>
        <w:spacing w:line="240" w:lineRule="auto"/>
        <w:ind w:left="1418"/>
        <w:jc w:val="both"/>
        <w:rPr>
          <w:rFonts w:ascii="Calibri" w:hAnsi="Calibri" w:cs="Calibri"/>
          <w:szCs w:val="22"/>
        </w:rPr>
      </w:pPr>
      <w:r w:rsidRPr="00B95111">
        <w:rPr>
          <w:rFonts w:ascii="Calibri" w:hAnsi="Calibri" w:cs="Calibri"/>
          <w:bCs/>
          <w:szCs w:val="22"/>
        </w:rPr>
        <w:t xml:space="preserve">Vinczéné </w:t>
      </w:r>
      <w:r w:rsidR="00DD3CB4">
        <w:rPr>
          <w:rFonts w:ascii="Calibri" w:hAnsi="Calibri" w:cs="Calibri"/>
          <w:bCs/>
          <w:szCs w:val="22"/>
        </w:rPr>
        <w:t>D</w:t>
      </w:r>
      <w:r w:rsidRPr="00B95111">
        <w:rPr>
          <w:rFonts w:ascii="Calibri" w:hAnsi="Calibri" w:cs="Calibri"/>
          <w:bCs/>
          <w:szCs w:val="22"/>
        </w:rPr>
        <w:t>r. Menyhárt Mária, az Egészségügyi és Közszolgálati Osztály vezetője</w:t>
      </w:r>
      <w:r w:rsidRPr="00B95111">
        <w:rPr>
          <w:rFonts w:ascii="Calibri" w:hAnsi="Calibri" w:cs="Calibri"/>
          <w:szCs w:val="22"/>
        </w:rPr>
        <w:t>)</w:t>
      </w:r>
    </w:p>
    <w:p w14:paraId="4EF5221B" w14:textId="77777777" w:rsidR="00B95111" w:rsidRPr="00B95111" w:rsidRDefault="00B95111" w:rsidP="00B95111">
      <w:pPr>
        <w:spacing w:line="240" w:lineRule="auto"/>
        <w:jc w:val="both"/>
        <w:rPr>
          <w:rFonts w:ascii="Calibri" w:hAnsi="Calibri" w:cs="Calibri"/>
          <w:spacing w:val="-3"/>
          <w:szCs w:val="22"/>
        </w:rPr>
      </w:pPr>
      <w:r w:rsidRPr="00B95111">
        <w:rPr>
          <w:rFonts w:ascii="Calibri" w:hAnsi="Calibri" w:cs="Calibri"/>
          <w:b/>
          <w:szCs w:val="22"/>
          <w:u w:val="single"/>
        </w:rPr>
        <w:t>Határidő:</w:t>
      </w:r>
      <w:r w:rsidRPr="00B95111">
        <w:rPr>
          <w:rFonts w:ascii="Calibri" w:hAnsi="Calibri" w:cs="Calibri"/>
          <w:b/>
          <w:szCs w:val="22"/>
        </w:rPr>
        <w:tab/>
      </w:r>
      <w:r w:rsidRPr="00B95111">
        <w:rPr>
          <w:rFonts w:ascii="Calibri" w:hAnsi="Calibri" w:cs="Calibri"/>
          <w:szCs w:val="22"/>
        </w:rPr>
        <w:t>azonnal</w:t>
      </w:r>
    </w:p>
    <w:p w14:paraId="30C1B81C" w14:textId="77777777" w:rsidR="00DF6072" w:rsidRPr="001A3F2C" w:rsidRDefault="00DF6072" w:rsidP="00DF6072">
      <w:pPr>
        <w:pStyle w:val="Listaszerbekezds"/>
        <w:ind w:left="284"/>
        <w:jc w:val="both"/>
        <w:rPr>
          <w:rFonts w:asciiTheme="minorHAnsi" w:hAnsiTheme="minorHAnsi" w:cstheme="minorHAnsi"/>
          <w:b/>
          <w:bCs/>
          <w:u w:val="single"/>
        </w:rPr>
      </w:pPr>
    </w:p>
    <w:p w14:paraId="56556155" w14:textId="1DC135C1" w:rsidR="00B53C75" w:rsidRPr="00E925A6" w:rsidRDefault="0004210C" w:rsidP="00D73BFE">
      <w:pPr>
        <w:pStyle w:val="Listaszerbekezds"/>
        <w:numPr>
          <w:ilvl w:val="0"/>
          <w:numId w:val="21"/>
        </w:numPr>
        <w:ind w:left="284" w:hanging="284"/>
        <w:jc w:val="both"/>
        <w:rPr>
          <w:rFonts w:cs="Calibri"/>
          <w:b/>
          <w:u w:val="single"/>
        </w:rPr>
      </w:pPr>
      <w:bookmarkStart w:id="4" w:name="_Hlk190764354"/>
      <w:r w:rsidRPr="00D73BFE">
        <w:rPr>
          <w:rFonts w:asciiTheme="minorHAnsi" w:hAnsiTheme="minorHAnsi" w:cstheme="minorHAnsi"/>
          <w:b/>
          <w:color w:val="000000"/>
        </w:rPr>
        <w:t xml:space="preserve">napirendi pont: </w:t>
      </w:r>
      <w:bookmarkEnd w:id="4"/>
      <w:r w:rsidR="00DF6072" w:rsidRPr="00EF06FA">
        <w:rPr>
          <w:b/>
        </w:rPr>
        <w:t>Javaslat támogatással kapcsolatos döntés meghozatalára</w:t>
      </w:r>
    </w:p>
    <w:p w14:paraId="030B86A9" w14:textId="44509396" w:rsidR="00E925A6" w:rsidRPr="00E925A6" w:rsidRDefault="00E925A6" w:rsidP="00E925A6">
      <w:pPr>
        <w:pStyle w:val="Listaszerbekezds"/>
        <w:ind w:left="284"/>
        <w:jc w:val="both"/>
        <w:rPr>
          <w:rFonts w:cs="Calibri"/>
          <w:b/>
          <w:sz w:val="10"/>
          <w:szCs w:val="10"/>
          <w:u w:val="single"/>
        </w:rPr>
      </w:pPr>
    </w:p>
    <w:p w14:paraId="2C572308" w14:textId="2E062D6C" w:rsidR="003A5754" w:rsidRDefault="00B57885" w:rsidP="00B57885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8</w:t>
      </w:r>
      <w:r w:rsidR="003A2280">
        <w:rPr>
          <w:rFonts w:ascii="Calibri" w:hAnsi="Calibri" w:cs="Calibri"/>
          <w:b/>
          <w:szCs w:val="22"/>
          <w:u w:val="single"/>
        </w:rPr>
        <w:t>7</w:t>
      </w:r>
      <w:r w:rsidRPr="00A13591">
        <w:rPr>
          <w:rFonts w:ascii="Calibri" w:hAnsi="Calibri" w:cs="Calibri"/>
          <w:b/>
          <w:szCs w:val="22"/>
          <w:u w:val="single"/>
        </w:rPr>
        <w:t>/2025.</w:t>
      </w:r>
      <w:r>
        <w:rPr>
          <w:rFonts w:ascii="Calibri" w:hAnsi="Calibri" w:cs="Calibri"/>
          <w:b/>
          <w:szCs w:val="22"/>
          <w:u w:val="single"/>
        </w:rPr>
        <w:t xml:space="preserve"> </w:t>
      </w:r>
      <w:r w:rsidRPr="00A13591">
        <w:rPr>
          <w:rFonts w:ascii="Calibri" w:hAnsi="Calibri" w:cs="Calibri"/>
          <w:b/>
          <w:szCs w:val="22"/>
          <w:u w:val="single"/>
        </w:rPr>
        <w:t>(</w:t>
      </w:r>
      <w:r>
        <w:rPr>
          <w:rFonts w:ascii="Calibri" w:hAnsi="Calibri" w:cs="Calibri"/>
          <w:b/>
          <w:szCs w:val="22"/>
          <w:u w:val="single"/>
        </w:rPr>
        <w:t>V</w:t>
      </w:r>
      <w:r w:rsidRPr="00A13591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7</w:t>
      </w:r>
      <w:r w:rsidRPr="00A13591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30A78A83" w14:textId="77777777" w:rsidR="00B57885" w:rsidRDefault="00B57885" w:rsidP="00B57885">
      <w:pPr>
        <w:jc w:val="center"/>
        <w:rPr>
          <w:rFonts w:asciiTheme="minorHAnsi" w:hAnsiTheme="minorHAnsi" w:cstheme="minorHAnsi"/>
          <w:b/>
          <w:szCs w:val="22"/>
        </w:rPr>
      </w:pPr>
    </w:p>
    <w:p w14:paraId="58823553" w14:textId="0B49F88B" w:rsidR="00B57885" w:rsidRDefault="00B57885" w:rsidP="00B57885">
      <w:pPr>
        <w:pStyle w:val="Listaszerbekezds"/>
        <w:numPr>
          <w:ilvl w:val="0"/>
          <w:numId w:val="13"/>
        </w:numPr>
        <w:spacing w:after="200" w:line="240" w:lineRule="auto"/>
        <w:ind w:left="714" w:hanging="357"/>
        <w:contextualSpacing/>
        <w:jc w:val="both"/>
        <w:rPr>
          <w:rFonts w:asciiTheme="minorHAnsi" w:eastAsia="Times New Roman" w:hAnsiTheme="minorHAnsi" w:cstheme="minorHAnsi"/>
          <w:lang w:eastAsia="hu-HU"/>
        </w:rPr>
      </w:pPr>
      <w:r>
        <w:rPr>
          <w:rFonts w:asciiTheme="minorHAnsi" w:eastAsia="Times New Roman" w:hAnsiTheme="minorHAnsi" w:cstheme="minorHAnsi"/>
          <w:lang w:eastAsia="hu-HU"/>
        </w:rPr>
        <w:t>A Kulturális, Oktatási és Civil Bizottság a „</w:t>
      </w:r>
      <w:r>
        <w:rPr>
          <w:rFonts w:asciiTheme="minorHAnsi" w:hAnsiTheme="minorHAnsi" w:cstheme="minorHAnsi"/>
          <w:bCs/>
        </w:rPr>
        <w:t>Javaslat támogatással kapcsolatos döntés meghozatalára</w:t>
      </w:r>
      <w:r>
        <w:rPr>
          <w:rFonts w:asciiTheme="minorHAnsi" w:eastAsia="Times New Roman" w:hAnsiTheme="minorHAnsi" w:cstheme="minorHAnsi"/>
          <w:lang w:eastAsia="hu-HU"/>
        </w:rPr>
        <w:t xml:space="preserve">” című előterjesztést megtárgyalta, és – az önkormányzati forrásátadásról szóló 47/2013. (XII.4.) önkormányzati rendelet 6.§ (4) bekezdése alapján - úgy döntött, hogy hozzájárul </w:t>
      </w:r>
      <w:r>
        <w:rPr>
          <w:rFonts w:asciiTheme="minorHAnsi" w:hAnsiTheme="minorHAnsi" w:cstheme="minorHAnsi"/>
        </w:rPr>
        <w:t xml:space="preserve">az Önkormányzat és a </w:t>
      </w:r>
      <w:r>
        <w:rPr>
          <w:rFonts w:asciiTheme="minorHAnsi" w:hAnsiTheme="minorHAnsi" w:cstheme="minorHAnsi"/>
          <w:bCs/>
        </w:rPr>
        <w:t>Magyar Tudományos Akadémia Vas Vármegyei Tudományos Testülete</w:t>
      </w:r>
      <w:r>
        <w:rPr>
          <w:rFonts w:asciiTheme="minorHAnsi" w:hAnsiTheme="minorHAnsi" w:cstheme="minorHAnsi"/>
        </w:rPr>
        <w:t xml:space="preserve"> között létrejött 41324-4/2024. iktatási számú támogatási szerződés 11. pontjában szereplő elszámolási határidő 2025. december 30. napjáig történő meghosszabbításához.</w:t>
      </w:r>
    </w:p>
    <w:p w14:paraId="16449928" w14:textId="77777777" w:rsidR="00B57885" w:rsidRDefault="00B57885" w:rsidP="00B57885">
      <w:pPr>
        <w:pStyle w:val="Listaszerbekezds"/>
        <w:spacing w:line="240" w:lineRule="auto"/>
        <w:ind w:left="714"/>
        <w:jc w:val="both"/>
        <w:rPr>
          <w:rFonts w:asciiTheme="minorHAnsi" w:hAnsiTheme="minorHAnsi" w:cstheme="minorHAnsi"/>
        </w:rPr>
      </w:pPr>
    </w:p>
    <w:p w14:paraId="60B44B80" w14:textId="77777777" w:rsidR="00B57885" w:rsidRDefault="00B57885" w:rsidP="00B57885">
      <w:pPr>
        <w:pStyle w:val="Listaszerbekezds"/>
        <w:numPr>
          <w:ilvl w:val="0"/>
          <w:numId w:val="13"/>
        </w:numPr>
        <w:spacing w:after="200" w:line="240" w:lineRule="auto"/>
        <w:ind w:left="714" w:hanging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hu-HU"/>
        </w:rPr>
        <w:t>A Bizottság felkéri a kötelezettségvállalót, hogy a támogatási szerződés módosításáról gondoskodjon.</w:t>
      </w:r>
    </w:p>
    <w:p w14:paraId="7FC161A3" w14:textId="77777777" w:rsidR="00B57885" w:rsidRDefault="00B57885" w:rsidP="00B57885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38CB98E2" w14:textId="77777777" w:rsidR="00B57885" w:rsidRDefault="00B57885" w:rsidP="00B57885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Horváth Soma alpolgármester</w:t>
      </w:r>
    </w:p>
    <w:p w14:paraId="75B4FAE1" w14:textId="77777777" w:rsidR="00B57885" w:rsidRDefault="00B57885" w:rsidP="00B57885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(A végrehajtásért felelős:</w:t>
      </w:r>
    </w:p>
    <w:p w14:paraId="3B096F57" w14:textId="77777777" w:rsidR="00B57885" w:rsidRDefault="00B57885" w:rsidP="00B57885">
      <w:pPr>
        <w:ind w:left="1416" w:firstLine="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Vinczéné Dr. Menyhárt Mária, az Egészségügyi és Közszolgálati Osztály vezetője)</w:t>
      </w:r>
    </w:p>
    <w:p w14:paraId="74014221" w14:textId="77777777" w:rsidR="00B57885" w:rsidRDefault="00B57885" w:rsidP="00B57885">
      <w:pPr>
        <w:ind w:left="1416" w:firstLine="708"/>
        <w:jc w:val="both"/>
        <w:rPr>
          <w:rFonts w:asciiTheme="minorHAnsi" w:hAnsiTheme="minorHAnsi" w:cstheme="minorHAnsi"/>
          <w:szCs w:val="22"/>
        </w:rPr>
      </w:pPr>
    </w:p>
    <w:p w14:paraId="6F52F0E9" w14:textId="77777777" w:rsidR="00B57885" w:rsidRDefault="00B57885" w:rsidP="00B57885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Cs w:val="22"/>
          <w:u w:val="single"/>
          <w:lang w:eastAsia="en-US"/>
        </w:rPr>
        <w:t>Határidő</w:t>
      </w:r>
      <w:r>
        <w:rPr>
          <w:rFonts w:asciiTheme="minorHAnsi" w:eastAsiaTheme="minorHAnsi" w:hAnsiTheme="minorHAnsi" w:cstheme="minorHAnsi"/>
          <w:szCs w:val="22"/>
          <w:lang w:eastAsia="en-US"/>
        </w:rPr>
        <w:t xml:space="preserve">:    </w:t>
      </w:r>
      <w:r>
        <w:rPr>
          <w:rFonts w:asciiTheme="minorHAnsi" w:eastAsiaTheme="minorHAnsi" w:hAnsiTheme="minorHAnsi" w:cstheme="minorHAnsi"/>
          <w:szCs w:val="22"/>
          <w:lang w:eastAsia="en-US"/>
        </w:rPr>
        <w:tab/>
      </w:r>
      <w:bookmarkStart w:id="5" w:name="_Hlk120006590"/>
      <w:r>
        <w:rPr>
          <w:rFonts w:asciiTheme="minorHAnsi" w:eastAsiaTheme="minorHAnsi" w:hAnsiTheme="minorHAnsi" w:cstheme="minorHAnsi"/>
          <w:szCs w:val="22"/>
          <w:lang w:eastAsia="en-US"/>
        </w:rPr>
        <w:t>azonnal (1. pont vonatkozásában)</w:t>
      </w:r>
    </w:p>
    <w:p w14:paraId="5BF0FD79" w14:textId="77777777" w:rsidR="00B57885" w:rsidRDefault="00B57885" w:rsidP="00B57885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eastAsiaTheme="minorHAnsi" w:hAnsiTheme="minorHAnsi" w:cstheme="minorHAnsi"/>
          <w:b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Cs w:val="22"/>
          <w:lang w:eastAsia="en-US"/>
        </w:rPr>
        <w:t>2025. június 15. (2. pont vonatkozásában)</w:t>
      </w:r>
      <w:bookmarkEnd w:id="5"/>
    </w:p>
    <w:p w14:paraId="029B0805" w14:textId="77777777" w:rsidR="00DF6072" w:rsidRDefault="00DF6072" w:rsidP="004F1F8C">
      <w:pPr>
        <w:rPr>
          <w:rFonts w:asciiTheme="minorHAnsi" w:hAnsiTheme="minorHAnsi" w:cstheme="minorHAnsi"/>
          <w:b/>
          <w:szCs w:val="22"/>
        </w:rPr>
      </w:pPr>
    </w:p>
    <w:p w14:paraId="4D23BAE9" w14:textId="4A88F90A" w:rsidR="001E3510" w:rsidRPr="008A20B2" w:rsidRDefault="00497864" w:rsidP="00497864">
      <w:pPr>
        <w:ind w:left="6946"/>
        <w:rPr>
          <w:rFonts w:asciiTheme="minorHAnsi" w:hAnsiTheme="minorHAnsi" w:cstheme="minorHAnsi"/>
          <w:b/>
          <w:szCs w:val="22"/>
        </w:rPr>
      </w:pPr>
      <w:r w:rsidRPr="008A20B2">
        <w:rPr>
          <w:rFonts w:asciiTheme="minorHAnsi" w:hAnsiTheme="minorHAnsi" w:cstheme="minorHAnsi"/>
          <w:b/>
          <w:szCs w:val="22"/>
        </w:rPr>
        <w:t xml:space="preserve"> </w:t>
      </w:r>
      <w:r w:rsidR="001E3510" w:rsidRPr="008A20B2">
        <w:rPr>
          <w:rFonts w:asciiTheme="minorHAnsi" w:hAnsiTheme="minorHAnsi" w:cstheme="minorHAnsi"/>
          <w:b/>
          <w:szCs w:val="22"/>
        </w:rPr>
        <w:t>(: Putz Attila :)</w:t>
      </w:r>
    </w:p>
    <w:p w14:paraId="0C8BFA9A" w14:textId="0FEC652A" w:rsidR="00B46804" w:rsidRPr="008A20B2" w:rsidRDefault="001E3510" w:rsidP="003F25A1">
      <w:pPr>
        <w:tabs>
          <w:tab w:val="left" w:pos="-900"/>
          <w:tab w:val="left" w:pos="-720"/>
          <w:tab w:val="left" w:pos="2127"/>
          <w:tab w:val="center" w:pos="7088"/>
        </w:tabs>
        <w:ind w:left="709" w:hanging="709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8A20B2">
        <w:rPr>
          <w:rFonts w:asciiTheme="minorHAnsi" w:hAnsiTheme="minorHAnsi" w:cstheme="minorHAnsi"/>
          <w:szCs w:val="22"/>
        </w:rPr>
        <w:tab/>
      </w:r>
      <w:r w:rsidRPr="008A20B2">
        <w:rPr>
          <w:rFonts w:asciiTheme="minorHAnsi" w:hAnsiTheme="minorHAnsi" w:cstheme="minorHAnsi"/>
          <w:szCs w:val="22"/>
        </w:rPr>
        <w:tab/>
      </w:r>
      <w:r w:rsidRPr="008A20B2">
        <w:rPr>
          <w:rFonts w:asciiTheme="minorHAnsi" w:hAnsiTheme="minorHAnsi" w:cstheme="minorHAnsi"/>
          <w:szCs w:val="22"/>
        </w:rPr>
        <w:tab/>
        <w:t xml:space="preserve">                      a bizottság elnöke</w:t>
      </w:r>
      <w:r w:rsidR="00B46804" w:rsidRPr="008A20B2">
        <w:rPr>
          <w:rFonts w:asciiTheme="minorHAnsi" w:eastAsiaTheme="minorHAnsi" w:hAnsiTheme="minorHAnsi" w:cstheme="minorHAnsi"/>
          <w:szCs w:val="22"/>
        </w:rPr>
        <w:t xml:space="preserve"> </w:t>
      </w:r>
    </w:p>
    <w:sectPr w:rsidR="00B46804" w:rsidRPr="008A20B2" w:rsidSect="00327F25">
      <w:footerReference w:type="default" r:id="rId11"/>
      <w:headerReference w:type="first" r:id="rId12"/>
      <w:footerReference w:type="first" r:id="rId13"/>
      <w:pgSz w:w="11906" w:h="16838"/>
      <w:pgMar w:top="720" w:right="991" w:bottom="720" w:left="993" w:header="709" w:footer="4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BB8BE" w14:textId="77777777" w:rsidR="00431720" w:rsidRDefault="00431720" w:rsidP="00492410">
      <w:r>
        <w:separator/>
      </w:r>
    </w:p>
  </w:endnote>
  <w:endnote w:type="continuationSeparator" w:id="0">
    <w:p w14:paraId="3BA0EC87" w14:textId="77777777" w:rsidR="00431720" w:rsidRDefault="00431720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29116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0FBDE270" w14:textId="77777777" w:rsidR="00431720" w:rsidRPr="008F5123" w:rsidRDefault="00431720">
        <w:pPr>
          <w:pStyle w:val="llb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8F512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8F512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8F512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0A0975">
          <w:rPr>
            <w:rFonts w:asciiTheme="minorHAnsi" w:hAnsiTheme="minorHAnsi" w:cstheme="minorHAnsi"/>
            <w:noProof/>
            <w:sz w:val="20"/>
            <w:szCs w:val="20"/>
          </w:rPr>
          <w:t>7</w:t>
        </w:r>
        <w:r w:rsidRPr="008F512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3F868" w14:textId="77777777" w:rsidR="00431720" w:rsidRDefault="00431720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5B0B3D31" w14:textId="77777777" w:rsidR="00431720" w:rsidRDefault="00431720" w:rsidP="00EC603E">
    <w:pPr>
      <w:pStyle w:val="llb"/>
      <w:tabs>
        <w:tab w:val="clear" w:pos="4536"/>
        <w:tab w:val="left" w:pos="0"/>
      </w:tabs>
      <w:rPr>
        <w:rFonts w:cs="Arial"/>
      </w:rPr>
    </w:pPr>
  </w:p>
  <w:p w14:paraId="593776BD" w14:textId="77777777" w:rsidR="00431720" w:rsidRPr="00761E65" w:rsidRDefault="00431720" w:rsidP="00EC603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Telefon: +36 94/520-100</w:t>
    </w:r>
  </w:p>
  <w:p w14:paraId="3FD306C1" w14:textId="77777777" w:rsidR="00431720" w:rsidRPr="00761E65" w:rsidRDefault="00431720" w:rsidP="00EC603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KRID: 628508398</w:t>
    </w:r>
  </w:p>
  <w:p w14:paraId="1DB6E8A4" w14:textId="77777777" w:rsidR="00431720" w:rsidRPr="00761E65" w:rsidRDefault="00431720" w:rsidP="00EC603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22545" w14:textId="77777777" w:rsidR="00431720" w:rsidRDefault="00431720" w:rsidP="00492410">
      <w:r>
        <w:separator/>
      </w:r>
    </w:p>
  </w:footnote>
  <w:footnote w:type="continuationSeparator" w:id="0">
    <w:p w14:paraId="5F08B274" w14:textId="77777777" w:rsidR="00431720" w:rsidRDefault="00431720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64E52" w14:textId="77777777" w:rsidR="00431720" w:rsidRPr="00826F63" w:rsidRDefault="00431720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D2161C4" wp14:editId="04B0A075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679820506" name="Kép 1679820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3D575A4F" w14:textId="77777777" w:rsidR="00431720" w:rsidRPr="007C7445" w:rsidRDefault="0043172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5B305D38" w14:textId="77777777" w:rsidR="00431720" w:rsidRPr="003E6F60" w:rsidRDefault="00431720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Kulturális, Oktatási és Civil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697502FC" w14:textId="77777777" w:rsidR="00431720" w:rsidRPr="007C7445" w:rsidRDefault="00431720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0AEB9E6" w14:textId="77777777" w:rsidR="00431720" w:rsidRDefault="00431720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4D68"/>
    <w:multiLevelType w:val="hybridMultilevel"/>
    <w:tmpl w:val="FC9EF0BC"/>
    <w:lvl w:ilvl="0" w:tplc="E97848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B847D9"/>
    <w:multiLevelType w:val="hybridMultilevel"/>
    <w:tmpl w:val="3F24D252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5CC0DA7"/>
    <w:multiLevelType w:val="hybridMultilevel"/>
    <w:tmpl w:val="F2A0A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lowerRoman"/>
      <w:lvlText w:val="%3."/>
      <w:lvlJc w:val="right"/>
      <w:pPr>
        <w:ind w:left="2220" w:hanging="180"/>
      </w:pPr>
    </w:lvl>
    <w:lvl w:ilvl="3" w:tplc="040E000F">
      <w:start w:val="1"/>
      <w:numFmt w:val="decimal"/>
      <w:lvlText w:val="%4."/>
      <w:lvlJc w:val="left"/>
      <w:pPr>
        <w:ind w:left="2940" w:hanging="360"/>
      </w:pPr>
    </w:lvl>
    <w:lvl w:ilvl="4" w:tplc="040E0019">
      <w:start w:val="1"/>
      <w:numFmt w:val="lowerLetter"/>
      <w:lvlText w:val="%5."/>
      <w:lvlJc w:val="left"/>
      <w:pPr>
        <w:ind w:left="3660" w:hanging="360"/>
      </w:pPr>
    </w:lvl>
    <w:lvl w:ilvl="5" w:tplc="040E001B">
      <w:start w:val="1"/>
      <w:numFmt w:val="lowerRoman"/>
      <w:lvlText w:val="%6."/>
      <w:lvlJc w:val="right"/>
      <w:pPr>
        <w:ind w:left="4380" w:hanging="180"/>
      </w:pPr>
    </w:lvl>
    <w:lvl w:ilvl="6" w:tplc="040E000F">
      <w:start w:val="1"/>
      <w:numFmt w:val="decimal"/>
      <w:lvlText w:val="%7."/>
      <w:lvlJc w:val="left"/>
      <w:pPr>
        <w:ind w:left="5100" w:hanging="360"/>
      </w:pPr>
    </w:lvl>
    <w:lvl w:ilvl="7" w:tplc="040E0019">
      <w:start w:val="1"/>
      <w:numFmt w:val="lowerLetter"/>
      <w:lvlText w:val="%8."/>
      <w:lvlJc w:val="left"/>
      <w:pPr>
        <w:ind w:left="5820" w:hanging="360"/>
      </w:pPr>
    </w:lvl>
    <w:lvl w:ilvl="8" w:tplc="040E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06F37AB"/>
    <w:multiLevelType w:val="hybridMultilevel"/>
    <w:tmpl w:val="BCA23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21E28"/>
    <w:multiLevelType w:val="hybridMultilevel"/>
    <w:tmpl w:val="9EB85F54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23139"/>
    <w:multiLevelType w:val="hybridMultilevel"/>
    <w:tmpl w:val="171E54EE"/>
    <w:lvl w:ilvl="0" w:tplc="C4EABD5C">
      <w:start w:val="1"/>
      <w:numFmt w:val="decimal"/>
      <w:lvlText w:val="%1."/>
      <w:lvlJc w:val="left"/>
      <w:pPr>
        <w:ind w:left="5464" w:hanging="360"/>
      </w:pPr>
      <w:rPr>
        <w:rFonts w:hint="default"/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C737F"/>
    <w:multiLevelType w:val="hybridMultilevel"/>
    <w:tmpl w:val="9C48EE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E325A"/>
    <w:multiLevelType w:val="hybridMultilevel"/>
    <w:tmpl w:val="5C84B5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F01C0"/>
    <w:multiLevelType w:val="hybridMultilevel"/>
    <w:tmpl w:val="492A3B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1766F"/>
    <w:multiLevelType w:val="hybridMultilevel"/>
    <w:tmpl w:val="3752D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2379F"/>
    <w:multiLevelType w:val="hybridMultilevel"/>
    <w:tmpl w:val="1F0C7D8C"/>
    <w:lvl w:ilvl="0" w:tplc="040E000F">
      <w:start w:val="1"/>
      <w:numFmt w:val="decimal"/>
      <w:lvlText w:val="%1."/>
      <w:lvlJc w:val="left"/>
      <w:pPr>
        <w:ind w:left="8582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576B8"/>
    <w:multiLevelType w:val="hybridMultilevel"/>
    <w:tmpl w:val="4762D2D8"/>
    <w:lvl w:ilvl="0" w:tplc="CE7CEA7C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D22EA"/>
    <w:multiLevelType w:val="hybridMultilevel"/>
    <w:tmpl w:val="9EB85F54"/>
    <w:lvl w:ilvl="0" w:tplc="6C6AAAFC">
      <w:start w:val="1"/>
      <w:numFmt w:val="decimal"/>
      <w:lvlText w:val="%1."/>
      <w:lvlJc w:val="left"/>
      <w:pPr>
        <w:ind w:left="19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D66E3"/>
    <w:multiLevelType w:val="hybridMultilevel"/>
    <w:tmpl w:val="A5809264"/>
    <w:lvl w:ilvl="0" w:tplc="D8722EB2">
      <w:start w:val="1"/>
      <w:numFmt w:val="bullet"/>
      <w:lvlText w:val="-"/>
      <w:lvlJc w:val="left"/>
      <w:pPr>
        <w:ind w:left="0" w:firstLine="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48A05BDD"/>
    <w:multiLevelType w:val="hybridMultilevel"/>
    <w:tmpl w:val="D974C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915C0"/>
    <w:multiLevelType w:val="hybridMultilevel"/>
    <w:tmpl w:val="321CAF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F775C"/>
    <w:multiLevelType w:val="hybridMultilevel"/>
    <w:tmpl w:val="31481A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5335E"/>
    <w:multiLevelType w:val="hybridMultilevel"/>
    <w:tmpl w:val="B596F3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81916"/>
    <w:multiLevelType w:val="hybridMultilevel"/>
    <w:tmpl w:val="5C84B5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4770FB"/>
    <w:multiLevelType w:val="hybridMultilevel"/>
    <w:tmpl w:val="2A36A38C"/>
    <w:lvl w:ilvl="0" w:tplc="CD98C790">
      <w:start w:val="29"/>
      <w:numFmt w:val="bullet"/>
      <w:lvlText w:val="-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C06B2"/>
    <w:multiLevelType w:val="hybridMultilevel"/>
    <w:tmpl w:val="35EC0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6729C"/>
    <w:multiLevelType w:val="hybridMultilevel"/>
    <w:tmpl w:val="4AD8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8585A"/>
    <w:multiLevelType w:val="hybridMultilevel"/>
    <w:tmpl w:val="7988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86245">
    <w:abstractNumId w:val="13"/>
  </w:num>
  <w:num w:numId="2" w16cid:durableId="705569097">
    <w:abstractNumId w:val="4"/>
  </w:num>
  <w:num w:numId="3" w16cid:durableId="936521369">
    <w:abstractNumId w:val="10"/>
  </w:num>
  <w:num w:numId="4" w16cid:durableId="1562136894">
    <w:abstractNumId w:val="1"/>
  </w:num>
  <w:num w:numId="5" w16cid:durableId="521669760">
    <w:abstractNumId w:val="15"/>
  </w:num>
  <w:num w:numId="6" w16cid:durableId="92678092">
    <w:abstractNumId w:val="23"/>
  </w:num>
  <w:num w:numId="7" w16cid:durableId="2126459862">
    <w:abstractNumId w:val="25"/>
  </w:num>
  <w:num w:numId="8" w16cid:durableId="349918984">
    <w:abstractNumId w:val="22"/>
  </w:num>
  <w:num w:numId="9" w16cid:durableId="289675826">
    <w:abstractNumId w:val="2"/>
  </w:num>
  <w:num w:numId="10" w16cid:durableId="2223001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556781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847093368">
    <w:abstractNumId w:val="24"/>
  </w:num>
  <w:num w:numId="13" w16cid:durableId="17025837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97554673">
    <w:abstractNumId w:val="0"/>
  </w:num>
  <w:num w:numId="15" w16cid:durableId="460000718">
    <w:abstractNumId w:val="5"/>
  </w:num>
  <w:num w:numId="16" w16cid:durableId="2176699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0858363">
    <w:abstractNumId w:val="14"/>
  </w:num>
  <w:num w:numId="18" w16cid:durableId="20619033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18710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382955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88141643">
    <w:abstractNumId w:val="6"/>
  </w:num>
  <w:num w:numId="22" w16cid:durableId="1772120486">
    <w:abstractNumId w:val="18"/>
  </w:num>
  <w:num w:numId="23" w16cid:durableId="202831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277228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735957">
    <w:abstractNumId w:val="3"/>
  </w:num>
  <w:num w:numId="26" w16cid:durableId="100995552">
    <w:abstractNumId w:val="20"/>
  </w:num>
  <w:num w:numId="27" w16cid:durableId="13854512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03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48"/>
    <w:rsid w:val="000004DC"/>
    <w:rsid w:val="00001608"/>
    <w:rsid w:val="0000276C"/>
    <w:rsid w:val="0000363B"/>
    <w:rsid w:val="00005602"/>
    <w:rsid w:val="00006D27"/>
    <w:rsid w:val="00010672"/>
    <w:rsid w:val="00012FC0"/>
    <w:rsid w:val="000136A4"/>
    <w:rsid w:val="00013E14"/>
    <w:rsid w:val="00017226"/>
    <w:rsid w:val="00017D85"/>
    <w:rsid w:val="0002131F"/>
    <w:rsid w:val="00023500"/>
    <w:rsid w:val="00023A6F"/>
    <w:rsid w:val="00032EDB"/>
    <w:rsid w:val="000377E8"/>
    <w:rsid w:val="0004210C"/>
    <w:rsid w:val="000446F7"/>
    <w:rsid w:val="00045755"/>
    <w:rsid w:val="00050FF9"/>
    <w:rsid w:val="000511E9"/>
    <w:rsid w:val="000518C4"/>
    <w:rsid w:val="00054BBB"/>
    <w:rsid w:val="00055549"/>
    <w:rsid w:val="00057156"/>
    <w:rsid w:val="00057934"/>
    <w:rsid w:val="00057A3F"/>
    <w:rsid w:val="00061E59"/>
    <w:rsid w:val="000623E1"/>
    <w:rsid w:val="00064C49"/>
    <w:rsid w:val="00064C4B"/>
    <w:rsid w:val="00067BC9"/>
    <w:rsid w:val="000703F4"/>
    <w:rsid w:val="00074BEF"/>
    <w:rsid w:val="000775FE"/>
    <w:rsid w:val="000801B6"/>
    <w:rsid w:val="0008051C"/>
    <w:rsid w:val="00081C48"/>
    <w:rsid w:val="00082191"/>
    <w:rsid w:val="000854DE"/>
    <w:rsid w:val="00086848"/>
    <w:rsid w:val="00087277"/>
    <w:rsid w:val="00087890"/>
    <w:rsid w:val="000A0975"/>
    <w:rsid w:val="000A719B"/>
    <w:rsid w:val="000B255C"/>
    <w:rsid w:val="000B3B21"/>
    <w:rsid w:val="000C0C86"/>
    <w:rsid w:val="000C270B"/>
    <w:rsid w:val="000C316C"/>
    <w:rsid w:val="000C32E8"/>
    <w:rsid w:val="000C32EA"/>
    <w:rsid w:val="000C41CB"/>
    <w:rsid w:val="000C7761"/>
    <w:rsid w:val="000C7797"/>
    <w:rsid w:val="000D1C17"/>
    <w:rsid w:val="000D2137"/>
    <w:rsid w:val="000D2F94"/>
    <w:rsid w:val="000D2FC8"/>
    <w:rsid w:val="000D4581"/>
    <w:rsid w:val="000D7CB2"/>
    <w:rsid w:val="000E1305"/>
    <w:rsid w:val="000E4F04"/>
    <w:rsid w:val="000E5060"/>
    <w:rsid w:val="000E521F"/>
    <w:rsid w:val="000E76C2"/>
    <w:rsid w:val="000F2AC9"/>
    <w:rsid w:val="000F2CC5"/>
    <w:rsid w:val="000F4E4E"/>
    <w:rsid w:val="001001F3"/>
    <w:rsid w:val="00104F23"/>
    <w:rsid w:val="00107241"/>
    <w:rsid w:val="001078B9"/>
    <w:rsid w:val="001078DF"/>
    <w:rsid w:val="00110E81"/>
    <w:rsid w:val="00111801"/>
    <w:rsid w:val="00111A88"/>
    <w:rsid w:val="001178DF"/>
    <w:rsid w:val="0012070D"/>
    <w:rsid w:val="001214B9"/>
    <w:rsid w:val="00123CDD"/>
    <w:rsid w:val="001250D1"/>
    <w:rsid w:val="00126370"/>
    <w:rsid w:val="001302FF"/>
    <w:rsid w:val="00134627"/>
    <w:rsid w:val="00135F8B"/>
    <w:rsid w:val="00136F3D"/>
    <w:rsid w:val="001370C4"/>
    <w:rsid w:val="001410CF"/>
    <w:rsid w:val="00141290"/>
    <w:rsid w:val="00144CC2"/>
    <w:rsid w:val="00146E41"/>
    <w:rsid w:val="0015296F"/>
    <w:rsid w:val="0015425E"/>
    <w:rsid w:val="0015505F"/>
    <w:rsid w:val="001575B4"/>
    <w:rsid w:val="00157B0B"/>
    <w:rsid w:val="0016108C"/>
    <w:rsid w:val="0016330E"/>
    <w:rsid w:val="00163A2A"/>
    <w:rsid w:val="00166DE5"/>
    <w:rsid w:val="001676D1"/>
    <w:rsid w:val="00171694"/>
    <w:rsid w:val="00171AD6"/>
    <w:rsid w:val="00174F89"/>
    <w:rsid w:val="00175281"/>
    <w:rsid w:val="00180199"/>
    <w:rsid w:val="00183C9C"/>
    <w:rsid w:val="00185E32"/>
    <w:rsid w:val="00185EDC"/>
    <w:rsid w:val="001906FE"/>
    <w:rsid w:val="00190FD2"/>
    <w:rsid w:val="0019174A"/>
    <w:rsid w:val="0019241E"/>
    <w:rsid w:val="00195C77"/>
    <w:rsid w:val="00196BDE"/>
    <w:rsid w:val="00196F28"/>
    <w:rsid w:val="001A26CD"/>
    <w:rsid w:val="001A291E"/>
    <w:rsid w:val="001A39A9"/>
    <w:rsid w:val="001A3F2C"/>
    <w:rsid w:val="001A4B8D"/>
    <w:rsid w:val="001A5118"/>
    <w:rsid w:val="001A55B6"/>
    <w:rsid w:val="001B0318"/>
    <w:rsid w:val="001B3C5B"/>
    <w:rsid w:val="001B497A"/>
    <w:rsid w:val="001C074F"/>
    <w:rsid w:val="001C0CAE"/>
    <w:rsid w:val="001C66E4"/>
    <w:rsid w:val="001C713C"/>
    <w:rsid w:val="001D1446"/>
    <w:rsid w:val="001D1B9F"/>
    <w:rsid w:val="001D4F1C"/>
    <w:rsid w:val="001D6D95"/>
    <w:rsid w:val="001E1319"/>
    <w:rsid w:val="001E1646"/>
    <w:rsid w:val="001E2C7C"/>
    <w:rsid w:val="001E3096"/>
    <w:rsid w:val="001E3510"/>
    <w:rsid w:val="001E4E0B"/>
    <w:rsid w:val="001E589C"/>
    <w:rsid w:val="001E58A0"/>
    <w:rsid w:val="001E7FE1"/>
    <w:rsid w:val="001F4E07"/>
    <w:rsid w:val="0020390D"/>
    <w:rsid w:val="00205889"/>
    <w:rsid w:val="00211698"/>
    <w:rsid w:val="0021297E"/>
    <w:rsid w:val="00212D44"/>
    <w:rsid w:val="00220E3E"/>
    <w:rsid w:val="00221413"/>
    <w:rsid w:val="002214AA"/>
    <w:rsid w:val="0022241A"/>
    <w:rsid w:val="00225233"/>
    <w:rsid w:val="00225580"/>
    <w:rsid w:val="00233083"/>
    <w:rsid w:val="0023510A"/>
    <w:rsid w:val="0023619F"/>
    <w:rsid w:val="002453B7"/>
    <w:rsid w:val="00245CFD"/>
    <w:rsid w:val="00246667"/>
    <w:rsid w:val="0024695E"/>
    <w:rsid w:val="00246D2F"/>
    <w:rsid w:val="0025437E"/>
    <w:rsid w:val="00255266"/>
    <w:rsid w:val="00262CF3"/>
    <w:rsid w:val="002648CA"/>
    <w:rsid w:val="00267AE6"/>
    <w:rsid w:val="002739AF"/>
    <w:rsid w:val="0027704F"/>
    <w:rsid w:val="002854EF"/>
    <w:rsid w:val="00287FC9"/>
    <w:rsid w:val="002909EE"/>
    <w:rsid w:val="002A0C0E"/>
    <w:rsid w:val="002A16E0"/>
    <w:rsid w:val="002A19D9"/>
    <w:rsid w:val="002A1D4D"/>
    <w:rsid w:val="002A365B"/>
    <w:rsid w:val="002A5172"/>
    <w:rsid w:val="002B44D7"/>
    <w:rsid w:val="002B53C5"/>
    <w:rsid w:val="002C0ED9"/>
    <w:rsid w:val="002C347B"/>
    <w:rsid w:val="002D0DE3"/>
    <w:rsid w:val="002D4716"/>
    <w:rsid w:val="002D6305"/>
    <w:rsid w:val="002E0AD9"/>
    <w:rsid w:val="002E37ED"/>
    <w:rsid w:val="002E4860"/>
    <w:rsid w:val="002E4F3A"/>
    <w:rsid w:val="002E64CA"/>
    <w:rsid w:val="002E6FAE"/>
    <w:rsid w:val="002E70BD"/>
    <w:rsid w:val="002F0DC8"/>
    <w:rsid w:val="002F1E49"/>
    <w:rsid w:val="002F6AE7"/>
    <w:rsid w:val="003045BC"/>
    <w:rsid w:val="0030669B"/>
    <w:rsid w:val="00306EBB"/>
    <w:rsid w:val="003127EE"/>
    <w:rsid w:val="003134FA"/>
    <w:rsid w:val="003139D7"/>
    <w:rsid w:val="00314459"/>
    <w:rsid w:val="003157DC"/>
    <w:rsid w:val="003242EA"/>
    <w:rsid w:val="00327F25"/>
    <w:rsid w:val="00336390"/>
    <w:rsid w:val="0033702A"/>
    <w:rsid w:val="00342FC9"/>
    <w:rsid w:val="0034393B"/>
    <w:rsid w:val="003450AE"/>
    <w:rsid w:val="00350565"/>
    <w:rsid w:val="003523A8"/>
    <w:rsid w:val="003615E9"/>
    <w:rsid w:val="00361957"/>
    <w:rsid w:val="00362319"/>
    <w:rsid w:val="00362A9B"/>
    <w:rsid w:val="00362FE4"/>
    <w:rsid w:val="00365786"/>
    <w:rsid w:val="00365831"/>
    <w:rsid w:val="0036599D"/>
    <w:rsid w:val="0036725F"/>
    <w:rsid w:val="00371407"/>
    <w:rsid w:val="00373A2A"/>
    <w:rsid w:val="00373E9C"/>
    <w:rsid w:val="00377E48"/>
    <w:rsid w:val="003816CE"/>
    <w:rsid w:val="00381B92"/>
    <w:rsid w:val="00382F83"/>
    <w:rsid w:val="00382FE2"/>
    <w:rsid w:val="00384C04"/>
    <w:rsid w:val="00387C67"/>
    <w:rsid w:val="00391477"/>
    <w:rsid w:val="003A2280"/>
    <w:rsid w:val="003A3CA0"/>
    <w:rsid w:val="003A5754"/>
    <w:rsid w:val="003A620B"/>
    <w:rsid w:val="003B16AE"/>
    <w:rsid w:val="003B3522"/>
    <w:rsid w:val="003B491D"/>
    <w:rsid w:val="003B5223"/>
    <w:rsid w:val="003C0CE9"/>
    <w:rsid w:val="003C40D0"/>
    <w:rsid w:val="003D2CA4"/>
    <w:rsid w:val="003D4061"/>
    <w:rsid w:val="003D5155"/>
    <w:rsid w:val="003D5485"/>
    <w:rsid w:val="003D69D7"/>
    <w:rsid w:val="003E2F51"/>
    <w:rsid w:val="003E3C21"/>
    <w:rsid w:val="003E6F60"/>
    <w:rsid w:val="003E7EF1"/>
    <w:rsid w:val="003F11FF"/>
    <w:rsid w:val="003F25A1"/>
    <w:rsid w:val="003F2650"/>
    <w:rsid w:val="003F6283"/>
    <w:rsid w:val="0040026D"/>
    <w:rsid w:val="00401162"/>
    <w:rsid w:val="004032B7"/>
    <w:rsid w:val="004057EC"/>
    <w:rsid w:val="00405820"/>
    <w:rsid w:val="004071BD"/>
    <w:rsid w:val="004074AC"/>
    <w:rsid w:val="00411B08"/>
    <w:rsid w:val="00411E8C"/>
    <w:rsid w:val="0041210C"/>
    <w:rsid w:val="00412EA0"/>
    <w:rsid w:val="00415D97"/>
    <w:rsid w:val="004214E1"/>
    <w:rsid w:val="00421B4A"/>
    <w:rsid w:val="00424332"/>
    <w:rsid w:val="00426ABD"/>
    <w:rsid w:val="00427542"/>
    <w:rsid w:val="00427F56"/>
    <w:rsid w:val="00431720"/>
    <w:rsid w:val="004349A2"/>
    <w:rsid w:val="0043651B"/>
    <w:rsid w:val="004369D6"/>
    <w:rsid w:val="00437BD9"/>
    <w:rsid w:val="00440E7A"/>
    <w:rsid w:val="00446A66"/>
    <w:rsid w:val="004509A5"/>
    <w:rsid w:val="004534C3"/>
    <w:rsid w:val="00453E80"/>
    <w:rsid w:val="00454626"/>
    <w:rsid w:val="0045739B"/>
    <w:rsid w:val="004577E8"/>
    <w:rsid w:val="0046016E"/>
    <w:rsid w:val="004632F2"/>
    <w:rsid w:val="00473869"/>
    <w:rsid w:val="00475313"/>
    <w:rsid w:val="00483ED2"/>
    <w:rsid w:val="004843A5"/>
    <w:rsid w:val="00485C25"/>
    <w:rsid w:val="00486FBC"/>
    <w:rsid w:val="00487156"/>
    <w:rsid w:val="00492410"/>
    <w:rsid w:val="004934E6"/>
    <w:rsid w:val="0049535B"/>
    <w:rsid w:val="00495BF0"/>
    <w:rsid w:val="00495C0E"/>
    <w:rsid w:val="0049640D"/>
    <w:rsid w:val="00497864"/>
    <w:rsid w:val="004A1056"/>
    <w:rsid w:val="004A205D"/>
    <w:rsid w:val="004A2984"/>
    <w:rsid w:val="004A354F"/>
    <w:rsid w:val="004A3C9D"/>
    <w:rsid w:val="004A5BAD"/>
    <w:rsid w:val="004A7DB6"/>
    <w:rsid w:val="004C243E"/>
    <w:rsid w:val="004C4547"/>
    <w:rsid w:val="004E05BD"/>
    <w:rsid w:val="004E2DF1"/>
    <w:rsid w:val="004E4BCE"/>
    <w:rsid w:val="004E5589"/>
    <w:rsid w:val="004F1F8C"/>
    <w:rsid w:val="004F2128"/>
    <w:rsid w:val="004F2200"/>
    <w:rsid w:val="004F2FBE"/>
    <w:rsid w:val="004F7647"/>
    <w:rsid w:val="0050027C"/>
    <w:rsid w:val="00500FC6"/>
    <w:rsid w:val="00504217"/>
    <w:rsid w:val="005048EE"/>
    <w:rsid w:val="00505F36"/>
    <w:rsid w:val="00511D43"/>
    <w:rsid w:val="00513569"/>
    <w:rsid w:val="00513CB0"/>
    <w:rsid w:val="00513F48"/>
    <w:rsid w:val="00514A88"/>
    <w:rsid w:val="00514FB3"/>
    <w:rsid w:val="00521A42"/>
    <w:rsid w:val="00523097"/>
    <w:rsid w:val="0052430D"/>
    <w:rsid w:val="0052666D"/>
    <w:rsid w:val="00530FB6"/>
    <w:rsid w:val="0053365A"/>
    <w:rsid w:val="00534DE8"/>
    <w:rsid w:val="0053757F"/>
    <w:rsid w:val="00540742"/>
    <w:rsid w:val="00540DB6"/>
    <w:rsid w:val="005434BE"/>
    <w:rsid w:val="005457B7"/>
    <w:rsid w:val="00546E19"/>
    <w:rsid w:val="00547A68"/>
    <w:rsid w:val="005561F7"/>
    <w:rsid w:val="00557763"/>
    <w:rsid w:val="00561109"/>
    <w:rsid w:val="005631F4"/>
    <w:rsid w:val="00565291"/>
    <w:rsid w:val="00574A46"/>
    <w:rsid w:val="00574A57"/>
    <w:rsid w:val="005771F7"/>
    <w:rsid w:val="00584250"/>
    <w:rsid w:val="00584C5F"/>
    <w:rsid w:val="00591493"/>
    <w:rsid w:val="00594619"/>
    <w:rsid w:val="00594675"/>
    <w:rsid w:val="005965AA"/>
    <w:rsid w:val="00597485"/>
    <w:rsid w:val="005A0545"/>
    <w:rsid w:val="005A08B0"/>
    <w:rsid w:val="005A21E7"/>
    <w:rsid w:val="005A3C9F"/>
    <w:rsid w:val="005A5476"/>
    <w:rsid w:val="005A7C15"/>
    <w:rsid w:val="005A7D5A"/>
    <w:rsid w:val="005B4700"/>
    <w:rsid w:val="005B51A9"/>
    <w:rsid w:val="005B6787"/>
    <w:rsid w:val="005B78F3"/>
    <w:rsid w:val="005C2A00"/>
    <w:rsid w:val="005C5125"/>
    <w:rsid w:val="005D0260"/>
    <w:rsid w:val="005D768C"/>
    <w:rsid w:val="005E0848"/>
    <w:rsid w:val="005E0AC9"/>
    <w:rsid w:val="005E0DFA"/>
    <w:rsid w:val="005E14AF"/>
    <w:rsid w:val="005E66F7"/>
    <w:rsid w:val="005F0140"/>
    <w:rsid w:val="005F1D18"/>
    <w:rsid w:val="005F2BF7"/>
    <w:rsid w:val="005F2F1B"/>
    <w:rsid w:val="005F3874"/>
    <w:rsid w:val="005F64DA"/>
    <w:rsid w:val="005F740E"/>
    <w:rsid w:val="006054C1"/>
    <w:rsid w:val="00611732"/>
    <w:rsid w:val="00611FA4"/>
    <w:rsid w:val="0061600C"/>
    <w:rsid w:val="0062058D"/>
    <w:rsid w:val="00621099"/>
    <w:rsid w:val="006212DE"/>
    <w:rsid w:val="0062270F"/>
    <w:rsid w:val="0062448A"/>
    <w:rsid w:val="006247B2"/>
    <w:rsid w:val="006277FC"/>
    <w:rsid w:val="00627981"/>
    <w:rsid w:val="00630438"/>
    <w:rsid w:val="00630F5E"/>
    <w:rsid w:val="00633B69"/>
    <w:rsid w:val="00635DAF"/>
    <w:rsid w:val="006360A9"/>
    <w:rsid w:val="0064110F"/>
    <w:rsid w:val="00641E15"/>
    <w:rsid w:val="006474AC"/>
    <w:rsid w:val="00652BA8"/>
    <w:rsid w:val="0065611D"/>
    <w:rsid w:val="00657741"/>
    <w:rsid w:val="0066025D"/>
    <w:rsid w:val="00662811"/>
    <w:rsid w:val="00665CA7"/>
    <w:rsid w:val="006761E3"/>
    <w:rsid w:val="00676AB7"/>
    <w:rsid w:val="00677412"/>
    <w:rsid w:val="00681DEC"/>
    <w:rsid w:val="00683F63"/>
    <w:rsid w:val="00685440"/>
    <w:rsid w:val="00690EDA"/>
    <w:rsid w:val="00695441"/>
    <w:rsid w:val="00695C7D"/>
    <w:rsid w:val="006A1226"/>
    <w:rsid w:val="006A1C10"/>
    <w:rsid w:val="006A4398"/>
    <w:rsid w:val="006A47F8"/>
    <w:rsid w:val="006A4D0B"/>
    <w:rsid w:val="006B370E"/>
    <w:rsid w:val="006B765F"/>
    <w:rsid w:val="006C0902"/>
    <w:rsid w:val="006C1624"/>
    <w:rsid w:val="006C20B8"/>
    <w:rsid w:val="006C2684"/>
    <w:rsid w:val="006C6001"/>
    <w:rsid w:val="006C687A"/>
    <w:rsid w:val="006C6DC6"/>
    <w:rsid w:val="006C76C3"/>
    <w:rsid w:val="006D1423"/>
    <w:rsid w:val="006D1536"/>
    <w:rsid w:val="006D3E43"/>
    <w:rsid w:val="006D41BD"/>
    <w:rsid w:val="006D5317"/>
    <w:rsid w:val="006D6276"/>
    <w:rsid w:val="006D7DCA"/>
    <w:rsid w:val="006E1E6D"/>
    <w:rsid w:val="006E3D57"/>
    <w:rsid w:val="006E42D4"/>
    <w:rsid w:val="006E4442"/>
    <w:rsid w:val="006E7E48"/>
    <w:rsid w:val="006F1C88"/>
    <w:rsid w:val="006F290D"/>
    <w:rsid w:val="006F4D42"/>
    <w:rsid w:val="006F54B2"/>
    <w:rsid w:val="00702995"/>
    <w:rsid w:val="00703BDF"/>
    <w:rsid w:val="007118D8"/>
    <w:rsid w:val="00714045"/>
    <w:rsid w:val="007158EE"/>
    <w:rsid w:val="00716E4F"/>
    <w:rsid w:val="007172AE"/>
    <w:rsid w:val="007207B8"/>
    <w:rsid w:val="00720C80"/>
    <w:rsid w:val="0072780A"/>
    <w:rsid w:val="007309F6"/>
    <w:rsid w:val="00731752"/>
    <w:rsid w:val="007337B9"/>
    <w:rsid w:val="0073494C"/>
    <w:rsid w:val="00737731"/>
    <w:rsid w:val="0074290F"/>
    <w:rsid w:val="0074569A"/>
    <w:rsid w:val="00745C4E"/>
    <w:rsid w:val="007511A3"/>
    <w:rsid w:val="007526D5"/>
    <w:rsid w:val="00753039"/>
    <w:rsid w:val="00753FC1"/>
    <w:rsid w:val="0075575D"/>
    <w:rsid w:val="00756A82"/>
    <w:rsid w:val="00761E65"/>
    <w:rsid w:val="00762D55"/>
    <w:rsid w:val="00771893"/>
    <w:rsid w:val="00771EA1"/>
    <w:rsid w:val="0077200F"/>
    <w:rsid w:val="00772225"/>
    <w:rsid w:val="00772C72"/>
    <w:rsid w:val="007804EC"/>
    <w:rsid w:val="00781A94"/>
    <w:rsid w:val="00782A3E"/>
    <w:rsid w:val="00782E8A"/>
    <w:rsid w:val="007863CF"/>
    <w:rsid w:val="007875CB"/>
    <w:rsid w:val="007905EF"/>
    <w:rsid w:val="00793405"/>
    <w:rsid w:val="00794B92"/>
    <w:rsid w:val="0079560E"/>
    <w:rsid w:val="00797B91"/>
    <w:rsid w:val="007A029D"/>
    <w:rsid w:val="007A0553"/>
    <w:rsid w:val="007A25EC"/>
    <w:rsid w:val="007A4E4B"/>
    <w:rsid w:val="007A68E9"/>
    <w:rsid w:val="007B58CD"/>
    <w:rsid w:val="007B5B5B"/>
    <w:rsid w:val="007B7AEA"/>
    <w:rsid w:val="007C002F"/>
    <w:rsid w:val="007C138F"/>
    <w:rsid w:val="007C2E81"/>
    <w:rsid w:val="007C72E4"/>
    <w:rsid w:val="007C736B"/>
    <w:rsid w:val="007C7445"/>
    <w:rsid w:val="007C76D1"/>
    <w:rsid w:val="007C76DC"/>
    <w:rsid w:val="007D018D"/>
    <w:rsid w:val="007D5724"/>
    <w:rsid w:val="007D5D46"/>
    <w:rsid w:val="007D76F2"/>
    <w:rsid w:val="007D7FE0"/>
    <w:rsid w:val="007E149C"/>
    <w:rsid w:val="007E1B4E"/>
    <w:rsid w:val="007E4F02"/>
    <w:rsid w:val="007F012F"/>
    <w:rsid w:val="007F3373"/>
    <w:rsid w:val="007F4C1E"/>
    <w:rsid w:val="007F7D26"/>
    <w:rsid w:val="007F7DD9"/>
    <w:rsid w:val="0080151F"/>
    <w:rsid w:val="00805BD7"/>
    <w:rsid w:val="00805C80"/>
    <w:rsid w:val="00810B02"/>
    <w:rsid w:val="00814194"/>
    <w:rsid w:val="0081494C"/>
    <w:rsid w:val="00814CD7"/>
    <w:rsid w:val="00820F5B"/>
    <w:rsid w:val="00823785"/>
    <w:rsid w:val="00824F43"/>
    <w:rsid w:val="00826F63"/>
    <w:rsid w:val="0083632A"/>
    <w:rsid w:val="00840F84"/>
    <w:rsid w:val="00841E7C"/>
    <w:rsid w:val="00841F06"/>
    <w:rsid w:val="0084327D"/>
    <w:rsid w:val="00844577"/>
    <w:rsid w:val="00852CBE"/>
    <w:rsid w:val="00855B4A"/>
    <w:rsid w:val="008566AD"/>
    <w:rsid w:val="008603BF"/>
    <w:rsid w:val="00862376"/>
    <w:rsid w:val="008660DC"/>
    <w:rsid w:val="00871C92"/>
    <w:rsid w:val="00872D00"/>
    <w:rsid w:val="00873045"/>
    <w:rsid w:val="00874C9A"/>
    <w:rsid w:val="00877B85"/>
    <w:rsid w:val="00883BB0"/>
    <w:rsid w:val="00884884"/>
    <w:rsid w:val="00885CDB"/>
    <w:rsid w:val="0088639C"/>
    <w:rsid w:val="008867B1"/>
    <w:rsid w:val="008869BD"/>
    <w:rsid w:val="00886A35"/>
    <w:rsid w:val="00890BD6"/>
    <w:rsid w:val="00891A26"/>
    <w:rsid w:val="00892026"/>
    <w:rsid w:val="00897843"/>
    <w:rsid w:val="00897CB0"/>
    <w:rsid w:val="008A1F31"/>
    <w:rsid w:val="008A20B2"/>
    <w:rsid w:val="008A626A"/>
    <w:rsid w:val="008A78C3"/>
    <w:rsid w:val="008A7EBC"/>
    <w:rsid w:val="008B3A31"/>
    <w:rsid w:val="008B3DD1"/>
    <w:rsid w:val="008C27F2"/>
    <w:rsid w:val="008C34DE"/>
    <w:rsid w:val="008C6363"/>
    <w:rsid w:val="008C6E35"/>
    <w:rsid w:val="008D191B"/>
    <w:rsid w:val="008D64FC"/>
    <w:rsid w:val="008D79F2"/>
    <w:rsid w:val="008E2D82"/>
    <w:rsid w:val="008E2E35"/>
    <w:rsid w:val="008E51D1"/>
    <w:rsid w:val="008F31D9"/>
    <w:rsid w:val="008F5123"/>
    <w:rsid w:val="008F66A2"/>
    <w:rsid w:val="00901C42"/>
    <w:rsid w:val="009055BD"/>
    <w:rsid w:val="00905842"/>
    <w:rsid w:val="00905B7E"/>
    <w:rsid w:val="009173CB"/>
    <w:rsid w:val="00917733"/>
    <w:rsid w:val="00923672"/>
    <w:rsid w:val="00923CB4"/>
    <w:rsid w:val="00927A23"/>
    <w:rsid w:val="00931747"/>
    <w:rsid w:val="00936807"/>
    <w:rsid w:val="00941439"/>
    <w:rsid w:val="009424C0"/>
    <w:rsid w:val="00942C21"/>
    <w:rsid w:val="0094449A"/>
    <w:rsid w:val="00944991"/>
    <w:rsid w:val="00944E39"/>
    <w:rsid w:val="00945F32"/>
    <w:rsid w:val="0095037C"/>
    <w:rsid w:val="00950C12"/>
    <w:rsid w:val="009517A4"/>
    <w:rsid w:val="00951A8E"/>
    <w:rsid w:val="00952EBC"/>
    <w:rsid w:val="009556D9"/>
    <w:rsid w:val="009620CA"/>
    <w:rsid w:val="00964C2A"/>
    <w:rsid w:val="00965627"/>
    <w:rsid w:val="009670B8"/>
    <w:rsid w:val="0097310E"/>
    <w:rsid w:val="00980188"/>
    <w:rsid w:val="009837F7"/>
    <w:rsid w:val="00983BF0"/>
    <w:rsid w:val="00985275"/>
    <w:rsid w:val="00985530"/>
    <w:rsid w:val="00986686"/>
    <w:rsid w:val="009A023E"/>
    <w:rsid w:val="009A40C7"/>
    <w:rsid w:val="009A4ECD"/>
    <w:rsid w:val="009C5C8E"/>
    <w:rsid w:val="009C6BB4"/>
    <w:rsid w:val="009D0F60"/>
    <w:rsid w:val="009D2C5C"/>
    <w:rsid w:val="009D33D2"/>
    <w:rsid w:val="009D575E"/>
    <w:rsid w:val="009D6292"/>
    <w:rsid w:val="009D7D55"/>
    <w:rsid w:val="009E64A3"/>
    <w:rsid w:val="009F63D3"/>
    <w:rsid w:val="00A005BB"/>
    <w:rsid w:val="00A0132A"/>
    <w:rsid w:val="00A019FE"/>
    <w:rsid w:val="00A02169"/>
    <w:rsid w:val="00A038DC"/>
    <w:rsid w:val="00A065E3"/>
    <w:rsid w:val="00A10969"/>
    <w:rsid w:val="00A147B6"/>
    <w:rsid w:val="00A23AC0"/>
    <w:rsid w:val="00A32A22"/>
    <w:rsid w:val="00A37086"/>
    <w:rsid w:val="00A37994"/>
    <w:rsid w:val="00A41DC4"/>
    <w:rsid w:val="00A4324D"/>
    <w:rsid w:val="00A43976"/>
    <w:rsid w:val="00A43EB9"/>
    <w:rsid w:val="00A4436D"/>
    <w:rsid w:val="00A51FBA"/>
    <w:rsid w:val="00A521B1"/>
    <w:rsid w:val="00A53DCC"/>
    <w:rsid w:val="00A55A9D"/>
    <w:rsid w:val="00A60117"/>
    <w:rsid w:val="00A60A0C"/>
    <w:rsid w:val="00A6222A"/>
    <w:rsid w:val="00A62779"/>
    <w:rsid w:val="00A629F9"/>
    <w:rsid w:val="00A63C72"/>
    <w:rsid w:val="00A65ACA"/>
    <w:rsid w:val="00A67D17"/>
    <w:rsid w:val="00A7237C"/>
    <w:rsid w:val="00A735FE"/>
    <w:rsid w:val="00A75825"/>
    <w:rsid w:val="00A76AF8"/>
    <w:rsid w:val="00A845CA"/>
    <w:rsid w:val="00A87218"/>
    <w:rsid w:val="00A87795"/>
    <w:rsid w:val="00A878A8"/>
    <w:rsid w:val="00A87B4F"/>
    <w:rsid w:val="00A90DB0"/>
    <w:rsid w:val="00A93C7C"/>
    <w:rsid w:val="00A950CD"/>
    <w:rsid w:val="00A97C6B"/>
    <w:rsid w:val="00AA0529"/>
    <w:rsid w:val="00AA0F10"/>
    <w:rsid w:val="00AA22DD"/>
    <w:rsid w:val="00AA36C7"/>
    <w:rsid w:val="00AA637F"/>
    <w:rsid w:val="00AA7DB4"/>
    <w:rsid w:val="00AB31FC"/>
    <w:rsid w:val="00AC1E17"/>
    <w:rsid w:val="00AC4FBA"/>
    <w:rsid w:val="00AD1098"/>
    <w:rsid w:val="00AD15BB"/>
    <w:rsid w:val="00AD16CC"/>
    <w:rsid w:val="00AD52E7"/>
    <w:rsid w:val="00AD63FD"/>
    <w:rsid w:val="00AD6B1D"/>
    <w:rsid w:val="00AD76D1"/>
    <w:rsid w:val="00AE3A07"/>
    <w:rsid w:val="00AE3BA1"/>
    <w:rsid w:val="00AE41B6"/>
    <w:rsid w:val="00AF2B01"/>
    <w:rsid w:val="00AF3274"/>
    <w:rsid w:val="00AF3B7F"/>
    <w:rsid w:val="00B000C8"/>
    <w:rsid w:val="00B00BC1"/>
    <w:rsid w:val="00B0150B"/>
    <w:rsid w:val="00B01580"/>
    <w:rsid w:val="00B058C7"/>
    <w:rsid w:val="00B13653"/>
    <w:rsid w:val="00B15132"/>
    <w:rsid w:val="00B169DA"/>
    <w:rsid w:val="00B210FF"/>
    <w:rsid w:val="00B21D83"/>
    <w:rsid w:val="00B23A99"/>
    <w:rsid w:val="00B241F1"/>
    <w:rsid w:val="00B27E78"/>
    <w:rsid w:val="00B33007"/>
    <w:rsid w:val="00B4508A"/>
    <w:rsid w:val="00B46804"/>
    <w:rsid w:val="00B502FD"/>
    <w:rsid w:val="00B50AE0"/>
    <w:rsid w:val="00B53C75"/>
    <w:rsid w:val="00B57885"/>
    <w:rsid w:val="00B63B0E"/>
    <w:rsid w:val="00B64D0E"/>
    <w:rsid w:val="00B66B81"/>
    <w:rsid w:val="00B70192"/>
    <w:rsid w:val="00B7086F"/>
    <w:rsid w:val="00B72825"/>
    <w:rsid w:val="00B755F3"/>
    <w:rsid w:val="00B75804"/>
    <w:rsid w:val="00B813F4"/>
    <w:rsid w:val="00B8208D"/>
    <w:rsid w:val="00B82F9F"/>
    <w:rsid w:val="00B851D0"/>
    <w:rsid w:val="00B8584D"/>
    <w:rsid w:val="00B85A92"/>
    <w:rsid w:val="00B90C6D"/>
    <w:rsid w:val="00B91BCD"/>
    <w:rsid w:val="00B942A3"/>
    <w:rsid w:val="00B95111"/>
    <w:rsid w:val="00B96993"/>
    <w:rsid w:val="00BA019A"/>
    <w:rsid w:val="00BA1D1B"/>
    <w:rsid w:val="00BA2FD2"/>
    <w:rsid w:val="00BA34F0"/>
    <w:rsid w:val="00BA35AA"/>
    <w:rsid w:val="00BA38C5"/>
    <w:rsid w:val="00BA413A"/>
    <w:rsid w:val="00BA4ABF"/>
    <w:rsid w:val="00BB5C85"/>
    <w:rsid w:val="00BC1AB0"/>
    <w:rsid w:val="00BC1AC7"/>
    <w:rsid w:val="00BC1DCC"/>
    <w:rsid w:val="00BC1F42"/>
    <w:rsid w:val="00BC58CB"/>
    <w:rsid w:val="00BC5E15"/>
    <w:rsid w:val="00BC60AC"/>
    <w:rsid w:val="00BD10C6"/>
    <w:rsid w:val="00BD6642"/>
    <w:rsid w:val="00BE0F0A"/>
    <w:rsid w:val="00BE27A5"/>
    <w:rsid w:val="00BE36EC"/>
    <w:rsid w:val="00BE45C6"/>
    <w:rsid w:val="00BE53B5"/>
    <w:rsid w:val="00BE6A28"/>
    <w:rsid w:val="00BF1302"/>
    <w:rsid w:val="00BF6074"/>
    <w:rsid w:val="00C034B4"/>
    <w:rsid w:val="00C04968"/>
    <w:rsid w:val="00C05212"/>
    <w:rsid w:val="00C07C19"/>
    <w:rsid w:val="00C07DE9"/>
    <w:rsid w:val="00C12F82"/>
    <w:rsid w:val="00C13E88"/>
    <w:rsid w:val="00C17F40"/>
    <w:rsid w:val="00C20221"/>
    <w:rsid w:val="00C21090"/>
    <w:rsid w:val="00C275BA"/>
    <w:rsid w:val="00C32057"/>
    <w:rsid w:val="00C32F8E"/>
    <w:rsid w:val="00C35361"/>
    <w:rsid w:val="00C354BD"/>
    <w:rsid w:val="00C4572F"/>
    <w:rsid w:val="00C469DE"/>
    <w:rsid w:val="00C53352"/>
    <w:rsid w:val="00C554F5"/>
    <w:rsid w:val="00C5688F"/>
    <w:rsid w:val="00C568A6"/>
    <w:rsid w:val="00C60B56"/>
    <w:rsid w:val="00C636E9"/>
    <w:rsid w:val="00C65A38"/>
    <w:rsid w:val="00C72D13"/>
    <w:rsid w:val="00C738BB"/>
    <w:rsid w:val="00C83825"/>
    <w:rsid w:val="00C8584A"/>
    <w:rsid w:val="00C864C0"/>
    <w:rsid w:val="00C87391"/>
    <w:rsid w:val="00C90961"/>
    <w:rsid w:val="00C926F2"/>
    <w:rsid w:val="00CA119E"/>
    <w:rsid w:val="00CA50DC"/>
    <w:rsid w:val="00CA5CD0"/>
    <w:rsid w:val="00CA61B8"/>
    <w:rsid w:val="00CB1CFD"/>
    <w:rsid w:val="00CB225C"/>
    <w:rsid w:val="00CB2397"/>
    <w:rsid w:val="00CB2C95"/>
    <w:rsid w:val="00CB3E1B"/>
    <w:rsid w:val="00CB5848"/>
    <w:rsid w:val="00CB77BA"/>
    <w:rsid w:val="00CC2C88"/>
    <w:rsid w:val="00CC4161"/>
    <w:rsid w:val="00CC4954"/>
    <w:rsid w:val="00CC4B90"/>
    <w:rsid w:val="00CC5798"/>
    <w:rsid w:val="00CC7661"/>
    <w:rsid w:val="00CD3FF9"/>
    <w:rsid w:val="00CD79F9"/>
    <w:rsid w:val="00CE1E87"/>
    <w:rsid w:val="00CE2568"/>
    <w:rsid w:val="00CE2610"/>
    <w:rsid w:val="00CE3A6B"/>
    <w:rsid w:val="00CE582C"/>
    <w:rsid w:val="00CF2B9F"/>
    <w:rsid w:val="00CF2CB8"/>
    <w:rsid w:val="00CF4CFD"/>
    <w:rsid w:val="00D01336"/>
    <w:rsid w:val="00D119E2"/>
    <w:rsid w:val="00D11CF7"/>
    <w:rsid w:val="00D12843"/>
    <w:rsid w:val="00D14111"/>
    <w:rsid w:val="00D150A9"/>
    <w:rsid w:val="00D17DFC"/>
    <w:rsid w:val="00D206BC"/>
    <w:rsid w:val="00D21FBB"/>
    <w:rsid w:val="00D23A8A"/>
    <w:rsid w:val="00D3123B"/>
    <w:rsid w:val="00D3248D"/>
    <w:rsid w:val="00D32933"/>
    <w:rsid w:val="00D330DE"/>
    <w:rsid w:val="00D41BA5"/>
    <w:rsid w:val="00D42663"/>
    <w:rsid w:val="00D43153"/>
    <w:rsid w:val="00D44197"/>
    <w:rsid w:val="00D4545D"/>
    <w:rsid w:val="00D45DCC"/>
    <w:rsid w:val="00D51865"/>
    <w:rsid w:val="00D51D2E"/>
    <w:rsid w:val="00D52761"/>
    <w:rsid w:val="00D537F9"/>
    <w:rsid w:val="00D55125"/>
    <w:rsid w:val="00D556BE"/>
    <w:rsid w:val="00D55961"/>
    <w:rsid w:val="00D5624B"/>
    <w:rsid w:val="00D61C15"/>
    <w:rsid w:val="00D643AF"/>
    <w:rsid w:val="00D64817"/>
    <w:rsid w:val="00D67705"/>
    <w:rsid w:val="00D67A61"/>
    <w:rsid w:val="00D70348"/>
    <w:rsid w:val="00D720AA"/>
    <w:rsid w:val="00D723E8"/>
    <w:rsid w:val="00D72BFB"/>
    <w:rsid w:val="00D73BFE"/>
    <w:rsid w:val="00D74F0B"/>
    <w:rsid w:val="00D75A06"/>
    <w:rsid w:val="00D76451"/>
    <w:rsid w:val="00D80A53"/>
    <w:rsid w:val="00D80E37"/>
    <w:rsid w:val="00D827EC"/>
    <w:rsid w:val="00D854BB"/>
    <w:rsid w:val="00D859D5"/>
    <w:rsid w:val="00D86A6C"/>
    <w:rsid w:val="00D9253C"/>
    <w:rsid w:val="00D9487C"/>
    <w:rsid w:val="00D96DEE"/>
    <w:rsid w:val="00DA1467"/>
    <w:rsid w:val="00DA3074"/>
    <w:rsid w:val="00DB3288"/>
    <w:rsid w:val="00DB69B7"/>
    <w:rsid w:val="00DB6EA3"/>
    <w:rsid w:val="00DC4431"/>
    <w:rsid w:val="00DD10A4"/>
    <w:rsid w:val="00DD3C36"/>
    <w:rsid w:val="00DD3CB4"/>
    <w:rsid w:val="00DE33D6"/>
    <w:rsid w:val="00DE3510"/>
    <w:rsid w:val="00DF0EF0"/>
    <w:rsid w:val="00DF3006"/>
    <w:rsid w:val="00DF3436"/>
    <w:rsid w:val="00DF6072"/>
    <w:rsid w:val="00E01E70"/>
    <w:rsid w:val="00E03E28"/>
    <w:rsid w:val="00E057D3"/>
    <w:rsid w:val="00E06C87"/>
    <w:rsid w:val="00E07B8E"/>
    <w:rsid w:val="00E10363"/>
    <w:rsid w:val="00E12D2A"/>
    <w:rsid w:val="00E137E8"/>
    <w:rsid w:val="00E141C6"/>
    <w:rsid w:val="00E143CF"/>
    <w:rsid w:val="00E14A12"/>
    <w:rsid w:val="00E1578D"/>
    <w:rsid w:val="00E211E3"/>
    <w:rsid w:val="00E27DE8"/>
    <w:rsid w:val="00E31456"/>
    <w:rsid w:val="00E31690"/>
    <w:rsid w:val="00E32866"/>
    <w:rsid w:val="00E32DF7"/>
    <w:rsid w:val="00E342FE"/>
    <w:rsid w:val="00E3657A"/>
    <w:rsid w:val="00E36BEF"/>
    <w:rsid w:val="00E3773B"/>
    <w:rsid w:val="00E44DE4"/>
    <w:rsid w:val="00E44EB2"/>
    <w:rsid w:val="00E45C9B"/>
    <w:rsid w:val="00E57694"/>
    <w:rsid w:val="00E605FE"/>
    <w:rsid w:val="00E60D28"/>
    <w:rsid w:val="00E66A5F"/>
    <w:rsid w:val="00E70978"/>
    <w:rsid w:val="00E734B4"/>
    <w:rsid w:val="00E736B0"/>
    <w:rsid w:val="00E73EBC"/>
    <w:rsid w:val="00E7598E"/>
    <w:rsid w:val="00E80B7B"/>
    <w:rsid w:val="00E82478"/>
    <w:rsid w:val="00E847F5"/>
    <w:rsid w:val="00E851B8"/>
    <w:rsid w:val="00E87180"/>
    <w:rsid w:val="00E90575"/>
    <w:rsid w:val="00E91BB5"/>
    <w:rsid w:val="00E925A6"/>
    <w:rsid w:val="00E9344A"/>
    <w:rsid w:val="00E95693"/>
    <w:rsid w:val="00E9792A"/>
    <w:rsid w:val="00EA0656"/>
    <w:rsid w:val="00EA4081"/>
    <w:rsid w:val="00EA4F28"/>
    <w:rsid w:val="00EA4F9A"/>
    <w:rsid w:val="00EA69E5"/>
    <w:rsid w:val="00EA7DB3"/>
    <w:rsid w:val="00EB1C45"/>
    <w:rsid w:val="00EB2571"/>
    <w:rsid w:val="00EB28DD"/>
    <w:rsid w:val="00EC18E4"/>
    <w:rsid w:val="00EC603E"/>
    <w:rsid w:val="00EC660A"/>
    <w:rsid w:val="00EC7B32"/>
    <w:rsid w:val="00ED1D2E"/>
    <w:rsid w:val="00ED3759"/>
    <w:rsid w:val="00ED38A3"/>
    <w:rsid w:val="00ED5E0E"/>
    <w:rsid w:val="00EE0B64"/>
    <w:rsid w:val="00EE0ED1"/>
    <w:rsid w:val="00EE1A62"/>
    <w:rsid w:val="00EE1EED"/>
    <w:rsid w:val="00EE2402"/>
    <w:rsid w:val="00EE51AA"/>
    <w:rsid w:val="00EE6AEC"/>
    <w:rsid w:val="00EF0A5B"/>
    <w:rsid w:val="00EF10E4"/>
    <w:rsid w:val="00EF14A0"/>
    <w:rsid w:val="00EF2C2F"/>
    <w:rsid w:val="00EF3A44"/>
    <w:rsid w:val="00EF6893"/>
    <w:rsid w:val="00F051B2"/>
    <w:rsid w:val="00F06C83"/>
    <w:rsid w:val="00F12FE6"/>
    <w:rsid w:val="00F15D33"/>
    <w:rsid w:val="00F161EE"/>
    <w:rsid w:val="00F168AE"/>
    <w:rsid w:val="00F16D68"/>
    <w:rsid w:val="00F23CA0"/>
    <w:rsid w:val="00F27A57"/>
    <w:rsid w:val="00F27B4B"/>
    <w:rsid w:val="00F333E6"/>
    <w:rsid w:val="00F3564C"/>
    <w:rsid w:val="00F40891"/>
    <w:rsid w:val="00F41684"/>
    <w:rsid w:val="00F42D41"/>
    <w:rsid w:val="00F42E77"/>
    <w:rsid w:val="00F4468B"/>
    <w:rsid w:val="00F47BF0"/>
    <w:rsid w:val="00F47D43"/>
    <w:rsid w:val="00F51973"/>
    <w:rsid w:val="00F55582"/>
    <w:rsid w:val="00F55C3F"/>
    <w:rsid w:val="00F55E95"/>
    <w:rsid w:val="00F56557"/>
    <w:rsid w:val="00F566FE"/>
    <w:rsid w:val="00F57E4E"/>
    <w:rsid w:val="00F62911"/>
    <w:rsid w:val="00F62BB1"/>
    <w:rsid w:val="00F63DB5"/>
    <w:rsid w:val="00F73C2F"/>
    <w:rsid w:val="00F80A88"/>
    <w:rsid w:val="00F80AA7"/>
    <w:rsid w:val="00F81726"/>
    <w:rsid w:val="00F83213"/>
    <w:rsid w:val="00F86BE5"/>
    <w:rsid w:val="00F8710C"/>
    <w:rsid w:val="00F874EB"/>
    <w:rsid w:val="00F9157F"/>
    <w:rsid w:val="00F926CF"/>
    <w:rsid w:val="00F94389"/>
    <w:rsid w:val="00F9473A"/>
    <w:rsid w:val="00F963BA"/>
    <w:rsid w:val="00F97BDD"/>
    <w:rsid w:val="00FA28A2"/>
    <w:rsid w:val="00FA2CDA"/>
    <w:rsid w:val="00FA502B"/>
    <w:rsid w:val="00FA6FAA"/>
    <w:rsid w:val="00FA750D"/>
    <w:rsid w:val="00FB01F8"/>
    <w:rsid w:val="00FB0ADC"/>
    <w:rsid w:val="00FB33F7"/>
    <w:rsid w:val="00FB5783"/>
    <w:rsid w:val="00FB7D6B"/>
    <w:rsid w:val="00FC1350"/>
    <w:rsid w:val="00FC18CD"/>
    <w:rsid w:val="00FC4ECF"/>
    <w:rsid w:val="00FC5848"/>
    <w:rsid w:val="00FC5DD6"/>
    <w:rsid w:val="00FC61B3"/>
    <w:rsid w:val="00FC7B73"/>
    <w:rsid w:val="00FC7CD4"/>
    <w:rsid w:val="00FD1FB9"/>
    <w:rsid w:val="00FD49CB"/>
    <w:rsid w:val="00FD6B1B"/>
    <w:rsid w:val="00FD74CF"/>
    <w:rsid w:val="00FE2EE7"/>
    <w:rsid w:val="00FE3E44"/>
    <w:rsid w:val="00FE680F"/>
    <w:rsid w:val="00FF0E42"/>
    <w:rsid w:val="00FF1E3D"/>
    <w:rsid w:val="00FF4F71"/>
    <w:rsid w:val="00FF5828"/>
    <w:rsid w:val="00FF63F1"/>
    <w:rsid w:val="00FF7132"/>
    <w:rsid w:val="00FF72D1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3809"/>
    <o:shapelayout v:ext="edit">
      <o:idmap v:ext="edit" data="1"/>
    </o:shapelayout>
  </w:shapeDefaults>
  <w:decimalSymbol w:val=","/>
  <w:listSeparator w:val=";"/>
  <w14:docId w14:val="646D587F"/>
  <w15:chartTrackingRefBased/>
  <w15:docId w15:val="{9DF22A39-3C67-4461-BF66-8B7B07F3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214E1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1250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7C76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7C76DC"/>
    <w:rPr>
      <w:rFonts w:ascii="Cambria" w:hAnsi="Cambria"/>
      <w:b/>
      <w:bCs/>
      <w:i/>
      <w:iCs/>
      <w:sz w:val="28"/>
      <w:szCs w:val="28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C76DC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7C76DC"/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7C76D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BA1D1B"/>
    <w:pPr>
      <w:tabs>
        <w:tab w:val="left" w:pos="-2268"/>
      </w:tabs>
      <w:jc w:val="both"/>
    </w:pPr>
    <w:rPr>
      <w:rFonts w:ascii="Times New Roman" w:hAnsi="Times New Roman"/>
      <w:b/>
      <w:sz w:val="24"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A1D1B"/>
    <w:rPr>
      <w:b/>
      <w:sz w:val="24"/>
      <w:u w:val="single"/>
    </w:rPr>
  </w:style>
  <w:style w:type="paragraph" w:styleId="Szvegtrzsbehzssal">
    <w:name w:val="Body Text Indent"/>
    <w:basedOn w:val="Norml"/>
    <w:link w:val="SzvegtrzsbehzssalChar"/>
    <w:rsid w:val="00C8382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C83825"/>
    <w:rPr>
      <w:rFonts w:ascii="Arial" w:hAnsi="Arial"/>
      <w:sz w:val="22"/>
      <w:szCs w:val="24"/>
    </w:rPr>
  </w:style>
  <w:style w:type="paragraph" w:customStyle="1" w:styleId="Default">
    <w:name w:val="Default"/>
    <w:rsid w:val="00A432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8A1F31"/>
    <w:pPr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rsid w:val="008A1F31"/>
    <w:rPr>
      <w:b/>
      <w:sz w:val="28"/>
    </w:rPr>
  </w:style>
  <w:style w:type="paragraph" w:styleId="Szvegtrzsbehzssal2">
    <w:name w:val="Body Text Indent 2"/>
    <w:basedOn w:val="Norml"/>
    <w:link w:val="Szvegtrzsbehzssal2Char"/>
    <w:unhideWhenUsed/>
    <w:rsid w:val="00A90DB0"/>
    <w:pPr>
      <w:spacing w:after="120" w:line="480" w:lineRule="auto"/>
      <w:ind w:left="283"/>
    </w:pPr>
    <w:rPr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A90DB0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125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uiPriority w:val="99"/>
    <w:rsid w:val="0065611D"/>
    <w:rPr>
      <w:rFonts w:ascii="Arial" w:hAnsi="Arial"/>
      <w:sz w:val="22"/>
      <w:szCs w:val="24"/>
    </w:rPr>
  </w:style>
  <w:style w:type="table" w:styleId="Rcsostblzat">
    <w:name w:val="Table Grid"/>
    <w:basedOn w:val="Normltblzat"/>
    <w:rsid w:val="00DF34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95BF0"/>
    <w:rPr>
      <w:color w:val="0000FF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EE51AA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unhideWhenUsed/>
    <w:rsid w:val="00EE51A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EE51AA"/>
    <w:rPr>
      <w:sz w:val="24"/>
      <w:szCs w:val="24"/>
    </w:rPr>
  </w:style>
  <w:style w:type="character" w:customStyle="1" w:styleId="NormlWebChar">
    <w:name w:val="Normál (Web) Char"/>
    <w:link w:val="NormlWeb"/>
    <w:uiPriority w:val="99"/>
    <w:locked/>
    <w:rsid w:val="003816CE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3816C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Kiemels2">
    <w:name w:val="Strong"/>
    <w:basedOn w:val="Bekezdsalapbettpusa"/>
    <w:uiPriority w:val="22"/>
    <w:qFormat/>
    <w:rsid w:val="00A6222A"/>
    <w:rPr>
      <w:b/>
      <w:bCs/>
    </w:rPr>
  </w:style>
  <w:style w:type="table" w:customStyle="1" w:styleId="TableGrid">
    <w:name w:val="TableGrid"/>
    <w:rsid w:val="00EA69E5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55E95"/>
    <w:rPr>
      <w:rFonts w:asciiTheme="minorHAnsi" w:eastAsiaTheme="minorEastAsia" w:hAnsiTheme="minorHAnsi" w:cstheme="minorHAns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B5783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E06C87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A62779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427542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942C21"/>
    <w:pPr>
      <w:spacing w:line="240" w:lineRule="auto"/>
    </w:pPr>
    <w:rPr>
      <w:rFonts w:asciiTheme="minorHAnsi" w:eastAsiaTheme="minorEastAsia" w:hAnsiTheme="minorHAnsi" w:cstheme="minorHAns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csostblzat1">
    <w:name w:val="Rácsos táblázat1"/>
    <w:basedOn w:val="Normltblzat"/>
    <w:next w:val="Rcsostblzat"/>
    <w:rsid w:val="002F1E49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Grid7"/>
    <w:rsid w:val="00E057D3"/>
    <w:pPr>
      <w:spacing w:line="240" w:lineRule="auto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DF6072"/>
    <w:pPr>
      <w:spacing w:line="240" w:lineRule="auto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51FD0BE-4BCF-450F-B032-1788CA24B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D644C2-2CCB-4B88-A756-BAD29839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1368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Sümeghy Veronika</dc:creator>
  <cp:keywords/>
  <dc:description/>
  <cp:lastModifiedBy>Biczóné Kovács Eszter</cp:lastModifiedBy>
  <cp:revision>9</cp:revision>
  <cp:lastPrinted>2025-05-26T07:51:00Z</cp:lastPrinted>
  <dcterms:created xsi:type="dcterms:W3CDTF">2025-05-26T07:16:00Z</dcterms:created>
  <dcterms:modified xsi:type="dcterms:W3CDTF">2025-05-26T13:16:00Z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