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43B9" w14:textId="77777777" w:rsidR="008C48A0" w:rsidRPr="00C714A9" w:rsidRDefault="008C48A0" w:rsidP="008C48A0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174</w:t>
      </w:r>
      <w:r w:rsidRPr="00C714A9">
        <w:rPr>
          <w:rFonts w:asciiTheme="minorHAnsi" w:hAnsiTheme="minorHAnsi" w:cstheme="minorHAnsi"/>
          <w:b/>
          <w:szCs w:val="22"/>
          <w:u w:val="single"/>
        </w:rPr>
        <w:t>/2025. (V.26.) GJB számú határozat</w:t>
      </w:r>
    </w:p>
    <w:p w14:paraId="0275E04F" w14:textId="77777777" w:rsidR="008C48A0" w:rsidRPr="00C714A9" w:rsidRDefault="008C48A0" w:rsidP="008C48A0">
      <w:pPr>
        <w:jc w:val="center"/>
        <w:rPr>
          <w:rFonts w:asciiTheme="minorHAnsi" w:hAnsiTheme="minorHAnsi" w:cstheme="minorHAnsi"/>
          <w:szCs w:val="22"/>
        </w:rPr>
      </w:pPr>
    </w:p>
    <w:p w14:paraId="7F2AF0D7" w14:textId="77777777" w:rsidR="008C48A0" w:rsidRPr="00C714A9" w:rsidRDefault="008C48A0" w:rsidP="008C48A0">
      <w:pPr>
        <w:jc w:val="both"/>
        <w:rPr>
          <w:rFonts w:asciiTheme="minorHAnsi" w:hAnsiTheme="minorHAnsi" w:cstheme="minorHAnsi"/>
          <w:szCs w:val="22"/>
        </w:rPr>
      </w:pPr>
      <w:r w:rsidRPr="00C714A9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2D666683" w14:textId="77777777" w:rsidR="008C48A0" w:rsidRPr="00C714A9" w:rsidRDefault="008C48A0" w:rsidP="008C48A0">
      <w:pPr>
        <w:jc w:val="both"/>
        <w:rPr>
          <w:rFonts w:asciiTheme="minorHAnsi" w:hAnsiTheme="minorHAnsi" w:cstheme="minorHAnsi"/>
          <w:szCs w:val="22"/>
        </w:rPr>
      </w:pPr>
    </w:p>
    <w:p w14:paraId="4C778A7A" w14:textId="77777777" w:rsidR="008C48A0" w:rsidRDefault="008C48A0" w:rsidP="008C48A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210850D3" w14:textId="77777777" w:rsidR="008C48A0" w:rsidRPr="00C714A9" w:rsidRDefault="008C48A0" w:rsidP="008C48A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C714A9">
        <w:rPr>
          <w:rFonts w:ascii="Calibri" w:hAnsi="Calibri" w:cs="Calibri"/>
          <w:b/>
          <w:szCs w:val="22"/>
          <w:u w:val="single"/>
        </w:rPr>
        <w:t>NYILVÁNOS ÜLÉS</w:t>
      </w:r>
    </w:p>
    <w:p w14:paraId="571174B6" w14:textId="77777777" w:rsidR="008C48A0" w:rsidRPr="00C714A9" w:rsidRDefault="008C48A0" w:rsidP="008C48A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53B73D96" w14:textId="77777777" w:rsidR="008C48A0" w:rsidRPr="00C714A9" w:rsidRDefault="008C48A0" w:rsidP="008C48A0">
      <w:pPr>
        <w:ind w:left="705" w:hanging="705"/>
        <w:jc w:val="both"/>
        <w:rPr>
          <w:rFonts w:ascii="Calibri" w:hAnsi="Calibri" w:cs="Calibri"/>
          <w:i/>
          <w:szCs w:val="22"/>
        </w:rPr>
      </w:pPr>
      <w:r w:rsidRPr="00C714A9">
        <w:rPr>
          <w:rFonts w:ascii="Calibri" w:hAnsi="Calibri" w:cs="Calibri"/>
          <w:b/>
          <w:bCs/>
          <w:szCs w:val="22"/>
        </w:rPr>
        <w:t>1./</w:t>
      </w:r>
      <w:r w:rsidRPr="00C714A9">
        <w:rPr>
          <w:rFonts w:ascii="Calibri" w:hAnsi="Calibri" w:cs="Calibri"/>
          <w:b/>
          <w:bCs/>
          <w:szCs w:val="22"/>
        </w:rPr>
        <w:tab/>
        <w:t xml:space="preserve">Javaslat Szombathely 2024. évi közbiztonságának helyzetéről, a közbiztonság érdekében tett intézkedésekről és az azokkal kapcsolatos feladatokról szóló beszámoló elfogadására </w:t>
      </w:r>
      <w:r w:rsidRPr="00C714A9">
        <w:rPr>
          <w:rFonts w:ascii="Calibri" w:hAnsi="Calibri" w:cs="Calibri"/>
          <w:szCs w:val="22"/>
          <w:lang w:eastAsia="en-US"/>
        </w:rPr>
        <w:t>/</w:t>
      </w:r>
      <w:r w:rsidRPr="00C714A9"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37C28AAB" w14:textId="77777777" w:rsidR="008C48A0" w:rsidRPr="00C714A9" w:rsidRDefault="008C48A0" w:rsidP="008C48A0">
      <w:pPr>
        <w:ind w:left="705" w:hanging="720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/>
          <w:bCs/>
          <w:szCs w:val="22"/>
          <w:u w:val="single"/>
        </w:rPr>
        <w:t>Előadó:</w:t>
      </w:r>
      <w:r w:rsidRPr="00C714A9">
        <w:rPr>
          <w:rFonts w:ascii="Calibri" w:hAnsi="Calibri" w:cs="Calibri"/>
          <w:szCs w:val="22"/>
        </w:rPr>
        <w:t xml:space="preserve"> </w:t>
      </w:r>
      <w:r w:rsidRPr="00C714A9">
        <w:rPr>
          <w:rFonts w:ascii="Calibri" w:hAnsi="Calibri" w:cs="Calibri"/>
          <w:szCs w:val="22"/>
        </w:rPr>
        <w:tab/>
        <w:t>Dr. Holler Péter, a Hatósági Osztály vezetője</w:t>
      </w:r>
    </w:p>
    <w:p w14:paraId="3D4EA088" w14:textId="77777777" w:rsidR="008C48A0" w:rsidRPr="00C714A9" w:rsidRDefault="008C48A0" w:rsidP="008C48A0">
      <w:pPr>
        <w:ind w:left="2127" w:hanging="1422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bCs/>
          <w:szCs w:val="22"/>
          <w:u w:val="single"/>
        </w:rPr>
        <w:t>Meghívottak:</w:t>
      </w: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szCs w:val="22"/>
        </w:rPr>
        <w:t>Dr. Pilisi Gábor r. dandártábornok, a Vas Vármegyei Rendőr-főkapitányság vezetője</w:t>
      </w:r>
    </w:p>
    <w:p w14:paraId="0C715627" w14:textId="77777777" w:rsidR="008C48A0" w:rsidRPr="00C714A9" w:rsidRDefault="008C48A0" w:rsidP="008C48A0">
      <w:pPr>
        <w:ind w:left="2127" w:hanging="2142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  <w:t>Dr. Koncz Gabriella r. ezredes, a Szombathelyi Rendőrkapitányság vezetője</w:t>
      </w:r>
    </w:p>
    <w:p w14:paraId="7302DA5A" w14:textId="77777777" w:rsidR="008C48A0" w:rsidRPr="00C714A9" w:rsidRDefault="008C48A0" w:rsidP="008C48A0">
      <w:pPr>
        <w:ind w:left="720" w:hanging="15"/>
        <w:jc w:val="both"/>
        <w:rPr>
          <w:rFonts w:ascii="Calibri" w:hAnsi="Calibri" w:cs="Calibri"/>
          <w:i/>
          <w:szCs w:val="22"/>
        </w:rPr>
      </w:pPr>
    </w:p>
    <w:p w14:paraId="4F7F93C6" w14:textId="77777777" w:rsidR="008C48A0" w:rsidRPr="00C714A9" w:rsidRDefault="008C48A0" w:rsidP="008C48A0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C714A9">
        <w:rPr>
          <w:rFonts w:ascii="Calibri" w:hAnsi="Calibri" w:cs="Calibri"/>
          <w:b/>
          <w:szCs w:val="22"/>
        </w:rPr>
        <w:t>2./</w:t>
      </w:r>
      <w:r w:rsidRPr="00C714A9"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C714A9">
        <w:rPr>
          <w:rFonts w:ascii="Calibri" w:hAnsi="Calibri" w:cs="Calibri"/>
          <w:szCs w:val="22"/>
          <w:lang w:eastAsia="en-US"/>
        </w:rPr>
        <w:t>/</w:t>
      </w:r>
      <w:r w:rsidRPr="00C714A9"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6C54EE1D" w14:textId="77777777" w:rsidR="008C48A0" w:rsidRPr="00C714A9" w:rsidRDefault="008C48A0" w:rsidP="008C48A0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Előadó:</w:t>
      </w:r>
      <w:r w:rsidRPr="00C714A9">
        <w:rPr>
          <w:rFonts w:ascii="Calibri" w:hAnsi="Calibri" w:cs="Calibri"/>
          <w:szCs w:val="22"/>
        </w:rPr>
        <w:tab/>
        <w:t xml:space="preserve">Dr. Gyuráczné Dr. Speier Anikó, a </w:t>
      </w:r>
      <w:r w:rsidRPr="00C714A9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113FD0EA" w14:textId="77777777" w:rsidR="008C48A0" w:rsidRPr="00C714A9" w:rsidRDefault="008C48A0" w:rsidP="008C48A0">
      <w:pPr>
        <w:tabs>
          <w:tab w:val="left" w:pos="709"/>
        </w:tabs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b/>
          <w:szCs w:val="22"/>
          <w:u w:val="single"/>
        </w:rPr>
        <w:t>Meghívott</w:t>
      </w:r>
      <w:bookmarkStart w:id="0" w:name="_Hlk161999019"/>
      <w:r w:rsidRPr="00C714A9">
        <w:rPr>
          <w:rFonts w:ascii="Calibri" w:hAnsi="Calibri" w:cs="Calibri"/>
          <w:b/>
          <w:szCs w:val="22"/>
          <w:u w:val="single"/>
        </w:rPr>
        <w:t>ak: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 w:rsidRPr="00C714A9">
        <w:rPr>
          <w:rFonts w:ascii="Calibri" w:hAnsi="Calibri" w:cs="Calibri"/>
          <w:szCs w:val="22"/>
        </w:rPr>
        <w:t>NKft</w:t>
      </w:r>
      <w:proofErr w:type="spellEnd"/>
      <w:r w:rsidRPr="00C714A9">
        <w:rPr>
          <w:rFonts w:ascii="Calibri" w:hAnsi="Calibri" w:cs="Calibri"/>
          <w:szCs w:val="22"/>
        </w:rPr>
        <w:t>. ügyvezető igazgatója</w:t>
      </w:r>
    </w:p>
    <w:bookmarkEnd w:id="0"/>
    <w:p w14:paraId="583E5695" w14:textId="77777777" w:rsidR="008C48A0" w:rsidRPr="00C714A9" w:rsidRDefault="008C48A0" w:rsidP="008C48A0">
      <w:pPr>
        <w:tabs>
          <w:tab w:val="left" w:pos="2127"/>
          <w:tab w:val="left" w:pos="2410"/>
        </w:tabs>
        <w:ind w:left="2410" w:hanging="1705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  <w:t xml:space="preserve">Krenner Róbert, a VASIVÍZ </w:t>
      </w:r>
      <w:proofErr w:type="spellStart"/>
      <w:r w:rsidRPr="00C714A9">
        <w:rPr>
          <w:rFonts w:ascii="Calibri" w:hAnsi="Calibri" w:cs="Calibri"/>
          <w:szCs w:val="22"/>
        </w:rPr>
        <w:t>ZRt</w:t>
      </w:r>
      <w:proofErr w:type="spellEnd"/>
      <w:r w:rsidRPr="00C714A9">
        <w:rPr>
          <w:rFonts w:ascii="Calibri" w:hAnsi="Calibri" w:cs="Calibri"/>
          <w:szCs w:val="22"/>
        </w:rPr>
        <w:t>. vezérigazgatója</w:t>
      </w:r>
    </w:p>
    <w:p w14:paraId="6A8C6718" w14:textId="77777777" w:rsidR="008C48A0" w:rsidRPr="00C714A9" w:rsidRDefault="008C48A0" w:rsidP="008C48A0"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>Kovács Cecília</w:t>
      </w:r>
      <w:r w:rsidRPr="00C714A9">
        <w:t xml:space="preserve">, a </w:t>
      </w:r>
      <w:r w:rsidRPr="00C714A9">
        <w:rPr>
          <w:rFonts w:ascii="Calibri" w:hAnsi="Calibri" w:cs="Calibri"/>
          <w:bCs/>
          <w:szCs w:val="22"/>
        </w:rPr>
        <w:t>SZOVA Szállodaüzemeltető Kft. ügyvezető igazgatója</w:t>
      </w:r>
    </w:p>
    <w:p w14:paraId="275C032C" w14:textId="77777777" w:rsidR="008C48A0" w:rsidRPr="00C714A9" w:rsidRDefault="008C48A0" w:rsidP="008C48A0">
      <w:pPr>
        <w:tabs>
          <w:tab w:val="left" w:pos="2127"/>
          <w:tab w:val="left" w:pos="2410"/>
        </w:tabs>
        <w:ind w:left="2410" w:hanging="1705"/>
        <w:jc w:val="both"/>
        <w:rPr>
          <w:rFonts w:ascii="Calibri" w:hAnsi="Calibri" w:cs="Calibri"/>
          <w:szCs w:val="22"/>
        </w:rPr>
      </w:pPr>
    </w:p>
    <w:p w14:paraId="0FF287B4" w14:textId="77777777" w:rsidR="008C48A0" w:rsidRPr="00C714A9" w:rsidRDefault="008C48A0" w:rsidP="008C48A0">
      <w:pPr>
        <w:ind w:left="705" w:hanging="705"/>
        <w:jc w:val="both"/>
        <w:rPr>
          <w:rFonts w:ascii="Calibri" w:hAnsi="Calibri" w:cs="Calibri"/>
          <w:i/>
          <w:szCs w:val="22"/>
        </w:rPr>
      </w:pPr>
      <w:r w:rsidRPr="00C714A9">
        <w:rPr>
          <w:rFonts w:ascii="Calibri" w:hAnsi="Calibri" w:cs="Calibri"/>
          <w:b/>
          <w:bCs/>
          <w:szCs w:val="22"/>
        </w:rPr>
        <w:t>3./</w:t>
      </w:r>
      <w:r w:rsidRPr="00C714A9">
        <w:rPr>
          <w:rFonts w:ascii="Calibri" w:hAnsi="Calibri" w:cs="Calibri"/>
          <w:b/>
          <w:bCs/>
          <w:szCs w:val="22"/>
        </w:rPr>
        <w:tab/>
        <w:t xml:space="preserve">Javaslat ingatlanokkal kapcsolatos döntések meghozatalára </w:t>
      </w:r>
      <w:r w:rsidRPr="00C714A9">
        <w:rPr>
          <w:rFonts w:ascii="Calibri" w:hAnsi="Calibri" w:cs="Calibri"/>
          <w:szCs w:val="22"/>
          <w:lang w:eastAsia="en-US"/>
        </w:rPr>
        <w:t>/</w:t>
      </w:r>
      <w:r w:rsidRPr="00C714A9">
        <w:rPr>
          <w:rFonts w:ascii="Calibri" w:hAnsi="Calibri" w:cs="Calibri"/>
          <w:i/>
          <w:iCs/>
          <w:szCs w:val="22"/>
          <w:lang w:eastAsia="en-US"/>
        </w:rPr>
        <w:t>Közgyűlés 4./napirend/</w:t>
      </w:r>
    </w:p>
    <w:p w14:paraId="664CBA43" w14:textId="77777777" w:rsidR="008C48A0" w:rsidRPr="00C714A9" w:rsidRDefault="008C48A0" w:rsidP="008C48A0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b/>
          <w:szCs w:val="22"/>
          <w:u w:val="single"/>
        </w:rPr>
        <w:t>Előadó:</w:t>
      </w:r>
      <w:r w:rsidRPr="00C714A9">
        <w:rPr>
          <w:rFonts w:ascii="Calibri" w:hAnsi="Calibri" w:cs="Calibri"/>
          <w:szCs w:val="22"/>
        </w:rPr>
        <w:tab/>
        <w:t xml:space="preserve">Dr. Gyuráczné Dr. Speier Anikó, a </w:t>
      </w:r>
      <w:r w:rsidRPr="00C714A9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28928D2F" w14:textId="77777777" w:rsidR="008C48A0" w:rsidRPr="00C714A9" w:rsidRDefault="008C48A0" w:rsidP="008C48A0">
      <w:pPr>
        <w:keepNext/>
        <w:ind w:left="2124" w:hanging="1419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Meghívott:</w:t>
      </w:r>
      <w:r w:rsidRPr="00C714A9">
        <w:rPr>
          <w:rFonts w:ascii="Calibri" w:hAnsi="Calibri" w:cs="Calibri"/>
          <w:bCs/>
          <w:szCs w:val="22"/>
        </w:rPr>
        <w:t xml:space="preserve"> </w:t>
      </w:r>
      <w:r w:rsidRPr="00C714A9">
        <w:rPr>
          <w:rFonts w:ascii="Calibri" w:hAnsi="Calibri" w:cs="Calibri"/>
          <w:bCs/>
          <w:szCs w:val="22"/>
        </w:rPr>
        <w:tab/>
        <w:t xml:space="preserve">Kovács Cecília, a SZOVA </w:t>
      </w:r>
      <w:proofErr w:type="spellStart"/>
      <w:r w:rsidRPr="00C714A9">
        <w:rPr>
          <w:rFonts w:ascii="Calibri" w:hAnsi="Calibri" w:cs="Calibri"/>
          <w:bCs/>
          <w:szCs w:val="22"/>
        </w:rPr>
        <w:t>NZrt</w:t>
      </w:r>
      <w:proofErr w:type="spellEnd"/>
      <w:r w:rsidRPr="00C714A9">
        <w:rPr>
          <w:rFonts w:ascii="Calibri" w:hAnsi="Calibri" w:cs="Calibri"/>
          <w:bCs/>
          <w:szCs w:val="22"/>
        </w:rPr>
        <w:t>. vezérigazgatója</w:t>
      </w:r>
    </w:p>
    <w:p w14:paraId="193F0CAF" w14:textId="77777777" w:rsidR="008C48A0" w:rsidRPr="00C714A9" w:rsidRDefault="008C48A0" w:rsidP="008C48A0">
      <w:pPr>
        <w:keepNext/>
        <w:ind w:left="2127" w:hanging="1850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/>
          <w:szCs w:val="22"/>
        </w:rPr>
        <w:tab/>
      </w:r>
    </w:p>
    <w:p w14:paraId="22D6496D" w14:textId="77777777" w:rsidR="008C48A0" w:rsidRPr="00C714A9" w:rsidRDefault="008C48A0" w:rsidP="008C48A0">
      <w:pPr>
        <w:ind w:left="705" w:hanging="705"/>
        <w:jc w:val="both"/>
        <w:rPr>
          <w:rFonts w:ascii="Calibri" w:hAnsi="Calibri" w:cs="Calibri"/>
          <w:i/>
          <w:szCs w:val="22"/>
        </w:rPr>
      </w:pPr>
      <w:r w:rsidRPr="00C714A9">
        <w:rPr>
          <w:rFonts w:ascii="Calibri" w:hAnsi="Calibri" w:cs="Calibri"/>
          <w:b/>
          <w:szCs w:val="22"/>
        </w:rPr>
        <w:t>4./</w:t>
      </w:r>
      <w:r w:rsidRPr="00C714A9">
        <w:rPr>
          <w:rFonts w:ascii="Calibri" w:hAnsi="Calibri" w:cs="Calibri"/>
          <w:b/>
          <w:szCs w:val="22"/>
        </w:rPr>
        <w:tab/>
        <w:t xml:space="preserve">Javaslat Szombathely Megyei Jogú Város Önkormányzata 2024. évi zárszámadási rendeletének megalkotására </w:t>
      </w:r>
      <w:r w:rsidRPr="00C714A9">
        <w:rPr>
          <w:rFonts w:ascii="Calibri" w:hAnsi="Calibri" w:cs="Calibri"/>
          <w:szCs w:val="22"/>
          <w:lang w:eastAsia="en-US"/>
        </w:rPr>
        <w:t>/</w:t>
      </w:r>
      <w:r w:rsidRPr="00C714A9"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11CBA8C0" w14:textId="77777777" w:rsidR="008C48A0" w:rsidRPr="00C714A9" w:rsidRDefault="008C48A0" w:rsidP="008C48A0">
      <w:pPr>
        <w:ind w:firstLine="705"/>
        <w:jc w:val="both"/>
        <w:rPr>
          <w:rFonts w:ascii="Calibri" w:hAnsi="Calibri" w:cs="Calibri"/>
          <w:b/>
          <w:szCs w:val="22"/>
          <w:u w:val="single"/>
        </w:rPr>
      </w:pPr>
      <w:r w:rsidRPr="00C714A9">
        <w:rPr>
          <w:rFonts w:ascii="Calibri" w:hAnsi="Calibri" w:cs="Calibri"/>
          <w:b/>
          <w:szCs w:val="22"/>
          <w:u w:val="single"/>
        </w:rPr>
        <w:t>Előadó: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4D159289" w14:textId="77777777" w:rsidR="008C48A0" w:rsidRPr="00C714A9" w:rsidRDefault="008C48A0" w:rsidP="008C48A0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/>
          <w:bCs/>
          <w:szCs w:val="22"/>
          <w:u w:val="single"/>
        </w:rPr>
        <w:t>Meghívott:</w:t>
      </w:r>
      <w:r w:rsidRPr="00C714A9">
        <w:rPr>
          <w:rFonts w:ascii="Calibri" w:hAnsi="Calibri" w:cs="Calibri"/>
          <w:szCs w:val="22"/>
        </w:rPr>
        <w:t xml:space="preserve"> </w:t>
      </w:r>
      <w:r w:rsidRPr="00C714A9">
        <w:rPr>
          <w:rFonts w:ascii="Calibri" w:hAnsi="Calibri" w:cs="Calibri"/>
          <w:szCs w:val="22"/>
        </w:rPr>
        <w:tab/>
        <w:t>Gáspárné Farkas Ágota könyvvizsgáló</w:t>
      </w:r>
    </w:p>
    <w:p w14:paraId="4FA361DE" w14:textId="77777777" w:rsidR="008C48A0" w:rsidRPr="00C714A9" w:rsidRDefault="008C48A0" w:rsidP="008C48A0">
      <w:pPr>
        <w:jc w:val="both"/>
        <w:rPr>
          <w:rFonts w:ascii="Calibri" w:hAnsi="Calibri" w:cs="Calibri"/>
          <w:bCs/>
          <w:szCs w:val="22"/>
        </w:rPr>
      </w:pPr>
    </w:p>
    <w:p w14:paraId="49EE6228" w14:textId="77777777" w:rsidR="008C48A0" w:rsidRPr="00C714A9" w:rsidRDefault="008C48A0" w:rsidP="008C48A0">
      <w:pPr>
        <w:ind w:left="705" w:hanging="705"/>
        <w:jc w:val="both"/>
        <w:rPr>
          <w:rFonts w:ascii="Calibri" w:hAnsi="Calibri" w:cs="Calibri"/>
          <w:i/>
          <w:szCs w:val="22"/>
        </w:rPr>
      </w:pPr>
      <w:r w:rsidRPr="00C714A9">
        <w:rPr>
          <w:rFonts w:ascii="Calibri" w:hAnsi="Calibri" w:cs="Calibri"/>
          <w:b/>
          <w:szCs w:val="22"/>
        </w:rPr>
        <w:t>5./</w:t>
      </w: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/>
          <w:szCs w:val="22"/>
        </w:rPr>
        <w:t xml:space="preserve">Javaslat Szombathely Megyei Jogú Város Önkormányzata 2024. évi maradvány elszámolásának jóváhagyására </w:t>
      </w:r>
      <w:r w:rsidRPr="00C714A9">
        <w:rPr>
          <w:rFonts w:ascii="Calibri" w:hAnsi="Calibri" w:cs="Calibri"/>
          <w:szCs w:val="22"/>
          <w:lang w:eastAsia="en-US"/>
        </w:rPr>
        <w:t>/</w:t>
      </w:r>
      <w:r w:rsidRPr="00C714A9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59387092" w14:textId="77777777" w:rsidR="008C48A0" w:rsidRPr="00C714A9" w:rsidRDefault="008C48A0" w:rsidP="008C48A0">
      <w:pPr>
        <w:ind w:firstLine="705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Előadó:</w:t>
      </w:r>
      <w:bookmarkStart w:id="1" w:name="_Hlk190760224"/>
      <w:r w:rsidRPr="00C714A9">
        <w:rPr>
          <w:rFonts w:ascii="Calibri" w:hAnsi="Calibri" w:cs="Calibri"/>
          <w:b/>
          <w:szCs w:val="22"/>
          <w:u w:val="single"/>
        </w:rPr>
        <w:tab/>
      </w:r>
      <w:r w:rsidRPr="00C714A9"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65437B49" w14:textId="77777777" w:rsidR="008C48A0" w:rsidRPr="00C714A9" w:rsidRDefault="008C48A0" w:rsidP="008C48A0">
      <w:pPr>
        <w:ind w:firstLine="705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bCs/>
          <w:szCs w:val="22"/>
          <w:u w:val="single"/>
        </w:rPr>
        <w:t>Meghívott:</w:t>
      </w:r>
      <w:r w:rsidRPr="00C714A9">
        <w:rPr>
          <w:rFonts w:ascii="Calibri" w:hAnsi="Calibri" w:cs="Calibri"/>
          <w:szCs w:val="22"/>
        </w:rPr>
        <w:t xml:space="preserve"> </w:t>
      </w:r>
      <w:r w:rsidRPr="00C714A9">
        <w:rPr>
          <w:rFonts w:ascii="Calibri" w:hAnsi="Calibri" w:cs="Calibri"/>
          <w:szCs w:val="22"/>
        </w:rPr>
        <w:tab/>
        <w:t>Gáspárné Farkas Ágota könyvvizsgáló</w:t>
      </w:r>
    </w:p>
    <w:bookmarkEnd w:id="1"/>
    <w:p w14:paraId="68DD8F16" w14:textId="77777777" w:rsidR="008C48A0" w:rsidRPr="00C714A9" w:rsidRDefault="008C48A0" w:rsidP="008C48A0">
      <w:pPr>
        <w:keepNext/>
        <w:ind w:left="705"/>
        <w:jc w:val="both"/>
        <w:rPr>
          <w:rFonts w:ascii="Calibri" w:hAnsi="Calibri" w:cs="Calibri"/>
          <w:bCs/>
          <w:szCs w:val="22"/>
        </w:rPr>
      </w:pPr>
    </w:p>
    <w:p w14:paraId="16C72A98" w14:textId="77777777" w:rsidR="008C48A0" w:rsidRPr="00C714A9" w:rsidRDefault="008C48A0" w:rsidP="008C48A0">
      <w:pPr>
        <w:ind w:left="705" w:hanging="705"/>
        <w:jc w:val="both"/>
        <w:rPr>
          <w:rFonts w:ascii="Calibri" w:hAnsi="Calibri" w:cs="Calibri"/>
          <w:i/>
          <w:szCs w:val="22"/>
        </w:rPr>
      </w:pPr>
      <w:r w:rsidRPr="00C714A9">
        <w:rPr>
          <w:rFonts w:ascii="Calibri" w:hAnsi="Calibri" w:cs="Calibri"/>
          <w:b/>
          <w:szCs w:val="22"/>
        </w:rPr>
        <w:t>6./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b/>
          <w:bCs/>
          <w:szCs w:val="22"/>
        </w:rPr>
        <w:tab/>
        <w:t>Javaslat Szombathely Megyei Jogú Város Önkormányzata 2025. évi költségvetéséről szóló 4/2025. (II.28.) önkormányzati rendelet II. számú módosításának megalkotására</w:t>
      </w:r>
      <w:r w:rsidRPr="00C714A9">
        <w:rPr>
          <w:rFonts w:ascii="Calibri" w:hAnsi="Calibri" w:cs="Calibri"/>
          <w:szCs w:val="22"/>
        </w:rPr>
        <w:t xml:space="preserve"> </w:t>
      </w:r>
      <w:r w:rsidRPr="00C714A9">
        <w:rPr>
          <w:rFonts w:ascii="Calibri" w:hAnsi="Calibri" w:cs="Calibri"/>
          <w:szCs w:val="22"/>
          <w:lang w:eastAsia="en-US"/>
        </w:rPr>
        <w:t>/</w:t>
      </w:r>
      <w:r w:rsidRPr="00C714A9"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71B9B666" w14:textId="77777777" w:rsidR="008C48A0" w:rsidRPr="00C714A9" w:rsidRDefault="008C48A0" w:rsidP="008C48A0">
      <w:pPr>
        <w:tabs>
          <w:tab w:val="left" w:pos="2127"/>
        </w:tabs>
        <w:ind w:left="705" w:hanging="525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/>
          <w:bCs/>
          <w:szCs w:val="22"/>
          <w:u w:val="single"/>
        </w:rPr>
        <w:t>Előadó:</w:t>
      </w: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szCs w:val="22"/>
        </w:rPr>
        <w:t>Stéger Gábor, a Közgazdasági és Adó Osztály vezetője</w:t>
      </w:r>
    </w:p>
    <w:p w14:paraId="7C975532" w14:textId="77777777" w:rsidR="008C48A0" w:rsidRPr="00C714A9" w:rsidRDefault="008C48A0" w:rsidP="008C48A0">
      <w:pPr>
        <w:tabs>
          <w:tab w:val="left" w:pos="-900"/>
          <w:tab w:val="left" w:pos="-720"/>
          <w:tab w:val="left" w:pos="2127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Meghívott: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Gáspárné Farkas Ágota könyvvizsgáló</w:t>
      </w:r>
    </w:p>
    <w:p w14:paraId="54AC5FF7" w14:textId="77777777" w:rsidR="008C48A0" w:rsidRPr="00C714A9" w:rsidRDefault="008C48A0" w:rsidP="008C48A0">
      <w:pPr>
        <w:tabs>
          <w:tab w:val="left" w:pos="-900"/>
          <w:tab w:val="left" w:pos="-720"/>
          <w:tab w:val="left" w:pos="2127"/>
          <w:tab w:val="left" w:pos="2340"/>
        </w:tabs>
        <w:ind w:firstLine="705"/>
        <w:jc w:val="both"/>
        <w:rPr>
          <w:rFonts w:ascii="Calibri" w:hAnsi="Calibri" w:cs="Calibri"/>
          <w:szCs w:val="22"/>
        </w:rPr>
      </w:pPr>
    </w:p>
    <w:p w14:paraId="73EA69DC" w14:textId="77777777" w:rsidR="008C48A0" w:rsidRPr="00C714A9" w:rsidRDefault="008C48A0" w:rsidP="008C48A0">
      <w:pPr>
        <w:ind w:left="705" w:hanging="705"/>
        <w:jc w:val="both"/>
        <w:rPr>
          <w:rFonts w:ascii="Calibri" w:hAnsi="Calibri" w:cs="Calibri"/>
          <w:i/>
          <w:szCs w:val="22"/>
        </w:rPr>
      </w:pPr>
      <w:r w:rsidRPr="00C714A9">
        <w:rPr>
          <w:rFonts w:ascii="Calibri" w:hAnsi="Calibri" w:cs="Calibri"/>
          <w:b/>
          <w:bCs/>
          <w:szCs w:val="22"/>
        </w:rPr>
        <w:t>7./</w:t>
      </w:r>
      <w:r w:rsidRPr="00C714A9">
        <w:rPr>
          <w:rFonts w:ascii="Calibri" w:hAnsi="Calibri" w:cs="Calibri"/>
          <w:b/>
          <w:bCs/>
          <w:szCs w:val="22"/>
        </w:rPr>
        <w:tab/>
        <w:t xml:space="preserve">Javaslat a településkép védelméről szóló önkormányzati rendelet módosítására </w:t>
      </w:r>
      <w:r w:rsidRPr="00C714A9">
        <w:rPr>
          <w:rFonts w:ascii="Calibri" w:hAnsi="Calibri" w:cs="Calibri"/>
          <w:szCs w:val="22"/>
          <w:lang w:eastAsia="en-US"/>
        </w:rPr>
        <w:t>/</w:t>
      </w:r>
      <w:r w:rsidRPr="00C714A9"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02EC02AE" w14:textId="77777777" w:rsidR="008C48A0" w:rsidRPr="00C714A9" w:rsidRDefault="008C48A0" w:rsidP="008C48A0">
      <w:pPr>
        <w:ind w:left="705" w:hanging="705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b/>
          <w:bCs/>
          <w:szCs w:val="22"/>
          <w:u w:val="single"/>
        </w:rPr>
        <w:t>Előadó:</w:t>
      </w:r>
      <w:r w:rsidRPr="00C714A9">
        <w:rPr>
          <w:rFonts w:ascii="Calibri" w:hAnsi="Calibri" w:cs="Calibri"/>
          <w:b/>
          <w:bCs/>
          <w:szCs w:val="22"/>
          <w:u w:val="single"/>
        </w:rPr>
        <w:tab/>
      </w:r>
      <w:r w:rsidRPr="00C714A9">
        <w:rPr>
          <w:rFonts w:ascii="Calibri" w:hAnsi="Calibri" w:cs="Calibri"/>
          <w:szCs w:val="22"/>
        </w:rPr>
        <w:tab/>
        <w:t>Sütő Gabriella, városi főépítész, Főépítészi Iroda irodavezető</w:t>
      </w:r>
    </w:p>
    <w:p w14:paraId="332F741A" w14:textId="77777777" w:rsidR="008C48A0" w:rsidRPr="00C714A9" w:rsidRDefault="008C48A0" w:rsidP="008C48A0">
      <w:pPr>
        <w:ind w:left="705" w:hanging="705"/>
        <w:jc w:val="both"/>
        <w:rPr>
          <w:rFonts w:ascii="Calibri" w:hAnsi="Calibri" w:cs="Calibri"/>
          <w:szCs w:val="22"/>
        </w:rPr>
      </w:pPr>
    </w:p>
    <w:p w14:paraId="3E85C757" w14:textId="77777777" w:rsidR="008C48A0" w:rsidRPr="00C714A9" w:rsidRDefault="008C48A0" w:rsidP="008C48A0">
      <w:pPr>
        <w:ind w:left="705" w:hanging="705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bCs/>
          <w:szCs w:val="22"/>
        </w:rPr>
        <w:t>8./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C714A9">
        <w:rPr>
          <w:rFonts w:ascii="Calibri" w:hAnsi="Calibri" w:cs="Calibri"/>
          <w:szCs w:val="22"/>
          <w:lang w:eastAsia="en-US"/>
        </w:rPr>
        <w:t>/</w:t>
      </w:r>
      <w:r w:rsidRPr="00C714A9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2D3D206F" w14:textId="77777777" w:rsidR="008C48A0" w:rsidRPr="00C714A9" w:rsidRDefault="008C48A0" w:rsidP="008C48A0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/>
          <w:bCs/>
          <w:szCs w:val="22"/>
          <w:u w:val="single"/>
        </w:rPr>
        <w:t>Előadó</w:t>
      </w:r>
      <w:r w:rsidRPr="00C714A9">
        <w:rPr>
          <w:rFonts w:ascii="Calibri" w:hAnsi="Calibri" w:cs="Calibri"/>
          <w:b/>
          <w:bCs/>
          <w:szCs w:val="22"/>
        </w:rPr>
        <w:t>:</w:t>
      </w: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Károlyi Ákos jegyző </w:t>
      </w:r>
    </w:p>
    <w:p w14:paraId="1D121546" w14:textId="77777777" w:rsidR="008C48A0" w:rsidRPr="00C714A9" w:rsidRDefault="008C48A0" w:rsidP="008C48A0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59C6D4D4" w14:textId="77777777" w:rsidR="008C48A0" w:rsidRPr="00C714A9" w:rsidRDefault="008C48A0" w:rsidP="008C48A0">
      <w:pPr>
        <w:tabs>
          <w:tab w:val="left" w:pos="4125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bCs/>
          <w:szCs w:val="22"/>
        </w:rPr>
        <w:t>9./</w:t>
      </w:r>
      <w:r w:rsidRPr="00C714A9">
        <w:rPr>
          <w:rFonts w:ascii="Calibri" w:hAnsi="Calibri" w:cs="Calibri"/>
          <w:b/>
          <w:bCs/>
          <w:szCs w:val="22"/>
        </w:rPr>
        <w:tab/>
        <w:t>Javaslat a bölcsődei feladatok ellátására kötött megállapodásokkal kapcsolatos döntések meghozatalára</w:t>
      </w:r>
      <w:r w:rsidRPr="00C714A9">
        <w:rPr>
          <w:rFonts w:ascii="Calibri" w:hAnsi="Calibri" w:cs="Calibri"/>
          <w:szCs w:val="22"/>
        </w:rPr>
        <w:t xml:space="preserve"> /</w:t>
      </w:r>
      <w:r w:rsidRPr="00C714A9">
        <w:rPr>
          <w:rFonts w:ascii="Calibri" w:hAnsi="Calibri" w:cs="Calibri"/>
          <w:bCs/>
          <w:i/>
          <w:iCs/>
          <w:szCs w:val="22"/>
        </w:rPr>
        <w:t>SAJÁT-Két Közgyűlés közötti</w:t>
      </w:r>
      <w:r w:rsidRPr="00C714A9">
        <w:rPr>
          <w:rFonts w:ascii="Calibri" w:hAnsi="Calibri" w:cs="Calibri"/>
          <w:szCs w:val="22"/>
        </w:rPr>
        <w:t xml:space="preserve"> </w:t>
      </w:r>
      <w:r w:rsidRPr="00C714A9">
        <w:rPr>
          <w:rFonts w:ascii="Calibri" w:hAnsi="Calibri" w:cs="Calibri"/>
          <w:i/>
          <w:iCs/>
          <w:szCs w:val="22"/>
        </w:rPr>
        <w:t>beszámolóban</w:t>
      </w:r>
      <w:r w:rsidRPr="00C714A9">
        <w:rPr>
          <w:rFonts w:ascii="Calibri" w:hAnsi="Calibri" w:cs="Calibri"/>
          <w:szCs w:val="22"/>
        </w:rPr>
        <w:t>/</w:t>
      </w:r>
    </w:p>
    <w:p w14:paraId="3BDF9DE9" w14:textId="77777777" w:rsidR="008C48A0" w:rsidRPr="00C714A9" w:rsidRDefault="008C48A0" w:rsidP="008C48A0">
      <w:pPr>
        <w:tabs>
          <w:tab w:val="left" w:pos="720"/>
        </w:tabs>
        <w:ind w:left="709" w:hanging="709"/>
        <w:jc w:val="both"/>
        <w:rPr>
          <w:rFonts w:ascii="Calibri" w:hAnsi="Calibri" w:cs="Calibri"/>
          <w:b/>
          <w:bCs/>
          <w:szCs w:val="22"/>
          <w:u w:val="single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/>
          <w:bCs/>
          <w:szCs w:val="22"/>
          <w:u w:val="single"/>
        </w:rPr>
        <w:t>Előadó:</w:t>
      </w: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C714A9">
        <w:rPr>
          <w:rFonts w:ascii="Calibri" w:hAnsi="Calibri" w:cs="Calibri"/>
          <w:b/>
          <w:bCs/>
          <w:szCs w:val="22"/>
        </w:rPr>
        <w:tab/>
      </w:r>
    </w:p>
    <w:p w14:paraId="0CB9C5C5" w14:textId="77777777" w:rsidR="008C48A0" w:rsidRPr="00C714A9" w:rsidRDefault="008C48A0" w:rsidP="008C48A0">
      <w:pPr>
        <w:tabs>
          <w:tab w:val="left" w:pos="720"/>
        </w:tabs>
        <w:ind w:left="2127" w:hanging="2127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/>
          <w:bCs/>
          <w:szCs w:val="22"/>
          <w:u w:val="single"/>
        </w:rPr>
        <w:t>Meghívott:</w:t>
      </w:r>
      <w:r w:rsidRPr="00C714A9">
        <w:rPr>
          <w:rFonts w:ascii="Calibri" w:hAnsi="Calibri" w:cs="Calibri"/>
          <w:szCs w:val="22"/>
        </w:rPr>
        <w:t xml:space="preserve"> </w:t>
      </w:r>
      <w:r w:rsidRPr="00C714A9">
        <w:rPr>
          <w:rFonts w:ascii="Calibri" w:hAnsi="Calibri" w:cs="Calibri"/>
          <w:szCs w:val="22"/>
        </w:rPr>
        <w:tab/>
        <w:t>Sebestyén Bianka, a Szombathelyi Egyesített Bölcsődei Intézmény vezetője</w:t>
      </w:r>
    </w:p>
    <w:p w14:paraId="4DE4CD0A" w14:textId="77777777" w:rsidR="008C48A0" w:rsidRPr="00C714A9" w:rsidRDefault="008C48A0" w:rsidP="008C48A0">
      <w:pPr>
        <w:tabs>
          <w:tab w:val="left" w:pos="720"/>
        </w:tabs>
        <w:ind w:left="2127" w:hanging="2127"/>
        <w:jc w:val="both"/>
        <w:rPr>
          <w:rFonts w:ascii="Calibri" w:hAnsi="Calibri" w:cs="Calibri"/>
          <w:szCs w:val="22"/>
        </w:rPr>
      </w:pPr>
    </w:p>
    <w:p w14:paraId="5D9AD47E" w14:textId="77777777" w:rsidR="008C48A0" w:rsidRPr="00C714A9" w:rsidRDefault="008C48A0" w:rsidP="008C48A0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C714A9">
        <w:rPr>
          <w:rFonts w:ascii="Calibri" w:hAnsi="Calibri" w:cs="Calibri"/>
          <w:b/>
          <w:bCs/>
          <w:szCs w:val="22"/>
        </w:rPr>
        <w:t>10./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/>
          <w:iCs/>
          <w:szCs w:val="22"/>
        </w:rPr>
        <w:t xml:space="preserve">Javaslat mikromobilitási járművek kölcsönzési célú közterületi elhelyezésére vonatkozó Együttműködési megállapodás meghosszabbítására </w:t>
      </w:r>
      <w:r w:rsidRPr="00C714A9">
        <w:rPr>
          <w:rFonts w:ascii="Calibri" w:hAnsi="Calibri" w:cs="Calibri"/>
          <w:i/>
          <w:iCs/>
          <w:szCs w:val="22"/>
        </w:rPr>
        <w:t>/SAJÁT- két Közgyűlés közötti beszámolóban /</w:t>
      </w:r>
    </w:p>
    <w:p w14:paraId="17D6DA24" w14:textId="77777777" w:rsidR="008C48A0" w:rsidRPr="00C714A9" w:rsidRDefault="008C48A0" w:rsidP="008C48A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/>
          <w:bCs/>
          <w:szCs w:val="22"/>
          <w:u w:val="single"/>
        </w:rPr>
        <w:t>Előadó: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287B4DED" w14:textId="77777777" w:rsidR="008C48A0" w:rsidRPr="00C714A9" w:rsidRDefault="008C48A0" w:rsidP="008C48A0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bCs/>
          <w:szCs w:val="22"/>
        </w:rPr>
        <w:lastRenderedPageBreak/>
        <w:tab/>
      </w:r>
      <w:r w:rsidRPr="00C714A9">
        <w:rPr>
          <w:rFonts w:ascii="Calibri" w:hAnsi="Calibri" w:cs="Calibri"/>
          <w:b/>
          <w:bCs/>
          <w:szCs w:val="22"/>
          <w:u w:val="single"/>
        </w:rPr>
        <w:t>Meghívott:</w:t>
      </w:r>
      <w:r w:rsidRPr="00C714A9">
        <w:rPr>
          <w:rFonts w:ascii="Calibri" w:hAnsi="Calibri" w:cs="Calibri"/>
          <w:b/>
          <w:bCs/>
          <w:szCs w:val="22"/>
        </w:rPr>
        <w:tab/>
      </w:r>
      <w:proofErr w:type="spellStart"/>
      <w:r w:rsidRPr="00C714A9">
        <w:rPr>
          <w:rFonts w:ascii="Calibri" w:hAnsi="Calibri" w:cs="Calibri"/>
          <w:szCs w:val="22"/>
        </w:rPr>
        <w:t>Irmai</w:t>
      </w:r>
      <w:proofErr w:type="spellEnd"/>
      <w:r w:rsidRPr="00C714A9">
        <w:rPr>
          <w:rFonts w:ascii="Calibri" w:hAnsi="Calibri" w:cs="Calibri"/>
          <w:szCs w:val="22"/>
        </w:rPr>
        <w:t xml:space="preserve"> Krisztián, a Lime </w:t>
      </w:r>
      <w:proofErr w:type="spellStart"/>
      <w:r w:rsidRPr="00C714A9">
        <w:rPr>
          <w:rFonts w:ascii="Calibri" w:hAnsi="Calibri" w:cs="Calibri"/>
          <w:szCs w:val="22"/>
        </w:rPr>
        <w:t>Technology</w:t>
      </w:r>
      <w:proofErr w:type="spellEnd"/>
      <w:r w:rsidRPr="00C714A9">
        <w:rPr>
          <w:rFonts w:ascii="Calibri" w:hAnsi="Calibri" w:cs="Calibri"/>
          <w:szCs w:val="22"/>
        </w:rPr>
        <w:t xml:space="preserve"> Kft. képviselője</w:t>
      </w:r>
    </w:p>
    <w:p w14:paraId="1D695571" w14:textId="77777777" w:rsidR="008C48A0" w:rsidRPr="00C714A9" w:rsidRDefault="008C48A0" w:rsidP="008C48A0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6CFF8972" w14:textId="77777777" w:rsidR="008C48A0" w:rsidRPr="00C714A9" w:rsidRDefault="008C48A0" w:rsidP="008C48A0">
      <w:pPr>
        <w:tabs>
          <w:tab w:val="left" w:pos="720"/>
        </w:tabs>
        <w:ind w:left="709" w:hanging="709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bCs/>
          <w:szCs w:val="22"/>
        </w:rPr>
        <w:t>11./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/>
          <w:bCs/>
          <w:szCs w:val="22"/>
        </w:rPr>
        <w:t>Javaslat a Kenyérvíz utca folytatásában kiépült út ingatlan- és közművagyon átadás-átvételével kapcsolatos megállapodás jóváhagyására</w:t>
      </w:r>
      <w:r w:rsidRPr="00C714A9">
        <w:rPr>
          <w:rFonts w:ascii="Calibri" w:hAnsi="Calibri" w:cs="Calibri"/>
          <w:szCs w:val="22"/>
        </w:rPr>
        <w:t xml:space="preserve"> </w:t>
      </w:r>
      <w:r w:rsidRPr="00C714A9">
        <w:rPr>
          <w:rFonts w:ascii="Calibri" w:hAnsi="Calibri" w:cs="Calibri"/>
          <w:bCs/>
          <w:i/>
          <w:iCs/>
          <w:szCs w:val="22"/>
        </w:rPr>
        <w:t>/SAJÁT/</w:t>
      </w:r>
    </w:p>
    <w:p w14:paraId="2248B980" w14:textId="77777777" w:rsidR="008C48A0" w:rsidRPr="00C714A9" w:rsidRDefault="008C48A0" w:rsidP="008C48A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/>
          <w:bCs/>
          <w:szCs w:val="22"/>
          <w:u w:val="single"/>
        </w:rPr>
        <w:t>Előadó:</w:t>
      </w: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5B012A4E" w14:textId="77777777" w:rsidR="008C48A0" w:rsidRPr="00C714A9" w:rsidRDefault="008C48A0" w:rsidP="008C48A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/>
          <w:bCs/>
          <w:szCs w:val="22"/>
          <w:u w:val="single"/>
        </w:rPr>
        <w:t>Meghívott:</w:t>
      </w:r>
      <w:r w:rsidRPr="00C714A9">
        <w:rPr>
          <w:rFonts w:ascii="Calibri" w:hAnsi="Calibri" w:cs="Calibri"/>
          <w:bCs/>
          <w:szCs w:val="22"/>
        </w:rPr>
        <w:tab/>
        <w:t>Kelemen Krisztián, önkormányzati képviselő, tanácsnok, bizottsági elnök</w:t>
      </w:r>
    </w:p>
    <w:p w14:paraId="56C0E520" w14:textId="77777777" w:rsidR="008C48A0" w:rsidRPr="00C714A9" w:rsidRDefault="008C48A0" w:rsidP="008C48A0">
      <w:pPr>
        <w:tabs>
          <w:tab w:val="left" w:pos="720"/>
        </w:tabs>
        <w:ind w:left="2127" w:hanging="2127"/>
        <w:jc w:val="both"/>
        <w:rPr>
          <w:rFonts w:ascii="Calibri" w:hAnsi="Calibri" w:cs="Calibri"/>
          <w:szCs w:val="22"/>
        </w:rPr>
      </w:pPr>
    </w:p>
    <w:p w14:paraId="4122E0F4" w14:textId="77777777" w:rsidR="008C48A0" w:rsidRPr="00C714A9" w:rsidRDefault="008C48A0" w:rsidP="008C48A0">
      <w:pPr>
        <w:tabs>
          <w:tab w:val="left" w:pos="720"/>
        </w:tabs>
        <w:ind w:left="2127" w:hanging="2127"/>
        <w:jc w:val="both"/>
        <w:rPr>
          <w:rFonts w:ascii="Calibri" w:hAnsi="Calibri" w:cs="Calibri"/>
          <w:b/>
          <w:bCs/>
          <w:szCs w:val="22"/>
        </w:rPr>
      </w:pPr>
      <w:r w:rsidRPr="00C714A9">
        <w:rPr>
          <w:rFonts w:ascii="Calibri" w:hAnsi="Calibri" w:cs="Calibri"/>
          <w:b/>
          <w:bCs/>
          <w:szCs w:val="22"/>
        </w:rPr>
        <w:t>12./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/>
          <w:bCs/>
          <w:szCs w:val="22"/>
        </w:rPr>
        <w:t xml:space="preserve">Javaslat a Mesebolt Bábszínház pályázaton történő részvételének jóváhagyására </w:t>
      </w:r>
      <w:r w:rsidRPr="00C714A9">
        <w:rPr>
          <w:rFonts w:ascii="Calibri" w:hAnsi="Calibri" w:cs="Calibri"/>
          <w:bCs/>
          <w:i/>
          <w:iCs/>
          <w:szCs w:val="22"/>
        </w:rPr>
        <w:t>/SAJÁT/</w:t>
      </w:r>
    </w:p>
    <w:p w14:paraId="721CD2CB" w14:textId="77777777" w:rsidR="008C48A0" w:rsidRPr="00C714A9" w:rsidRDefault="008C48A0" w:rsidP="008C48A0">
      <w:pPr>
        <w:tabs>
          <w:tab w:val="left" w:pos="720"/>
        </w:tabs>
        <w:ind w:left="709" w:hanging="709"/>
        <w:jc w:val="both"/>
        <w:rPr>
          <w:rFonts w:ascii="Calibri" w:hAnsi="Calibri" w:cs="Calibri"/>
          <w:b/>
          <w:bCs/>
          <w:szCs w:val="22"/>
          <w:u w:val="single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/>
          <w:bCs/>
          <w:szCs w:val="22"/>
          <w:u w:val="single"/>
        </w:rPr>
        <w:t>Előadó:</w:t>
      </w:r>
      <w:r w:rsidRPr="00C714A9">
        <w:rPr>
          <w:rFonts w:ascii="Calibri" w:hAnsi="Calibri" w:cs="Calibri"/>
          <w:b/>
          <w:bCs/>
          <w:szCs w:val="22"/>
          <w:u w:val="single"/>
        </w:rPr>
        <w:tab/>
      </w: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C714A9">
        <w:rPr>
          <w:rFonts w:ascii="Calibri" w:hAnsi="Calibri" w:cs="Calibri"/>
          <w:b/>
          <w:bCs/>
          <w:szCs w:val="22"/>
        </w:rPr>
        <w:tab/>
      </w:r>
    </w:p>
    <w:p w14:paraId="56CFB400" w14:textId="77777777" w:rsidR="008C48A0" w:rsidRPr="00C714A9" w:rsidRDefault="008C48A0" w:rsidP="008C48A0">
      <w:pPr>
        <w:tabs>
          <w:tab w:val="left" w:pos="720"/>
        </w:tabs>
        <w:ind w:left="2127" w:hanging="2127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/>
          <w:bCs/>
          <w:szCs w:val="22"/>
          <w:u w:val="single"/>
        </w:rPr>
        <w:t>Meghívott:</w:t>
      </w:r>
      <w:r w:rsidRPr="00C714A9">
        <w:rPr>
          <w:rFonts w:ascii="Calibri" w:hAnsi="Calibri" w:cs="Calibri"/>
          <w:szCs w:val="22"/>
        </w:rPr>
        <w:tab/>
        <w:t>Csató Kata, a Mesebolt Bábszínház igazgatója</w:t>
      </w:r>
    </w:p>
    <w:p w14:paraId="79394062" w14:textId="77777777" w:rsidR="008C48A0" w:rsidRPr="00C714A9" w:rsidRDefault="008C48A0" w:rsidP="008C48A0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2467EE62" w14:textId="77777777" w:rsidR="008C48A0" w:rsidRPr="00C714A9" w:rsidRDefault="008C48A0" w:rsidP="008C48A0">
      <w:pPr>
        <w:tabs>
          <w:tab w:val="left" w:pos="-2268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C714A9">
        <w:rPr>
          <w:rFonts w:ascii="Calibri" w:hAnsi="Calibri" w:cs="Calibri"/>
          <w:b/>
          <w:bCs/>
          <w:iCs/>
          <w:color w:val="000000"/>
          <w:szCs w:val="22"/>
        </w:rPr>
        <w:t>13./</w:t>
      </w:r>
      <w:r w:rsidRPr="00C714A9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ingatlanokkal kapcsolatos, bizottsági hatáskörbe tartozó döntések meghozatalára </w:t>
      </w:r>
      <w:r w:rsidRPr="00C714A9">
        <w:rPr>
          <w:rFonts w:ascii="Calibri" w:hAnsi="Calibri" w:cs="Calibri"/>
          <w:bCs/>
          <w:i/>
          <w:iCs/>
          <w:szCs w:val="22"/>
        </w:rPr>
        <w:t>/SAJÁT/</w:t>
      </w:r>
    </w:p>
    <w:p w14:paraId="4230E5F7" w14:textId="77777777" w:rsidR="008C48A0" w:rsidRPr="00C714A9" w:rsidRDefault="008C48A0" w:rsidP="008C48A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/>
          <w:bCs/>
          <w:szCs w:val="22"/>
          <w:u w:val="single"/>
        </w:rPr>
        <w:t>Előadó:</w:t>
      </w: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68F30FB1" w14:textId="77777777" w:rsidR="008C48A0" w:rsidRPr="00C714A9" w:rsidRDefault="008C48A0" w:rsidP="008C48A0">
      <w:pPr>
        <w:jc w:val="both"/>
        <w:rPr>
          <w:rFonts w:ascii="Calibri" w:hAnsi="Calibri" w:cs="Calibri"/>
          <w:bCs/>
          <w:szCs w:val="22"/>
        </w:rPr>
      </w:pPr>
    </w:p>
    <w:p w14:paraId="4FADE6C5" w14:textId="77777777" w:rsidR="008C48A0" w:rsidRPr="00C714A9" w:rsidRDefault="008C48A0" w:rsidP="008C48A0">
      <w:pPr>
        <w:jc w:val="both"/>
        <w:rPr>
          <w:rFonts w:asciiTheme="minorHAnsi" w:hAnsiTheme="minorHAnsi" w:cstheme="minorHAnsi"/>
          <w:szCs w:val="22"/>
        </w:rPr>
      </w:pPr>
    </w:p>
    <w:p w14:paraId="5D7AFBDD" w14:textId="77777777" w:rsidR="008C48A0" w:rsidRPr="00C714A9" w:rsidRDefault="008C48A0" w:rsidP="008C48A0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C714A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714A9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521D477E" w14:textId="77777777" w:rsidR="008C48A0" w:rsidRPr="00C714A9" w:rsidRDefault="008C48A0" w:rsidP="008C48A0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484C906E" w14:textId="77777777" w:rsidR="008C48A0" w:rsidRPr="00C714A9" w:rsidRDefault="008C48A0" w:rsidP="008C48A0">
      <w:pPr>
        <w:jc w:val="both"/>
        <w:rPr>
          <w:rFonts w:asciiTheme="minorHAnsi" w:hAnsiTheme="minorHAnsi" w:cstheme="minorHAnsi"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14A9">
        <w:rPr>
          <w:rFonts w:asciiTheme="minorHAnsi" w:hAnsiTheme="minorHAnsi" w:cstheme="minorHAnsi"/>
          <w:b/>
          <w:szCs w:val="22"/>
        </w:rPr>
        <w:tab/>
      </w:r>
      <w:r w:rsidRPr="00C714A9">
        <w:rPr>
          <w:rFonts w:asciiTheme="minorHAnsi" w:hAnsiTheme="minorHAnsi" w:cstheme="minorHAnsi"/>
          <w:szCs w:val="22"/>
        </w:rPr>
        <w:t>azonnal</w:t>
      </w:r>
    </w:p>
    <w:p w14:paraId="3C4D95C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A0"/>
    <w:rsid w:val="0057265F"/>
    <w:rsid w:val="008C48A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4A12"/>
  <w15:chartTrackingRefBased/>
  <w15:docId w15:val="{82C02F36-F1CF-496A-98C6-16D42E14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48A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C4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C48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48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48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48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48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48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48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C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C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C48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48A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48A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48A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48A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48A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48A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C48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C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C48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C4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C48A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C48A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C48A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C48A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C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C48A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C4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41669-F788-45D0-B1FA-31C2661B6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AA6FE-0358-4FBD-954B-EA0E8BA35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D2763-6DD4-4BFE-820B-0C5FA812AC7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