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F2" w:rsidRPr="00406BF2" w:rsidRDefault="00406BF2" w:rsidP="00406BF2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06BF2" w:rsidRPr="00406BF2" w:rsidRDefault="00406BF2" w:rsidP="00406BF2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06BF2">
        <w:rPr>
          <w:rFonts w:ascii="Calibri" w:eastAsia="Times New Roman" w:hAnsi="Calibri" w:cs="Calibri"/>
          <w:b/>
          <w:u w:val="single"/>
          <w:lang w:eastAsia="hu-HU"/>
        </w:rPr>
        <w:t xml:space="preserve">140/2025. (IV. 30.) Kgy. </w:t>
      </w:r>
      <w:proofErr w:type="gramStart"/>
      <w:r w:rsidRPr="00406BF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06BF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 xml:space="preserve">1./ Szombathely Megyei Jogú Város Közgyűlése Szombathely Megyei Jogú Város Önkormányzata vagyonáról szóló 40/2014. (XII. 23.) önkormányzati rendelet 19. § (1) bekezdés a) </w:t>
      </w:r>
      <w:proofErr w:type="gramStart"/>
      <w:r w:rsidRPr="00406BF2">
        <w:rPr>
          <w:rFonts w:ascii="Calibri" w:eastAsia="Times New Roman" w:hAnsi="Calibri" w:cs="Calibri"/>
          <w:lang w:eastAsia="hu-HU"/>
        </w:rPr>
        <w:t>pont</w:t>
      </w:r>
      <w:proofErr w:type="gramEnd"/>
      <w:r w:rsidRPr="00406BF2">
        <w:rPr>
          <w:rFonts w:ascii="Calibri" w:eastAsia="Times New Roman" w:hAnsi="Calibri" w:cs="Calibri"/>
          <w:lang w:eastAsia="hu-HU"/>
        </w:rPr>
        <w:t xml:space="preserve"> aj) alpontja alapján javasolja a társaság taggyűlésének, hogy a </w:t>
      </w:r>
      <w:r w:rsidRPr="00406BF2">
        <w:rPr>
          <w:rFonts w:ascii="Calibri" w:eastAsia="Times New Roman" w:hAnsi="Calibri" w:cs="Calibri"/>
          <w:b/>
          <w:bCs/>
          <w:lang w:eastAsia="hu-HU"/>
        </w:rPr>
        <w:t xml:space="preserve">Szombathelyi </w:t>
      </w:r>
      <w:proofErr w:type="spellStart"/>
      <w:r w:rsidRPr="00406BF2">
        <w:rPr>
          <w:rFonts w:ascii="Calibri" w:eastAsia="Times New Roman" w:hAnsi="Calibri" w:cs="Calibri"/>
          <w:b/>
          <w:bCs/>
          <w:lang w:eastAsia="hu-HU"/>
        </w:rPr>
        <w:t>Távhőszolgáltató</w:t>
      </w:r>
      <w:proofErr w:type="spellEnd"/>
      <w:r w:rsidRPr="00406BF2">
        <w:rPr>
          <w:rFonts w:ascii="Calibri" w:eastAsia="Times New Roman" w:hAnsi="Calibri" w:cs="Calibri"/>
          <w:b/>
          <w:bCs/>
          <w:lang w:eastAsia="hu-HU"/>
        </w:rPr>
        <w:t xml:space="preserve"> Kft.</w:t>
      </w:r>
      <w:r w:rsidRPr="00406BF2">
        <w:rPr>
          <w:rFonts w:ascii="Calibri" w:eastAsia="Times New Roman" w:hAnsi="Calibri" w:cs="Calibri"/>
          <w:lang w:eastAsia="hu-HU"/>
        </w:rPr>
        <w:t xml:space="preserve"> társasági szerződését módosítsa az előterjesztés 30. számú mellékletével megegyező tartalommal.</w:t>
      </w: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 xml:space="preserve">2./ A Közgyűlés felhatalmazza a SZOVA Nonprofit </w:t>
      </w:r>
      <w:proofErr w:type="spellStart"/>
      <w:r w:rsidRPr="00406BF2">
        <w:rPr>
          <w:rFonts w:ascii="Calibri" w:eastAsia="Times New Roman" w:hAnsi="Calibri" w:cs="Calibri"/>
          <w:lang w:eastAsia="hu-HU"/>
        </w:rPr>
        <w:t>Zrt</w:t>
      </w:r>
      <w:proofErr w:type="spellEnd"/>
      <w:r w:rsidRPr="00406BF2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06BF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406BF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06BF2" w:rsidRPr="00406BF2" w:rsidRDefault="00406BF2" w:rsidP="00406BF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406BF2">
        <w:rPr>
          <w:rFonts w:ascii="Calibri" w:eastAsia="Times New Roman" w:hAnsi="Calibri" w:cs="Calibri"/>
          <w:lang w:eastAsia="hu-HU"/>
        </w:rPr>
        <w:t>Dr. Horváth Attila alpolgármester</w:t>
      </w:r>
    </w:p>
    <w:p w:rsidR="00406BF2" w:rsidRPr="00406BF2" w:rsidRDefault="00406BF2" w:rsidP="00406BF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06BF2">
        <w:rPr>
          <w:rFonts w:ascii="Calibri" w:eastAsia="Times New Roman" w:hAnsi="Calibri" w:cs="Calibri"/>
          <w:lang w:eastAsia="hu-HU"/>
        </w:rPr>
        <w:t>Horváth Soma alpolgármester</w:t>
      </w: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ab/>
      </w:r>
      <w:r w:rsidRPr="00406BF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06BF2" w:rsidRPr="00406BF2" w:rsidRDefault="00406BF2" w:rsidP="00406BF2">
      <w:pPr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ab/>
        <w:t xml:space="preserve"> </w:t>
      </w:r>
      <w:r w:rsidRPr="00406BF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06BF2" w:rsidRPr="00406BF2" w:rsidRDefault="00406BF2" w:rsidP="00406BF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406BF2" w:rsidRPr="00406BF2" w:rsidRDefault="00406BF2" w:rsidP="00406BF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406BF2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406BF2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406BF2" w:rsidRPr="00406BF2" w:rsidRDefault="00406BF2" w:rsidP="00406BF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lang w:eastAsia="hu-HU"/>
        </w:rPr>
        <w:t>Kovács Cecília, a SZOVA Nonprofit Kft. vezérigazgatója)</w:t>
      </w:r>
    </w:p>
    <w:p w:rsidR="00406BF2" w:rsidRPr="00406BF2" w:rsidRDefault="00406BF2" w:rsidP="00406BF2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406BF2" w:rsidRPr="00406BF2" w:rsidRDefault="00406BF2" w:rsidP="00406BF2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406BF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06BF2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2025-05-05T08:02:00Z</dcterms:created>
  <dcterms:modified xsi:type="dcterms:W3CDTF">2025-05-05T08:02:00Z</dcterms:modified>
</cp:coreProperties>
</file>