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9D1" w:rsidRPr="007439D1" w:rsidRDefault="007439D1" w:rsidP="007439D1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7439D1">
        <w:rPr>
          <w:rFonts w:ascii="Calibri" w:eastAsia="Times New Roman" w:hAnsi="Calibri" w:cs="Calibri"/>
          <w:b/>
          <w:u w:val="single"/>
          <w:lang w:eastAsia="hu-HU"/>
        </w:rPr>
        <w:t xml:space="preserve">129/2025. (IV. 30.) Kgy. </w:t>
      </w:r>
      <w:proofErr w:type="gramStart"/>
      <w:r w:rsidRPr="007439D1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7439D1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7439D1" w:rsidRPr="007439D1" w:rsidRDefault="007439D1" w:rsidP="007439D1">
      <w:pPr>
        <w:jc w:val="both"/>
        <w:rPr>
          <w:rFonts w:ascii="Calibri" w:eastAsia="Times New Roman" w:hAnsi="Calibri" w:cs="Calibri"/>
          <w:lang w:eastAsia="hu-HU"/>
        </w:rPr>
      </w:pPr>
    </w:p>
    <w:p w:rsidR="007439D1" w:rsidRPr="007439D1" w:rsidRDefault="007439D1" w:rsidP="007439D1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7439D1">
        <w:rPr>
          <w:rFonts w:ascii="Calibri" w:eastAsia="Times New Roman" w:hAnsi="Calibri" w:cs="Calibri"/>
          <w:spacing w:val="-3"/>
          <w:lang w:eastAsia="hu-HU"/>
        </w:rPr>
        <w:t xml:space="preserve">1./ Szombathely Megyei Jogú Város Közgyűlése a </w:t>
      </w:r>
      <w:r w:rsidRPr="007439D1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Szombathelyi Parkfenntartási </w:t>
      </w:r>
      <w:proofErr w:type="spellStart"/>
      <w:r w:rsidRPr="007439D1">
        <w:rPr>
          <w:rFonts w:ascii="Calibri" w:eastAsia="Times New Roman" w:hAnsi="Calibri" w:cs="Calibri"/>
          <w:b/>
          <w:bCs/>
          <w:spacing w:val="-3"/>
          <w:lang w:eastAsia="hu-HU"/>
        </w:rPr>
        <w:t>Kft.</w:t>
      </w:r>
      <w:r w:rsidRPr="007439D1">
        <w:rPr>
          <w:rFonts w:ascii="Calibri" w:eastAsia="Times New Roman" w:hAnsi="Calibri" w:cs="Calibri"/>
          <w:spacing w:val="-3"/>
          <w:lang w:eastAsia="hu-HU"/>
        </w:rPr>
        <w:t>-nek</w:t>
      </w:r>
      <w:proofErr w:type="spellEnd"/>
      <w:r w:rsidRPr="007439D1">
        <w:rPr>
          <w:rFonts w:ascii="Calibri" w:eastAsia="Times New Roman" w:hAnsi="Calibri" w:cs="Calibri"/>
          <w:spacing w:val="-3"/>
          <w:lang w:eastAsia="hu-HU"/>
        </w:rPr>
        <w:t xml:space="preserve"> a számvitelről szóló 2000. évi C. törvény 4. § (1) bekezdése alapján elkészített 2024. évi beszámolóját </w:t>
      </w:r>
    </w:p>
    <w:p w:rsidR="007439D1" w:rsidRPr="007439D1" w:rsidRDefault="007439D1" w:rsidP="007439D1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7439D1" w:rsidRPr="007439D1" w:rsidRDefault="007439D1" w:rsidP="007439D1">
      <w:pPr>
        <w:jc w:val="center"/>
        <w:rPr>
          <w:rFonts w:ascii="Calibri" w:eastAsia="Times New Roman" w:hAnsi="Calibri" w:cs="Calibri"/>
          <w:b/>
          <w:bCs/>
          <w:spacing w:val="-3"/>
          <w:lang w:eastAsia="hu-HU"/>
        </w:rPr>
      </w:pPr>
      <w:r w:rsidRPr="007439D1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273.271 </w:t>
      </w:r>
      <w:proofErr w:type="spellStart"/>
      <w:r w:rsidRPr="007439D1">
        <w:rPr>
          <w:rFonts w:ascii="Calibri" w:eastAsia="Times New Roman" w:hAnsi="Calibri" w:cs="Calibri"/>
          <w:b/>
          <w:bCs/>
          <w:spacing w:val="-3"/>
          <w:lang w:eastAsia="hu-HU"/>
        </w:rPr>
        <w:t>eFt</w:t>
      </w:r>
      <w:proofErr w:type="spellEnd"/>
      <w:r w:rsidRPr="007439D1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 mérlegfőösszeggel</w:t>
      </w:r>
    </w:p>
    <w:p w:rsidR="007439D1" w:rsidRPr="007439D1" w:rsidRDefault="007439D1" w:rsidP="007439D1">
      <w:pPr>
        <w:jc w:val="center"/>
        <w:rPr>
          <w:rFonts w:ascii="Calibri" w:eastAsia="Times New Roman" w:hAnsi="Calibri" w:cs="Calibri"/>
          <w:b/>
          <w:bCs/>
          <w:spacing w:val="-3"/>
          <w:lang w:eastAsia="hu-HU"/>
        </w:rPr>
      </w:pPr>
      <w:r w:rsidRPr="007439D1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 11.453 </w:t>
      </w:r>
      <w:proofErr w:type="spellStart"/>
      <w:r w:rsidRPr="007439D1">
        <w:rPr>
          <w:rFonts w:ascii="Calibri" w:eastAsia="Times New Roman" w:hAnsi="Calibri" w:cs="Calibri"/>
          <w:b/>
          <w:bCs/>
          <w:spacing w:val="-3"/>
          <w:lang w:eastAsia="hu-HU"/>
        </w:rPr>
        <w:t>eFt</w:t>
      </w:r>
      <w:proofErr w:type="spellEnd"/>
      <w:r w:rsidRPr="007439D1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 adózott eredménnyel elfogadja.</w:t>
      </w:r>
    </w:p>
    <w:p w:rsidR="007439D1" w:rsidRPr="007439D1" w:rsidRDefault="007439D1" w:rsidP="007439D1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7439D1" w:rsidRPr="007439D1" w:rsidRDefault="007439D1" w:rsidP="007439D1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7439D1">
        <w:rPr>
          <w:rFonts w:ascii="Calibri" w:eastAsia="Times New Roman" w:hAnsi="Calibri" w:cs="Calibri"/>
          <w:spacing w:val="-3"/>
          <w:lang w:eastAsia="hu-HU"/>
        </w:rPr>
        <w:t xml:space="preserve">2./ A Közgyűlés az adózott eredményt, 11.453 </w:t>
      </w:r>
      <w:proofErr w:type="spellStart"/>
      <w:r w:rsidRPr="007439D1">
        <w:rPr>
          <w:rFonts w:ascii="Calibri" w:eastAsia="Times New Roman" w:hAnsi="Calibri" w:cs="Calibri"/>
          <w:spacing w:val="-3"/>
          <w:lang w:eastAsia="hu-HU"/>
        </w:rPr>
        <w:t>eFt-ot</w:t>
      </w:r>
      <w:proofErr w:type="spellEnd"/>
      <w:r w:rsidRPr="007439D1">
        <w:rPr>
          <w:rFonts w:ascii="Calibri" w:eastAsia="Times New Roman" w:hAnsi="Calibri" w:cs="Calibri"/>
          <w:spacing w:val="-3"/>
          <w:lang w:eastAsia="hu-HU"/>
        </w:rPr>
        <w:t xml:space="preserve"> az eredménytartalékba helyezi.</w:t>
      </w:r>
    </w:p>
    <w:p w:rsidR="007439D1" w:rsidRPr="007439D1" w:rsidRDefault="007439D1" w:rsidP="007439D1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7439D1" w:rsidRPr="007439D1" w:rsidRDefault="007439D1" w:rsidP="007439D1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7439D1">
        <w:rPr>
          <w:rFonts w:ascii="Calibri" w:eastAsia="Times New Roman" w:hAnsi="Calibri" w:cs="Calibri"/>
          <w:spacing w:val="-3"/>
          <w:lang w:eastAsia="hu-HU"/>
        </w:rPr>
        <w:t>3./ A Közgyűlés az ügyvezető részére a Ptk. 3:117. § szerinti, az előző üzleti évben kifejtett ügyvezetési tevékenysége megfelelőségét megállapító felmentvényt megadja.</w:t>
      </w:r>
    </w:p>
    <w:p w:rsidR="007439D1" w:rsidRPr="007439D1" w:rsidRDefault="007439D1" w:rsidP="007439D1">
      <w:pPr>
        <w:jc w:val="both"/>
        <w:rPr>
          <w:rFonts w:ascii="Calibri" w:eastAsia="Times New Roman" w:hAnsi="Calibri" w:cs="Calibri"/>
          <w:lang w:eastAsia="hu-HU"/>
        </w:rPr>
      </w:pPr>
    </w:p>
    <w:p w:rsidR="007439D1" w:rsidRPr="007439D1" w:rsidRDefault="007439D1" w:rsidP="007439D1">
      <w:pPr>
        <w:jc w:val="both"/>
        <w:rPr>
          <w:rFonts w:ascii="Calibri" w:eastAsia="Times New Roman" w:hAnsi="Calibri" w:cs="Calibri"/>
          <w:lang w:eastAsia="hu-HU"/>
        </w:rPr>
      </w:pPr>
      <w:r w:rsidRPr="007439D1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7439D1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7439D1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7439D1" w:rsidRPr="007439D1" w:rsidRDefault="007439D1" w:rsidP="007439D1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Pr="007439D1">
        <w:rPr>
          <w:rFonts w:ascii="Calibri" w:eastAsia="Times New Roman" w:hAnsi="Calibri" w:cs="Calibri"/>
          <w:lang w:eastAsia="hu-HU"/>
        </w:rPr>
        <w:t>Horváth Soma alpolgármester</w:t>
      </w:r>
    </w:p>
    <w:p w:rsidR="007439D1" w:rsidRPr="007439D1" w:rsidRDefault="007439D1" w:rsidP="007439D1">
      <w:pPr>
        <w:jc w:val="both"/>
        <w:rPr>
          <w:rFonts w:ascii="Calibri" w:eastAsia="Times New Roman" w:hAnsi="Calibri" w:cs="Calibri"/>
          <w:lang w:eastAsia="hu-HU"/>
        </w:rPr>
      </w:pPr>
      <w:r w:rsidRPr="007439D1">
        <w:rPr>
          <w:rFonts w:ascii="Calibri" w:eastAsia="Times New Roman" w:hAnsi="Calibri" w:cs="Calibri"/>
          <w:lang w:eastAsia="hu-HU"/>
        </w:rPr>
        <w:tab/>
      </w:r>
      <w:r w:rsidRPr="007439D1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7439D1" w:rsidRPr="007439D1" w:rsidRDefault="007439D1" w:rsidP="007439D1">
      <w:pPr>
        <w:jc w:val="both"/>
        <w:rPr>
          <w:rFonts w:ascii="Calibri" w:eastAsia="Times New Roman" w:hAnsi="Calibri" w:cs="Calibri"/>
          <w:lang w:eastAsia="hu-HU"/>
        </w:rPr>
      </w:pPr>
      <w:r w:rsidRPr="007439D1">
        <w:rPr>
          <w:rFonts w:ascii="Calibri" w:eastAsia="Times New Roman" w:hAnsi="Calibri" w:cs="Calibri"/>
          <w:lang w:eastAsia="hu-HU"/>
        </w:rPr>
        <w:tab/>
        <w:t xml:space="preserve"> </w:t>
      </w:r>
      <w:r w:rsidRPr="007439D1">
        <w:rPr>
          <w:rFonts w:ascii="Calibri" w:eastAsia="Times New Roman" w:hAnsi="Calibri" w:cs="Calibri"/>
          <w:lang w:eastAsia="hu-HU"/>
        </w:rPr>
        <w:tab/>
        <w:t>(A végrehajtásért:</w:t>
      </w:r>
    </w:p>
    <w:p w:rsidR="007439D1" w:rsidRPr="007439D1" w:rsidRDefault="007439D1" w:rsidP="007439D1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7439D1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</w:t>
      </w:r>
    </w:p>
    <w:p w:rsidR="007439D1" w:rsidRPr="007439D1" w:rsidRDefault="007439D1" w:rsidP="007439D1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7439D1">
        <w:rPr>
          <w:rFonts w:ascii="Calibri" w:eastAsia="Times New Roman" w:hAnsi="Calibri" w:cs="Calibri"/>
          <w:lang w:eastAsia="hu-HU"/>
        </w:rPr>
        <w:t>Stéger Gábor, a Közgazdasági és Adó Osztály vezetője</w:t>
      </w:r>
    </w:p>
    <w:p w:rsidR="007439D1" w:rsidRPr="007439D1" w:rsidRDefault="007439D1" w:rsidP="007439D1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proofErr w:type="spellStart"/>
      <w:r w:rsidRPr="007439D1">
        <w:rPr>
          <w:rFonts w:ascii="Calibri" w:eastAsia="Times New Roman" w:hAnsi="Calibri" w:cs="Calibri"/>
          <w:lang w:eastAsia="hu-HU"/>
        </w:rPr>
        <w:t>Izer</w:t>
      </w:r>
      <w:proofErr w:type="spellEnd"/>
      <w:r w:rsidRPr="007439D1">
        <w:rPr>
          <w:rFonts w:ascii="Calibri" w:eastAsia="Times New Roman" w:hAnsi="Calibri" w:cs="Calibri"/>
          <w:lang w:eastAsia="hu-HU"/>
        </w:rPr>
        <w:t xml:space="preserve"> Gábor Nándor, a társaság ügyvezetője)</w:t>
      </w:r>
    </w:p>
    <w:p w:rsidR="007439D1" w:rsidRPr="007439D1" w:rsidRDefault="007439D1" w:rsidP="007439D1">
      <w:pPr>
        <w:ind w:firstLine="7"/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7439D1" w:rsidRPr="007439D1" w:rsidRDefault="007439D1" w:rsidP="007439D1">
      <w:pPr>
        <w:ind w:firstLine="7"/>
        <w:jc w:val="both"/>
        <w:rPr>
          <w:rFonts w:ascii="Calibri" w:eastAsia="Times New Roman" w:hAnsi="Calibri" w:cs="Calibri"/>
          <w:lang w:eastAsia="hu-HU"/>
        </w:rPr>
      </w:pPr>
      <w:r w:rsidRPr="007439D1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7439D1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EC"/>
    <w:rsid w:val="0008160E"/>
    <w:rsid w:val="000849F3"/>
    <w:rsid w:val="001A1356"/>
    <w:rsid w:val="00227D40"/>
    <w:rsid w:val="0027295E"/>
    <w:rsid w:val="00284FEC"/>
    <w:rsid w:val="00362609"/>
    <w:rsid w:val="00427EA0"/>
    <w:rsid w:val="004C42D0"/>
    <w:rsid w:val="00592A5B"/>
    <w:rsid w:val="006227E0"/>
    <w:rsid w:val="007439D1"/>
    <w:rsid w:val="007B2FD5"/>
    <w:rsid w:val="00837BEE"/>
    <w:rsid w:val="00860575"/>
    <w:rsid w:val="00930AB3"/>
    <w:rsid w:val="009427EE"/>
    <w:rsid w:val="00990B82"/>
    <w:rsid w:val="009C03BB"/>
    <w:rsid w:val="00A26356"/>
    <w:rsid w:val="00A30EDE"/>
    <w:rsid w:val="00B75EFE"/>
    <w:rsid w:val="00C04A62"/>
    <w:rsid w:val="00C40322"/>
    <w:rsid w:val="00C929BA"/>
    <w:rsid w:val="00DA0367"/>
    <w:rsid w:val="00E00068"/>
    <w:rsid w:val="00E029A1"/>
    <w:rsid w:val="00E322FB"/>
    <w:rsid w:val="00E46A00"/>
    <w:rsid w:val="00EB75DB"/>
    <w:rsid w:val="00F23DD8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CECE1406-BA8C-42EB-B218-569FF679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2025-05-05T07:55:00Z</dcterms:created>
  <dcterms:modified xsi:type="dcterms:W3CDTF">2025-05-05T07:55:00Z</dcterms:modified>
</cp:coreProperties>
</file>