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76E3120" w14:textId="77777777" w:rsidR="0072508A" w:rsidRDefault="0072508A" w:rsidP="0072508A">
      <w:pPr>
        <w:jc w:val="both"/>
        <w:rPr>
          <w:rFonts w:asciiTheme="minorHAnsi" w:hAnsiTheme="minorHAnsi" w:cstheme="minorHAnsi"/>
          <w:bCs/>
          <w:szCs w:val="22"/>
        </w:rPr>
      </w:pPr>
    </w:p>
    <w:p w14:paraId="162FEAA7" w14:textId="77777777" w:rsidR="008B5927" w:rsidRPr="006A1A4D" w:rsidRDefault="008B5927" w:rsidP="008B592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109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749C00A" w14:textId="77777777" w:rsidR="008B5927" w:rsidRPr="006A1A4D" w:rsidRDefault="008B5927" w:rsidP="008B592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3592263" w14:textId="77777777" w:rsidR="008B5927" w:rsidRPr="006A1A4D" w:rsidRDefault="008B5927" w:rsidP="008B592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325263">
        <w:rPr>
          <w:rFonts w:asciiTheme="minorHAnsi" w:hAnsiTheme="minorHAnsi" w:cstheme="minorHAnsi"/>
          <w:bCs/>
          <w:szCs w:val="22"/>
        </w:rPr>
        <w:t>Savaria Városfejlesztési Nonprofit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D89193D" w14:textId="77777777" w:rsidR="008B5927" w:rsidRPr="006A1A4D" w:rsidRDefault="008B5927" w:rsidP="008B5927">
      <w:pPr>
        <w:jc w:val="both"/>
        <w:rPr>
          <w:rFonts w:asciiTheme="minorHAnsi" w:hAnsiTheme="minorHAnsi" w:cstheme="minorHAnsi"/>
          <w:bCs/>
          <w:szCs w:val="22"/>
        </w:rPr>
      </w:pPr>
    </w:p>
    <w:p w14:paraId="4F9A1AF1" w14:textId="77777777" w:rsidR="008B5927" w:rsidRPr="006A1A4D" w:rsidRDefault="008B5927" w:rsidP="008B592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086AF6" w14:textId="77777777" w:rsidR="008B5927" w:rsidRPr="006A1A4D" w:rsidRDefault="008B5927" w:rsidP="008B592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FC5048" w14:textId="77777777" w:rsidR="008B5927" w:rsidRPr="00CA4F53" w:rsidRDefault="008B5927" w:rsidP="008B592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49A0D018" w14:textId="77777777" w:rsidR="008B5927" w:rsidRPr="00CA4F53" w:rsidRDefault="008B5927" w:rsidP="008B592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95BFEF6" w14:textId="77777777" w:rsidR="008B5927" w:rsidRDefault="008B5927" w:rsidP="008B592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325263">
        <w:rPr>
          <w:rFonts w:ascii="Calibri" w:hAnsi="Calibri" w:cs="Calibri"/>
          <w:bCs/>
          <w:szCs w:val="22"/>
        </w:rPr>
        <w:t>Dr. Kovácsné Takács Klaudia,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1950FFD5" w14:textId="77777777" w:rsidR="008B5927" w:rsidRPr="006A1A4D" w:rsidRDefault="008B5927" w:rsidP="008B5927">
      <w:pPr>
        <w:jc w:val="both"/>
        <w:rPr>
          <w:rFonts w:asciiTheme="minorHAnsi" w:hAnsiTheme="minorHAnsi" w:cstheme="minorHAnsi"/>
          <w:bCs/>
          <w:szCs w:val="22"/>
        </w:rPr>
      </w:pPr>
    </w:p>
    <w:p w14:paraId="53734766" w14:textId="77777777" w:rsidR="008B5927" w:rsidRDefault="008B5927" w:rsidP="008B592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886F6AA" w14:textId="77777777" w:rsidR="008B5927" w:rsidRDefault="008B5927" w:rsidP="008B5927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8B5927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3F6272"/>
    <w:rsid w:val="0072508A"/>
    <w:rsid w:val="00726E20"/>
    <w:rsid w:val="007928A9"/>
    <w:rsid w:val="008B5927"/>
    <w:rsid w:val="00E46A00"/>
    <w:rsid w:val="00F619A1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648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2025-04-24T13:33:00Z</dcterms:created>
  <dcterms:modified xsi:type="dcterms:W3CDTF">2025-04-24T13:33:00Z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