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0443B" w14:textId="77777777" w:rsidR="00156641" w:rsidRDefault="00156641" w:rsidP="003013D9">
      <w:pPr>
        <w:jc w:val="center"/>
        <w:rPr>
          <w:rFonts w:ascii="Calibri" w:hAnsi="Calibri" w:cs="Calibri"/>
          <w:b/>
          <w:bCs/>
          <w:szCs w:val="22"/>
        </w:rPr>
      </w:pPr>
    </w:p>
    <w:p w14:paraId="501FEAAF" w14:textId="0BEC56F2" w:rsidR="003013D9" w:rsidRPr="00063C08" w:rsidRDefault="003013D9" w:rsidP="003013D9">
      <w:pPr>
        <w:jc w:val="center"/>
        <w:rPr>
          <w:rFonts w:ascii="Calibri" w:hAnsi="Calibri" w:cs="Calibri"/>
          <w:b/>
          <w:bCs/>
          <w:i/>
          <w:szCs w:val="22"/>
        </w:rPr>
      </w:pPr>
      <w:r w:rsidRPr="00063C08">
        <w:rPr>
          <w:rFonts w:ascii="Calibri" w:hAnsi="Calibri" w:cs="Calibri"/>
          <w:b/>
          <w:bCs/>
          <w:szCs w:val="22"/>
        </w:rPr>
        <w:t>A VÁROSSTRATÉGIAI, IDEGENFORGALMI ÉS SPORT BIZOTTSÁG</w:t>
      </w:r>
    </w:p>
    <w:p w14:paraId="737B24FF" w14:textId="4441268F" w:rsidR="003013D9" w:rsidRPr="00063C08" w:rsidRDefault="003013D9" w:rsidP="003013D9">
      <w:pPr>
        <w:keepNext/>
        <w:keepLines/>
        <w:jc w:val="center"/>
        <w:outlineLvl w:val="1"/>
        <w:rPr>
          <w:rFonts w:ascii="Calibri" w:hAnsi="Calibri" w:cs="Calibri"/>
          <w:b/>
          <w:bCs/>
          <w:szCs w:val="22"/>
        </w:rPr>
      </w:pPr>
      <w:r w:rsidRPr="00063C08">
        <w:rPr>
          <w:rFonts w:ascii="Calibri" w:hAnsi="Calibri" w:cs="Calibri"/>
          <w:b/>
          <w:bCs/>
          <w:szCs w:val="22"/>
        </w:rPr>
        <w:t>202</w:t>
      </w:r>
      <w:r w:rsidR="00D51B98">
        <w:rPr>
          <w:rFonts w:ascii="Calibri" w:hAnsi="Calibri" w:cs="Calibri"/>
          <w:b/>
          <w:bCs/>
          <w:szCs w:val="22"/>
        </w:rPr>
        <w:t>5</w:t>
      </w:r>
      <w:r w:rsidR="006B7D4E">
        <w:rPr>
          <w:rFonts w:ascii="Calibri" w:hAnsi="Calibri" w:cs="Calibri"/>
          <w:b/>
          <w:bCs/>
          <w:szCs w:val="22"/>
        </w:rPr>
        <w:t>. április</w:t>
      </w:r>
      <w:r w:rsidR="00D2561B">
        <w:rPr>
          <w:rFonts w:ascii="Calibri" w:hAnsi="Calibri" w:cs="Calibri"/>
          <w:b/>
          <w:bCs/>
          <w:szCs w:val="22"/>
        </w:rPr>
        <w:t xml:space="preserve"> 2</w:t>
      </w:r>
      <w:r w:rsidR="006B7D4E">
        <w:rPr>
          <w:rFonts w:ascii="Calibri" w:hAnsi="Calibri" w:cs="Calibri"/>
          <w:b/>
          <w:bCs/>
          <w:szCs w:val="22"/>
        </w:rPr>
        <w:t>2</w:t>
      </w:r>
      <w:r w:rsidR="00793E03">
        <w:rPr>
          <w:rFonts w:ascii="Calibri" w:hAnsi="Calibri" w:cs="Calibri"/>
          <w:b/>
          <w:bCs/>
          <w:szCs w:val="22"/>
        </w:rPr>
        <w:t>-</w:t>
      </w:r>
      <w:r w:rsidRPr="00063C08">
        <w:rPr>
          <w:rFonts w:ascii="Calibri" w:hAnsi="Calibri" w:cs="Calibri"/>
          <w:b/>
          <w:bCs/>
          <w:szCs w:val="22"/>
        </w:rPr>
        <w:t>i r</w:t>
      </w:r>
      <w:r w:rsidR="00524439">
        <w:rPr>
          <w:rFonts w:ascii="Calibri" w:hAnsi="Calibri" w:cs="Calibri"/>
          <w:b/>
          <w:bCs/>
          <w:szCs w:val="22"/>
        </w:rPr>
        <w:t>end</w:t>
      </w:r>
      <w:r w:rsidR="002D718E">
        <w:rPr>
          <w:rFonts w:ascii="Calibri" w:hAnsi="Calibri" w:cs="Calibri"/>
          <w:b/>
          <w:bCs/>
          <w:szCs w:val="22"/>
        </w:rPr>
        <w:t>es</w:t>
      </w:r>
      <w:r w:rsidRPr="00063C08">
        <w:rPr>
          <w:rFonts w:ascii="Calibri" w:hAnsi="Calibri" w:cs="Calibri"/>
          <w:b/>
          <w:bCs/>
          <w:szCs w:val="22"/>
        </w:rPr>
        <w:t xml:space="preserve"> ülésének</w:t>
      </w:r>
      <w:r w:rsidR="00EE358C">
        <w:rPr>
          <w:rFonts w:ascii="Calibri" w:hAnsi="Calibri" w:cs="Calibri"/>
          <w:b/>
          <w:bCs/>
          <w:szCs w:val="22"/>
        </w:rPr>
        <w:t xml:space="preserve"> </w:t>
      </w:r>
      <w:r w:rsidRPr="00063C08">
        <w:rPr>
          <w:rFonts w:ascii="Calibri" w:hAnsi="Calibri" w:cs="Calibri"/>
          <w:b/>
          <w:bCs/>
          <w:szCs w:val="22"/>
        </w:rPr>
        <w:t>határozata</w:t>
      </w:r>
      <w:r w:rsidR="00E051C2">
        <w:rPr>
          <w:rFonts w:ascii="Calibri" w:hAnsi="Calibri" w:cs="Calibri"/>
          <w:b/>
          <w:bCs/>
          <w:szCs w:val="22"/>
        </w:rPr>
        <w:t>i</w:t>
      </w:r>
    </w:p>
    <w:p w14:paraId="3DDD15B7" w14:textId="77777777" w:rsidR="00A5073C" w:rsidRDefault="00A5073C" w:rsidP="003013D9">
      <w:pPr>
        <w:keepNext/>
        <w:jc w:val="center"/>
        <w:rPr>
          <w:rFonts w:ascii="Calibri" w:hAnsi="Calibri" w:cs="Calibri"/>
          <w:b/>
          <w:szCs w:val="22"/>
          <w:u w:val="single"/>
        </w:rPr>
      </w:pPr>
      <w:bookmarkStart w:id="0" w:name="_Hlk106856630"/>
    </w:p>
    <w:p w14:paraId="0593A883" w14:textId="4091849E" w:rsidR="003013D9" w:rsidRPr="0087323E" w:rsidRDefault="006B7D4E" w:rsidP="003013D9">
      <w:pPr>
        <w:keepNext/>
        <w:jc w:val="center"/>
        <w:rPr>
          <w:rFonts w:ascii="Calibri" w:hAnsi="Calibri" w:cs="Calibri"/>
          <w:b/>
          <w:color w:val="FF0000"/>
          <w:szCs w:val="22"/>
          <w:u w:val="single"/>
        </w:rPr>
      </w:pPr>
      <w:bookmarkStart w:id="1" w:name="_Hlk189068663"/>
      <w:r>
        <w:rPr>
          <w:rFonts w:ascii="Calibri" w:hAnsi="Calibri" w:cs="Calibri"/>
          <w:b/>
          <w:szCs w:val="22"/>
          <w:u w:val="single"/>
        </w:rPr>
        <w:t>6</w:t>
      </w:r>
      <w:r w:rsidR="00161DED">
        <w:rPr>
          <w:rFonts w:ascii="Calibri" w:hAnsi="Calibri" w:cs="Calibri"/>
          <w:b/>
          <w:szCs w:val="22"/>
          <w:u w:val="single"/>
        </w:rPr>
        <w:t>0</w:t>
      </w:r>
      <w:r w:rsidR="003013D9" w:rsidRPr="00BF2512">
        <w:rPr>
          <w:rFonts w:ascii="Calibri" w:hAnsi="Calibri" w:cs="Calibri"/>
          <w:b/>
          <w:szCs w:val="22"/>
          <w:u w:val="single"/>
        </w:rPr>
        <w:t>/202</w:t>
      </w:r>
      <w:r w:rsidR="00D51B98">
        <w:rPr>
          <w:rFonts w:ascii="Calibri" w:hAnsi="Calibri" w:cs="Calibri"/>
          <w:b/>
          <w:szCs w:val="22"/>
          <w:u w:val="single"/>
        </w:rPr>
        <w:t>5</w:t>
      </w:r>
      <w:r w:rsidR="003013D9" w:rsidRPr="00BF2512">
        <w:rPr>
          <w:rFonts w:ascii="Calibri" w:hAnsi="Calibri" w:cs="Calibri"/>
          <w:b/>
          <w:szCs w:val="22"/>
          <w:u w:val="single"/>
        </w:rPr>
        <w:t xml:space="preserve">. </w:t>
      </w:r>
      <w:r w:rsidR="00524439" w:rsidRPr="00BF2512">
        <w:rPr>
          <w:rFonts w:ascii="Calibri" w:hAnsi="Calibri" w:cs="Calibri"/>
          <w:b/>
          <w:szCs w:val="22"/>
          <w:u w:val="single"/>
        </w:rPr>
        <w:t>(</w:t>
      </w:r>
      <w:r w:rsidR="00D2561B">
        <w:rPr>
          <w:rFonts w:ascii="Calibri" w:hAnsi="Calibri" w:cs="Calibri"/>
          <w:b/>
          <w:szCs w:val="22"/>
          <w:u w:val="single"/>
        </w:rPr>
        <w:t>I</w:t>
      </w:r>
      <w:r>
        <w:rPr>
          <w:rFonts w:ascii="Calibri" w:hAnsi="Calibri" w:cs="Calibri"/>
          <w:b/>
          <w:szCs w:val="22"/>
          <w:u w:val="single"/>
        </w:rPr>
        <w:t>V</w:t>
      </w:r>
      <w:r w:rsidR="00524439" w:rsidRPr="00BF2512">
        <w:rPr>
          <w:rFonts w:ascii="Calibri" w:hAnsi="Calibri" w:cs="Calibri"/>
          <w:b/>
          <w:szCs w:val="22"/>
          <w:u w:val="single"/>
        </w:rPr>
        <w:t>.</w:t>
      </w:r>
      <w:r w:rsidR="00D51B98">
        <w:rPr>
          <w:rFonts w:ascii="Calibri" w:hAnsi="Calibri" w:cs="Calibri"/>
          <w:b/>
          <w:szCs w:val="22"/>
          <w:u w:val="single"/>
        </w:rPr>
        <w:t>2</w:t>
      </w:r>
      <w:r>
        <w:rPr>
          <w:rFonts w:ascii="Calibri" w:hAnsi="Calibri" w:cs="Calibri"/>
          <w:b/>
          <w:szCs w:val="22"/>
          <w:u w:val="single"/>
        </w:rPr>
        <w:t>2</w:t>
      </w:r>
      <w:r w:rsidR="00524439" w:rsidRPr="00BF2512">
        <w:rPr>
          <w:rFonts w:ascii="Calibri" w:hAnsi="Calibri" w:cs="Calibri"/>
          <w:b/>
          <w:szCs w:val="22"/>
          <w:u w:val="single"/>
        </w:rPr>
        <w:t>.</w:t>
      </w:r>
      <w:r w:rsidR="003013D9" w:rsidRPr="00BF2512">
        <w:rPr>
          <w:rFonts w:ascii="Calibri" w:hAnsi="Calibri" w:cs="Calibri"/>
          <w:b/>
          <w:szCs w:val="22"/>
          <w:u w:val="single"/>
        </w:rPr>
        <w:t>) VISB számú határozat</w:t>
      </w:r>
      <w:r w:rsidR="0087323E">
        <w:rPr>
          <w:rFonts w:ascii="Calibri" w:hAnsi="Calibri" w:cs="Calibri"/>
          <w:b/>
          <w:szCs w:val="22"/>
          <w:u w:val="single"/>
        </w:rPr>
        <w:t xml:space="preserve"> </w:t>
      </w:r>
    </w:p>
    <w:p w14:paraId="6DE36609" w14:textId="77777777" w:rsidR="00156641" w:rsidRPr="00063C08" w:rsidRDefault="00156641" w:rsidP="003013D9">
      <w:pPr>
        <w:keepNext/>
        <w:jc w:val="center"/>
        <w:rPr>
          <w:rFonts w:ascii="Calibri" w:hAnsi="Calibri" w:cs="Calibri"/>
          <w:szCs w:val="22"/>
        </w:rPr>
      </w:pPr>
    </w:p>
    <w:p w14:paraId="7EEA40C4" w14:textId="77777777" w:rsidR="003013D9" w:rsidRDefault="003013D9" w:rsidP="003013D9">
      <w:pPr>
        <w:jc w:val="both"/>
        <w:rPr>
          <w:rFonts w:ascii="Calibri" w:hAnsi="Calibri" w:cs="Calibri"/>
          <w:szCs w:val="22"/>
        </w:rPr>
      </w:pPr>
      <w:r w:rsidRPr="00063C08">
        <w:rPr>
          <w:rFonts w:ascii="Calibri" w:hAnsi="Calibri" w:cs="Calibri"/>
          <w:szCs w:val="22"/>
        </w:rPr>
        <w:t>A Városstratégiai, Idegenforgalmi és Sport Bizottság napirendjét az alábbiak szerint fogadta el:</w:t>
      </w:r>
    </w:p>
    <w:p w14:paraId="7BC39D14" w14:textId="77777777" w:rsidR="003013D9" w:rsidRPr="00063C08" w:rsidRDefault="003013D9" w:rsidP="003013D9">
      <w:pPr>
        <w:jc w:val="both"/>
        <w:rPr>
          <w:rFonts w:ascii="Calibri" w:hAnsi="Calibri" w:cs="Calibri"/>
          <w:szCs w:val="22"/>
        </w:rPr>
      </w:pPr>
    </w:p>
    <w:p w14:paraId="362500FC" w14:textId="77777777" w:rsidR="00D2561B" w:rsidRPr="000D0378" w:rsidRDefault="00D2561B" w:rsidP="00D2561B">
      <w:pPr>
        <w:spacing w:after="60"/>
        <w:jc w:val="center"/>
        <w:outlineLvl w:val="1"/>
        <w:rPr>
          <w:rFonts w:ascii="Calibri" w:hAnsi="Calibri" w:cs="Calibri"/>
          <w:b/>
          <w:szCs w:val="22"/>
        </w:rPr>
      </w:pPr>
      <w:bookmarkStart w:id="2" w:name="_Hlk132869352"/>
      <w:bookmarkStart w:id="3" w:name="_Hlk98816110"/>
      <w:bookmarkStart w:id="4" w:name="_Hlk114741554"/>
      <w:r w:rsidRPr="000D0378">
        <w:rPr>
          <w:rFonts w:ascii="Calibri" w:hAnsi="Calibri" w:cs="Calibri"/>
          <w:b/>
          <w:szCs w:val="22"/>
        </w:rPr>
        <w:t>I.</w:t>
      </w:r>
    </w:p>
    <w:p w14:paraId="44A399F0" w14:textId="77777777" w:rsidR="00D2561B" w:rsidRPr="000D0378" w:rsidRDefault="00D2561B" w:rsidP="00D2561B">
      <w:pPr>
        <w:spacing w:after="60"/>
        <w:jc w:val="center"/>
        <w:outlineLvl w:val="1"/>
        <w:rPr>
          <w:rFonts w:ascii="Calibri" w:hAnsi="Calibri" w:cs="Calibri"/>
          <w:b/>
          <w:szCs w:val="22"/>
          <w:u w:val="single"/>
        </w:rPr>
      </w:pPr>
      <w:r w:rsidRPr="000D0378">
        <w:rPr>
          <w:rFonts w:ascii="Calibri" w:hAnsi="Calibri" w:cs="Calibri"/>
          <w:b/>
          <w:szCs w:val="22"/>
          <w:u w:val="single"/>
        </w:rPr>
        <w:t>NYILVÁNOS ÜLÉS</w:t>
      </w:r>
    </w:p>
    <w:p w14:paraId="53557696" w14:textId="77777777" w:rsidR="00D2561B" w:rsidRDefault="00D2561B" w:rsidP="00D2561B">
      <w:pPr>
        <w:rPr>
          <w:rFonts w:ascii="Calibri" w:hAnsi="Calibri" w:cs="Calibri"/>
          <w:iCs/>
          <w:szCs w:val="22"/>
        </w:rPr>
      </w:pPr>
    </w:p>
    <w:p w14:paraId="76883F46" w14:textId="77777777" w:rsidR="006B7D4E" w:rsidRDefault="006B7D4E" w:rsidP="006B7D4E">
      <w:pPr>
        <w:ind w:left="705" w:hanging="705"/>
        <w:jc w:val="both"/>
        <w:rPr>
          <w:rFonts w:ascii="Calibri" w:hAnsi="Calibri" w:cs="Calibri"/>
          <w:b/>
          <w:szCs w:val="22"/>
        </w:rPr>
      </w:pPr>
      <w:r w:rsidRPr="00A41722">
        <w:rPr>
          <w:rFonts w:ascii="Calibri" w:hAnsi="Calibri" w:cs="Calibri"/>
          <w:b/>
          <w:bCs/>
          <w:szCs w:val="22"/>
        </w:rPr>
        <w:t>1./</w:t>
      </w:r>
      <w:r w:rsidRPr="00A41722">
        <w:rPr>
          <w:rFonts w:ascii="Calibri" w:hAnsi="Calibri" w:cs="Calibri"/>
          <w:b/>
          <w:bCs/>
          <w:szCs w:val="22"/>
        </w:rPr>
        <w:tab/>
      </w:r>
      <w:bookmarkStart w:id="5" w:name="_Hlk178834332"/>
      <w:r w:rsidRPr="00A57C38">
        <w:rPr>
          <w:rFonts w:ascii="Calibri" w:hAnsi="Calibri" w:cs="Calibri"/>
          <w:b/>
          <w:szCs w:val="22"/>
        </w:rPr>
        <w:t xml:space="preserve">Javaslat Szombathely Megyei Jogú Város Önkormányzata 2025. évi költségvetéséről szóló 4/2025. (II.28.) önkormányzati rendelet I. számú módosításának megalkotására </w:t>
      </w:r>
      <w:r>
        <w:rPr>
          <w:rFonts w:ascii="Aptos" w:hAnsi="Aptos" w:cs="Aptos"/>
          <w:szCs w:val="22"/>
        </w:rPr>
        <w:t>(</w:t>
      </w:r>
      <w:r w:rsidRPr="00500A75">
        <w:rPr>
          <w:rFonts w:ascii="Calibri" w:hAnsi="Calibri" w:cs="Calibri"/>
          <w:iCs/>
          <w:szCs w:val="22"/>
        </w:rPr>
        <w:t>Közgyűlés</w:t>
      </w:r>
      <w:r>
        <w:rPr>
          <w:rFonts w:ascii="Calibri" w:hAnsi="Calibri" w:cs="Calibri"/>
          <w:iCs/>
          <w:szCs w:val="22"/>
        </w:rPr>
        <w:t xml:space="preserve"> 2.)</w:t>
      </w:r>
    </w:p>
    <w:p w14:paraId="63F04CA0" w14:textId="77777777" w:rsidR="006B7D4E" w:rsidRPr="00A41722" w:rsidRDefault="006B7D4E" w:rsidP="006B7D4E">
      <w:pPr>
        <w:ind w:left="705"/>
        <w:jc w:val="both"/>
        <w:rPr>
          <w:rFonts w:ascii="Calibri" w:hAnsi="Calibri" w:cs="Calibri"/>
          <w:szCs w:val="22"/>
        </w:rPr>
      </w:pPr>
      <w:r w:rsidRPr="00A41722">
        <w:rPr>
          <w:rFonts w:ascii="Calibri" w:hAnsi="Calibri" w:cs="Calibri"/>
          <w:b/>
          <w:szCs w:val="22"/>
          <w:u w:val="single"/>
        </w:rPr>
        <w:t>Előadó:</w:t>
      </w:r>
      <w:r w:rsidRPr="00A41722">
        <w:rPr>
          <w:rFonts w:ascii="Calibri" w:hAnsi="Calibri" w:cs="Calibri"/>
          <w:szCs w:val="22"/>
        </w:rPr>
        <w:tab/>
      </w:r>
      <w:r>
        <w:rPr>
          <w:rFonts w:ascii="Calibri" w:hAnsi="Calibri" w:cs="Calibri"/>
          <w:szCs w:val="22"/>
        </w:rPr>
        <w:tab/>
      </w:r>
      <w:proofErr w:type="spellStart"/>
      <w:r>
        <w:rPr>
          <w:rFonts w:ascii="Calibri" w:hAnsi="Calibri" w:cs="Calibri"/>
          <w:szCs w:val="22"/>
        </w:rPr>
        <w:t>Stéger</w:t>
      </w:r>
      <w:proofErr w:type="spellEnd"/>
      <w:r>
        <w:rPr>
          <w:rFonts w:ascii="Calibri" w:hAnsi="Calibri" w:cs="Calibri"/>
          <w:szCs w:val="22"/>
        </w:rPr>
        <w:t xml:space="preserve"> Gábor Közgazdasági és Adó Osztály osztályvezetője</w:t>
      </w:r>
    </w:p>
    <w:bookmarkEnd w:id="5"/>
    <w:p w14:paraId="14B87B0E" w14:textId="77777777" w:rsidR="006B7D4E" w:rsidRDefault="006B7D4E" w:rsidP="006B7D4E">
      <w:pPr>
        <w:jc w:val="both"/>
        <w:rPr>
          <w:rFonts w:ascii="Calibri" w:hAnsi="Calibri" w:cs="Calibri"/>
          <w:bCs/>
          <w:iCs/>
          <w:szCs w:val="22"/>
        </w:rPr>
      </w:pPr>
      <w:r>
        <w:rPr>
          <w:rFonts w:ascii="Calibri" w:hAnsi="Calibri" w:cs="Calibri"/>
          <w:szCs w:val="22"/>
        </w:rPr>
        <w:tab/>
      </w:r>
      <w:r w:rsidRPr="007F4285">
        <w:rPr>
          <w:rFonts w:ascii="Calibri" w:hAnsi="Calibri" w:cs="Calibri"/>
          <w:b/>
          <w:bCs/>
          <w:iCs/>
          <w:szCs w:val="22"/>
          <w:u w:val="single"/>
        </w:rPr>
        <w:t>Meghívott</w:t>
      </w:r>
      <w:r>
        <w:rPr>
          <w:rFonts w:ascii="Calibri" w:hAnsi="Calibri" w:cs="Calibri"/>
          <w:b/>
          <w:bCs/>
          <w:iCs/>
          <w:szCs w:val="22"/>
          <w:u w:val="single"/>
        </w:rPr>
        <w:t>:</w:t>
      </w:r>
      <w:r>
        <w:rPr>
          <w:rFonts w:ascii="Calibri" w:hAnsi="Calibri" w:cs="Calibri"/>
          <w:bCs/>
          <w:iCs/>
          <w:szCs w:val="22"/>
        </w:rPr>
        <w:tab/>
        <w:t>Gáspárné Farkas Ágota Könyvvizsgáló</w:t>
      </w:r>
    </w:p>
    <w:p w14:paraId="04559544" w14:textId="77777777" w:rsidR="006B7D4E" w:rsidRPr="00390B0D" w:rsidRDefault="006B7D4E" w:rsidP="006B7D4E">
      <w:pPr>
        <w:jc w:val="both"/>
        <w:rPr>
          <w:rFonts w:ascii="Calibri" w:hAnsi="Calibri" w:cs="Calibri"/>
          <w:szCs w:val="22"/>
        </w:rPr>
      </w:pPr>
    </w:p>
    <w:p w14:paraId="624C08A0" w14:textId="77777777" w:rsidR="006B7D4E" w:rsidRDefault="006B7D4E" w:rsidP="006B7D4E">
      <w:pPr>
        <w:ind w:left="705" w:hanging="705"/>
        <w:jc w:val="both"/>
        <w:rPr>
          <w:rFonts w:ascii="Calibri" w:hAnsi="Calibri" w:cs="Calibri"/>
          <w:iCs/>
          <w:szCs w:val="22"/>
        </w:rPr>
      </w:pPr>
      <w:r>
        <w:rPr>
          <w:rFonts w:ascii="Calibri" w:hAnsi="Calibri" w:cs="Calibri"/>
          <w:b/>
          <w:bCs/>
          <w:iCs/>
          <w:szCs w:val="22"/>
        </w:rPr>
        <w:t>2./</w:t>
      </w:r>
      <w:r>
        <w:rPr>
          <w:rFonts w:ascii="Calibri" w:hAnsi="Calibri" w:cs="Calibri"/>
          <w:b/>
          <w:bCs/>
          <w:iCs/>
          <w:szCs w:val="22"/>
        </w:rPr>
        <w:tab/>
      </w:r>
      <w:r w:rsidRPr="00A57C38">
        <w:rPr>
          <w:rFonts w:ascii="Calibri" w:hAnsi="Calibri" w:cs="Calibri"/>
          <w:b/>
          <w:szCs w:val="22"/>
        </w:rPr>
        <w:t>Javaslat Szombathely Megyei Jogú Város Önkormányzata tulajdonában lévő gazdasági társaságokkal kapcsolatos döntések meghozatalára</w:t>
      </w:r>
      <w:r>
        <w:rPr>
          <w:rFonts w:ascii="Calibri" w:hAnsi="Calibri" w:cs="Calibri"/>
          <w:b/>
          <w:szCs w:val="22"/>
        </w:rPr>
        <w:t xml:space="preserve"> </w:t>
      </w:r>
      <w:r>
        <w:rPr>
          <w:rFonts w:ascii="Aptos" w:hAnsi="Aptos" w:cs="Aptos"/>
          <w:szCs w:val="22"/>
        </w:rPr>
        <w:t>(</w:t>
      </w:r>
      <w:r w:rsidRPr="00500A75">
        <w:rPr>
          <w:rFonts w:ascii="Calibri" w:hAnsi="Calibri" w:cs="Calibri"/>
          <w:iCs/>
          <w:szCs w:val="22"/>
        </w:rPr>
        <w:t>Közgyűlés</w:t>
      </w:r>
      <w:r>
        <w:rPr>
          <w:rFonts w:ascii="Calibri" w:hAnsi="Calibri" w:cs="Calibri"/>
          <w:iCs/>
          <w:szCs w:val="22"/>
        </w:rPr>
        <w:t xml:space="preserve"> 3.)</w:t>
      </w:r>
    </w:p>
    <w:p w14:paraId="19F3C170" w14:textId="77777777" w:rsidR="006B7D4E" w:rsidRPr="00A41722" w:rsidRDefault="006B7D4E" w:rsidP="006B7D4E">
      <w:pPr>
        <w:ind w:left="2121" w:hanging="1416"/>
        <w:jc w:val="both"/>
        <w:rPr>
          <w:rFonts w:ascii="Calibri" w:hAnsi="Calibri" w:cs="Calibri"/>
          <w:szCs w:val="22"/>
        </w:rPr>
      </w:pPr>
      <w:r w:rsidRPr="00A41722">
        <w:rPr>
          <w:rFonts w:ascii="Calibri" w:hAnsi="Calibri" w:cs="Calibri"/>
          <w:b/>
          <w:szCs w:val="22"/>
          <w:u w:val="single"/>
        </w:rPr>
        <w:t>Előadó:</w:t>
      </w:r>
      <w:r w:rsidRPr="00A41722">
        <w:rPr>
          <w:rFonts w:ascii="Calibri" w:hAnsi="Calibri" w:cs="Calibri"/>
          <w:szCs w:val="22"/>
        </w:rPr>
        <w:tab/>
      </w:r>
      <w:r>
        <w:rPr>
          <w:rFonts w:ascii="Calibri" w:hAnsi="Calibri" w:cs="Calibri"/>
          <w:szCs w:val="22"/>
        </w:rPr>
        <w:tab/>
        <w:t>Dr. Gyuráczné Dr. Speier Anikó, a Városüzemeltetési és Városfejlesztési Osztály vezetője</w:t>
      </w:r>
    </w:p>
    <w:p w14:paraId="37509AF6" w14:textId="77777777" w:rsidR="006B7D4E" w:rsidRDefault="006B7D4E" w:rsidP="006B7D4E">
      <w:pPr>
        <w:jc w:val="both"/>
        <w:rPr>
          <w:rFonts w:ascii="Calibri" w:hAnsi="Calibri" w:cs="Calibri"/>
          <w:bCs/>
          <w:iCs/>
          <w:szCs w:val="22"/>
        </w:rPr>
      </w:pPr>
      <w:r>
        <w:rPr>
          <w:rFonts w:ascii="Calibri" w:hAnsi="Calibri" w:cs="Calibri"/>
          <w:szCs w:val="22"/>
        </w:rPr>
        <w:tab/>
      </w:r>
      <w:r w:rsidRPr="007F4285">
        <w:rPr>
          <w:rFonts w:ascii="Calibri" w:hAnsi="Calibri" w:cs="Calibri"/>
          <w:b/>
          <w:bCs/>
          <w:iCs/>
          <w:szCs w:val="22"/>
          <w:u w:val="single"/>
        </w:rPr>
        <w:t>Meghívottak:</w:t>
      </w:r>
      <w:r>
        <w:rPr>
          <w:rFonts w:ascii="Calibri" w:hAnsi="Calibri" w:cs="Calibri"/>
          <w:b/>
          <w:bCs/>
          <w:iCs/>
          <w:szCs w:val="22"/>
        </w:rPr>
        <w:tab/>
      </w:r>
      <w:proofErr w:type="spellStart"/>
      <w:r w:rsidRPr="00A57C38">
        <w:rPr>
          <w:rFonts w:ascii="Calibri" w:hAnsi="Calibri" w:cs="Calibri"/>
          <w:bCs/>
          <w:iCs/>
          <w:szCs w:val="22"/>
        </w:rPr>
        <w:t>Krenner</w:t>
      </w:r>
      <w:proofErr w:type="spellEnd"/>
      <w:r w:rsidRPr="00A57C38">
        <w:rPr>
          <w:rFonts w:ascii="Calibri" w:hAnsi="Calibri" w:cs="Calibri"/>
          <w:bCs/>
          <w:iCs/>
          <w:szCs w:val="22"/>
        </w:rPr>
        <w:t xml:space="preserve"> Róbert</w:t>
      </w:r>
      <w:r>
        <w:rPr>
          <w:rFonts w:ascii="Calibri" w:hAnsi="Calibri" w:cs="Calibri"/>
          <w:bCs/>
          <w:iCs/>
          <w:szCs w:val="22"/>
        </w:rPr>
        <w:t xml:space="preserve">, a VASIVÍZ </w:t>
      </w:r>
      <w:proofErr w:type="spellStart"/>
      <w:r>
        <w:rPr>
          <w:rFonts w:ascii="Calibri" w:hAnsi="Calibri" w:cs="Calibri"/>
          <w:bCs/>
          <w:iCs/>
          <w:szCs w:val="22"/>
        </w:rPr>
        <w:t>ZRt</w:t>
      </w:r>
      <w:proofErr w:type="spellEnd"/>
      <w:r>
        <w:rPr>
          <w:rFonts w:ascii="Calibri" w:hAnsi="Calibri" w:cs="Calibri"/>
          <w:bCs/>
          <w:iCs/>
          <w:szCs w:val="22"/>
        </w:rPr>
        <w:t>. Vezérigazgatója</w:t>
      </w:r>
    </w:p>
    <w:p w14:paraId="2A55AED4" w14:textId="77777777" w:rsidR="006B7D4E" w:rsidRDefault="006B7D4E" w:rsidP="006B7D4E">
      <w:pPr>
        <w:ind w:left="2124" w:firstLine="6"/>
        <w:jc w:val="both"/>
        <w:rPr>
          <w:rFonts w:ascii="Calibri" w:hAnsi="Calibri" w:cs="Calibri"/>
          <w:bCs/>
          <w:iCs/>
          <w:szCs w:val="22"/>
        </w:rPr>
      </w:pPr>
      <w:r>
        <w:rPr>
          <w:rFonts w:ascii="Calibri" w:hAnsi="Calibri" w:cs="Calibri"/>
          <w:bCs/>
          <w:iCs/>
          <w:szCs w:val="22"/>
        </w:rPr>
        <w:t>Kovács Cecília, a SZOVA Szállodaüzemeltető Kft. Ügyvezető Igazgatója, a SZOVA Projekt Kft. Ügyvezető Igazgatója, a Szombathelyi Sportközpont és Sportiskola Ügyvezető Igazgatója</w:t>
      </w:r>
    </w:p>
    <w:p w14:paraId="3420BE3A" w14:textId="77777777" w:rsidR="006B7D4E" w:rsidRDefault="006B7D4E" w:rsidP="006B7D4E">
      <w:pPr>
        <w:ind w:left="2124" w:firstLine="6"/>
        <w:jc w:val="both"/>
        <w:rPr>
          <w:rFonts w:ascii="Calibri" w:hAnsi="Calibri" w:cs="Calibri"/>
          <w:bCs/>
          <w:iCs/>
          <w:szCs w:val="22"/>
        </w:rPr>
      </w:pPr>
      <w:r>
        <w:rPr>
          <w:rFonts w:ascii="Calibri" w:hAnsi="Calibri" w:cs="Calibri"/>
          <w:bCs/>
          <w:iCs/>
          <w:szCs w:val="22"/>
        </w:rPr>
        <w:t xml:space="preserve">Molnár Miklós, a Szombathelyi </w:t>
      </w:r>
      <w:proofErr w:type="spellStart"/>
      <w:r>
        <w:rPr>
          <w:rFonts w:ascii="Calibri" w:hAnsi="Calibri" w:cs="Calibri"/>
          <w:bCs/>
          <w:iCs/>
          <w:szCs w:val="22"/>
        </w:rPr>
        <w:t>Távhőszolgáltató</w:t>
      </w:r>
      <w:proofErr w:type="spellEnd"/>
      <w:r>
        <w:rPr>
          <w:rFonts w:ascii="Calibri" w:hAnsi="Calibri" w:cs="Calibri"/>
          <w:bCs/>
          <w:iCs/>
          <w:szCs w:val="22"/>
        </w:rPr>
        <w:t xml:space="preserve"> Kft. Ügyvezető Igazgatója</w:t>
      </w:r>
    </w:p>
    <w:p w14:paraId="672E8E49" w14:textId="77777777" w:rsidR="006B7D4E" w:rsidRDefault="006B7D4E" w:rsidP="006B7D4E">
      <w:pPr>
        <w:ind w:left="2124" w:firstLine="6"/>
        <w:jc w:val="both"/>
        <w:rPr>
          <w:rFonts w:ascii="Calibri" w:hAnsi="Calibri" w:cs="Calibri"/>
          <w:bCs/>
          <w:iCs/>
          <w:szCs w:val="22"/>
        </w:rPr>
      </w:pPr>
      <w:r>
        <w:rPr>
          <w:rFonts w:ascii="Calibri" w:hAnsi="Calibri" w:cs="Calibri"/>
          <w:bCs/>
          <w:iCs/>
          <w:szCs w:val="22"/>
        </w:rPr>
        <w:t xml:space="preserve">Horváth Zoltán, az AGORA Savaria Kulturális és Médiaközpont </w:t>
      </w:r>
      <w:proofErr w:type="spellStart"/>
      <w:r>
        <w:rPr>
          <w:rFonts w:ascii="Calibri" w:hAnsi="Calibri" w:cs="Calibri"/>
          <w:bCs/>
          <w:iCs/>
          <w:szCs w:val="22"/>
        </w:rPr>
        <w:t>NKft</w:t>
      </w:r>
      <w:proofErr w:type="spellEnd"/>
      <w:r>
        <w:rPr>
          <w:rFonts w:ascii="Calibri" w:hAnsi="Calibri" w:cs="Calibri"/>
          <w:bCs/>
          <w:iCs/>
          <w:szCs w:val="22"/>
        </w:rPr>
        <w:t>. Ügyvezető Igazgatója</w:t>
      </w:r>
    </w:p>
    <w:p w14:paraId="001570D9" w14:textId="77777777" w:rsidR="006B7D4E" w:rsidRDefault="006B7D4E" w:rsidP="006B7D4E">
      <w:pPr>
        <w:ind w:left="2124" w:firstLine="6"/>
        <w:jc w:val="both"/>
        <w:rPr>
          <w:rFonts w:ascii="Calibri" w:hAnsi="Calibri" w:cs="Calibri"/>
          <w:bCs/>
          <w:iCs/>
          <w:szCs w:val="22"/>
        </w:rPr>
      </w:pPr>
      <w:r>
        <w:rPr>
          <w:rFonts w:ascii="Calibri" w:hAnsi="Calibri" w:cs="Calibri"/>
          <w:bCs/>
          <w:iCs/>
          <w:szCs w:val="22"/>
        </w:rPr>
        <w:t>Németh Klára, a Fogyatékkal Élőket és Hajléktalanokat Ellátó Nonprofit Kft. Ügyvezető Igazgatója</w:t>
      </w:r>
    </w:p>
    <w:p w14:paraId="5196DEA4" w14:textId="77777777" w:rsidR="006B7D4E" w:rsidRDefault="006B7D4E" w:rsidP="006B7D4E">
      <w:pPr>
        <w:ind w:left="2124" w:firstLine="6"/>
        <w:jc w:val="both"/>
        <w:rPr>
          <w:rFonts w:ascii="Calibri" w:hAnsi="Calibri" w:cs="Calibri"/>
          <w:bCs/>
          <w:iCs/>
          <w:szCs w:val="22"/>
        </w:rPr>
      </w:pPr>
      <w:r>
        <w:rPr>
          <w:rFonts w:ascii="Calibri" w:hAnsi="Calibri" w:cs="Calibri"/>
          <w:bCs/>
          <w:iCs/>
          <w:szCs w:val="22"/>
        </w:rPr>
        <w:t>Szabó Tibor András, a Weöres Sándor Színház Nonprofit Kft. Igazgatója</w:t>
      </w:r>
    </w:p>
    <w:p w14:paraId="23E8210F" w14:textId="77777777" w:rsidR="006B7D4E" w:rsidRDefault="006B7D4E" w:rsidP="006B7D4E">
      <w:pPr>
        <w:ind w:left="2124" w:firstLine="6"/>
        <w:jc w:val="both"/>
        <w:rPr>
          <w:rFonts w:ascii="Calibri" w:hAnsi="Calibri" w:cs="Calibri"/>
          <w:bCs/>
          <w:iCs/>
          <w:szCs w:val="22"/>
        </w:rPr>
      </w:pPr>
      <w:r>
        <w:rPr>
          <w:rFonts w:ascii="Calibri" w:hAnsi="Calibri" w:cs="Calibri"/>
          <w:bCs/>
          <w:iCs/>
          <w:szCs w:val="22"/>
        </w:rPr>
        <w:t xml:space="preserve">Dr. Kovácsné Takács Klaudia, a Savaria Városfejlesztési </w:t>
      </w:r>
      <w:proofErr w:type="spellStart"/>
      <w:r>
        <w:rPr>
          <w:rFonts w:ascii="Calibri" w:hAnsi="Calibri" w:cs="Calibri"/>
          <w:bCs/>
          <w:iCs/>
          <w:szCs w:val="22"/>
        </w:rPr>
        <w:t>NKft</w:t>
      </w:r>
      <w:proofErr w:type="spellEnd"/>
      <w:r>
        <w:rPr>
          <w:rFonts w:ascii="Calibri" w:hAnsi="Calibri" w:cs="Calibri"/>
          <w:bCs/>
          <w:iCs/>
          <w:szCs w:val="22"/>
        </w:rPr>
        <w:t>. Ügyvezető Igazgatója</w:t>
      </w:r>
    </w:p>
    <w:p w14:paraId="1B48F7A5" w14:textId="77777777" w:rsidR="006B7D4E" w:rsidRDefault="006B7D4E" w:rsidP="006B7D4E">
      <w:pPr>
        <w:ind w:left="2124" w:firstLine="6"/>
        <w:jc w:val="both"/>
        <w:rPr>
          <w:rFonts w:ascii="Calibri" w:hAnsi="Calibri" w:cs="Calibri"/>
          <w:bCs/>
          <w:iCs/>
          <w:szCs w:val="22"/>
        </w:rPr>
      </w:pPr>
      <w:r>
        <w:rPr>
          <w:rFonts w:ascii="Calibri" w:hAnsi="Calibri" w:cs="Calibri"/>
          <w:bCs/>
          <w:iCs/>
          <w:szCs w:val="22"/>
        </w:rPr>
        <w:t>Izer Gábor, a Szombathelyi Parkfenntartási Kft. Ügyvezető Igazgatója</w:t>
      </w:r>
    </w:p>
    <w:p w14:paraId="59513B73" w14:textId="77777777" w:rsidR="006B7D4E" w:rsidRDefault="006B7D4E" w:rsidP="006B7D4E">
      <w:pPr>
        <w:ind w:left="2124" w:firstLine="6"/>
        <w:jc w:val="both"/>
        <w:rPr>
          <w:rFonts w:ascii="Calibri" w:hAnsi="Calibri" w:cs="Calibri"/>
          <w:bCs/>
          <w:iCs/>
          <w:szCs w:val="22"/>
        </w:rPr>
      </w:pPr>
      <w:r>
        <w:rPr>
          <w:rFonts w:ascii="Calibri" w:hAnsi="Calibri" w:cs="Calibri"/>
          <w:bCs/>
          <w:iCs/>
          <w:szCs w:val="22"/>
        </w:rPr>
        <w:t>Grünwald Stefánia, a Savaria Turizmus Nonprofit Kft. Ügyvezető Igazgatója</w:t>
      </w:r>
    </w:p>
    <w:p w14:paraId="1C6281B2" w14:textId="77777777" w:rsidR="006B7D4E" w:rsidRDefault="006B7D4E" w:rsidP="006B7D4E">
      <w:pPr>
        <w:ind w:left="2124" w:firstLine="6"/>
        <w:jc w:val="both"/>
        <w:rPr>
          <w:rFonts w:ascii="Calibri" w:hAnsi="Calibri" w:cs="Calibri"/>
          <w:bCs/>
          <w:iCs/>
          <w:szCs w:val="22"/>
        </w:rPr>
      </w:pPr>
      <w:r>
        <w:rPr>
          <w:rFonts w:ascii="Calibri" w:hAnsi="Calibri" w:cs="Calibri"/>
          <w:bCs/>
          <w:iCs/>
          <w:szCs w:val="22"/>
        </w:rPr>
        <w:t>Szabó Erika, a Vas Megyei Temetkezési Kft. Ügyvezető Igazgatója</w:t>
      </w:r>
    </w:p>
    <w:p w14:paraId="0A16581E" w14:textId="77777777" w:rsidR="006B7D4E" w:rsidRPr="00A57C38" w:rsidRDefault="006B7D4E" w:rsidP="006B7D4E">
      <w:pPr>
        <w:ind w:left="2124" w:firstLine="6"/>
        <w:jc w:val="both"/>
        <w:rPr>
          <w:rFonts w:ascii="Calibri" w:hAnsi="Calibri" w:cs="Calibri"/>
          <w:b/>
          <w:bCs/>
          <w:iCs/>
          <w:szCs w:val="22"/>
        </w:rPr>
      </w:pPr>
      <w:proofErr w:type="spellStart"/>
      <w:r>
        <w:rPr>
          <w:rFonts w:ascii="Calibri" w:hAnsi="Calibri" w:cs="Calibri"/>
          <w:bCs/>
          <w:iCs/>
          <w:szCs w:val="22"/>
        </w:rPr>
        <w:t>Gráczer</w:t>
      </w:r>
      <w:proofErr w:type="spellEnd"/>
      <w:r>
        <w:rPr>
          <w:rFonts w:ascii="Calibri" w:hAnsi="Calibri" w:cs="Calibri"/>
          <w:bCs/>
          <w:iCs/>
          <w:szCs w:val="22"/>
        </w:rPr>
        <w:t xml:space="preserve"> György, a FALCO KC Kft. Ügyvezető Igazgatója</w:t>
      </w:r>
    </w:p>
    <w:p w14:paraId="114F0AC8" w14:textId="77777777" w:rsidR="006B7D4E" w:rsidRDefault="006B7D4E" w:rsidP="006B7D4E">
      <w:pPr>
        <w:jc w:val="both"/>
        <w:rPr>
          <w:rFonts w:ascii="Calibri" w:hAnsi="Calibri" w:cs="Calibri"/>
          <w:b/>
          <w:bCs/>
          <w:szCs w:val="22"/>
        </w:rPr>
      </w:pPr>
    </w:p>
    <w:p w14:paraId="205D564D" w14:textId="77777777" w:rsidR="006B7D4E" w:rsidRDefault="006B7D4E" w:rsidP="006B7D4E">
      <w:pPr>
        <w:ind w:left="705" w:hanging="705"/>
        <w:jc w:val="both"/>
        <w:rPr>
          <w:rFonts w:ascii="Calibri" w:hAnsi="Calibri" w:cs="Calibri"/>
          <w:b/>
          <w:bCs/>
          <w:iCs/>
          <w:szCs w:val="22"/>
        </w:rPr>
      </w:pPr>
      <w:r>
        <w:rPr>
          <w:rFonts w:ascii="Calibri" w:hAnsi="Calibri" w:cs="Calibri"/>
          <w:b/>
          <w:bCs/>
          <w:szCs w:val="22"/>
        </w:rPr>
        <w:t>3./</w:t>
      </w:r>
      <w:r>
        <w:rPr>
          <w:rFonts w:ascii="Calibri" w:hAnsi="Calibri" w:cs="Calibri"/>
          <w:b/>
          <w:bCs/>
          <w:szCs w:val="22"/>
        </w:rPr>
        <w:tab/>
      </w:r>
      <w:r w:rsidRPr="00B547C0">
        <w:rPr>
          <w:rFonts w:ascii="Calibri" w:hAnsi="Calibri" w:cs="Calibri"/>
          <w:b/>
          <w:szCs w:val="22"/>
        </w:rPr>
        <w:t xml:space="preserve">Javaslat </w:t>
      </w:r>
      <w:bookmarkStart w:id="6" w:name="_Hlk101252328"/>
      <w:r w:rsidRPr="00B547C0">
        <w:rPr>
          <w:rFonts w:ascii="Calibri" w:hAnsi="Calibri" w:cs="Calibri"/>
          <w:b/>
          <w:szCs w:val="22"/>
        </w:rPr>
        <w:t>a szombathelyi székhelyű sportszervezetek működésének és tevékenységének támogatására</w:t>
      </w:r>
      <w:bookmarkEnd w:id="6"/>
      <w:r w:rsidRPr="00B547C0">
        <w:rPr>
          <w:rFonts w:ascii="Calibri" w:hAnsi="Calibri" w:cs="Calibri"/>
          <w:b/>
          <w:szCs w:val="22"/>
        </w:rPr>
        <w:t xml:space="preserve"> </w:t>
      </w:r>
      <w:r w:rsidRPr="00CB516B">
        <w:rPr>
          <w:rFonts w:ascii="Calibri" w:hAnsi="Calibri" w:cs="Calibri"/>
          <w:i/>
          <w:iCs/>
          <w:color w:val="00B0F0"/>
        </w:rPr>
        <w:t>(</w:t>
      </w:r>
      <w:r w:rsidRPr="005463B9">
        <w:rPr>
          <w:rFonts w:ascii="Calibri" w:hAnsi="Calibri" w:cs="Calibri"/>
          <w:i/>
          <w:iCs/>
          <w:color w:val="00B0F0"/>
        </w:rPr>
        <w:t>SAJÁT)</w:t>
      </w:r>
    </w:p>
    <w:p w14:paraId="37C491ED" w14:textId="77777777" w:rsidR="006B7D4E" w:rsidRPr="007F4285" w:rsidRDefault="006B7D4E" w:rsidP="006B7D4E">
      <w:pPr>
        <w:ind w:left="705"/>
        <w:jc w:val="both"/>
        <w:rPr>
          <w:rFonts w:ascii="Calibri" w:hAnsi="Calibri" w:cs="Calibri"/>
          <w:szCs w:val="22"/>
        </w:rPr>
      </w:pPr>
      <w:r>
        <w:rPr>
          <w:rFonts w:ascii="Calibri" w:hAnsi="Calibri" w:cs="Calibri"/>
          <w:b/>
          <w:bCs/>
          <w:iCs/>
          <w:szCs w:val="22"/>
        </w:rPr>
        <w:tab/>
      </w:r>
      <w:r w:rsidRPr="005C6073">
        <w:rPr>
          <w:rFonts w:ascii="Calibri" w:hAnsi="Calibri" w:cs="Calibri"/>
          <w:b/>
          <w:szCs w:val="22"/>
          <w:u w:val="single"/>
        </w:rPr>
        <w:t>Előadó</w:t>
      </w:r>
      <w:r w:rsidRPr="005C6073">
        <w:rPr>
          <w:rFonts w:ascii="Calibri" w:hAnsi="Calibri" w:cs="Calibri"/>
          <w:b/>
          <w:szCs w:val="22"/>
        </w:rPr>
        <w:t>:</w:t>
      </w:r>
      <w:r>
        <w:rPr>
          <w:rFonts w:ascii="Calibri" w:hAnsi="Calibri" w:cs="Calibri"/>
          <w:b/>
          <w:szCs w:val="22"/>
        </w:rPr>
        <w:tab/>
      </w:r>
      <w:r>
        <w:rPr>
          <w:rFonts w:ascii="Calibri" w:hAnsi="Calibri" w:cs="Calibri"/>
          <w:b/>
          <w:szCs w:val="22"/>
        </w:rPr>
        <w:tab/>
      </w:r>
      <w:r>
        <w:rPr>
          <w:rFonts w:ascii="Calibri" w:hAnsi="Calibri" w:cs="Calibri"/>
          <w:iCs/>
          <w:szCs w:val="22"/>
        </w:rPr>
        <w:t>Vinczéné Dr. Menyhárt Mária, az Egészségügyi és Közszolgálati</w:t>
      </w:r>
      <w:r w:rsidRPr="007F4285">
        <w:rPr>
          <w:rFonts w:ascii="Calibri" w:hAnsi="Calibri" w:cs="Calibri"/>
          <w:iCs/>
          <w:szCs w:val="22"/>
        </w:rPr>
        <w:t xml:space="preserve"> Osztály vezetője</w:t>
      </w:r>
    </w:p>
    <w:p w14:paraId="0B1F15A8" w14:textId="77777777" w:rsidR="006B7D4E" w:rsidRDefault="006B7D4E" w:rsidP="006B7D4E">
      <w:pPr>
        <w:tabs>
          <w:tab w:val="left" w:pos="709"/>
        </w:tabs>
        <w:ind w:left="705" w:hanging="705"/>
        <w:jc w:val="both"/>
        <w:outlineLvl w:val="1"/>
        <w:rPr>
          <w:rFonts w:ascii="Calibri" w:hAnsi="Calibri" w:cs="Calibri"/>
          <w:szCs w:val="22"/>
        </w:rPr>
      </w:pPr>
    </w:p>
    <w:p w14:paraId="428E785E" w14:textId="77777777" w:rsidR="006B7D4E" w:rsidRPr="00B547C0" w:rsidRDefault="006B7D4E" w:rsidP="006B7D4E">
      <w:pPr>
        <w:rPr>
          <w:rFonts w:ascii="Calibri" w:hAnsi="Calibri" w:cs="Calibri"/>
          <w:b/>
          <w:bCs/>
          <w:szCs w:val="22"/>
          <w:u w:val="single"/>
        </w:rPr>
      </w:pPr>
      <w:r>
        <w:rPr>
          <w:rFonts w:ascii="Calibri" w:hAnsi="Calibri" w:cs="Calibri"/>
          <w:b/>
          <w:bCs/>
          <w:iCs/>
          <w:szCs w:val="22"/>
        </w:rPr>
        <w:t xml:space="preserve">4./ </w:t>
      </w:r>
      <w:r>
        <w:rPr>
          <w:rFonts w:ascii="Calibri" w:hAnsi="Calibri" w:cs="Calibri"/>
          <w:b/>
          <w:bCs/>
          <w:iCs/>
          <w:szCs w:val="22"/>
        </w:rPr>
        <w:tab/>
      </w:r>
      <w:r w:rsidRPr="00B547C0">
        <w:rPr>
          <w:rFonts w:ascii="Calibri" w:hAnsi="Calibri" w:cs="Calibri"/>
          <w:b/>
          <w:bCs/>
          <w:szCs w:val="22"/>
        </w:rPr>
        <w:t>Tájékoztató a 2025. évi városi diáksport programokról, valamint azok költségvetésérő</w:t>
      </w:r>
      <w:r>
        <w:rPr>
          <w:rFonts w:ascii="Calibri" w:hAnsi="Calibri" w:cs="Calibri"/>
          <w:b/>
          <w:bCs/>
          <w:szCs w:val="22"/>
        </w:rPr>
        <w:t>l</w:t>
      </w:r>
      <w:r w:rsidRPr="005463B9">
        <w:rPr>
          <w:rFonts w:ascii="Calibri" w:hAnsi="Calibri" w:cs="Calibri"/>
          <w:i/>
          <w:iCs/>
          <w:color w:val="00B0F0"/>
        </w:rPr>
        <w:t xml:space="preserve"> (SAJÁT)</w:t>
      </w:r>
    </w:p>
    <w:p w14:paraId="6EAC79AC" w14:textId="77777777" w:rsidR="006B7D4E" w:rsidRPr="007F4285" w:rsidRDefault="006B7D4E" w:rsidP="006B7D4E">
      <w:pPr>
        <w:ind w:left="705"/>
        <w:jc w:val="both"/>
        <w:rPr>
          <w:rFonts w:ascii="Calibri" w:hAnsi="Calibri" w:cs="Calibri"/>
          <w:szCs w:val="22"/>
        </w:rPr>
      </w:pPr>
      <w:r>
        <w:rPr>
          <w:rFonts w:ascii="Calibri" w:hAnsi="Calibri" w:cs="Calibri"/>
          <w:b/>
          <w:bCs/>
          <w:szCs w:val="22"/>
        </w:rPr>
        <w:tab/>
      </w:r>
      <w:r w:rsidRPr="005C6073">
        <w:rPr>
          <w:rFonts w:ascii="Calibri" w:hAnsi="Calibri" w:cs="Calibri"/>
          <w:b/>
          <w:szCs w:val="22"/>
          <w:u w:val="single"/>
        </w:rPr>
        <w:t>Előadó</w:t>
      </w:r>
      <w:r w:rsidRPr="005C6073">
        <w:rPr>
          <w:rFonts w:ascii="Calibri" w:hAnsi="Calibri" w:cs="Calibri"/>
          <w:b/>
          <w:szCs w:val="22"/>
        </w:rPr>
        <w:t>:</w:t>
      </w:r>
      <w:r>
        <w:rPr>
          <w:rFonts w:ascii="Calibri" w:hAnsi="Calibri" w:cs="Calibri"/>
          <w:b/>
          <w:szCs w:val="22"/>
        </w:rPr>
        <w:tab/>
      </w:r>
      <w:r>
        <w:rPr>
          <w:rFonts w:ascii="Calibri" w:hAnsi="Calibri" w:cs="Calibri"/>
          <w:b/>
          <w:szCs w:val="22"/>
        </w:rPr>
        <w:tab/>
      </w:r>
      <w:r>
        <w:rPr>
          <w:rFonts w:ascii="Calibri" w:hAnsi="Calibri" w:cs="Calibri"/>
          <w:iCs/>
          <w:szCs w:val="22"/>
        </w:rPr>
        <w:t>Vinczéné Dr. Menyhárt Mária, az Egészségügyi és Közszolgálati</w:t>
      </w:r>
      <w:r w:rsidRPr="007F4285">
        <w:rPr>
          <w:rFonts w:ascii="Calibri" w:hAnsi="Calibri" w:cs="Calibri"/>
          <w:iCs/>
          <w:szCs w:val="22"/>
        </w:rPr>
        <w:t xml:space="preserve"> Osztály vezetője</w:t>
      </w:r>
    </w:p>
    <w:p w14:paraId="69C4BF48" w14:textId="77777777" w:rsidR="006B7D4E" w:rsidRPr="007A2F3F" w:rsidRDefault="006B7D4E" w:rsidP="006B7D4E">
      <w:pPr>
        <w:jc w:val="both"/>
        <w:rPr>
          <w:rFonts w:ascii="Calibri" w:hAnsi="Calibri" w:cs="Calibri"/>
          <w:b/>
          <w:bCs/>
          <w:szCs w:val="22"/>
        </w:rPr>
      </w:pPr>
    </w:p>
    <w:p w14:paraId="3BEB1A7A" w14:textId="77777777" w:rsidR="006B7D4E" w:rsidRPr="007F4285" w:rsidRDefault="006B7D4E" w:rsidP="006B7D4E">
      <w:pPr>
        <w:ind w:left="705" w:hanging="705"/>
        <w:jc w:val="both"/>
        <w:rPr>
          <w:rFonts w:ascii="Calibri" w:hAnsi="Calibri" w:cs="Calibri"/>
          <w:iCs/>
          <w:szCs w:val="22"/>
        </w:rPr>
      </w:pPr>
      <w:r>
        <w:rPr>
          <w:rFonts w:ascii="Calibri" w:hAnsi="Calibri" w:cs="Calibri"/>
          <w:b/>
          <w:bCs/>
          <w:iCs/>
          <w:szCs w:val="22"/>
        </w:rPr>
        <w:t>5./</w:t>
      </w:r>
      <w:r>
        <w:rPr>
          <w:rFonts w:ascii="Calibri" w:hAnsi="Calibri" w:cs="Calibri"/>
          <w:b/>
          <w:bCs/>
          <w:iCs/>
          <w:szCs w:val="22"/>
        </w:rPr>
        <w:tab/>
      </w:r>
      <w:r w:rsidRPr="007F4285">
        <w:rPr>
          <w:rFonts w:ascii="Calibri" w:hAnsi="Calibri" w:cs="Calibri"/>
          <w:b/>
          <w:bCs/>
          <w:iCs/>
          <w:szCs w:val="22"/>
        </w:rPr>
        <w:t>Javaslat Szombathely város területén forgalmi rend változtatással kapcsolatos döntések meghozatalára</w:t>
      </w:r>
      <w:r w:rsidRPr="007F4285">
        <w:rPr>
          <w:rFonts w:ascii="Calibri" w:hAnsi="Calibri" w:cs="Calibri"/>
          <w:iCs/>
          <w:szCs w:val="22"/>
        </w:rPr>
        <w:t xml:space="preserve"> </w:t>
      </w:r>
      <w:r w:rsidRPr="007F4285">
        <w:rPr>
          <w:rFonts w:ascii="Calibri" w:hAnsi="Calibri" w:cs="Calibri"/>
          <w:i/>
          <w:iCs/>
          <w:color w:val="00B0F0"/>
          <w:szCs w:val="22"/>
        </w:rPr>
        <w:tab/>
        <w:t>(SAJÁT)</w:t>
      </w:r>
    </w:p>
    <w:p w14:paraId="456394AF" w14:textId="77777777" w:rsidR="006B7D4E" w:rsidRDefault="006B7D4E" w:rsidP="006B7D4E">
      <w:pPr>
        <w:ind w:left="2124" w:hanging="1419"/>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 xml:space="preserve">Osztály vezetője  </w:t>
      </w:r>
    </w:p>
    <w:p w14:paraId="184BD9AA" w14:textId="77777777" w:rsidR="006B7D4E" w:rsidRDefault="006B7D4E" w:rsidP="006B7D4E">
      <w:pPr>
        <w:ind w:firstLine="705"/>
        <w:jc w:val="both"/>
        <w:rPr>
          <w:rFonts w:ascii="Calibri" w:hAnsi="Calibri" w:cs="Calibri"/>
          <w:iCs/>
          <w:szCs w:val="22"/>
        </w:rPr>
      </w:pPr>
      <w:r w:rsidRPr="007F4285">
        <w:rPr>
          <w:rFonts w:ascii="Calibri" w:hAnsi="Calibri" w:cs="Calibri"/>
          <w:b/>
          <w:bCs/>
          <w:iCs/>
          <w:szCs w:val="22"/>
          <w:u w:val="single"/>
        </w:rPr>
        <w:t>Meghívott</w:t>
      </w:r>
      <w:r>
        <w:rPr>
          <w:rFonts w:ascii="Calibri" w:hAnsi="Calibri" w:cs="Calibri"/>
          <w:b/>
          <w:bCs/>
          <w:iCs/>
          <w:szCs w:val="22"/>
          <w:u w:val="single"/>
        </w:rPr>
        <w:t>ak</w:t>
      </w:r>
      <w:r w:rsidRPr="007F4285">
        <w:rPr>
          <w:rFonts w:ascii="Calibri" w:hAnsi="Calibri" w:cs="Calibri"/>
          <w:b/>
          <w:bCs/>
          <w:iCs/>
          <w:szCs w:val="22"/>
          <w:u w:val="single"/>
        </w:rPr>
        <w:t>:</w:t>
      </w:r>
      <w:r>
        <w:rPr>
          <w:rFonts w:ascii="Calibri" w:hAnsi="Calibri" w:cs="Calibri"/>
          <w:iCs/>
          <w:szCs w:val="22"/>
        </w:rPr>
        <w:t xml:space="preserve"> </w:t>
      </w:r>
      <w:r>
        <w:rPr>
          <w:rFonts w:ascii="Calibri" w:hAnsi="Calibri" w:cs="Calibri"/>
          <w:iCs/>
          <w:szCs w:val="22"/>
        </w:rPr>
        <w:tab/>
        <w:t>Gálffy Áron, a 12. sz. választókerület képviselője</w:t>
      </w:r>
    </w:p>
    <w:p w14:paraId="30EA0B4D" w14:textId="77777777" w:rsidR="006B7D4E" w:rsidRDefault="006B7D4E" w:rsidP="006B7D4E">
      <w:pPr>
        <w:ind w:firstLine="2127"/>
        <w:jc w:val="both"/>
        <w:rPr>
          <w:rFonts w:ascii="Calibri" w:hAnsi="Calibri" w:cs="Calibri"/>
          <w:iCs/>
          <w:szCs w:val="22"/>
        </w:rPr>
      </w:pPr>
      <w:r w:rsidRPr="00EB6EC2">
        <w:rPr>
          <w:rFonts w:ascii="Calibri" w:hAnsi="Calibri" w:cs="Calibri"/>
          <w:iCs/>
          <w:szCs w:val="22"/>
        </w:rPr>
        <w:t>Kelemen Krisztián, a 9. sz. választókerület képviselője</w:t>
      </w:r>
    </w:p>
    <w:p w14:paraId="1DC059D3" w14:textId="77777777" w:rsidR="006B7D4E" w:rsidRDefault="006B7D4E" w:rsidP="006B7D4E">
      <w:pPr>
        <w:ind w:firstLine="2127"/>
        <w:jc w:val="both"/>
        <w:rPr>
          <w:rFonts w:ascii="Calibri" w:hAnsi="Calibri" w:cs="Calibri"/>
          <w:iCs/>
          <w:szCs w:val="22"/>
        </w:rPr>
      </w:pPr>
      <w:r>
        <w:rPr>
          <w:rFonts w:ascii="Calibri" w:hAnsi="Calibri" w:cs="Calibri"/>
          <w:iCs/>
          <w:szCs w:val="22"/>
        </w:rPr>
        <w:t>Lukács Dániel, a 7. sz. választókerület képviselője</w:t>
      </w:r>
    </w:p>
    <w:p w14:paraId="7742A6C0" w14:textId="77777777" w:rsidR="006B7D4E" w:rsidRDefault="006B7D4E" w:rsidP="006B7D4E">
      <w:pPr>
        <w:ind w:firstLine="2127"/>
        <w:jc w:val="both"/>
        <w:rPr>
          <w:rFonts w:ascii="Calibri" w:hAnsi="Calibri" w:cs="Calibri"/>
          <w:iCs/>
          <w:szCs w:val="22"/>
        </w:rPr>
      </w:pPr>
    </w:p>
    <w:p w14:paraId="53040F4E" w14:textId="77777777" w:rsidR="006B7D4E" w:rsidRPr="007F4285" w:rsidRDefault="006B7D4E" w:rsidP="006B7D4E">
      <w:pPr>
        <w:ind w:left="705" w:hanging="705"/>
        <w:jc w:val="both"/>
        <w:rPr>
          <w:rFonts w:ascii="Calibri" w:hAnsi="Calibri" w:cs="Calibri"/>
          <w:iCs/>
          <w:szCs w:val="22"/>
        </w:rPr>
      </w:pPr>
      <w:r w:rsidRPr="00CB516B">
        <w:rPr>
          <w:rFonts w:ascii="Calibri" w:hAnsi="Calibri" w:cs="Calibri"/>
          <w:b/>
          <w:iCs/>
          <w:szCs w:val="22"/>
        </w:rPr>
        <w:lastRenderedPageBreak/>
        <w:t>6./</w:t>
      </w:r>
      <w:r>
        <w:rPr>
          <w:rFonts w:ascii="Calibri" w:hAnsi="Calibri" w:cs="Calibri"/>
          <w:iCs/>
          <w:szCs w:val="22"/>
        </w:rPr>
        <w:tab/>
      </w:r>
      <w:r>
        <w:rPr>
          <w:rFonts w:ascii="Calibri" w:hAnsi="Calibri" w:cs="Calibri"/>
          <w:b/>
          <w:bCs/>
          <w:iCs/>
          <w:szCs w:val="22"/>
        </w:rPr>
        <w:t xml:space="preserve">Javaslat Szombathely </w:t>
      </w:r>
      <w:r w:rsidRPr="00CB516B">
        <w:rPr>
          <w:rFonts w:ascii="Calibri" w:hAnsi="Calibri" w:cs="Calibri"/>
          <w:b/>
          <w:bCs/>
          <w:iCs/>
          <w:szCs w:val="22"/>
        </w:rPr>
        <w:t>v</w:t>
      </w:r>
      <w:r>
        <w:rPr>
          <w:rFonts w:ascii="Calibri" w:hAnsi="Calibri" w:cs="Calibri"/>
          <w:b/>
          <w:bCs/>
          <w:iCs/>
          <w:szCs w:val="22"/>
        </w:rPr>
        <w:t>á</w:t>
      </w:r>
      <w:r w:rsidRPr="00CB516B">
        <w:rPr>
          <w:rFonts w:ascii="Calibri" w:hAnsi="Calibri" w:cs="Calibri"/>
          <w:b/>
          <w:bCs/>
          <w:iCs/>
          <w:szCs w:val="22"/>
        </w:rPr>
        <w:t>ros</w:t>
      </w:r>
      <w:r>
        <w:rPr>
          <w:rFonts w:ascii="Calibri" w:hAnsi="Calibri" w:cs="Calibri"/>
          <w:b/>
          <w:bCs/>
          <w:iCs/>
          <w:szCs w:val="22"/>
        </w:rPr>
        <w:t xml:space="preserve"> </w:t>
      </w:r>
      <w:r w:rsidRPr="00CB516B">
        <w:rPr>
          <w:rFonts w:ascii="Calibri" w:hAnsi="Calibri" w:cs="Calibri"/>
          <w:b/>
          <w:bCs/>
          <w:iCs/>
          <w:szCs w:val="22"/>
        </w:rPr>
        <w:t>ter</w:t>
      </w:r>
      <w:r>
        <w:rPr>
          <w:rFonts w:ascii="Calibri" w:hAnsi="Calibri" w:cs="Calibri"/>
          <w:b/>
          <w:bCs/>
          <w:iCs/>
          <w:szCs w:val="22"/>
        </w:rPr>
        <w:t>ü</w:t>
      </w:r>
      <w:r w:rsidRPr="00CB516B">
        <w:rPr>
          <w:rFonts w:ascii="Calibri" w:hAnsi="Calibri" w:cs="Calibri"/>
          <w:b/>
          <w:bCs/>
          <w:iCs/>
          <w:szCs w:val="22"/>
        </w:rPr>
        <w:t>let</w:t>
      </w:r>
      <w:r>
        <w:rPr>
          <w:rFonts w:ascii="Calibri" w:hAnsi="Calibri" w:cs="Calibri"/>
          <w:b/>
          <w:bCs/>
          <w:iCs/>
          <w:szCs w:val="22"/>
        </w:rPr>
        <w:t>é</w:t>
      </w:r>
      <w:r w:rsidRPr="00CB516B">
        <w:rPr>
          <w:rFonts w:ascii="Calibri" w:hAnsi="Calibri" w:cs="Calibri"/>
          <w:b/>
          <w:bCs/>
          <w:iCs/>
          <w:szCs w:val="22"/>
        </w:rPr>
        <w:t>n</w:t>
      </w:r>
      <w:r>
        <w:rPr>
          <w:rFonts w:ascii="Calibri" w:hAnsi="Calibri" w:cs="Calibri"/>
          <w:b/>
          <w:bCs/>
          <w:iCs/>
          <w:szCs w:val="22"/>
        </w:rPr>
        <w:t xml:space="preserve"> </w:t>
      </w:r>
      <w:r w:rsidRPr="00CB516B">
        <w:rPr>
          <w:rFonts w:ascii="Calibri" w:hAnsi="Calibri" w:cs="Calibri"/>
          <w:b/>
          <w:bCs/>
          <w:iCs/>
          <w:szCs w:val="22"/>
        </w:rPr>
        <w:t>k</w:t>
      </w:r>
      <w:r>
        <w:rPr>
          <w:rFonts w:ascii="Calibri" w:hAnsi="Calibri" w:cs="Calibri"/>
          <w:b/>
          <w:bCs/>
          <w:iCs/>
          <w:szCs w:val="22"/>
        </w:rPr>
        <w:t>ö</w:t>
      </w:r>
      <w:r w:rsidRPr="00CB516B">
        <w:rPr>
          <w:rFonts w:ascii="Calibri" w:hAnsi="Calibri" w:cs="Calibri"/>
          <w:b/>
          <w:bCs/>
          <w:iCs/>
          <w:szCs w:val="22"/>
        </w:rPr>
        <w:t>zm</w:t>
      </w:r>
      <w:r>
        <w:rPr>
          <w:rFonts w:ascii="Calibri" w:hAnsi="Calibri" w:cs="Calibri"/>
          <w:b/>
          <w:bCs/>
          <w:iCs/>
          <w:szCs w:val="22"/>
        </w:rPr>
        <w:t>ű</w:t>
      </w:r>
      <w:r w:rsidRPr="00CB516B">
        <w:rPr>
          <w:rFonts w:ascii="Calibri" w:hAnsi="Calibri" w:cs="Calibri"/>
          <w:b/>
          <w:bCs/>
          <w:iCs/>
          <w:szCs w:val="22"/>
        </w:rPr>
        <w:t>vezet</w:t>
      </w:r>
      <w:r>
        <w:rPr>
          <w:rFonts w:ascii="Calibri" w:hAnsi="Calibri" w:cs="Calibri"/>
          <w:b/>
          <w:bCs/>
          <w:iCs/>
          <w:szCs w:val="22"/>
        </w:rPr>
        <w:t>é</w:t>
      </w:r>
      <w:r w:rsidRPr="00CB516B">
        <w:rPr>
          <w:rFonts w:ascii="Calibri" w:hAnsi="Calibri" w:cs="Calibri"/>
          <w:b/>
          <w:bCs/>
          <w:iCs/>
          <w:szCs w:val="22"/>
        </w:rPr>
        <w:t>k</w:t>
      </w:r>
      <w:r>
        <w:rPr>
          <w:rFonts w:ascii="Calibri" w:hAnsi="Calibri" w:cs="Calibri"/>
          <w:b/>
          <w:bCs/>
          <w:iCs/>
          <w:szCs w:val="22"/>
        </w:rPr>
        <w:t xml:space="preserve"> é</w:t>
      </w:r>
      <w:r w:rsidRPr="00CB516B">
        <w:rPr>
          <w:rFonts w:ascii="Calibri" w:hAnsi="Calibri" w:cs="Calibri"/>
          <w:b/>
          <w:bCs/>
          <w:iCs/>
          <w:szCs w:val="22"/>
        </w:rPr>
        <w:t>pít</w:t>
      </w:r>
      <w:r>
        <w:rPr>
          <w:rFonts w:ascii="Calibri" w:hAnsi="Calibri" w:cs="Calibri"/>
          <w:b/>
          <w:bCs/>
          <w:iCs/>
          <w:szCs w:val="22"/>
        </w:rPr>
        <w:t>é</w:t>
      </w:r>
      <w:r w:rsidRPr="00CB516B">
        <w:rPr>
          <w:rFonts w:ascii="Calibri" w:hAnsi="Calibri" w:cs="Calibri"/>
          <w:b/>
          <w:bCs/>
          <w:iCs/>
          <w:szCs w:val="22"/>
        </w:rPr>
        <w:t>s</w:t>
      </w:r>
      <w:r>
        <w:rPr>
          <w:rFonts w:ascii="Calibri" w:hAnsi="Calibri" w:cs="Calibri"/>
          <w:b/>
          <w:bCs/>
          <w:iCs/>
          <w:szCs w:val="22"/>
        </w:rPr>
        <w:t xml:space="preserve"> </w:t>
      </w:r>
      <w:r w:rsidRPr="00CB516B">
        <w:rPr>
          <w:rFonts w:ascii="Calibri" w:hAnsi="Calibri" w:cs="Calibri"/>
          <w:b/>
          <w:bCs/>
          <w:iCs/>
          <w:szCs w:val="22"/>
        </w:rPr>
        <w:t>z</w:t>
      </w:r>
      <w:r>
        <w:rPr>
          <w:rFonts w:ascii="Calibri" w:hAnsi="Calibri" w:cs="Calibri"/>
          <w:b/>
          <w:bCs/>
          <w:iCs/>
          <w:szCs w:val="22"/>
        </w:rPr>
        <w:t>ö</w:t>
      </w:r>
      <w:r w:rsidRPr="00CB516B">
        <w:rPr>
          <w:rFonts w:ascii="Calibri" w:hAnsi="Calibri" w:cs="Calibri"/>
          <w:b/>
          <w:bCs/>
          <w:iCs/>
          <w:szCs w:val="22"/>
        </w:rPr>
        <w:t>ldter</w:t>
      </w:r>
      <w:r>
        <w:rPr>
          <w:rFonts w:ascii="Calibri" w:hAnsi="Calibri" w:cs="Calibri"/>
          <w:b/>
          <w:bCs/>
          <w:iCs/>
          <w:szCs w:val="22"/>
        </w:rPr>
        <w:t>ü</w:t>
      </w:r>
      <w:r w:rsidRPr="00CB516B">
        <w:rPr>
          <w:rFonts w:ascii="Calibri" w:hAnsi="Calibri" w:cs="Calibri"/>
          <w:b/>
          <w:bCs/>
          <w:iCs/>
          <w:szCs w:val="22"/>
        </w:rPr>
        <w:t>leten</w:t>
      </w:r>
      <w:r>
        <w:rPr>
          <w:rFonts w:ascii="Calibri" w:hAnsi="Calibri" w:cs="Calibri"/>
          <w:b/>
          <w:bCs/>
          <w:iCs/>
          <w:szCs w:val="22"/>
        </w:rPr>
        <w:t xml:space="preserve"> </w:t>
      </w:r>
      <w:r w:rsidRPr="00CB516B">
        <w:rPr>
          <w:rFonts w:ascii="Calibri" w:hAnsi="Calibri" w:cs="Calibri"/>
          <w:b/>
          <w:bCs/>
          <w:iCs/>
          <w:szCs w:val="22"/>
        </w:rPr>
        <w:t>t</w:t>
      </w:r>
      <w:r>
        <w:rPr>
          <w:rFonts w:ascii="Calibri" w:hAnsi="Calibri" w:cs="Calibri"/>
          <w:b/>
          <w:bCs/>
          <w:iCs/>
          <w:szCs w:val="22"/>
        </w:rPr>
        <w:t>ö</w:t>
      </w:r>
      <w:r w:rsidRPr="00CB516B">
        <w:rPr>
          <w:rFonts w:ascii="Calibri" w:hAnsi="Calibri" w:cs="Calibri"/>
          <w:b/>
          <w:bCs/>
          <w:iCs/>
          <w:szCs w:val="22"/>
        </w:rPr>
        <w:t>rt</w:t>
      </w:r>
      <w:r>
        <w:rPr>
          <w:rFonts w:ascii="Calibri" w:hAnsi="Calibri" w:cs="Calibri"/>
          <w:b/>
          <w:bCs/>
          <w:iCs/>
          <w:szCs w:val="22"/>
        </w:rPr>
        <w:t>é</w:t>
      </w:r>
      <w:r w:rsidRPr="00CB516B">
        <w:rPr>
          <w:rFonts w:ascii="Calibri" w:hAnsi="Calibri" w:cs="Calibri"/>
          <w:b/>
          <w:bCs/>
          <w:iCs/>
          <w:szCs w:val="22"/>
        </w:rPr>
        <w:t>n</w:t>
      </w:r>
      <w:r>
        <w:rPr>
          <w:rFonts w:ascii="Calibri" w:hAnsi="Calibri" w:cs="Calibri"/>
          <w:b/>
          <w:bCs/>
          <w:iCs/>
          <w:szCs w:val="22"/>
        </w:rPr>
        <w:t xml:space="preserve">ő </w:t>
      </w:r>
      <w:r w:rsidRPr="00CB516B">
        <w:rPr>
          <w:rFonts w:ascii="Calibri" w:hAnsi="Calibri" w:cs="Calibri"/>
          <w:b/>
          <w:bCs/>
          <w:iCs/>
          <w:szCs w:val="22"/>
        </w:rPr>
        <w:t>elhelyez</w:t>
      </w:r>
      <w:r>
        <w:rPr>
          <w:rFonts w:ascii="Calibri" w:hAnsi="Calibri" w:cs="Calibri"/>
          <w:b/>
          <w:bCs/>
          <w:iCs/>
          <w:szCs w:val="22"/>
        </w:rPr>
        <w:t>é</w:t>
      </w:r>
      <w:r w:rsidRPr="00CB516B">
        <w:rPr>
          <w:rFonts w:ascii="Calibri" w:hAnsi="Calibri" w:cs="Calibri"/>
          <w:b/>
          <w:bCs/>
          <w:iCs/>
          <w:szCs w:val="22"/>
        </w:rPr>
        <w:t>séhez</w:t>
      </w:r>
      <w:r>
        <w:rPr>
          <w:rFonts w:ascii="Calibri" w:hAnsi="Calibri" w:cs="Calibri"/>
          <w:b/>
          <w:bCs/>
          <w:iCs/>
          <w:szCs w:val="22"/>
        </w:rPr>
        <w:t xml:space="preserve"> </w:t>
      </w:r>
      <w:r w:rsidRPr="00CB516B">
        <w:rPr>
          <w:rFonts w:ascii="Calibri" w:hAnsi="Calibri" w:cs="Calibri"/>
          <w:b/>
          <w:bCs/>
          <w:iCs/>
          <w:szCs w:val="22"/>
        </w:rPr>
        <w:t>sz</w:t>
      </w:r>
      <w:r>
        <w:rPr>
          <w:rFonts w:ascii="Calibri" w:hAnsi="Calibri" w:cs="Calibri"/>
          <w:b/>
          <w:bCs/>
          <w:iCs/>
          <w:szCs w:val="22"/>
        </w:rPr>
        <w:t>ü</w:t>
      </w:r>
      <w:r w:rsidRPr="00CB516B">
        <w:rPr>
          <w:rFonts w:ascii="Calibri" w:hAnsi="Calibri" w:cs="Calibri"/>
          <w:b/>
          <w:bCs/>
          <w:iCs/>
          <w:szCs w:val="22"/>
        </w:rPr>
        <w:t>ks</w:t>
      </w:r>
      <w:r>
        <w:rPr>
          <w:rFonts w:ascii="Calibri" w:hAnsi="Calibri" w:cs="Calibri"/>
          <w:b/>
          <w:bCs/>
          <w:iCs/>
          <w:szCs w:val="22"/>
        </w:rPr>
        <w:t>é</w:t>
      </w:r>
      <w:r w:rsidRPr="00CB516B">
        <w:rPr>
          <w:rFonts w:ascii="Calibri" w:hAnsi="Calibri" w:cs="Calibri"/>
          <w:b/>
          <w:bCs/>
          <w:iCs/>
          <w:szCs w:val="22"/>
        </w:rPr>
        <w:t>ges</w:t>
      </w:r>
      <w:r>
        <w:rPr>
          <w:rFonts w:ascii="Calibri" w:hAnsi="Calibri" w:cs="Calibri"/>
          <w:b/>
          <w:bCs/>
          <w:iCs/>
          <w:szCs w:val="22"/>
        </w:rPr>
        <w:t xml:space="preserve"> </w:t>
      </w:r>
      <w:r w:rsidRPr="00CB516B">
        <w:rPr>
          <w:rFonts w:ascii="Calibri" w:hAnsi="Calibri" w:cs="Calibri"/>
          <w:b/>
          <w:bCs/>
          <w:iCs/>
          <w:szCs w:val="22"/>
        </w:rPr>
        <w:t>d</w:t>
      </w:r>
      <w:r>
        <w:rPr>
          <w:rFonts w:ascii="Calibri" w:hAnsi="Calibri" w:cs="Calibri"/>
          <w:b/>
          <w:bCs/>
          <w:iCs/>
          <w:szCs w:val="22"/>
        </w:rPr>
        <w:t>ö</w:t>
      </w:r>
      <w:r w:rsidRPr="00CB516B">
        <w:rPr>
          <w:rFonts w:ascii="Calibri" w:hAnsi="Calibri" w:cs="Calibri"/>
          <w:b/>
          <w:bCs/>
          <w:iCs/>
          <w:szCs w:val="22"/>
        </w:rPr>
        <w:t>nt</w:t>
      </w:r>
      <w:r>
        <w:rPr>
          <w:rFonts w:ascii="Calibri" w:hAnsi="Calibri" w:cs="Calibri"/>
          <w:b/>
          <w:bCs/>
          <w:iCs/>
          <w:szCs w:val="22"/>
        </w:rPr>
        <w:t>é</w:t>
      </w:r>
      <w:r w:rsidRPr="00CB516B">
        <w:rPr>
          <w:rFonts w:ascii="Calibri" w:hAnsi="Calibri" w:cs="Calibri"/>
          <w:b/>
          <w:bCs/>
          <w:iCs/>
          <w:szCs w:val="22"/>
        </w:rPr>
        <w:t>sek</w:t>
      </w:r>
      <w:r>
        <w:rPr>
          <w:rFonts w:ascii="Calibri" w:hAnsi="Calibri" w:cs="Calibri"/>
          <w:b/>
          <w:bCs/>
          <w:iCs/>
          <w:szCs w:val="22"/>
        </w:rPr>
        <w:t xml:space="preserve"> </w:t>
      </w:r>
      <w:r w:rsidRPr="00CB516B">
        <w:rPr>
          <w:rFonts w:ascii="Calibri" w:hAnsi="Calibri" w:cs="Calibri"/>
          <w:b/>
          <w:bCs/>
          <w:iCs/>
          <w:szCs w:val="22"/>
        </w:rPr>
        <w:t>meghozatal</w:t>
      </w:r>
      <w:r>
        <w:rPr>
          <w:rFonts w:ascii="Calibri" w:hAnsi="Calibri" w:cs="Calibri"/>
          <w:b/>
          <w:bCs/>
          <w:iCs/>
          <w:szCs w:val="22"/>
        </w:rPr>
        <w:t>á</w:t>
      </w:r>
      <w:r w:rsidRPr="00CB516B">
        <w:rPr>
          <w:rFonts w:ascii="Calibri" w:hAnsi="Calibri" w:cs="Calibri"/>
          <w:b/>
          <w:bCs/>
          <w:iCs/>
          <w:szCs w:val="22"/>
        </w:rPr>
        <w:t>ra</w:t>
      </w:r>
      <w:r>
        <w:rPr>
          <w:rFonts w:ascii="Calibri" w:hAnsi="Calibri" w:cs="Calibri"/>
          <w:b/>
          <w:bCs/>
          <w:iCs/>
          <w:szCs w:val="22"/>
        </w:rPr>
        <w:t xml:space="preserve"> </w:t>
      </w:r>
      <w:r w:rsidRPr="007F4285">
        <w:rPr>
          <w:rFonts w:ascii="Calibri" w:hAnsi="Calibri" w:cs="Calibri"/>
          <w:i/>
          <w:iCs/>
          <w:color w:val="00B0F0"/>
          <w:szCs w:val="22"/>
        </w:rPr>
        <w:t>(SAJÁT)</w:t>
      </w:r>
    </w:p>
    <w:p w14:paraId="5DCC1167" w14:textId="77777777" w:rsidR="006B7D4E" w:rsidRDefault="006B7D4E" w:rsidP="006B7D4E">
      <w:pPr>
        <w:ind w:left="2124" w:hanging="1419"/>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 xml:space="preserve">Osztály vezetője  </w:t>
      </w:r>
    </w:p>
    <w:p w14:paraId="78C49619" w14:textId="77777777" w:rsidR="006B7D4E" w:rsidRDefault="006B7D4E" w:rsidP="006B7D4E">
      <w:pPr>
        <w:ind w:left="2124" w:hanging="1419"/>
        <w:jc w:val="both"/>
        <w:rPr>
          <w:rFonts w:ascii="Calibri" w:hAnsi="Calibri" w:cs="Calibri"/>
          <w:bCs/>
          <w:szCs w:val="22"/>
        </w:rPr>
      </w:pPr>
      <w:r>
        <w:rPr>
          <w:rFonts w:ascii="Calibri" w:hAnsi="Calibri" w:cs="Calibri"/>
          <w:b/>
          <w:bCs/>
          <w:szCs w:val="22"/>
          <w:u w:val="single"/>
        </w:rPr>
        <w:t xml:space="preserve">Meghívott: </w:t>
      </w:r>
      <w:r>
        <w:rPr>
          <w:rFonts w:ascii="Calibri" w:hAnsi="Calibri" w:cs="Calibri"/>
          <w:bCs/>
          <w:szCs w:val="22"/>
        </w:rPr>
        <w:tab/>
        <w:t>Szuhai Viktor,</w:t>
      </w:r>
      <w:r>
        <w:rPr>
          <w:rFonts w:ascii="Calibri" w:hAnsi="Calibri" w:cs="Calibri"/>
          <w:iCs/>
          <w:szCs w:val="22"/>
        </w:rPr>
        <w:t xml:space="preserve"> a 11</w:t>
      </w:r>
      <w:r w:rsidRPr="00EB6EC2">
        <w:rPr>
          <w:rFonts w:ascii="Calibri" w:hAnsi="Calibri" w:cs="Calibri"/>
          <w:iCs/>
          <w:szCs w:val="22"/>
        </w:rPr>
        <w:t>. sz. választókerület képviselője</w:t>
      </w:r>
      <w:r>
        <w:rPr>
          <w:rFonts w:ascii="Calibri" w:hAnsi="Calibri" w:cs="Calibri"/>
          <w:bCs/>
          <w:szCs w:val="22"/>
        </w:rPr>
        <w:t xml:space="preserve"> </w:t>
      </w:r>
    </w:p>
    <w:p w14:paraId="28BF3CB0" w14:textId="77777777" w:rsidR="006B7D4E" w:rsidRPr="00390B0D" w:rsidRDefault="006B7D4E" w:rsidP="006B7D4E">
      <w:pPr>
        <w:ind w:left="2124" w:hanging="1419"/>
        <w:jc w:val="both"/>
        <w:rPr>
          <w:rFonts w:ascii="Calibri" w:hAnsi="Calibri" w:cs="Calibri"/>
          <w:iCs/>
          <w:szCs w:val="22"/>
        </w:rPr>
      </w:pPr>
    </w:p>
    <w:p w14:paraId="4B87EC4D" w14:textId="77777777" w:rsidR="006B7D4E" w:rsidRDefault="006B7D4E" w:rsidP="006B7D4E">
      <w:pPr>
        <w:tabs>
          <w:tab w:val="left" w:pos="709"/>
        </w:tabs>
        <w:ind w:left="709" w:hanging="709"/>
        <w:jc w:val="both"/>
        <w:rPr>
          <w:rFonts w:ascii="Calibri" w:hAnsi="Calibri" w:cs="Calibri"/>
          <w:i/>
          <w:iCs/>
          <w:color w:val="00B0F0"/>
          <w:szCs w:val="22"/>
        </w:rPr>
      </w:pPr>
      <w:r w:rsidRPr="002624CB">
        <w:rPr>
          <w:rFonts w:ascii="Calibri" w:hAnsi="Calibri" w:cs="Calibri"/>
          <w:b/>
          <w:iCs/>
          <w:szCs w:val="22"/>
        </w:rPr>
        <w:t>7./</w:t>
      </w:r>
      <w:r>
        <w:rPr>
          <w:rFonts w:ascii="Calibri" w:hAnsi="Calibri" w:cs="Calibri"/>
          <w:iCs/>
          <w:szCs w:val="22"/>
        </w:rPr>
        <w:t xml:space="preserve"> </w:t>
      </w:r>
      <w:r>
        <w:rPr>
          <w:rFonts w:ascii="Calibri" w:hAnsi="Calibri" w:cs="Calibri"/>
          <w:iCs/>
          <w:szCs w:val="22"/>
        </w:rPr>
        <w:tab/>
      </w:r>
      <w:r w:rsidRPr="00F005EC">
        <w:rPr>
          <w:rFonts w:ascii="Calibri" w:hAnsi="Calibri" w:cs="Calibri"/>
          <w:b/>
          <w:iCs/>
          <w:szCs w:val="22"/>
        </w:rPr>
        <w:t>Javaslat a Váci Mihály utca 30-32. számú ingatlan melletti parkoló kialakításával kapcsolatos döntés meghozatalára</w:t>
      </w:r>
      <w:r>
        <w:rPr>
          <w:rFonts w:ascii="Calibri" w:hAnsi="Calibri" w:cs="Calibri"/>
          <w:iCs/>
          <w:szCs w:val="22"/>
        </w:rPr>
        <w:tab/>
      </w:r>
      <w:r w:rsidRPr="007F4285">
        <w:rPr>
          <w:rFonts w:ascii="Calibri" w:hAnsi="Calibri" w:cs="Calibri"/>
          <w:i/>
          <w:iCs/>
          <w:color w:val="00B0F0"/>
          <w:szCs w:val="22"/>
        </w:rPr>
        <w:t>(SAJÁT)</w:t>
      </w:r>
    </w:p>
    <w:p w14:paraId="388120F0" w14:textId="77777777" w:rsidR="006B7D4E" w:rsidRPr="00F005EC" w:rsidRDefault="006B7D4E" w:rsidP="006B7D4E">
      <w:pPr>
        <w:tabs>
          <w:tab w:val="left" w:pos="709"/>
        </w:tabs>
        <w:ind w:left="2124" w:hanging="2124"/>
        <w:jc w:val="both"/>
        <w:rPr>
          <w:rFonts w:ascii="Calibri" w:hAnsi="Calibri" w:cs="Calibri"/>
          <w:iCs/>
          <w:szCs w:val="22"/>
        </w:rPr>
      </w:pPr>
      <w:r>
        <w:rPr>
          <w:rFonts w:ascii="Calibri" w:hAnsi="Calibri" w:cs="Calibri"/>
          <w:iCs/>
          <w:color w:val="00B0F0"/>
          <w:szCs w:val="22"/>
        </w:rPr>
        <w:tab/>
      </w:r>
      <w:r w:rsidRPr="007F4285">
        <w:rPr>
          <w:rFonts w:ascii="Calibri" w:hAnsi="Calibri" w:cs="Calibri"/>
          <w:b/>
          <w:bCs/>
          <w:iCs/>
          <w:szCs w:val="22"/>
          <w:u w:val="single"/>
        </w:rPr>
        <w:t>Előadó:</w:t>
      </w:r>
      <w:r w:rsidRPr="007F4285">
        <w:rPr>
          <w:rFonts w:ascii="Calibri" w:hAnsi="Calibri" w:cs="Calibri"/>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4CD95E4B" w14:textId="77777777" w:rsidR="006B7D4E" w:rsidRDefault="006B7D4E" w:rsidP="006B7D4E">
      <w:pPr>
        <w:ind w:left="2124" w:hanging="1419"/>
        <w:jc w:val="both"/>
        <w:rPr>
          <w:rFonts w:ascii="Calibri" w:hAnsi="Calibri" w:cs="Calibri"/>
          <w:iCs/>
          <w:szCs w:val="22"/>
        </w:rPr>
      </w:pPr>
    </w:p>
    <w:p w14:paraId="4A034B8C" w14:textId="77777777" w:rsidR="006B7D4E" w:rsidRPr="00F5390B" w:rsidRDefault="006B7D4E" w:rsidP="006B7D4E">
      <w:pPr>
        <w:ind w:left="709" w:hanging="709"/>
        <w:jc w:val="both"/>
        <w:rPr>
          <w:rFonts w:ascii="Aptos" w:hAnsi="Aptos"/>
          <w:b/>
          <w:bCs/>
          <w:i/>
          <w:iCs/>
          <w:sz w:val="24"/>
        </w:rPr>
      </w:pPr>
      <w:r w:rsidRPr="002624CB">
        <w:rPr>
          <w:rFonts w:ascii="Calibri" w:hAnsi="Calibri" w:cs="Calibri"/>
          <w:b/>
          <w:iCs/>
          <w:szCs w:val="22"/>
        </w:rPr>
        <w:t>8./</w:t>
      </w:r>
      <w:r>
        <w:rPr>
          <w:rFonts w:ascii="Calibri" w:hAnsi="Calibri" w:cs="Calibri"/>
          <w:iCs/>
          <w:szCs w:val="22"/>
        </w:rPr>
        <w:tab/>
      </w:r>
      <w:r w:rsidRPr="00F5390B">
        <w:rPr>
          <w:rFonts w:ascii="Calibri" w:hAnsi="Calibri" w:cs="Calibri"/>
          <w:b/>
        </w:rPr>
        <w:t>Javaslat a „Gyermekvédelmi ágazat kiadásai - Bölcsődék karbantartási kiadásai, játszótéri eszközök beszerzése, cseréje” 2025. évi költségvetésben biztosított előirányzatának felhasználására</w:t>
      </w:r>
      <w:r>
        <w:rPr>
          <w:rFonts w:ascii="Aptos" w:hAnsi="Aptos"/>
          <w:b/>
          <w:bCs/>
          <w:i/>
          <w:iCs/>
          <w:sz w:val="24"/>
        </w:rPr>
        <w:t xml:space="preserve"> </w:t>
      </w:r>
      <w:r w:rsidRPr="007F4285">
        <w:rPr>
          <w:rFonts w:ascii="Calibri" w:hAnsi="Calibri" w:cs="Calibri"/>
          <w:i/>
          <w:iCs/>
          <w:color w:val="00B0F0"/>
          <w:szCs w:val="22"/>
        </w:rPr>
        <w:t>(SAJÁT)</w:t>
      </w:r>
    </w:p>
    <w:p w14:paraId="7B760DB3" w14:textId="77777777" w:rsidR="006B7D4E" w:rsidRDefault="006B7D4E" w:rsidP="006B7D4E">
      <w:pPr>
        <w:ind w:left="2124" w:hanging="1419"/>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7AF8960B" w14:textId="47DC0DE3" w:rsidR="006B7D4E" w:rsidRDefault="006B7D4E" w:rsidP="006B7D4E">
      <w:pPr>
        <w:ind w:left="2124" w:hanging="1419"/>
        <w:jc w:val="both"/>
        <w:rPr>
          <w:rFonts w:ascii="Calibri" w:hAnsi="Calibri" w:cs="Calibri"/>
          <w:iCs/>
          <w:szCs w:val="22"/>
        </w:rPr>
      </w:pPr>
      <w:r>
        <w:rPr>
          <w:rFonts w:ascii="Calibri" w:hAnsi="Calibri" w:cs="Calibri"/>
          <w:b/>
          <w:bCs/>
          <w:szCs w:val="22"/>
          <w:u w:val="single"/>
        </w:rPr>
        <w:t>Meghívott:</w:t>
      </w:r>
      <w:r>
        <w:rPr>
          <w:rFonts w:ascii="Calibri" w:hAnsi="Calibri" w:cs="Calibri"/>
          <w:bCs/>
          <w:szCs w:val="22"/>
        </w:rPr>
        <w:tab/>
        <w:t xml:space="preserve">Sebestyén Bianka, a </w:t>
      </w:r>
      <w:r w:rsidRPr="0060465D">
        <w:rPr>
          <w:rFonts w:ascii="Calibri" w:hAnsi="Calibri" w:cs="Calibri"/>
          <w:iCs/>
          <w:szCs w:val="22"/>
        </w:rPr>
        <w:t>Szombathelyi Egy</w:t>
      </w:r>
      <w:r>
        <w:rPr>
          <w:rFonts w:ascii="Calibri" w:hAnsi="Calibri" w:cs="Calibri"/>
          <w:iCs/>
          <w:szCs w:val="22"/>
        </w:rPr>
        <w:t>esített Bölcsődei Intézmény és T</w:t>
      </w:r>
      <w:r w:rsidRPr="0060465D">
        <w:rPr>
          <w:rFonts w:ascii="Calibri" w:hAnsi="Calibri" w:cs="Calibri"/>
          <w:iCs/>
          <w:szCs w:val="22"/>
        </w:rPr>
        <w:t>agbölcsődéi</w:t>
      </w:r>
      <w:r>
        <w:rPr>
          <w:rFonts w:ascii="Calibri" w:hAnsi="Calibri" w:cs="Calibri"/>
          <w:iCs/>
          <w:szCs w:val="22"/>
        </w:rPr>
        <w:t xml:space="preserve"> Intézményvezetője</w:t>
      </w:r>
    </w:p>
    <w:p w14:paraId="45ADAE5A" w14:textId="77777777" w:rsidR="00D80B39" w:rsidRPr="0060465D" w:rsidRDefault="00D80B39" w:rsidP="006B7D4E">
      <w:pPr>
        <w:ind w:left="2124" w:hanging="1419"/>
        <w:jc w:val="both"/>
        <w:rPr>
          <w:rFonts w:ascii="Calibri" w:hAnsi="Calibri" w:cs="Calibri"/>
          <w:iCs/>
          <w:szCs w:val="22"/>
        </w:rPr>
      </w:pPr>
    </w:p>
    <w:p w14:paraId="30DC4C6C" w14:textId="77777777" w:rsidR="00D40E85" w:rsidRPr="000D0378" w:rsidRDefault="00D40E85" w:rsidP="00D40E85">
      <w:pPr>
        <w:spacing w:after="60"/>
        <w:jc w:val="center"/>
        <w:outlineLvl w:val="1"/>
        <w:rPr>
          <w:rFonts w:ascii="Calibri" w:hAnsi="Calibri" w:cs="Calibri"/>
          <w:b/>
          <w:szCs w:val="22"/>
        </w:rPr>
      </w:pPr>
      <w:r w:rsidRPr="000D0378">
        <w:rPr>
          <w:rFonts w:ascii="Calibri" w:hAnsi="Calibri" w:cs="Calibri"/>
          <w:b/>
          <w:szCs w:val="22"/>
        </w:rPr>
        <w:t>I</w:t>
      </w:r>
      <w:r>
        <w:rPr>
          <w:rFonts w:ascii="Calibri" w:hAnsi="Calibri" w:cs="Calibri"/>
          <w:b/>
          <w:szCs w:val="22"/>
        </w:rPr>
        <w:t>I</w:t>
      </w:r>
      <w:r w:rsidRPr="000D0378">
        <w:rPr>
          <w:rFonts w:ascii="Calibri" w:hAnsi="Calibri" w:cs="Calibri"/>
          <w:b/>
          <w:szCs w:val="22"/>
        </w:rPr>
        <w:t>.</w:t>
      </w:r>
    </w:p>
    <w:p w14:paraId="0E6C8AB4" w14:textId="77777777" w:rsidR="00D40E85" w:rsidRPr="000D0378" w:rsidRDefault="00D40E85" w:rsidP="00D40E85">
      <w:pPr>
        <w:spacing w:after="60"/>
        <w:jc w:val="center"/>
        <w:outlineLvl w:val="1"/>
        <w:rPr>
          <w:rFonts w:ascii="Calibri" w:hAnsi="Calibri" w:cs="Calibri"/>
          <w:b/>
          <w:szCs w:val="22"/>
          <w:u w:val="single"/>
        </w:rPr>
      </w:pPr>
      <w:r>
        <w:rPr>
          <w:rFonts w:ascii="Calibri" w:hAnsi="Calibri" w:cs="Calibri"/>
          <w:b/>
          <w:szCs w:val="22"/>
          <w:u w:val="single"/>
        </w:rPr>
        <w:t>ZÁRT</w:t>
      </w:r>
      <w:r w:rsidRPr="000D0378">
        <w:rPr>
          <w:rFonts w:ascii="Calibri" w:hAnsi="Calibri" w:cs="Calibri"/>
          <w:b/>
          <w:szCs w:val="22"/>
          <w:u w:val="single"/>
        </w:rPr>
        <w:t xml:space="preserve"> ÜLÉS</w:t>
      </w:r>
    </w:p>
    <w:p w14:paraId="2DDCCE25" w14:textId="77777777" w:rsidR="006F00A7" w:rsidRDefault="006F00A7" w:rsidP="00D2561B">
      <w:pPr>
        <w:jc w:val="both"/>
        <w:rPr>
          <w:rFonts w:ascii="Calibri" w:hAnsi="Calibri" w:cs="Calibri"/>
          <w:iCs/>
          <w:szCs w:val="22"/>
        </w:rPr>
      </w:pPr>
    </w:p>
    <w:p w14:paraId="58F1E9B2" w14:textId="37D62F20" w:rsidR="00D40E85" w:rsidRPr="00CB516B" w:rsidRDefault="00D40E85" w:rsidP="00D40E85">
      <w:pPr>
        <w:pStyle w:val="Default"/>
        <w:ind w:left="705" w:hanging="705"/>
        <w:jc w:val="both"/>
        <w:rPr>
          <w:rFonts w:ascii="Calibri" w:hAnsi="Calibri" w:cs="Calibri"/>
          <w:b/>
          <w:bCs/>
          <w:iCs/>
          <w:color w:val="auto"/>
          <w:sz w:val="22"/>
          <w:szCs w:val="22"/>
        </w:rPr>
      </w:pPr>
      <w:bookmarkStart w:id="7" w:name="_Hlk189069569"/>
      <w:bookmarkEnd w:id="1"/>
      <w:bookmarkEnd w:id="2"/>
      <w:bookmarkEnd w:id="3"/>
      <w:bookmarkEnd w:id="4"/>
      <w:bookmarkEnd w:id="0"/>
      <w:r>
        <w:rPr>
          <w:rFonts w:ascii="Calibri" w:hAnsi="Calibri" w:cs="Calibri"/>
          <w:b/>
          <w:bCs/>
          <w:iCs/>
          <w:color w:val="auto"/>
          <w:sz w:val="22"/>
          <w:szCs w:val="22"/>
        </w:rPr>
        <w:t>9./</w:t>
      </w:r>
      <w:r>
        <w:rPr>
          <w:rFonts w:ascii="Calibri" w:hAnsi="Calibri" w:cs="Calibri"/>
          <w:b/>
          <w:bCs/>
          <w:iCs/>
          <w:color w:val="auto"/>
          <w:sz w:val="22"/>
          <w:szCs w:val="22"/>
        </w:rPr>
        <w:tab/>
      </w:r>
      <w:r w:rsidRPr="00C5419E">
        <w:rPr>
          <w:rFonts w:ascii="Calibri" w:hAnsi="Calibri" w:cs="Calibri"/>
          <w:b/>
          <w:bCs/>
          <w:iCs/>
          <w:color w:val="auto"/>
          <w:sz w:val="22"/>
          <w:szCs w:val="22"/>
        </w:rPr>
        <w:t xml:space="preserve">Javaslat Szombathely Megyei Jogú Város Önkormányzata tulajdonában lévő gazdasági társaságokkal kapcsolatos döntések meghozatalára </w:t>
      </w:r>
      <w:r>
        <w:rPr>
          <w:rFonts w:ascii="Aptos" w:hAnsi="Aptos" w:cs="Aptos"/>
          <w:szCs w:val="22"/>
        </w:rPr>
        <w:t>(</w:t>
      </w:r>
      <w:r w:rsidRPr="00500A75">
        <w:rPr>
          <w:rFonts w:ascii="Calibri" w:hAnsi="Calibri" w:cs="Calibri"/>
          <w:iCs/>
          <w:szCs w:val="22"/>
        </w:rPr>
        <w:t>Közgyűlés</w:t>
      </w:r>
      <w:r>
        <w:rPr>
          <w:rFonts w:ascii="Calibri" w:hAnsi="Calibri" w:cs="Calibri"/>
          <w:iCs/>
          <w:szCs w:val="22"/>
        </w:rPr>
        <w:t xml:space="preserve"> 9.)</w:t>
      </w:r>
    </w:p>
    <w:p w14:paraId="539F26EF" w14:textId="77777777" w:rsidR="00D40E85" w:rsidRDefault="00D40E85" w:rsidP="00D40E85">
      <w:pPr>
        <w:tabs>
          <w:tab w:val="left" w:pos="-900"/>
          <w:tab w:val="left" w:pos="-720"/>
          <w:tab w:val="left" w:pos="2127"/>
        </w:tabs>
        <w:ind w:left="2124" w:hanging="1415"/>
        <w:jc w:val="both"/>
        <w:rPr>
          <w:rFonts w:ascii="Aptos" w:hAnsi="Aptos" w:cs="Aptos"/>
          <w:szCs w:val="22"/>
        </w:rPr>
      </w:pPr>
      <w:r w:rsidRPr="00A41722">
        <w:rPr>
          <w:rFonts w:ascii="Calibri" w:hAnsi="Calibri" w:cs="Calibri"/>
          <w:b/>
          <w:szCs w:val="22"/>
          <w:u w:val="single"/>
        </w:rPr>
        <w:t>Előadó:</w:t>
      </w:r>
      <w:r w:rsidRPr="00A41722">
        <w:rPr>
          <w:rFonts w:ascii="Calibri" w:hAnsi="Calibri" w:cs="Calibri"/>
          <w:szCs w:val="22"/>
        </w:rPr>
        <w:tab/>
      </w:r>
      <w:r w:rsidRPr="00C741B2">
        <w:rPr>
          <w:rFonts w:ascii="Calibri" w:hAnsi="Calibri" w:cs="Calibri"/>
          <w:szCs w:val="22"/>
        </w:rPr>
        <w:tab/>
        <w:t>Dr. Gyuráczné Dr. Speier Anikó, a Városüzemeltetési és Városfejlesztési Osztály vezetője</w:t>
      </w:r>
      <w:r w:rsidRPr="00C741B2">
        <w:rPr>
          <w:rFonts w:ascii="Aptos" w:hAnsi="Aptos" w:cs="Aptos"/>
          <w:szCs w:val="22"/>
        </w:rPr>
        <w:t xml:space="preserve">         </w:t>
      </w:r>
    </w:p>
    <w:p w14:paraId="1BA5846E" w14:textId="77777777" w:rsidR="00D40E85" w:rsidRDefault="00D40E85" w:rsidP="00D40E85">
      <w:pPr>
        <w:ind w:left="2124" w:hanging="1419"/>
        <w:jc w:val="both"/>
        <w:rPr>
          <w:rFonts w:ascii="Calibri" w:hAnsi="Calibri" w:cs="Calibri"/>
          <w:bCs/>
          <w:szCs w:val="22"/>
        </w:rPr>
      </w:pPr>
      <w:r>
        <w:rPr>
          <w:rFonts w:ascii="Calibri" w:hAnsi="Calibri" w:cs="Calibri"/>
          <w:b/>
          <w:bCs/>
          <w:szCs w:val="22"/>
          <w:u w:val="single"/>
        </w:rPr>
        <w:t>Meghívott:</w:t>
      </w:r>
      <w:r w:rsidRPr="003271B1">
        <w:rPr>
          <w:rFonts w:ascii="Calibri" w:hAnsi="Calibri" w:cs="Calibri"/>
          <w:bCs/>
          <w:szCs w:val="22"/>
        </w:rPr>
        <w:tab/>
      </w:r>
      <w:r>
        <w:rPr>
          <w:rFonts w:ascii="Calibri" w:hAnsi="Calibri" w:cs="Calibri"/>
          <w:bCs/>
          <w:szCs w:val="22"/>
        </w:rPr>
        <w:t xml:space="preserve">Kovács Cecília, a SZOVA </w:t>
      </w:r>
      <w:proofErr w:type="spellStart"/>
      <w:r>
        <w:rPr>
          <w:rFonts w:ascii="Calibri" w:hAnsi="Calibri" w:cs="Calibri"/>
          <w:bCs/>
          <w:szCs w:val="22"/>
        </w:rPr>
        <w:t>NZr</w:t>
      </w:r>
      <w:r w:rsidRPr="004631E5">
        <w:rPr>
          <w:rFonts w:ascii="Calibri" w:hAnsi="Calibri" w:cs="Calibri"/>
          <w:bCs/>
          <w:szCs w:val="22"/>
        </w:rPr>
        <w:t>t</w:t>
      </w:r>
      <w:proofErr w:type="spellEnd"/>
      <w:r w:rsidRPr="004631E5">
        <w:rPr>
          <w:rFonts w:ascii="Calibri" w:hAnsi="Calibri" w:cs="Calibri"/>
          <w:bCs/>
          <w:szCs w:val="22"/>
        </w:rPr>
        <w:t>. vezérigazgató</w:t>
      </w:r>
      <w:r>
        <w:rPr>
          <w:rFonts w:ascii="Calibri" w:hAnsi="Calibri" w:cs="Calibri"/>
          <w:bCs/>
          <w:szCs w:val="22"/>
        </w:rPr>
        <w:t>ja</w:t>
      </w:r>
      <w:r w:rsidRPr="004631E5">
        <w:rPr>
          <w:rFonts w:ascii="Calibri" w:hAnsi="Calibri" w:cs="Calibri"/>
          <w:bCs/>
          <w:szCs w:val="22"/>
        </w:rPr>
        <w:t>, a SZOVA Szállodaüze</w:t>
      </w:r>
      <w:r>
        <w:rPr>
          <w:rFonts w:ascii="Calibri" w:hAnsi="Calibri" w:cs="Calibri"/>
          <w:bCs/>
          <w:szCs w:val="22"/>
        </w:rPr>
        <w:t>meltető Kft. ügyvezető igazgatója</w:t>
      </w:r>
      <w:r w:rsidRPr="004631E5">
        <w:rPr>
          <w:rFonts w:ascii="Calibri" w:hAnsi="Calibri" w:cs="Calibri"/>
          <w:bCs/>
          <w:szCs w:val="22"/>
        </w:rPr>
        <w:t xml:space="preserve"> </w:t>
      </w:r>
    </w:p>
    <w:p w14:paraId="07D97A9E" w14:textId="5E1E897B" w:rsidR="005A3C7A" w:rsidRDefault="005A3C7A" w:rsidP="006F00A7">
      <w:pPr>
        <w:spacing w:after="60"/>
        <w:jc w:val="center"/>
        <w:outlineLvl w:val="1"/>
        <w:rPr>
          <w:rFonts w:ascii="Calibri" w:hAnsi="Calibri" w:cs="Calibri"/>
          <w:b/>
          <w:szCs w:val="22"/>
        </w:rPr>
      </w:pPr>
    </w:p>
    <w:p w14:paraId="1CC31B86" w14:textId="77777777" w:rsidR="00D80B39" w:rsidRDefault="00D80B39" w:rsidP="00D80B39">
      <w:pPr>
        <w:tabs>
          <w:tab w:val="left" w:pos="-2268"/>
          <w:tab w:val="left" w:pos="708"/>
        </w:tabs>
        <w:rPr>
          <w:rFonts w:ascii="Calibri" w:hAnsi="Calibri" w:cs="Calibri"/>
          <w:bCs/>
          <w:szCs w:val="22"/>
        </w:rPr>
      </w:pPr>
      <w:r w:rsidRPr="00801928">
        <w:rPr>
          <w:rFonts w:ascii="Calibri" w:hAnsi="Calibri" w:cs="Calibri"/>
          <w:b/>
          <w:szCs w:val="22"/>
          <w:u w:val="single"/>
        </w:rPr>
        <w:t>Felelős:</w:t>
      </w:r>
      <w:r w:rsidRPr="00801928">
        <w:rPr>
          <w:rFonts w:ascii="Calibri" w:hAnsi="Calibri" w:cs="Calibri"/>
          <w:b/>
          <w:szCs w:val="22"/>
          <w:u w:val="single"/>
        </w:rPr>
        <w:tab/>
      </w:r>
      <w:r>
        <w:rPr>
          <w:rFonts w:ascii="Calibri" w:hAnsi="Calibri" w:cs="Calibri"/>
          <w:b/>
          <w:szCs w:val="22"/>
        </w:rPr>
        <w:tab/>
      </w:r>
      <w:r w:rsidRPr="00801928">
        <w:rPr>
          <w:rFonts w:ascii="Calibri" w:hAnsi="Calibri" w:cs="Calibri"/>
          <w:bCs/>
          <w:szCs w:val="22"/>
        </w:rPr>
        <w:t>Tóth Kálmán, a bizottság elnöke</w:t>
      </w:r>
    </w:p>
    <w:p w14:paraId="04039895" w14:textId="77777777" w:rsidR="00D80B39" w:rsidRDefault="00D80B39" w:rsidP="00D80B39">
      <w:pPr>
        <w:tabs>
          <w:tab w:val="left" w:pos="-2268"/>
          <w:tab w:val="left" w:pos="708"/>
        </w:tabs>
        <w:rPr>
          <w:rFonts w:ascii="Calibri" w:hAnsi="Calibri" w:cs="Calibri"/>
          <w:bCs/>
          <w:szCs w:val="22"/>
        </w:rPr>
      </w:pPr>
    </w:p>
    <w:p w14:paraId="190148C0" w14:textId="77777777" w:rsidR="00D80B39" w:rsidRDefault="00D80B39" w:rsidP="00D80B39">
      <w:pPr>
        <w:tabs>
          <w:tab w:val="left" w:pos="-2268"/>
          <w:tab w:val="left" w:pos="708"/>
        </w:tabs>
        <w:rPr>
          <w:rFonts w:ascii="Calibri" w:hAnsi="Calibri" w:cs="Calibri"/>
          <w:bCs/>
          <w:szCs w:val="22"/>
        </w:rPr>
      </w:pPr>
      <w:r w:rsidRPr="00801928">
        <w:rPr>
          <w:rFonts w:ascii="Calibri" w:hAnsi="Calibri" w:cs="Calibri"/>
          <w:b/>
          <w:szCs w:val="22"/>
          <w:u w:val="single"/>
        </w:rPr>
        <w:t>Határidő:</w:t>
      </w:r>
      <w:r>
        <w:rPr>
          <w:rFonts w:ascii="Calibri" w:hAnsi="Calibri" w:cs="Calibri"/>
          <w:b/>
          <w:szCs w:val="22"/>
        </w:rPr>
        <w:tab/>
      </w:r>
      <w:r w:rsidRPr="00801928">
        <w:rPr>
          <w:rFonts w:ascii="Calibri" w:hAnsi="Calibri" w:cs="Calibri"/>
          <w:bCs/>
          <w:szCs w:val="22"/>
        </w:rPr>
        <w:t>azonnal</w:t>
      </w:r>
    </w:p>
    <w:p w14:paraId="7511C918" w14:textId="77777777" w:rsidR="00D40E85" w:rsidRPr="006F00A7" w:rsidRDefault="00D40E85" w:rsidP="006F00A7">
      <w:pPr>
        <w:spacing w:after="60"/>
        <w:jc w:val="center"/>
        <w:outlineLvl w:val="1"/>
        <w:rPr>
          <w:rFonts w:ascii="Calibri" w:hAnsi="Calibri" w:cs="Calibri"/>
          <w:b/>
          <w:szCs w:val="22"/>
        </w:rPr>
      </w:pPr>
    </w:p>
    <w:p w14:paraId="0641A99C" w14:textId="77777777" w:rsidR="00D2561B" w:rsidRPr="000D0378" w:rsidRDefault="00D2561B" w:rsidP="00D2561B">
      <w:pPr>
        <w:spacing w:after="60"/>
        <w:jc w:val="center"/>
        <w:outlineLvl w:val="1"/>
        <w:rPr>
          <w:rFonts w:ascii="Calibri" w:hAnsi="Calibri" w:cs="Calibri"/>
          <w:b/>
          <w:szCs w:val="22"/>
        </w:rPr>
      </w:pPr>
      <w:r w:rsidRPr="000D0378">
        <w:rPr>
          <w:rFonts w:ascii="Calibri" w:hAnsi="Calibri" w:cs="Calibri"/>
          <w:b/>
          <w:szCs w:val="22"/>
        </w:rPr>
        <w:t>I.</w:t>
      </w:r>
    </w:p>
    <w:p w14:paraId="20146EBC" w14:textId="77777777" w:rsidR="00D2561B" w:rsidRPr="000D0378" w:rsidRDefault="00D2561B" w:rsidP="00D2561B">
      <w:pPr>
        <w:spacing w:after="60"/>
        <w:jc w:val="center"/>
        <w:outlineLvl w:val="1"/>
        <w:rPr>
          <w:rFonts w:ascii="Calibri" w:hAnsi="Calibri" w:cs="Calibri"/>
          <w:b/>
          <w:szCs w:val="22"/>
          <w:u w:val="single"/>
        </w:rPr>
      </w:pPr>
      <w:r w:rsidRPr="000D0378">
        <w:rPr>
          <w:rFonts w:ascii="Calibri" w:hAnsi="Calibri" w:cs="Calibri"/>
          <w:b/>
          <w:szCs w:val="22"/>
          <w:u w:val="single"/>
        </w:rPr>
        <w:t>NYILVÁNOS ÜLÉS</w:t>
      </w:r>
    </w:p>
    <w:p w14:paraId="4AE8EA74" w14:textId="77777777" w:rsidR="00D2561B" w:rsidRDefault="00D2561B" w:rsidP="00D2561B">
      <w:pPr>
        <w:rPr>
          <w:rFonts w:ascii="Calibri" w:hAnsi="Calibri" w:cs="Calibri"/>
          <w:iCs/>
          <w:szCs w:val="22"/>
        </w:rPr>
      </w:pPr>
    </w:p>
    <w:p w14:paraId="55C03A83" w14:textId="6180415D" w:rsidR="00096265" w:rsidRPr="00D80B39" w:rsidRDefault="00D2561B" w:rsidP="00096265">
      <w:pPr>
        <w:ind w:left="705" w:hanging="705"/>
        <w:jc w:val="both"/>
        <w:rPr>
          <w:rFonts w:ascii="Calibri" w:hAnsi="Calibri" w:cs="Calibri"/>
          <w:b/>
          <w:szCs w:val="22"/>
        </w:rPr>
      </w:pPr>
      <w:r w:rsidRPr="00D80B39">
        <w:rPr>
          <w:rFonts w:ascii="Calibri" w:hAnsi="Calibri" w:cs="Calibri"/>
          <w:b/>
          <w:bCs/>
          <w:szCs w:val="22"/>
        </w:rPr>
        <w:t>1./</w:t>
      </w:r>
      <w:r w:rsidRPr="00D80B39">
        <w:rPr>
          <w:rFonts w:ascii="Calibri" w:hAnsi="Calibri" w:cs="Calibri"/>
          <w:b/>
          <w:bCs/>
          <w:szCs w:val="22"/>
        </w:rPr>
        <w:tab/>
      </w:r>
      <w:bookmarkStart w:id="8" w:name="_Hlk191284226"/>
      <w:r w:rsidR="00096265" w:rsidRPr="00D80B39">
        <w:rPr>
          <w:rFonts w:ascii="Calibri" w:hAnsi="Calibri" w:cs="Calibri"/>
          <w:b/>
          <w:szCs w:val="22"/>
        </w:rPr>
        <w:t xml:space="preserve">Javaslat Szombathely Megyei Jogú Város Önkormányzata 2025. évi költségvetéséről szóló 4/2025. (II.28.) önkormányzati rendelet I. számú módosításának megalkotására </w:t>
      </w:r>
      <w:r w:rsidR="00096265" w:rsidRPr="00D80B39">
        <w:rPr>
          <w:rFonts w:ascii="Calibri" w:hAnsi="Calibri" w:cs="Calibri"/>
          <w:szCs w:val="22"/>
        </w:rPr>
        <w:t>(</w:t>
      </w:r>
      <w:r w:rsidR="00096265" w:rsidRPr="00D80B39">
        <w:rPr>
          <w:rFonts w:ascii="Calibri" w:hAnsi="Calibri" w:cs="Calibri"/>
          <w:iCs/>
          <w:szCs w:val="22"/>
        </w:rPr>
        <w:t>Közgyűlés 2.)</w:t>
      </w:r>
    </w:p>
    <w:p w14:paraId="4A91887C" w14:textId="77777777" w:rsidR="00096265" w:rsidRPr="00D80B39" w:rsidRDefault="00096265" w:rsidP="00096265">
      <w:pPr>
        <w:ind w:left="705"/>
        <w:jc w:val="both"/>
        <w:rPr>
          <w:rFonts w:ascii="Calibri" w:hAnsi="Calibri" w:cs="Calibri"/>
          <w:szCs w:val="22"/>
        </w:rPr>
      </w:pPr>
      <w:r w:rsidRPr="00D80B39">
        <w:rPr>
          <w:rFonts w:ascii="Calibri" w:hAnsi="Calibri" w:cs="Calibri"/>
          <w:b/>
          <w:szCs w:val="22"/>
          <w:u w:val="single"/>
        </w:rPr>
        <w:t>Előadó:</w:t>
      </w:r>
      <w:r w:rsidRPr="00D80B39">
        <w:rPr>
          <w:rFonts w:ascii="Calibri" w:hAnsi="Calibri" w:cs="Calibri"/>
          <w:szCs w:val="22"/>
        </w:rPr>
        <w:tab/>
      </w:r>
      <w:r w:rsidRPr="00D80B39">
        <w:rPr>
          <w:rFonts w:ascii="Calibri" w:hAnsi="Calibri" w:cs="Calibri"/>
          <w:szCs w:val="22"/>
        </w:rPr>
        <w:tab/>
      </w:r>
      <w:proofErr w:type="spellStart"/>
      <w:r w:rsidRPr="00D80B39">
        <w:rPr>
          <w:rFonts w:ascii="Calibri" w:hAnsi="Calibri" w:cs="Calibri"/>
          <w:szCs w:val="22"/>
        </w:rPr>
        <w:t>Stéger</w:t>
      </w:r>
      <w:proofErr w:type="spellEnd"/>
      <w:r w:rsidRPr="00D80B39">
        <w:rPr>
          <w:rFonts w:ascii="Calibri" w:hAnsi="Calibri" w:cs="Calibri"/>
          <w:szCs w:val="22"/>
        </w:rPr>
        <w:t xml:space="preserve"> Gábor Közgazdasági és Adó Osztály osztályvezetője</w:t>
      </w:r>
    </w:p>
    <w:p w14:paraId="4C2DCF2B" w14:textId="77777777" w:rsidR="00096265" w:rsidRPr="00D80B39" w:rsidRDefault="00096265" w:rsidP="00096265">
      <w:pPr>
        <w:jc w:val="both"/>
        <w:rPr>
          <w:rFonts w:ascii="Calibri" w:hAnsi="Calibri" w:cs="Calibri"/>
          <w:bCs/>
          <w:iCs/>
          <w:szCs w:val="22"/>
        </w:rPr>
      </w:pPr>
      <w:r w:rsidRPr="00D80B39">
        <w:rPr>
          <w:rFonts w:ascii="Calibri" w:hAnsi="Calibri" w:cs="Calibri"/>
          <w:szCs w:val="22"/>
        </w:rPr>
        <w:tab/>
      </w:r>
      <w:r w:rsidRPr="00D80B39">
        <w:rPr>
          <w:rFonts w:ascii="Calibri" w:hAnsi="Calibri" w:cs="Calibri"/>
          <w:b/>
          <w:bCs/>
          <w:iCs/>
          <w:szCs w:val="22"/>
          <w:u w:val="single"/>
        </w:rPr>
        <w:t>Meghívott:</w:t>
      </w:r>
      <w:r w:rsidRPr="00D80B39">
        <w:rPr>
          <w:rFonts w:ascii="Calibri" w:hAnsi="Calibri" w:cs="Calibri"/>
          <w:bCs/>
          <w:iCs/>
          <w:szCs w:val="22"/>
        </w:rPr>
        <w:tab/>
        <w:t>Gáspárné Farkas Ágota Könyvvizsgáló</w:t>
      </w:r>
    </w:p>
    <w:p w14:paraId="7B202664" w14:textId="6289A0CF" w:rsidR="00096265" w:rsidRPr="00D80B39" w:rsidRDefault="00096265" w:rsidP="00D2561B">
      <w:pPr>
        <w:keepNext/>
        <w:jc w:val="center"/>
        <w:rPr>
          <w:rFonts w:ascii="Calibri" w:hAnsi="Calibri" w:cs="Calibri"/>
          <w:b/>
          <w:szCs w:val="22"/>
          <w:u w:val="single"/>
        </w:rPr>
      </w:pPr>
    </w:p>
    <w:p w14:paraId="03D72FC1" w14:textId="68CE2DD6" w:rsidR="00D72690" w:rsidRPr="00D80B39" w:rsidRDefault="00D72690" w:rsidP="00D72690">
      <w:pPr>
        <w:keepNext/>
        <w:jc w:val="center"/>
        <w:rPr>
          <w:rFonts w:ascii="Calibri" w:hAnsi="Calibri" w:cs="Calibri"/>
          <w:b/>
          <w:szCs w:val="22"/>
          <w:u w:val="single"/>
        </w:rPr>
      </w:pPr>
      <w:r w:rsidRPr="00D80B39">
        <w:rPr>
          <w:rFonts w:ascii="Calibri" w:hAnsi="Calibri" w:cs="Calibri"/>
          <w:b/>
          <w:szCs w:val="22"/>
          <w:u w:val="single"/>
        </w:rPr>
        <w:t>61/2025. (</w:t>
      </w:r>
      <w:r w:rsidR="00D80B39" w:rsidRPr="00D80B39">
        <w:rPr>
          <w:rFonts w:ascii="Calibri" w:hAnsi="Calibri" w:cs="Calibri"/>
          <w:b/>
          <w:szCs w:val="22"/>
          <w:u w:val="single"/>
        </w:rPr>
        <w:t>IV</w:t>
      </w:r>
      <w:r w:rsidRPr="00D80B39">
        <w:rPr>
          <w:rFonts w:ascii="Calibri" w:hAnsi="Calibri" w:cs="Calibri"/>
          <w:b/>
          <w:szCs w:val="22"/>
          <w:u w:val="single"/>
        </w:rPr>
        <w:t>.2</w:t>
      </w:r>
      <w:r w:rsidR="00D80B39" w:rsidRPr="00D80B39">
        <w:rPr>
          <w:rFonts w:ascii="Calibri" w:hAnsi="Calibri" w:cs="Calibri"/>
          <w:b/>
          <w:szCs w:val="22"/>
          <w:u w:val="single"/>
        </w:rPr>
        <w:t>2</w:t>
      </w:r>
      <w:r w:rsidRPr="00D80B39">
        <w:rPr>
          <w:rFonts w:ascii="Calibri" w:hAnsi="Calibri" w:cs="Calibri"/>
          <w:b/>
          <w:szCs w:val="22"/>
          <w:u w:val="single"/>
        </w:rPr>
        <w:t>.) VISB számú határozat</w:t>
      </w:r>
    </w:p>
    <w:p w14:paraId="714FAB8B" w14:textId="77777777" w:rsidR="00D72690" w:rsidRPr="00D80B39" w:rsidRDefault="00D72690" w:rsidP="00D72690">
      <w:pPr>
        <w:keepNext/>
        <w:ind w:left="2127"/>
        <w:jc w:val="both"/>
        <w:rPr>
          <w:rFonts w:ascii="Calibri" w:hAnsi="Calibri" w:cs="Calibri"/>
          <w:szCs w:val="22"/>
        </w:rPr>
      </w:pPr>
    </w:p>
    <w:p w14:paraId="1B6DBC99" w14:textId="15F28166" w:rsidR="00096265" w:rsidRPr="00D80B39" w:rsidRDefault="00D72690" w:rsidP="00D72690">
      <w:pPr>
        <w:keepNext/>
        <w:jc w:val="both"/>
        <w:rPr>
          <w:rFonts w:ascii="Calibri" w:hAnsi="Calibri" w:cs="Calibri"/>
          <w:b/>
          <w:szCs w:val="22"/>
          <w:u w:val="single"/>
        </w:rPr>
      </w:pPr>
      <w:r w:rsidRPr="00D80B39">
        <w:rPr>
          <w:rFonts w:ascii="Calibri" w:hAnsi="Calibri" w:cs="Calibri"/>
          <w:bCs/>
          <w:szCs w:val="22"/>
        </w:rPr>
        <w:t>A Városstratégiai, Idegenforgalmi és Sport Bizottság a „</w:t>
      </w:r>
      <w:r w:rsidRPr="00D80B39">
        <w:rPr>
          <w:rFonts w:ascii="Calibri" w:hAnsi="Calibri" w:cs="Calibri"/>
          <w:i/>
          <w:szCs w:val="22"/>
        </w:rPr>
        <w:t>Javaslat Szombathely Megyei Jogú Város Önkormányzata 2025. évi költségvetéséről szóló 4/2025. (II.28.) önkormányzati rendelet I. számú módosításának megalkotására</w:t>
      </w:r>
      <w:r w:rsidRPr="00D80B39">
        <w:rPr>
          <w:rFonts w:ascii="Calibri" w:hAnsi="Calibri" w:cs="Calibri"/>
          <w:bCs/>
          <w:szCs w:val="22"/>
        </w:rPr>
        <w:t>” című előterjesztést megtárgyalta, és a rendelettervezetet az előterjesztésben foglaltak szerit javasolja a Közgyűlésnek elfogadásra.</w:t>
      </w:r>
    </w:p>
    <w:p w14:paraId="11E0E9DE" w14:textId="77777777" w:rsidR="00096265" w:rsidRPr="00D80B39" w:rsidRDefault="00096265" w:rsidP="00D2561B">
      <w:pPr>
        <w:keepNext/>
        <w:jc w:val="center"/>
        <w:rPr>
          <w:rFonts w:ascii="Calibri" w:hAnsi="Calibri" w:cs="Calibri"/>
          <w:b/>
          <w:szCs w:val="22"/>
          <w:u w:val="single"/>
        </w:rPr>
      </w:pPr>
    </w:p>
    <w:p w14:paraId="357808EA" w14:textId="77777777" w:rsidR="00D72690" w:rsidRPr="00D80B39" w:rsidRDefault="00D72690" w:rsidP="00D72690">
      <w:pPr>
        <w:jc w:val="both"/>
        <w:rPr>
          <w:rFonts w:ascii="Calibri" w:hAnsi="Calibri" w:cs="Calibri"/>
          <w:bCs/>
          <w:szCs w:val="22"/>
        </w:rPr>
      </w:pPr>
      <w:r w:rsidRPr="00D80B39">
        <w:rPr>
          <w:rFonts w:ascii="Calibri" w:hAnsi="Calibri" w:cs="Calibri"/>
          <w:b/>
          <w:szCs w:val="22"/>
          <w:u w:val="single"/>
        </w:rPr>
        <w:t>Felelős:</w:t>
      </w:r>
      <w:r w:rsidRPr="00D80B39">
        <w:rPr>
          <w:rFonts w:ascii="Calibri" w:hAnsi="Calibri" w:cs="Calibri"/>
          <w:bCs/>
          <w:szCs w:val="22"/>
        </w:rPr>
        <w:tab/>
      </w:r>
      <w:r w:rsidRPr="00D80B39">
        <w:rPr>
          <w:rFonts w:ascii="Calibri" w:hAnsi="Calibri" w:cs="Calibri"/>
          <w:bCs/>
          <w:szCs w:val="22"/>
        </w:rPr>
        <w:tab/>
        <w:t>Tóth Kálmán, a Bizottság elnöke</w:t>
      </w:r>
    </w:p>
    <w:p w14:paraId="58FAC330" w14:textId="77777777" w:rsidR="00D72690" w:rsidRPr="00D80B39" w:rsidRDefault="00D72690" w:rsidP="00D72690">
      <w:pPr>
        <w:jc w:val="both"/>
        <w:rPr>
          <w:rFonts w:ascii="Calibri" w:hAnsi="Calibri" w:cs="Calibri"/>
          <w:bCs/>
          <w:szCs w:val="22"/>
        </w:rPr>
      </w:pPr>
      <w:r w:rsidRPr="00D80B39">
        <w:rPr>
          <w:rFonts w:ascii="Calibri" w:hAnsi="Calibri" w:cs="Calibri"/>
          <w:bCs/>
          <w:szCs w:val="22"/>
        </w:rPr>
        <w:tab/>
      </w:r>
      <w:r w:rsidRPr="00D80B39">
        <w:rPr>
          <w:rFonts w:ascii="Calibri" w:hAnsi="Calibri" w:cs="Calibri"/>
          <w:bCs/>
          <w:szCs w:val="22"/>
        </w:rPr>
        <w:tab/>
        <w:t xml:space="preserve">/A végrehajtás előkészítéséért: </w:t>
      </w:r>
    </w:p>
    <w:p w14:paraId="271EDB89" w14:textId="35D89789" w:rsidR="00D72690" w:rsidRPr="00D80B39" w:rsidRDefault="00D72690" w:rsidP="00D72690">
      <w:pPr>
        <w:ind w:left="708" w:firstLine="708"/>
        <w:jc w:val="both"/>
        <w:rPr>
          <w:rFonts w:ascii="Calibri" w:hAnsi="Calibri" w:cs="Calibri"/>
          <w:bCs/>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r w:rsidRPr="00D80B39">
        <w:rPr>
          <w:rFonts w:ascii="Calibri" w:hAnsi="Calibri" w:cs="Calibri"/>
          <w:bCs/>
          <w:szCs w:val="22"/>
        </w:rPr>
        <w:t>/</w:t>
      </w:r>
    </w:p>
    <w:p w14:paraId="7C78946E" w14:textId="77777777" w:rsidR="00096265" w:rsidRPr="00D80B39" w:rsidRDefault="00096265" w:rsidP="00D2561B">
      <w:pPr>
        <w:keepNext/>
        <w:jc w:val="center"/>
        <w:rPr>
          <w:rFonts w:ascii="Calibri" w:hAnsi="Calibri" w:cs="Calibri"/>
          <w:b/>
          <w:szCs w:val="22"/>
          <w:u w:val="single"/>
        </w:rPr>
      </w:pPr>
    </w:p>
    <w:p w14:paraId="27141C3A" w14:textId="7D4067C6" w:rsidR="00D72690" w:rsidRPr="00D80B39" w:rsidRDefault="00D72690" w:rsidP="00D72690">
      <w:pPr>
        <w:jc w:val="both"/>
        <w:rPr>
          <w:rFonts w:ascii="Calibri" w:hAnsi="Calibri" w:cs="Calibri"/>
          <w:bCs/>
          <w:szCs w:val="22"/>
        </w:rPr>
      </w:pPr>
      <w:r w:rsidRPr="00D80B39">
        <w:rPr>
          <w:rFonts w:ascii="Calibri" w:hAnsi="Calibri" w:cs="Calibri"/>
          <w:b/>
          <w:szCs w:val="22"/>
          <w:u w:val="single"/>
        </w:rPr>
        <w:t>Határidő:</w:t>
      </w:r>
      <w:r w:rsidRPr="00D80B39">
        <w:rPr>
          <w:rFonts w:ascii="Calibri" w:hAnsi="Calibri" w:cs="Calibri"/>
          <w:bCs/>
          <w:szCs w:val="22"/>
        </w:rPr>
        <w:tab/>
        <w:t xml:space="preserve">2025. április 30. </w:t>
      </w:r>
    </w:p>
    <w:p w14:paraId="38E3354D" w14:textId="77777777" w:rsidR="00096265" w:rsidRPr="00D80B39" w:rsidRDefault="00096265" w:rsidP="00D2561B">
      <w:pPr>
        <w:keepNext/>
        <w:jc w:val="center"/>
        <w:rPr>
          <w:rFonts w:ascii="Calibri" w:hAnsi="Calibri" w:cs="Calibri"/>
          <w:b/>
          <w:szCs w:val="22"/>
          <w:u w:val="single"/>
        </w:rPr>
      </w:pPr>
    </w:p>
    <w:p w14:paraId="51F50B8A" w14:textId="45AFA5EA" w:rsidR="00D2561B" w:rsidRPr="00D80B39" w:rsidRDefault="00096265" w:rsidP="00D2561B">
      <w:pPr>
        <w:keepNext/>
        <w:jc w:val="center"/>
        <w:rPr>
          <w:rFonts w:ascii="Calibri" w:hAnsi="Calibri" w:cs="Calibri"/>
          <w:b/>
          <w:szCs w:val="22"/>
          <w:u w:val="single"/>
        </w:rPr>
      </w:pPr>
      <w:r w:rsidRPr="00D80B39">
        <w:rPr>
          <w:rFonts w:ascii="Calibri" w:hAnsi="Calibri" w:cs="Calibri"/>
          <w:b/>
          <w:szCs w:val="22"/>
          <w:u w:val="single"/>
        </w:rPr>
        <w:t>62</w:t>
      </w:r>
      <w:r w:rsidR="00D2561B" w:rsidRPr="00D80B39">
        <w:rPr>
          <w:rFonts w:ascii="Calibri" w:hAnsi="Calibri" w:cs="Calibri"/>
          <w:b/>
          <w:szCs w:val="22"/>
          <w:u w:val="single"/>
        </w:rPr>
        <w:t>/2025. (</w:t>
      </w:r>
      <w:r w:rsidR="006F00A7" w:rsidRPr="00D80B39">
        <w:rPr>
          <w:rFonts w:ascii="Calibri" w:hAnsi="Calibri" w:cs="Calibri"/>
          <w:b/>
          <w:szCs w:val="22"/>
          <w:u w:val="single"/>
        </w:rPr>
        <w:t>I</w:t>
      </w:r>
      <w:r w:rsidR="00D80B39" w:rsidRPr="00D80B39">
        <w:rPr>
          <w:rFonts w:ascii="Calibri" w:hAnsi="Calibri" w:cs="Calibri"/>
          <w:b/>
          <w:szCs w:val="22"/>
          <w:u w:val="single"/>
        </w:rPr>
        <w:t>V</w:t>
      </w:r>
      <w:r w:rsidR="00D2561B" w:rsidRPr="00D80B39">
        <w:rPr>
          <w:rFonts w:ascii="Calibri" w:hAnsi="Calibri" w:cs="Calibri"/>
          <w:b/>
          <w:szCs w:val="22"/>
          <w:u w:val="single"/>
        </w:rPr>
        <w:t>.2</w:t>
      </w:r>
      <w:r w:rsidR="00D80B39" w:rsidRPr="00D80B39">
        <w:rPr>
          <w:rFonts w:ascii="Calibri" w:hAnsi="Calibri" w:cs="Calibri"/>
          <w:b/>
          <w:szCs w:val="22"/>
          <w:u w:val="single"/>
        </w:rPr>
        <w:t>2</w:t>
      </w:r>
      <w:r w:rsidR="00D2561B" w:rsidRPr="00D80B39">
        <w:rPr>
          <w:rFonts w:ascii="Calibri" w:hAnsi="Calibri" w:cs="Calibri"/>
          <w:b/>
          <w:szCs w:val="22"/>
          <w:u w:val="single"/>
        </w:rPr>
        <w:t>.) VISB számú határozat</w:t>
      </w:r>
    </w:p>
    <w:p w14:paraId="40C88D0B" w14:textId="77777777" w:rsidR="00D2561B" w:rsidRPr="00D80B39" w:rsidRDefault="00D2561B" w:rsidP="00D2561B">
      <w:pPr>
        <w:keepNext/>
        <w:ind w:left="2127"/>
        <w:jc w:val="both"/>
        <w:rPr>
          <w:rFonts w:ascii="Calibri" w:hAnsi="Calibri" w:cs="Calibri"/>
          <w:szCs w:val="22"/>
        </w:rPr>
      </w:pPr>
    </w:p>
    <w:p w14:paraId="04C39343" w14:textId="7F2F601A" w:rsidR="00D00313" w:rsidRPr="00D80B39" w:rsidRDefault="00D00313" w:rsidP="00D00313">
      <w:pPr>
        <w:jc w:val="both"/>
        <w:rPr>
          <w:rFonts w:ascii="Calibri" w:hAnsi="Calibri" w:cs="Calibri"/>
          <w:bCs/>
          <w:szCs w:val="22"/>
        </w:rPr>
      </w:pPr>
      <w:r w:rsidRPr="00D80B39">
        <w:rPr>
          <w:rFonts w:ascii="Calibri" w:hAnsi="Calibri" w:cs="Calibri"/>
          <w:bCs/>
          <w:szCs w:val="22"/>
        </w:rPr>
        <w:t>A Városstratégiai, Idegenforgalmi és Sport Bizottság a „</w:t>
      </w:r>
      <w:r w:rsidR="00096265" w:rsidRPr="00D80B39">
        <w:rPr>
          <w:rFonts w:ascii="Calibri" w:hAnsi="Calibri" w:cs="Calibri"/>
          <w:i/>
          <w:szCs w:val="22"/>
        </w:rPr>
        <w:t>Javaslat Szombathely Megyei Jogú Város Önkormányzata 2025. évi költségvetéséről szóló 4/2025. (II.28.) önkormányzati rendelet I. számú módosításának megalkotására</w:t>
      </w:r>
      <w:r w:rsidRPr="00D80B39">
        <w:rPr>
          <w:rFonts w:ascii="Calibri" w:hAnsi="Calibri" w:cs="Calibri"/>
          <w:bCs/>
          <w:szCs w:val="22"/>
        </w:rPr>
        <w:t xml:space="preserve">” című előterjesztést megtárgyalta, és </w:t>
      </w:r>
      <w:r w:rsidR="00096265" w:rsidRPr="00D80B39">
        <w:rPr>
          <w:rFonts w:ascii="Calibri" w:hAnsi="Calibri" w:cs="Calibri"/>
          <w:bCs/>
          <w:szCs w:val="22"/>
        </w:rPr>
        <w:t xml:space="preserve">a határozati javaslatot </w:t>
      </w:r>
      <w:r w:rsidRPr="00D80B39">
        <w:rPr>
          <w:rFonts w:ascii="Calibri" w:hAnsi="Calibri" w:cs="Calibri"/>
          <w:bCs/>
          <w:szCs w:val="22"/>
        </w:rPr>
        <w:t>az előterjesztésben foglaltak szerint javasolja a Közgyűlésnek elfogadásra.</w:t>
      </w:r>
    </w:p>
    <w:p w14:paraId="33FADC86" w14:textId="77777777" w:rsidR="00D2561B" w:rsidRPr="00D80B39" w:rsidRDefault="00D2561B" w:rsidP="00D2561B">
      <w:pPr>
        <w:jc w:val="both"/>
        <w:rPr>
          <w:rFonts w:ascii="Calibri" w:hAnsi="Calibri" w:cs="Calibri"/>
          <w:bCs/>
          <w:szCs w:val="22"/>
        </w:rPr>
      </w:pPr>
    </w:p>
    <w:p w14:paraId="0B74BDF2" w14:textId="77777777" w:rsidR="00D00313" w:rsidRPr="00D80B39" w:rsidRDefault="00D2561B" w:rsidP="00DD5272">
      <w:pPr>
        <w:jc w:val="both"/>
        <w:rPr>
          <w:rFonts w:ascii="Calibri" w:hAnsi="Calibri" w:cs="Calibri"/>
          <w:bCs/>
          <w:szCs w:val="22"/>
        </w:rPr>
      </w:pPr>
      <w:r w:rsidRPr="00D80B39">
        <w:rPr>
          <w:rFonts w:ascii="Calibri" w:hAnsi="Calibri" w:cs="Calibri"/>
          <w:b/>
          <w:szCs w:val="22"/>
          <w:u w:val="single"/>
        </w:rPr>
        <w:t>Felelős:</w:t>
      </w:r>
      <w:r w:rsidRPr="00D80B39">
        <w:rPr>
          <w:rFonts w:ascii="Calibri" w:hAnsi="Calibri" w:cs="Calibri"/>
          <w:bCs/>
          <w:szCs w:val="22"/>
        </w:rPr>
        <w:tab/>
      </w:r>
      <w:r w:rsidRPr="00D80B39">
        <w:rPr>
          <w:rFonts w:ascii="Calibri" w:hAnsi="Calibri" w:cs="Calibri"/>
          <w:bCs/>
          <w:szCs w:val="22"/>
        </w:rPr>
        <w:tab/>
      </w:r>
      <w:r w:rsidR="00D00313" w:rsidRPr="00D80B39">
        <w:rPr>
          <w:rFonts w:ascii="Calibri" w:hAnsi="Calibri" w:cs="Calibri"/>
          <w:bCs/>
          <w:szCs w:val="22"/>
        </w:rPr>
        <w:t>Tóth Kálmán, a Bizottság elnöke</w:t>
      </w:r>
    </w:p>
    <w:p w14:paraId="0434B46E" w14:textId="7F8BBAFA" w:rsidR="00380046" w:rsidRPr="00D80B39" w:rsidRDefault="00D00313" w:rsidP="00D00313">
      <w:pPr>
        <w:jc w:val="both"/>
        <w:rPr>
          <w:rFonts w:ascii="Calibri" w:hAnsi="Calibri" w:cs="Calibri"/>
          <w:bCs/>
          <w:szCs w:val="22"/>
        </w:rPr>
      </w:pPr>
      <w:r w:rsidRPr="00D80B39">
        <w:rPr>
          <w:rFonts w:ascii="Calibri" w:hAnsi="Calibri" w:cs="Calibri"/>
          <w:bCs/>
          <w:szCs w:val="22"/>
        </w:rPr>
        <w:tab/>
      </w:r>
      <w:r w:rsidRPr="00D80B39">
        <w:rPr>
          <w:rFonts w:ascii="Calibri" w:hAnsi="Calibri" w:cs="Calibri"/>
          <w:bCs/>
          <w:szCs w:val="22"/>
        </w:rPr>
        <w:tab/>
      </w:r>
      <w:r w:rsidR="00380046" w:rsidRPr="00D80B39">
        <w:rPr>
          <w:rFonts w:ascii="Calibri" w:hAnsi="Calibri" w:cs="Calibri"/>
          <w:bCs/>
          <w:szCs w:val="22"/>
        </w:rPr>
        <w:t>/A</w:t>
      </w:r>
      <w:r w:rsidRPr="00D80B39">
        <w:rPr>
          <w:rFonts w:ascii="Calibri" w:hAnsi="Calibri" w:cs="Calibri"/>
          <w:bCs/>
          <w:szCs w:val="22"/>
        </w:rPr>
        <w:t xml:space="preserve"> végrehajtás előkészítéséért:</w:t>
      </w:r>
      <w:r w:rsidR="00C70BA2" w:rsidRPr="00D80B39">
        <w:rPr>
          <w:rFonts w:ascii="Calibri" w:hAnsi="Calibri" w:cs="Calibri"/>
          <w:bCs/>
          <w:szCs w:val="22"/>
        </w:rPr>
        <w:t xml:space="preserve"> </w:t>
      </w:r>
    </w:p>
    <w:p w14:paraId="78B8F0F1" w14:textId="74A70D5A" w:rsidR="00D2561B" w:rsidRPr="00D80B39" w:rsidRDefault="00D72690" w:rsidP="00380046">
      <w:pPr>
        <w:ind w:left="708" w:firstLine="708"/>
        <w:jc w:val="both"/>
        <w:rPr>
          <w:rFonts w:ascii="Calibri" w:hAnsi="Calibri" w:cs="Calibri"/>
          <w:bCs/>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 </w:t>
      </w:r>
      <w:r w:rsidR="00D00313" w:rsidRPr="00D80B39">
        <w:rPr>
          <w:rFonts w:ascii="Calibri" w:hAnsi="Calibri" w:cs="Calibri"/>
          <w:bCs/>
          <w:szCs w:val="22"/>
        </w:rPr>
        <w:t>/</w:t>
      </w:r>
    </w:p>
    <w:p w14:paraId="6A005325" w14:textId="77777777" w:rsidR="00D2561B" w:rsidRPr="00D80B39" w:rsidRDefault="00D2561B" w:rsidP="00D2561B">
      <w:pPr>
        <w:jc w:val="both"/>
        <w:rPr>
          <w:rFonts w:ascii="Calibri" w:hAnsi="Calibri" w:cs="Calibri"/>
          <w:bCs/>
          <w:szCs w:val="22"/>
        </w:rPr>
      </w:pPr>
    </w:p>
    <w:p w14:paraId="2982AD8D" w14:textId="1D1BD432" w:rsidR="00D2561B" w:rsidRPr="00D80B39" w:rsidRDefault="00D2561B" w:rsidP="00DD5272">
      <w:pPr>
        <w:jc w:val="both"/>
        <w:rPr>
          <w:rFonts w:ascii="Calibri" w:hAnsi="Calibri" w:cs="Calibri"/>
          <w:bCs/>
          <w:szCs w:val="22"/>
        </w:rPr>
      </w:pPr>
      <w:r w:rsidRPr="00D80B39">
        <w:rPr>
          <w:rFonts w:ascii="Calibri" w:hAnsi="Calibri" w:cs="Calibri"/>
          <w:b/>
          <w:szCs w:val="22"/>
          <w:u w:val="single"/>
        </w:rPr>
        <w:t>Határidő:</w:t>
      </w:r>
      <w:r w:rsidR="005B5C39" w:rsidRPr="00D80B39">
        <w:rPr>
          <w:rFonts w:ascii="Calibri" w:hAnsi="Calibri" w:cs="Calibri"/>
          <w:bCs/>
          <w:szCs w:val="22"/>
        </w:rPr>
        <w:tab/>
      </w:r>
      <w:r w:rsidR="0017080D" w:rsidRPr="00D80B39">
        <w:rPr>
          <w:rFonts w:ascii="Calibri" w:hAnsi="Calibri" w:cs="Calibri"/>
          <w:bCs/>
          <w:szCs w:val="22"/>
        </w:rPr>
        <w:t xml:space="preserve">2025. </w:t>
      </w:r>
      <w:r w:rsidR="00D72690" w:rsidRPr="00D80B39">
        <w:rPr>
          <w:rFonts w:ascii="Calibri" w:hAnsi="Calibri" w:cs="Calibri"/>
          <w:bCs/>
          <w:szCs w:val="22"/>
        </w:rPr>
        <w:t>április 30.</w:t>
      </w:r>
      <w:r w:rsidR="0017080D" w:rsidRPr="00D80B39">
        <w:rPr>
          <w:rFonts w:ascii="Calibri" w:hAnsi="Calibri" w:cs="Calibri"/>
          <w:bCs/>
          <w:szCs w:val="22"/>
        </w:rPr>
        <w:t xml:space="preserve"> </w:t>
      </w:r>
    </w:p>
    <w:p w14:paraId="51FA335C" w14:textId="77777777" w:rsidR="00D2561B" w:rsidRPr="00D80B39" w:rsidRDefault="00D2561B" w:rsidP="00D2561B">
      <w:pPr>
        <w:jc w:val="both"/>
        <w:rPr>
          <w:rFonts w:ascii="Calibri" w:hAnsi="Calibri" w:cs="Calibri"/>
          <w:bCs/>
          <w:szCs w:val="22"/>
        </w:rPr>
      </w:pPr>
    </w:p>
    <w:bookmarkEnd w:id="8"/>
    <w:p w14:paraId="14B5C23F" w14:textId="77777777" w:rsidR="00D2561B" w:rsidRPr="00D80B39" w:rsidRDefault="00D2561B" w:rsidP="00D2561B">
      <w:pPr>
        <w:ind w:firstLine="705"/>
        <w:jc w:val="both"/>
        <w:rPr>
          <w:rFonts w:ascii="Calibri" w:hAnsi="Calibri" w:cs="Calibri"/>
          <w:szCs w:val="22"/>
        </w:rPr>
      </w:pPr>
    </w:p>
    <w:p w14:paraId="079039CE" w14:textId="77777777" w:rsidR="00D40E85" w:rsidRPr="00D80B39" w:rsidRDefault="00D40E85" w:rsidP="00D40E85">
      <w:pPr>
        <w:ind w:left="705" w:hanging="705"/>
        <w:jc w:val="both"/>
        <w:rPr>
          <w:rFonts w:ascii="Calibri" w:hAnsi="Calibri" w:cs="Calibri"/>
          <w:iCs/>
          <w:szCs w:val="22"/>
        </w:rPr>
      </w:pPr>
      <w:r w:rsidRPr="00D80B39">
        <w:rPr>
          <w:rFonts w:ascii="Calibri" w:hAnsi="Calibri" w:cs="Calibri"/>
          <w:b/>
          <w:bCs/>
          <w:iCs/>
          <w:szCs w:val="22"/>
        </w:rPr>
        <w:t>2./</w:t>
      </w:r>
      <w:r w:rsidRPr="00D80B39">
        <w:rPr>
          <w:rFonts w:ascii="Calibri" w:hAnsi="Calibri" w:cs="Calibri"/>
          <w:b/>
          <w:bCs/>
          <w:iCs/>
          <w:szCs w:val="22"/>
        </w:rPr>
        <w:tab/>
      </w:r>
      <w:r w:rsidRPr="00D80B39">
        <w:rPr>
          <w:rFonts w:ascii="Calibri" w:hAnsi="Calibri" w:cs="Calibri"/>
          <w:b/>
          <w:szCs w:val="22"/>
        </w:rPr>
        <w:t xml:space="preserve">Javaslat Szombathely Megyei Jogú Város Önkormányzata tulajdonában lévő gazdasági társaságokkal kapcsolatos döntések meghozatalára </w:t>
      </w:r>
      <w:r w:rsidRPr="00D80B39">
        <w:rPr>
          <w:rFonts w:ascii="Calibri" w:hAnsi="Calibri" w:cs="Calibri"/>
          <w:szCs w:val="22"/>
        </w:rPr>
        <w:t>(</w:t>
      </w:r>
      <w:r w:rsidRPr="00D80B39">
        <w:rPr>
          <w:rFonts w:ascii="Calibri" w:hAnsi="Calibri" w:cs="Calibri"/>
          <w:iCs/>
          <w:szCs w:val="22"/>
        </w:rPr>
        <w:t>Közgyűlés 3.)</w:t>
      </w:r>
    </w:p>
    <w:p w14:paraId="4306394D" w14:textId="77777777" w:rsidR="00D40E85" w:rsidRPr="00D80B39" w:rsidRDefault="00D40E85" w:rsidP="00D40E85">
      <w:pPr>
        <w:ind w:left="2121" w:hanging="1416"/>
        <w:jc w:val="both"/>
        <w:rPr>
          <w:rFonts w:ascii="Calibri" w:hAnsi="Calibri" w:cs="Calibri"/>
          <w:szCs w:val="22"/>
        </w:rPr>
      </w:pPr>
      <w:r w:rsidRPr="00D80B39">
        <w:rPr>
          <w:rFonts w:ascii="Calibri" w:hAnsi="Calibri" w:cs="Calibri"/>
          <w:b/>
          <w:szCs w:val="22"/>
          <w:u w:val="single"/>
        </w:rPr>
        <w:t>Előadó:</w:t>
      </w:r>
      <w:r w:rsidRPr="00D80B39">
        <w:rPr>
          <w:rFonts w:ascii="Calibri" w:hAnsi="Calibri" w:cs="Calibri"/>
          <w:szCs w:val="22"/>
        </w:rPr>
        <w:tab/>
      </w:r>
      <w:r w:rsidRPr="00D80B39">
        <w:rPr>
          <w:rFonts w:ascii="Calibri" w:hAnsi="Calibri" w:cs="Calibri"/>
          <w:szCs w:val="22"/>
        </w:rPr>
        <w:tab/>
        <w:t>Dr. Gyuráczné Dr. Speier Anikó, a Városüzemeltetési és Városfejlesztési Osztály vezetője</w:t>
      </w:r>
    </w:p>
    <w:p w14:paraId="60D111EB" w14:textId="77777777" w:rsidR="00D40E85" w:rsidRPr="00D80B39" w:rsidRDefault="00D40E85" w:rsidP="00D40E85">
      <w:pPr>
        <w:jc w:val="both"/>
        <w:rPr>
          <w:rFonts w:ascii="Calibri" w:hAnsi="Calibri" w:cs="Calibri"/>
          <w:bCs/>
          <w:iCs/>
          <w:szCs w:val="22"/>
        </w:rPr>
      </w:pPr>
      <w:r w:rsidRPr="00D80B39">
        <w:rPr>
          <w:rFonts w:ascii="Calibri" w:hAnsi="Calibri" w:cs="Calibri"/>
          <w:szCs w:val="22"/>
        </w:rPr>
        <w:tab/>
      </w:r>
      <w:r w:rsidRPr="00D80B39">
        <w:rPr>
          <w:rFonts w:ascii="Calibri" w:hAnsi="Calibri" w:cs="Calibri"/>
          <w:b/>
          <w:bCs/>
          <w:iCs/>
          <w:szCs w:val="22"/>
          <w:u w:val="single"/>
        </w:rPr>
        <w:t>Meghívottak:</w:t>
      </w:r>
      <w:r w:rsidRPr="00D80B39">
        <w:rPr>
          <w:rFonts w:ascii="Calibri" w:hAnsi="Calibri" w:cs="Calibri"/>
          <w:b/>
          <w:bCs/>
          <w:iCs/>
          <w:szCs w:val="22"/>
        </w:rPr>
        <w:tab/>
      </w:r>
      <w:proofErr w:type="spellStart"/>
      <w:r w:rsidRPr="00D80B39">
        <w:rPr>
          <w:rFonts w:ascii="Calibri" w:hAnsi="Calibri" w:cs="Calibri"/>
          <w:bCs/>
          <w:iCs/>
          <w:szCs w:val="22"/>
        </w:rPr>
        <w:t>Krenner</w:t>
      </w:r>
      <w:proofErr w:type="spellEnd"/>
      <w:r w:rsidRPr="00D80B39">
        <w:rPr>
          <w:rFonts w:ascii="Calibri" w:hAnsi="Calibri" w:cs="Calibri"/>
          <w:bCs/>
          <w:iCs/>
          <w:szCs w:val="22"/>
        </w:rPr>
        <w:t xml:space="preserve"> Róbert, a VASIVÍZ </w:t>
      </w:r>
      <w:proofErr w:type="spellStart"/>
      <w:r w:rsidRPr="00D80B39">
        <w:rPr>
          <w:rFonts w:ascii="Calibri" w:hAnsi="Calibri" w:cs="Calibri"/>
          <w:bCs/>
          <w:iCs/>
          <w:szCs w:val="22"/>
        </w:rPr>
        <w:t>ZRt</w:t>
      </w:r>
      <w:proofErr w:type="spellEnd"/>
      <w:r w:rsidRPr="00D80B39">
        <w:rPr>
          <w:rFonts w:ascii="Calibri" w:hAnsi="Calibri" w:cs="Calibri"/>
          <w:bCs/>
          <w:iCs/>
          <w:szCs w:val="22"/>
        </w:rPr>
        <w:t>. Vezérigazgatója</w:t>
      </w:r>
    </w:p>
    <w:p w14:paraId="4FA94122" w14:textId="77777777" w:rsidR="00D40E85" w:rsidRPr="00D80B39" w:rsidRDefault="00D40E85" w:rsidP="00D40E85">
      <w:pPr>
        <w:ind w:left="2124" w:firstLine="6"/>
        <w:jc w:val="both"/>
        <w:rPr>
          <w:rFonts w:ascii="Calibri" w:hAnsi="Calibri" w:cs="Calibri"/>
          <w:bCs/>
          <w:iCs/>
          <w:szCs w:val="22"/>
        </w:rPr>
      </w:pPr>
      <w:r w:rsidRPr="00D80B39">
        <w:rPr>
          <w:rFonts w:ascii="Calibri" w:hAnsi="Calibri" w:cs="Calibri"/>
          <w:bCs/>
          <w:iCs/>
          <w:szCs w:val="22"/>
        </w:rPr>
        <w:t>Kovács Cecília, a SZOVA Szállodaüzemeltető Kft. Ügyvezető Igazgatója, a SZOVA Projekt Kft. Ügyvezető Igazgatója, a Szombathelyi Sportközpont és Sportiskola Ügyvezető Igazgatója</w:t>
      </w:r>
    </w:p>
    <w:p w14:paraId="2B348A3F" w14:textId="77777777" w:rsidR="00D40E85" w:rsidRPr="00D80B39" w:rsidRDefault="00D40E85" w:rsidP="00D40E85">
      <w:pPr>
        <w:ind w:left="2124" w:firstLine="6"/>
        <w:jc w:val="both"/>
        <w:rPr>
          <w:rFonts w:ascii="Calibri" w:hAnsi="Calibri" w:cs="Calibri"/>
          <w:bCs/>
          <w:iCs/>
          <w:szCs w:val="22"/>
        </w:rPr>
      </w:pPr>
      <w:r w:rsidRPr="00D80B39">
        <w:rPr>
          <w:rFonts w:ascii="Calibri" w:hAnsi="Calibri" w:cs="Calibri"/>
          <w:bCs/>
          <w:iCs/>
          <w:szCs w:val="22"/>
        </w:rPr>
        <w:t xml:space="preserve">Molnár Miklós, a Szombathelyi </w:t>
      </w:r>
      <w:proofErr w:type="spellStart"/>
      <w:r w:rsidRPr="00D80B39">
        <w:rPr>
          <w:rFonts w:ascii="Calibri" w:hAnsi="Calibri" w:cs="Calibri"/>
          <w:bCs/>
          <w:iCs/>
          <w:szCs w:val="22"/>
        </w:rPr>
        <w:t>Távhőszolgáltató</w:t>
      </w:r>
      <w:proofErr w:type="spellEnd"/>
      <w:r w:rsidRPr="00D80B39">
        <w:rPr>
          <w:rFonts w:ascii="Calibri" w:hAnsi="Calibri" w:cs="Calibri"/>
          <w:bCs/>
          <w:iCs/>
          <w:szCs w:val="22"/>
        </w:rPr>
        <w:t xml:space="preserve"> Kft. Ügyvezető Igazgatója</w:t>
      </w:r>
    </w:p>
    <w:p w14:paraId="19A86503" w14:textId="77777777" w:rsidR="00D40E85" w:rsidRPr="00D80B39" w:rsidRDefault="00D40E85" w:rsidP="00D40E85">
      <w:pPr>
        <w:ind w:left="2124" w:firstLine="6"/>
        <w:jc w:val="both"/>
        <w:rPr>
          <w:rFonts w:ascii="Calibri" w:hAnsi="Calibri" w:cs="Calibri"/>
          <w:bCs/>
          <w:iCs/>
          <w:szCs w:val="22"/>
        </w:rPr>
      </w:pPr>
      <w:r w:rsidRPr="00D80B39">
        <w:rPr>
          <w:rFonts w:ascii="Calibri" w:hAnsi="Calibri" w:cs="Calibri"/>
          <w:bCs/>
          <w:iCs/>
          <w:szCs w:val="22"/>
        </w:rPr>
        <w:t xml:space="preserve">Horváth Zoltán, az AGORA Savaria Kulturális és Médiaközpont </w:t>
      </w:r>
      <w:proofErr w:type="spellStart"/>
      <w:r w:rsidRPr="00D80B39">
        <w:rPr>
          <w:rFonts w:ascii="Calibri" w:hAnsi="Calibri" w:cs="Calibri"/>
          <w:bCs/>
          <w:iCs/>
          <w:szCs w:val="22"/>
        </w:rPr>
        <w:t>NKft</w:t>
      </w:r>
      <w:proofErr w:type="spellEnd"/>
      <w:r w:rsidRPr="00D80B39">
        <w:rPr>
          <w:rFonts w:ascii="Calibri" w:hAnsi="Calibri" w:cs="Calibri"/>
          <w:bCs/>
          <w:iCs/>
          <w:szCs w:val="22"/>
        </w:rPr>
        <w:t>. Ügyvezető Igazgatója</w:t>
      </w:r>
    </w:p>
    <w:p w14:paraId="6C37DA8F" w14:textId="77777777" w:rsidR="00D40E85" w:rsidRPr="00D80B39" w:rsidRDefault="00D40E85" w:rsidP="00D40E85">
      <w:pPr>
        <w:ind w:left="2124" w:firstLine="6"/>
        <w:jc w:val="both"/>
        <w:rPr>
          <w:rFonts w:ascii="Calibri" w:hAnsi="Calibri" w:cs="Calibri"/>
          <w:bCs/>
          <w:iCs/>
          <w:szCs w:val="22"/>
        </w:rPr>
      </w:pPr>
      <w:r w:rsidRPr="00D80B39">
        <w:rPr>
          <w:rFonts w:ascii="Calibri" w:hAnsi="Calibri" w:cs="Calibri"/>
          <w:bCs/>
          <w:iCs/>
          <w:szCs w:val="22"/>
        </w:rPr>
        <w:t>Németh Klára, a Fogyatékkal Élőket és Hajléktalanokat Ellátó Nonprofit Kft. Ügyvezető Igazgatója</w:t>
      </w:r>
    </w:p>
    <w:p w14:paraId="35C8A22D" w14:textId="77777777" w:rsidR="00D40E85" w:rsidRPr="00D80B39" w:rsidRDefault="00D40E85" w:rsidP="00D40E85">
      <w:pPr>
        <w:ind w:left="2124" w:firstLine="6"/>
        <w:jc w:val="both"/>
        <w:rPr>
          <w:rFonts w:ascii="Calibri" w:hAnsi="Calibri" w:cs="Calibri"/>
          <w:bCs/>
          <w:iCs/>
          <w:szCs w:val="22"/>
        </w:rPr>
      </w:pPr>
      <w:r w:rsidRPr="00D80B39">
        <w:rPr>
          <w:rFonts w:ascii="Calibri" w:hAnsi="Calibri" w:cs="Calibri"/>
          <w:bCs/>
          <w:iCs/>
          <w:szCs w:val="22"/>
        </w:rPr>
        <w:t>Szabó Tibor András, a Weöres Sándor Színház Nonprofit Kft. Igazgatója</w:t>
      </w:r>
    </w:p>
    <w:p w14:paraId="6D02667F" w14:textId="77777777" w:rsidR="00D40E85" w:rsidRPr="00D80B39" w:rsidRDefault="00D40E85" w:rsidP="00D40E85">
      <w:pPr>
        <w:ind w:left="2124" w:firstLine="6"/>
        <w:jc w:val="both"/>
        <w:rPr>
          <w:rFonts w:ascii="Calibri" w:hAnsi="Calibri" w:cs="Calibri"/>
          <w:bCs/>
          <w:iCs/>
          <w:szCs w:val="22"/>
        </w:rPr>
      </w:pPr>
      <w:r w:rsidRPr="00D80B39">
        <w:rPr>
          <w:rFonts w:ascii="Calibri" w:hAnsi="Calibri" w:cs="Calibri"/>
          <w:bCs/>
          <w:iCs/>
          <w:szCs w:val="22"/>
        </w:rPr>
        <w:t xml:space="preserve">Dr. Kovácsné Takács Klaudia, a Savaria Városfejlesztési </w:t>
      </w:r>
      <w:proofErr w:type="spellStart"/>
      <w:r w:rsidRPr="00D80B39">
        <w:rPr>
          <w:rFonts w:ascii="Calibri" w:hAnsi="Calibri" w:cs="Calibri"/>
          <w:bCs/>
          <w:iCs/>
          <w:szCs w:val="22"/>
        </w:rPr>
        <w:t>NKft</w:t>
      </w:r>
      <w:proofErr w:type="spellEnd"/>
      <w:r w:rsidRPr="00D80B39">
        <w:rPr>
          <w:rFonts w:ascii="Calibri" w:hAnsi="Calibri" w:cs="Calibri"/>
          <w:bCs/>
          <w:iCs/>
          <w:szCs w:val="22"/>
        </w:rPr>
        <w:t>. Ügyvezető Igazgatója</w:t>
      </w:r>
    </w:p>
    <w:p w14:paraId="1023014A" w14:textId="77777777" w:rsidR="00D40E85" w:rsidRPr="00D80B39" w:rsidRDefault="00D40E85" w:rsidP="00D40E85">
      <w:pPr>
        <w:ind w:left="2124" w:firstLine="6"/>
        <w:jc w:val="both"/>
        <w:rPr>
          <w:rFonts w:ascii="Calibri" w:hAnsi="Calibri" w:cs="Calibri"/>
          <w:bCs/>
          <w:iCs/>
          <w:szCs w:val="22"/>
        </w:rPr>
      </w:pPr>
      <w:r w:rsidRPr="00D80B39">
        <w:rPr>
          <w:rFonts w:ascii="Calibri" w:hAnsi="Calibri" w:cs="Calibri"/>
          <w:bCs/>
          <w:iCs/>
          <w:szCs w:val="22"/>
        </w:rPr>
        <w:t>Izer Gábor, a Szombathelyi Parkfenntartási Kft. Ügyvezető Igazgatója</w:t>
      </w:r>
    </w:p>
    <w:p w14:paraId="29F51DC5" w14:textId="77777777" w:rsidR="00D40E85" w:rsidRPr="00D80B39" w:rsidRDefault="00D40E85" w:rsidP="00D40E85">
      <w:pPr>
        <w:ind w:left="2124" w:firstLine="6"/>
        <w:jc w:val="both"/>
        <w:rPr>
          <w:rFonts w:ascii="Calibri" w:hAnsi="Calibri" w:cs="Calibri"/>
          <w:bCs/>
          <w:iCs/>
          <w:szCs w:val="22"/>
        </w:rPr>
      </w:pPr>
      <w:r w:rsidRPr="00D80B39">
        <w:rPr>
          <w:rFonts w:ascii="Calibri" w:hAnsi="Calibri" w:cs="Calibri"/>
          <w:bCs/>
          <w:iCs/>
          <w:szCs w:val="22"/>
        </w:rPr>
        <w:t>Grünwald Stefánia, a Savaria Turizmus Nonprofit Kft. Ügyvezető Igazgatója</w:t>
      </w:r>
    </w:p>
    <w:p w14:paraId="3B83D6A6" w14:textId="77777777" w:rsidR="00D40E85" w:rsidRPr="00D80B39" w:rsidRDefault="00D40E85" w:rsidP="00D40E85">
      <w:pPr>
        <w:ind w:left="2124" w:firstLine="6"/>
        <w:jc w:val="both"/>
        <w:rPr>
          <w:rFonts w:ascii="Calibri" w:hAnsi="Calibri" w:cs="Calibri"/>
          <w:bCs/>
          <w:iCs/>
          <w:szCs w:val="22"/>
        </w:rPr>
      </w:pPr>
      <w:r w:rsidRPr="00D80B39">
        <w:rPr>
          <w:rFonts w:ascii="Calibri" w:hAnsi="Calibri" w:cs="Calibri"/>
          <w:bCs/>
          <w:iCs/>
          <w:szCs w:val="22"/>
        </w:rPr>
        <w:t>Szabó Erika, a Vas Megyei Temetkezési Kft. Ügyvezető Igazgatója</w:t>
      </w:r>
    </w:p>
    <w:p w14:paraId="4BCE6E1A" w14:textId="77777777" w:rsidR="00D40E85" w:rsidRPr="00D80B39" w:rsidRDefault="00D40E85" w:rsidP="00D40E85">
      <w:pPr>
        <w:ind w:left="2124" w:firstLine="6"/>
        <w:jc w:val="both"/>
        <w:rPr>
          <w:rFonts w:ascii="Calibri" w:hAnsi="Calibri" w:cs="Calibri"/>
          <w:b/>
          <w:bCs/>
          <w:iCs/>
          <w:szCs w:val="22"/>
        </w:rPr>
      </w:pPr>
      <w:proofErr w:type="spellStart"/>
      <w:r w:rsidRPr="00D80B39">
        <w:rPr>
          <w:rFonts w:ascii="Calibri" w:hAnsi="Calibri" w:cs="Calibri"/>
          <w:bCs/>
          <w:iCs/>
          <w:szCs w:val="22"/>
        </w:rPr>
        <w:t>Gráczer</w:t>
      </w:r>
      <w:proofErr w:type="spellEnd"/>
      <w:r w:rsidRPr="00D80B39">
        <w:rPr>
          <w:rFonts w:ascii="Calibri" w:hAnsi="Calibri" w:cs="Calibri"/>
          <w:bCs/>
          <w:iCs/>
          <w:szCs w:val="22"/>
        </w:rPr>
        <w:t xml:space="preserve"> György, a FALCO KC Kft. Ügyvezető Igazgatója</w:t>
      </w:r>
    </w:p>
    <w:p w14:paraId="4962C671" w14:textId="77777777" w:rsidR="00D40E85" w:rsidRPr="00D80B39" w:rsidRDefault="00D40E85" w:rsidP="00D40E85">
      <w:pPr>
        <w:jc w:val="both"/>
        <w:rPr>
          <w:rFonts w:ascii="Calibri" w:hAnsi="Calibri" w:cs="Calibri"/>
          <w:b/>
          <w:bCs/>
          <w:iCs/>
          <w:szCs w:val="22"/>
          <w:u w:val="single"/>
        </w:rPr>
      </w:pPr>
    </w:p>
    <w:p w14:paraId="6430CB0A" w14:textId="79E981C3" w:rsidR="00D40E85" w:rsidRPr="00D80B39" w:rsidRDefault="00311E2A" w:rsidP="00D40E85">
      <w:pPr>
        <w:keepNext/>
        <w:jc w:val="center"/>
        <w:rPr>
          <w:rFonts w:ascii="Calibri" w:hAnsi="Calibri" w:cs="Calibri"/>
          <w:b/>
          <w:szCs w:val="22"/>
          <w:u w:val="single"/>
        </w:rPr>
      </w:pPr>
      <w:r w:rsidRPr="00D80B39">
        <w:rPr>
          <w:rFonts w:ascii="Calibri" w:hAnsi="Calibri" w:cs="Calibri"/>
          <w:b/>
          <w:szCs w:val="22"/>
          <w:u w:val="single"/>
        </w:rPr>
        <w:t>63</w:t>
      </w:r>
      <w:r w:rsidR="00D40E85" w:rsidRPr="00D80B39">
        <w:rPr>
          <w:rFonts w:ascii="Calibri" w:hAnsi="Calibri" w:cs="Calibri"/>
          <w:b/>
          <w:szCs w:val="22"/>
          <w:u w:val="single"/>
        </w:rPr>
        <w:t>/2025. (</w:t>
      </w:r>
      <w:r w:rsidR="00AB2CA3" w:rsidRPr="00D80B39">
        <w:rPr>
          <w:rFonts w:ascii="Calibri" w:hAnsi="Calibri" w:cs="Calibri"/>
          <w:b/>
          <w:szCs w:val="22"/>
          <w:u w:val="single"/>
        </w:rPr>
        <w:t>IV</w:t>
      </w:r>
      <w:r w:rsidR="00D40E85" w:rsidRPr="00D80B39">
        <w:rPr>
          <w:rFonts w:ascii="Calibri" w:hAnsi="Calibri" w:cs="Calibri"/>
          <w:b/>
          <w:szCs w:val="22"/>
          <w:u w:val="single"/>
        </w:rPr>
        <w:t>.2</w:t>
      </w:r>
      <w:r w:rsidR="00AB2CA3" w:rsidRPr="00D80B39">
        <w:rPr>
          <w:rFonts w:ascii="Calibri" w:hAnsi="Calibri" w:cs="Calibri"/>
          <w:b/>
          <w:szCs w:val="22"/>
          <w:u w:val="single"/>
        </w:rPr>
        <w:t>2</w:t>
      </w:r>
      <w:r w:rsidR="00D40E85" w:rsidRPr="00D80B39">
        <w:rPr>
          <w:rFonts w:ascii="Calibri" w:hAnsi="Calibri" w:cs="Calibri"/>
          <w:b/>
          <w:szCs w:val="22"/>
          <w:u w:val="single"/>
        </w:rPr>
        <w:t>.) VISB számú határozat</w:t>
      </w:r>
    </w:p>
    <w:p w14:paraId="6D63C593" w14:textId="77777777" w:rsidR="00D40E85" w:rsidRPr="00D80B39" w:rsidRDefault="00D40E85" w:rsidP="00D40E85">
      <w:pPr>
        <w:jc w:val="both"/>
        <w:rPr>
          <w:rFonts w:ascii="Calibri" w:hAnsi="Calibri" w:cs="Calibri"/>
          <w:b/>
          <w:bCs/>
          <w:szCs w:val="22"/>
        </w:rPr>
      </w:pPr>
    </w:p>
    <w:p w14:paraId="56C24D37" w14:textId="16ADF7F0" w:rsidR="00C2664C" w:rsidRPr="00D80B39" w:rsidRDefault="00C2664C" w:rsidP="00C2664C">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Javaslat Szombathely Megyei Jogú Város Önkormányzata tulajdonában lévő gazdasági társaságokkal kapcsolatos döntések meghozatalára</w:t>
      </w:r>
      <w:r w:rsidR="00B77E2E" w:rsidRPr="00D80B39">
        <w:rPr>
          <w:rFonts w:ascii="Calibri" w:hAnsi="Calibri" w:cs="Calibri"/>
          <w:i/>
          <w:szCs w:val="22"/>
        </w:rPr>
        <w:t xml:space="preserve">” </w:t>
      </w:r>
      <w:r w:rsidRPr="00D80B39">
        <w:rPr>
          <w:rFonts w:ascii="Calibri" w:hAnsi="Calibri" w:cs="Calibri"/>
          <w:bCs/>
          <w:szCs w:val="22"/>
        </w:rPr>
        <w:t>című előterjesztést</w:t>
      </w:r>
      <w:r w:rsidR="00B77E2E" w:rsidRPr="00D80B39">
        <w:rPr>
          <w:rFonts w:ascii="Calibri" w:hAnsi="Calibri" w:cs="Calibri"/>
          <w:bCs/>
          <w:szCs w:val="22"/>
        </w:rPr>
        <w:t xml:space="preserve"> </w:t>
      </w:r>
      <w:r w:rsidR="005E6600" w:rsidRPr="00D80B39">
        <w:rPr>
          <w:rFonts w:ascii="Calibri" w:hAnsi="Calibri" w:cs="Calibri"/>
          <w:bCs/>
          <w:szCs w:val="22"/>
        </w:rPr>
        <w:t xml:space="preserve">megtárgyalta, és </w:t>
      </w:r>
      <w:r w:rsidR="005E6600" w:rsidRPr="00D80B39">
        <w:rPr>
          <w:rFonts w:ascii="Calibri" w:hAnsi="Calibri" w:cs="Calibri"/>
          <w:spacing w:val="-3"/>
          <w:szCs w:val="22"/>
        </w:rPr>
        <w:t xml:space="preserve">az </w:t>
      </w:r>
      <w:r w:rsidR="005E6600" w:rsidRPr="00D80B39">
        <w:rPr>
          <w:rFonts w:ascii="Calibri" w:hAnsi="Calibri" w:cs="Calibri"/>
          <w:bCs/>
          <w:spacing w:val="-3"/>
          <w:szCs w:val="22"/>
        </w:rPr>
        <w:t>AGORA Savaria Kulturális és Médiaközpont Nonprofit Kft.</w:t>
      </w:r>
      <w:r w:rsidR="005E6600" w:rsidRPr="00D80B39">
        <w:rPr>
          <w:rFonts w:ascii="Calibri" w:hAnsi="Calibri" w:cs="Calibri"/>
          <w:spacing w:val="-3"/>
          <w:szCs w:val="22"/>
        </w:rPr>
        <w:t xml:space="preserve"> 2025. évi üzleti tervének elfogadásáról szóló I. határozati javaslatot </w:t>
      </w:r>
      <w:r w:rsidRPr="00D80B39">
        <w:rPr>
          <w:rFonts w:ascii="Calibri" w:hAnsi="Calibri" w:cs="Calibri"/>
          <w:bCs/>
          <w:szCs w:val="22"/>
        </w:rPr>
        <w:t>az előterjesztésben foglaltak szerint javasolja a Közgyűlésnek elfogadásra.</w:t>
      </w:r>
    </w:p>
    <w:p w14:paraId="3EEA2210" w14:textId="77777777" w:rsidR="00D40E85" w:rsidRPr="00D80B39" w:rsidRDefault="00D40E85" w:rsidP="00D40E85">
      <w:pPr>
        <w:jc w:val="both"/>
        <w:rPr>
          <w:rFonts w:ascii="Calibri" w:hAnsi="Calibri" w:cs="Calibri"/>
          <w:b/>
          <w:bCs/>
          <w:szCs w:val="22"/>
        </w:rPr>
      </w:pPr>
    </w:p>
    <w:p w14:paraId="437833AC" w14:textId="7E3F2B51" w:rsidR="005E6600" w:rsidRPr="00D80B39" w:rsidRDefault="005E6600" w:rsidP="005E6600">
      <w:pPr>
        <w:jc w:val="both"/>
        <w:rPr>
          <w:rFonts w:ascii="Calibri" w:hAnsi="Calibri" w:cs="Calibri"/>
          <w:szCs w:val="22"/>
        </w:rPr>
      </w:pPr>
      <w:r w:rsidRPr="00D80B39">
        <w:rPr>
          <w:rFonts w:ascii="Calibri" w:hAnsi="Calibri" w:cs="Calibri"/>
          <w:b/>
          <w:bCs/>
          <w:szCs w:val="22"/>
          <w:u w:val="single"/>
        </w:rPr>
        <w:t>Felelős</w:t>
      </w:r>
      <w:r w:rsidR="00C36D3D" w:rsidRPr="00D80B39">
        <w:rPr>
          <w:rFonts w:ascii="Calibri" w:hAnsi="Calibri" w:cs="Calibri"/>
          <w:b/>
          <w:bCs/>
          <w:szCs w:val="22"/>
          <w:u w:val="single"/>
        </w:rPr>
        <w:t>:</w:t>
      </w:r>
      <w:r w:rsidR="00C36D3D" w:rsidRPr="00D80B39">
        <w:rPr>
          <w:rFonts w:ascii="Calibri" w:hAnsi="Calibri" w:cs="Calibri"/>
          <w:szCs w:val="22"/>
        </w:rPr>
        <w:tab/>
      </w:r>
      <w:r w:rsidR="00C36D3D" w:rsidRPr="00D80B39">
        <w:rPr>
          <w:rFonts w:ascii="Calibri" w:hAnsi="Calibri" w:cs="Calibri"/>
          <w:szCs w:val="22"/>
        </w:rPr>
        <w:tab/>
      </w:r>
      <w:r w:rsidRPr="00D80B39">
        <w:rPr>
          <w:rFonts w:ascii="Calibri" w:hAnsi="Calibri" w:cs="Calibri"/>
          <w:szCs w:val="22"/>
        </w:rPr>
        <w:t>Tóth Kálmán, a Bizottság elnöke</w:t>
      </w:r>
    </w:p>
    <w:p w14:paraId="2B276435" w14:textId="41C5D20E" w:rsidR="00C36D3D" w:rsidRPr="00D80B39" w:rsidRDefault="005E6600" w:rsidP="00C36D3D">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r w:rsidR="00C36D3D" w:rsidRPr="00D80B39">
        <w:rPr>
          <w:rFonts w:ascii="Calibri" w:hAnsi="Calibri" w:cs="Calibri"/>
          <w:szCs w:val="22"/>
        </w:rPr>
        <w:t>:</w:t>
      </w:r>
    </w:p>
    <w:p w14:paraId="213BFC41" w14:textId="77777777" w:rsidR="00C36D3D" w:rsidRPr="00D80B39" w:rsidRDefault="00C36D3D" w:rsidP="00C36D3D">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15492088" w14:textId="77777777" w:rsidR="00C36D3D" w:rsidRPr="00D80B39" w:rsidRDefault="00C36D3D" w:rsidP="00C36D3D">
      <w:pPr>
        <w:ind w:firstLine="1418"/>
        <w:jc w:val="both"/>
        <w:rPr>
          <w:rFonts w:ascii="Calibri" w:hAnsi="Calibri" w:cs="Calibri"/>
          <w:szCs w:val="22"/>
        </w:rPr>
      </w:pPr>
      <w:r w:rsidRPr="00D80B39">
        <w:rPr>
          <w:rFonts w:ascii="Calibri" w:hAnsi="Calibri" w:cs="Calibri"/>
          <w:szCs w:val="22"/>
        </w:rPr>
        <w:t xml:space="preserve">Vinczéné Dr. Menyhárt Mária, az Egészségügyi és Közszolgálati Osztály vezetője </w:t>
      </w:r>
    </w:p>
    <w:p w14:paraId="3171CFDB" w14:textId="77777777" w:rsidR="00C36D3D" w:rsidRPr="00D80B39" w:rsidRDefault="00C36D3D" w:rsidP="00C36D3D">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763FE537" w14:textId="77777777" w:rsidR="00C36D3D" w:rsidRPr="00D80B39" w:rsidRDefault="00C36D3D" w:rsidP="00C36D3D">
      <w:pPr>
        <w:ind w:firstLine="1418"/>
        <w:jc w:val="both"/>
        <w:rPr>
          <w:rFonts w:ascii="Calibri" w:hAnsi="Calibri" w:cs="Calibri"/>
          <w:szCs w:val="22"/>
        </w:rPr>
      </w:pPr>
      <w:r w:rsidRPr="00D80B39">
        <w:rPr>
          <w:rFonts w:ascii="Calibri" w:hAnsi="Calibri" w:cs="Calibri"/>
          <w:szCs w:val="22"/>
        </w:rPr>
        <w:t>Horváth Zoltán, a társaság ügyvezetője)</w:t>
      </w:r>
    </w:p>
    <w:p w14:paraId="0C4954F6" w14:textId="77777777" w:rsidR="00C36D3D" w:rsidRPr="00D80B39" w:rsidRDefault="00C36D3D" w:rsidP="00C36D3D">
      <w:pPr>
        <w:ind w:firstLine="1418"/>
        <w:jc w:val="both"/>
        <w:rPr>
          <w:rFonts w:ascii="Calibri" w:hAnsi="Calibri" w:cs="Calibri"/>
          <w:szCs w:val="22"/>
        </w:rPr>
      </w:pPr>
    </w:p>
    <w:p w14:paraId="7A5AB13D" w14:textId="34C2E68D" w:rsidR="001A1F0C" w:rsidRPr="00D80B39" w:rsidRDefault="00C36D3D" w:rsidP="001A1F0C">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 xml:space="preserve">2025.április </w:t>
      </w:r>
      <w:r w:rsidR="001A1F0C" w:rsidRPr="00D80B39">
        <w:rPr>
          <w:rFonts w:ascii="Calibri" w:hAnsi="Calibri" w:cs="Calibri"/>
          <w:szCs w:val="22"/>
        </w:rPr>
        <w:t>30.</w:t>
      </w:r>
    </w:p>
    <w:p w14:paraId="42A55A49" w14:textId="77777777" w:rsidR="00B77E2E" w:rsidRPr="00D80B39" w:rsidRDefault="00B77E2E" w:rsidP="00D40E85">
      <w:pPr>
        <w:jc w:val="both"/>
        <w:rPr>
          <w:rFonts w:ascii="Calibri" w:hAnsi="Calibri" w:cs="Calibri"/>
          <w:b/>
          <w:bCs/>
          <w:szCs w:val="22"/>
        </w:rPr>
      </w:pPr>
    </w:p>
    <w:p w14:paraId="5C8583DA" w14:textId="77777777" w:rsidR="00B77E2E" w:rsidRDefault="00B77E2E" w:rsidP="00D40E85">
      <w:pPr>
        <w:jc w:val="both"/>
        <w:rPr>
          <w:rFonts w:ascii="Calibri" w:hAnsi="Calibri" w:cs="Calibri"/>
          <w:b/>
          <w:bCs/>
          <w:szCs w:val="22"/>
        </w:rPr>
      </w:pPr>
    </w:p>
    <w:p w14:paraId="3C53358C" w14:textId="77777777" w:rsidR="00640018" w:rsidRDefault="00640018" w:rsidP="00D40E85">
      <w:pPr>
        <w:jc w:val="both"/>
        <w:rPr>
          <w:rFonts w:ascii="Calibri" w:hAnsi="Calibri" w:cs="Calibri"/>
          <w:b/>
          <w:bCs/>
          <w:szCs w:val="22"/>
        </w:rPr>
      </w:pPr>
    </w:p>
    <w:p w14:paraId="5F3A098F" w14:textId="77777777" w:rsidR="00640018" w:rsidRDefault="00640018" w:rsidP="00D40E85">
      <w:pPr>
        <w:jc w:val="both"/>
        <w:rPr>
          <w:rFonts w:ascii="Calibri" w:hAnsi="Calibri" w:cs="Calibri"/>
          <w:b/>
          <w:bCs/>
          <w:szCs w:val="22"/>
        </w:rPr>
      </w:pPr>
    </w:p>
    <w:p w14:paraId="508D9AA6" w14:textId="77777777" w:rsidR="00640018" w:rsidRPr="00D80B39" w:rsidRDefault="00640018" w:rsidP="00D40E85">
      <w:pPr>
        <w:jc w:val="both"/>
        <w:rPr>
          <w:rFonts w:ascii="Calibri" w:hAnsi="Calibri" w:cs="Calibri"/>
          <w:b/>
          <w:bCs/>
          <w:szCs w:val="22"/>
        </w:rPr>
      </w:pPr>
    </w:p>
    <w:p w14:paraId="3626E271" w14:textId="0E2410E0" w:rsidR="00C36D3D" w:rsidRPr="00D80B39" w:rsidRDefault="00311E2A" w:rsidP="00C36D3D">
      <w:pPr>
        <w:keepNext/>
        <w:jc w:val="center"/>
        <w:rPr>
          <w:rFonts w:ascii="Calibri" w:hAnsi="Calibri" w:cs="Calibri"/>
          <w:b/>
          <w:szCs w:val="22"/>
          <w:u w:val="single"/>
        </w:rPr>
      </w:pPr>
      <w:r w:rsidRPr="00D80B39">
        <w:rPr>
          <w:rFonts w:ascii="Calibri" w:hAnsi="Calibri" w:cs="Calibri"/>
          <w:b/>
          <w:szCs w:val="22"/>
          <w:u w:val="single"/>
        </w:rPr>
        <w:lastRenderedPageBreak/>
        <w:t>64</w:t>
      </w:r>
      <w:r w:rsidR="00C36D3D" w:rsidRPr="00D80B39">
        <w:rPr>
          <w:rFonts w:ascii="Calibri" w:hAnsi="Calibri" w:cs="Calibri"/>
          <w:b/>
          <w:szCs w:val="22"/>
          <w:u w:val="single"/>
        </w:rPr>
        <w:t>/2025. (IV.22.) VISB számú határozat</w:t>
      </w:r>
    </w:p>
    <w:p w14:paraId="44F60AFB" w14:textId="77777777" w:rsidR="00C36D3D" w:rsidRPr="00D80B39" w:rsidRDefault="00C36D3D" w:rsidP="00C36D3D">
      <w:pPr>
        <w:jc w:val="both"/>
        <w:rPr>
          <w:rFonts w:ascii="Calibri" w:hAnsi="Calibri" w:cs="Calibri"/>
          <w:szCs w:val="22"/>
        </w:rPr>
      </w:pPr>
    </w:p>
    <w:p w14:paraId="58C6FB2D" w14:textId="044E7D21"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1A1F0C" w:rsidRPr="00D80B39">
        <w:rPr>
          <w:rFonts w:ascii="Calibri" w:hAnsi="Calibri" w:cs="Calibri"/>
          <w:bCs/>
          <w:spacing w:val="-3"/>
          <w:szCs w:val="22"/>
        </w:rPr>
        <w:t>FALCO KC Szombathely Sportszolgáltató Kft.</w:t>
      </w:r>
      <w:r w:rsidR="001A1F0C" w:rsidRPr="00D80B39">
        <w:rPr>
          <w:rFonts w:ascii="Calibri" w:hAnsi="Calibri" w:cs="Calibri"/>
          <w:spacing w:val="-3"/>
          <w:szCs w:val="22"/>
        </w:rPr>
        <w:t xml:space="preserve"> </w:t>
      </w:r>
      <w:r w:rsidRPr="00D80B39">
        <w:rPr>
          <w:rFonts w:ascii="Calibri" w:hAnsi="Calibri" w:cs="Calibri"/>
          <w:spacing w:val="-3"/>
          <w:szCs w:val="22"/>
        </w:rPr>
        <w:t>2025</w:t>
      </w:r>
      <w:r w:rsidR="001A1F0C" w:rsidRPr="00D80B39">
        <w:rPr>
          <w:rFonts w:ascii="Calibri" w:hAnsi="Calibri" w:cs="Calibri"/>
          <w:spacing w:val="-3"/>
          <w:szCs w:val="22"/>
        </w:rPr>
        <w:t>/2026</w:t>
      </w:r>
      <w:r w:rsidRPr="00D80B39">
        <w:rPr>
          <w:rFonts w:ascii="Calibri" w:hAnsi="Calibri" w:cs="Calibri"/>
          <w:spacing w:val="-3"/>
          <w:szCs w:val="22"/>
        </w:rPr>
        <w:t xml:space="preserve">. évi üzleti tervének elfogadásáról szóló </w:t>
      </w:r>
      <w:r w:rsidR="001A1F0C" w:rsidRPr="00D80B39">
        <w:rPr>
          <w:rFonts w:ascii="Calibri" w:hAnsi="Calibri" w:cs="Calibri"/>
          <w:spacing w:val="-3"/>
          <w:szCs w:val="22"/>
        </w:rPr>
        <w:t>I</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649EDAAB" w14:textId="77777777" w:rsidR="00422DF8" w:rsidRPr="00D80B39" w:rsidRDefault="00422DF8" w:rsidP="00422DF8">
      <w:pPr>
        <w:jc w:val="both"/>
        <w:rPr>
          <w:rFonts w:ascii="Calibri" w:hAnsi="Calibri" w:cs="Calibri"/>
          <w:b/>
          <w:bCs/>
          <w:szCs w:val="22"/>
        </w:rPr>
      </w:pPr>
    </w:p>
    <w:p w14:paraId="3D37AC7C"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1BE0ED23"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6C48E230" w14:textId="77777777" w:rsidR="001A1F0C" w:rsidRPr="00D80B39" w:rsidRDefault="001A1F0C" w:rsidP="001A1F0C">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431A47AB" w14:textId="77777777" w:rsidR="001A1F0C" w:rsidRPr="00D80B39" w:rsidRDefault="001A1F0C" w:rsidP="001A1F0C">
      <w:pPr>
        <w:ind w:firstLine="1418"/>
        <w:jc w:val="both"/>
        <w:rPr>
          <w:rFonts w:ascii="Calibri" w:hAnsi="Calibri" w:cs="Calibri"/>
          <w:szCs w:val="22"/>
        </w:rPr>
      </w:pPr>
      <w:r w:rsidRPr="00D80B39">
        <w:rPr>
          <w:rFonts w:ascii="Calibri" w:hAnsi="Calibri" w:cs="Calibri"/>
          <w:szCs w:val="22"/>
        </w:rPr>
        <w:t xml:space="preserve">Vinczéné Dr. Menyhárt Mária, az Egészségügyi és Közszolgálati Osztály vezetője </w:t>
      </w:r>
    </w:p>
    <w:p w14:paraId="623C4B41" w14:textId="77777777" w:rsidR="001A1F0C" w:rsidRPr="00D80B39" w:rsidRDefault="001A1F0C" w:rsidP="001A1F0C">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3E1FD82D" w14:textId="77777777" w:rsidR="001A1F0C" w:rsidRPr="00D80B39" w:rsidRDefault="001A1F0C" w:rsidP="001A1F0C">
      <w:pPr>
        <w:ind w:firstLine="1418"/>
        <w:jc w:val="both"/>
        <w:rPr>
          <w:rFonts w:ascii="Calibri" w:hAnsi="Calibri" w:cs="Calibri"/>
          <w:szCs w:val="22"/>
        </w:rPr>
      </w:pPr>
      <w:proofErr w:type="spellStart"/>
      <w:r w:rsidRPr="00D80B39">
        <w:rPr>
          <w:rFonts w:ascii="Calibri" w:hAnsi="Calibri" w:cs="Calibri"/>
          <w:szCs w:val="22"/>
        </w:rPr>
        <w:t>Gráczer</w:t>
      </w:r>
      <w:proofErr w:type="spellEnd"/>
      <w:r w:rsidRPr="00D80B39">
        <w:rPr>
          <w:rFonts w:ascii="Calibri" w:hAnsi="Calibri" w:cs="Calibri"/>
          <w:szCs w:val="22"/>
        </w:rPr>
        <w:t xml:space="preserve"> György, a társaság ügyvezetője)</w:t>
      </w:r>
    </w:p>
    <w:p w14:paraId="1E59F45A" w14:textId="77777777" w:rsidR="00422DF8" w:rsidRPr="00D80B39" w:rsidRDefault="00422DF8" w:rsidP="00422DF8">
      <w:pPr>
        <w:ind w:firstLine="1418"/>
        <w:jc w:val="both"/>
        <w:rPr>
          <w:rFonts w:ascii="Calibri" w:hAnsi="Calibri" w:cs="Calibri"/>
          <w:szCs w:val="22"/>
        </w:rPr>
      </w:pPr>
    </w:p>
    <w:p w14:paraId="7BFFED0B" w14:textId="48C169F8" w:rsidR="00422DF8" w:rsidRPr="00D80B39" w:rsidRDefault="00422DF8" w:rsidP="00422DF8">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w:t>
      </w:r>
      <w:r w:rsidR="00D80B39" w:rsidRPr="00D80B39">
        <w:rPr>
          <w:rFonts w:ascii="Calibri" w:hAnsi="Calibri" w:cs="Calibri"/>
          <w:szCs w:val="22"/>
        </w:rPr>
        <w:t xml:space="preserve"> </w:t>
      </w:r>
      <w:r w:rsidR="001D55DF" w:rsidRPr="00D80B39">
        <w:rPr>
          <w:rFonts w:ascii="Calibri" w:hAnsi="Calibri" w:cs="Calibri"/>
          <w:szCs w:val="22"/>
        </w:rPr>
        <w:t xml:space="preserve">április </w:t>
      </w:r>
      <w:r w:rsidR="001A1F0C" w:rsidRPr="00D80B39">
        <w:rPr>
          <w:rFonts w:ascii="Calibri" w:hAnsi="Calibri" w:cs="Calibri"/>
          <w:szCs w:val="22"/>
        </w:rPr>
        <w:t>30.</w:t>
      </w:r>
    </w:p>
    <w:p w14:paraId="7CC97CD5" w14:textId="77777777" w:rsidR="00422DF8" w:rsidRPr="00D80B39" w:rsidRDefault="00422DF8" w:rsidP="00C36D3D">
      <w:pPr>
        <w:jc w:val="both"/>
        <w:rPr>
          <w:rFonts w:ascii="Calibri" w:hAnsi="Calibri" w:cs="Calibri"/>
          <w:spacing w:val="-3"/>
          <w:szCs w:val="22"/>
        </w:rPr>
      </w:pPr>
    </w:p>
    <w:p w14:paraId="33C6CCB1" w14:textId="18A81EBE" w:rsidR="00C36D3D" w:rsidRPr="00D80B39"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65</w:t>
      </w:r>
      <w:r w:rsidR="00C36D3D" w:rsidRPr="00D80B39">
        <w:rPr>
          <w:rFonts w:ascii="Calibri" w:hAnsi="Calibri" w:cs="Calibri"/>
          <w:b/>
          <w:sz w:val="22"/>
          <w:szCs w:val="22"/>
          <w:u w:val="single"/>
        </w:rPr>
        <w:t>/2025. (IV.22.) VISB számú határozat</w:t>
      </w:r>
    </w:p>
    <w:p w14:paraId="6A73B215" w14:textId="77777777" w:rsidR="001A1F0C" w:rsidRPr="00D80B39" w:rsidRDefault="001A1F0C" w:rsidP="00C36D3D">
      <w:pPr>
        <w:pStyle w:val="Szvegtrzs2"/>
        <w:spacing w:after="0" w:line="240" w:lineRule="auto"/>
        <w:ind w:left="2124" w:firstLine="708"/>
        <w:jc w:val="both"/>
        <w:rPr>
          <w:rFonts w:ascii="Calibri" w:hAnsi="Calibri" w:cs="Calibri"/>
          <w:b/>
          <w:sz w:val="22"/>
          <w:szCs w:val="22"/>
          <w:u w:val="single"/>
        </w:rPr>
      </w:pPr>
    </w:p>
    <w:p w14:paraId="2435C2B9" w14:textId="74D76965"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1A1F0C" w:rsidRPr="00D80B39">
        <w:rPr>
          <w:rFonts w:ascii="Calibri" w:hAnsi="Calibri" w:cs="Calibri"/>
          <w:bCs/>
          <w:szCs w:val="22"/>
        </w:rPr>
        <w:t>a FALCO KC Szombathely Sportszolgáltató Kft.</w:t>
      </w:r>
      <w:r w:rsidRPr="00D80B39">
        <w:rPr>
          <w:rFonts w:ascii="Calibri" w:hAnsi="Calibri" w:cs="Calibri"/>
          <w:spacing w:val="-3"/>
          <w:szCs w:val="22"/>
        </w:rPr>
        <w:t xml:space="preserve"> </w:t>
      </w:r>
      <w:r w:rsidR="005530E3" w:rsidRPr="00D80B39">
        <w:rPr>
          <w:rFonts w:ascii="Calibri" w:hAnsi="Calibri" w:cs="Calibri"/>
          <w:spacing w:val="-3"/>
          <w:szCs w:val="22"/>
        </w:rPr>
        <w:t xml:space="preserve">szponzorációs szerződéseinek megkötéséről szóló </w:t>
      </w:r>
      <w:r w:rsidR="001A1F0C" w:rsidRPr="00D80B39">
        <w:rPr>
          <w:rFonts w:ascii="Calibri" w:hAnsi="Calibri" w:cs="Calibri"/>
          <w:szCs w:val="22"/>
        </w:rPr>
        <w:t>II</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3D7BF345" w14:textId="77777777" w:rsidR="00422DF8" w:rsidRPr="00D80B39" w:rsidRDefault="00422DF8" w:rsidP="00422DF8">
      <w:pPr>
        <w:jc w:val="both"/>
        <w:rPr>
          <w:rFonts w:ascii="Calibri" w:hAnsi="Calibri" w:cs="Calibri"/>
          <w:b/>
          <w:bCs/>
          <w:szCs w:val="22"/>
        </w:rPr>
      </w:pPr>
    </w:p>
    <w:p w14:paraId="57308385"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7B325CE7"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73464DB9" w14:textId="77777777" w:rsidR="001A1F0C" w:rsidRPr="00D80B39" w:rsidRDefault="001A1F0C" w:rsidP="001A1F0C">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6B20A705" w14:textId="77777777" w:rsidR="001A1F0C" w:rsidRPr="00D80B39" w:rsidRDefault="001A1F0C" w:rsidP="001A1F0C">
      <w:pPr>
        <w:ind w:firstLine="1418"/>
        <w:jc w:val="both"/>
        <w:rPr>
          <w:rFonts w:ascii="Calibri" w:hAnsi="Calibri" w:cs="Calibri"/>
          <w:szCs w:val="22"/>
        </w:rPr>
      </w:pPr>
      <w:proofErr w:type="spellStart"/>
      <w:r w:rsidRPr="00D80B39">
        <w:rPr>
          <w:rFonts w:ascii="Calibri" w:hAnsi="Calibri" w:cs="Calibri"/>
          <w:szCs w:val="22"/>
        </w:rPr>
        <w:t>Gráczer</w:t>
      </w:r>
      <w:proofErr w:type="spellEnd"/>
      <w:r w:rsidRPr="00D80B39">
        <w:rPr>
          <w:rFonts w:ascii="Calibri" w:hAnsi="Calibri" w:cs="Calibri"/>
          <w:szCs w:val="22"/>
        </w:rPr>
        <w:t xml:space="preserve"> György, a FALCO KC Szombathely Kft. ügyvezetője)</w:t>
      </w:r>
    </w:p>
    <w:p w14:paraId="421395D8" w14:textId="77777777" w:rsidR="00422DF8" w:rsidRPr="00D80B39" w:rsidRDefault="00422DF8" w:rsidP="00422DF8">
      <w:pPr>
        <w:ind w:firstLine="1418"/>
        <w:jc w:val="both"/>
        <w:rPr>
          <w:rFonts w:ascii="Calibri" w:hAnsi="Calibri" w:cs="Calibri"/>
          <w:szCs w:val="22"/>
        </w:rPr>
      </w:pPr>
    </w:p>
    <w:p w14:paraId="04684E86" w14:textId="2ED9831F" w:rsidR="00422DF8" w:rsidRPr="00D80B39" w:rsidRDefault="00422DF8" w:rsidP="00422DF8">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 xml:space="preserve">2025.április </w:t>
      </w:r>
      <w:r w:rsidR="001A1F0C" w:rsidRPr="00D80B39">
        <w:rPr>
          <w:rFonts w:ascii="Calibri" w:hAnsi="Calibri" w:cs="Calibri"/>
          <w:szCs w:val="22"/>
        </w:rPr>
        <w:t>30.</w:t>
      </w:r>
    </w:p>
    <w:p w14:paraId="7144010D" w14:textId="77777777" w:rsidR="00C36D3D" w:rsidRPr="00D80B39" w:rsidRDefault="00C36D3D" w:rsidP="00C36D3D">
      <w:pPr>
        <w:pStyle w:val="Szvegtrzs2"/>
        <w:spacing w:after="0" w:line="240" w:lineRule="auto"/>
        <w:jc w:val="both"/>
        <w:rPr>
          <w:rFonts w:ascii="Calibri" w:hAnsi="Calibri" w:cs="Calibri"/>
          <w:sz w:val="22"/>
          <w:szCs w:val="22"/>
        </w:rPr>
      </w:pPr>
    </w:p>
    <w:p w14:paraId="2D7F9C46" w14:textId="04B02FCD" w:rsidR="00C36D3D" w:rsidRPr="00D80B39" w:rsidRDefault="00311E2A" w:rsidP="00C36D3D">
      <w:pPr>
        <w:ind w:left="2124" w:firstLine="708"/>
        <w:jc w:val="both"/>
        <w:rPr>
          <w:rFonts w:ascii="Calibri" w:hAnsi="Calibri" w:cs="Calibri"/>
          <w:b/>
          <w:szCs w:val="22"/>
          <w:u w:val="single"/>
        </w:rPr>
      </w:pPr>
      <w:r w:rsidRPr="00D80B39">
        <w:rPr>
          <w:rFonts w:ascii="Calibri" w:hAnsi="Calibri" w:cs="Calibri"/>
          <w:b/>
          <w:szCs w:val="22"/>
          <w:u w:val="single"/>
        </w:rPr>
        <w:t>66</w:t>
      </w:r>
      <w:r w:rsidR="00C36D3D" w:rsidRPr="00D80B39">
        <w:rPr>
          <w:rFonts w:ascii="Calibri" w:hAnsi="Calibri" w:cs="Calibri"/>
          <w:b/>
          <w:szCs w:val="22"/>
          <w:u w:val="single"/>
        </w:rPr>
        <w:t>/2025. (IV.22.) VISB számú határozat</w:t>
      </w:r>
    </w:p>
    <w:p w14:paraId="024CE762" w14:textId="77777777" w:rsidR="00BF3BC0" w:rsidRPr="00D80B39" w:rsidRDefault="00BF3BC0" w:rsidP="00C36D3D">
      <w:pPr>
        <w:ind w:left="2124" w:firstLine="708"/>
        <w:jc w:val="both"/>
        <w:rPr>
          <w:rFonts w:ascii="Calibri" w:hAnsi="Calibri" w:cs="Calibri"/>
          <w:b/>
          <w:szCs w:val="22"/>
          <w:u w:val="single"/>
        </w:rPr>
      </w:pPr>
    </w:p>
    <w:p w14:paraId="30990FFF" w14:textId="591F12B9"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BF3BC0" w:rsidRPr="00D80B39">
        <w:rPr>
          <w:rFonts w:ascii="Calibri" w:hAnsi="Calibri" w:cs="Calibri"/>
          <w:spacing w:val="-3"/>
          <w:szCs w:val="22"/>
        </w:rPr>
        <w:t>a</w:t>
      </w:r>
      <w:r w:rsidRPr="00D80B39">
        <w:rPr>
          <w:rFonts w:ascii="Calibri" w:hAnsi="Calibri" w:cs="Calibri"/>
          <w:spacing w:val="-3"/>
          <w:szCs w:val="22"/>
        </w:rPr>
        <w:t xml:space="preserve"> </w:t>
      </w:r>
      <w:r w:rsidR="00BF3BC0" w:rsidRPr="00D80B39">
        <w:rPr>
          <w:rFonts w:ascii="Calibri" w:hAnsi="Calibri" w:cs="Calibri"/>
          <w:bCs/>
          <w:spacing w:val="-3"/>
          <w:szCs w:val="22"/>
        </w:rPr>
        <w:t>Fogyatékkal Élőket és Hajléktalanokat Ellátó Közhasznú Nonprofit Kft.</w:t>
      </w:r>
      <w:r w:rsidR="00BF3BC0" w:rsidRPr="00D80B39">
        <w:rPr>
          <w:rFonts w:ascii="Calibri" w:hAnsi="Calibri" w:cs="Calibri"/>
          <w:spacing w:val="-3"/>
          <w:szCs w:val="22"/>
        </w:rPr>
        <w:t xml:space="preserve"> </w:t>
      </w:r>
      <w:r w:rsidRPr="00D80B39">
        <w:rPr>
          <w:rFonts w:ascii="Calibri" w:hAnsi="Calibri" w:cs="Calibri"/>
          <w:spacing w:val="-3"/>
          <w:szCs w:val="22"/>
        </w:rPr>
        <w:t>2025. évi üzleti tervének elfogadásáról szóló I</w:t>
      </w:r>
      <w:r w:rsidR="00BF3BC0" w:rsidRPr="00D80B39">
        <w:rPr>
          <w:rFonts w:ascii="Calibri" w:hAnsi="Calibri" w:cs="Calibri"/>
          <w:spacing w:val="-3"/>
          <w:szCs w:val="22"/>
        </w:rPr>
        <w:t>V</w:t>
      </w:r>
      <w:r w:rsidRPr="00D80B39">
        <w:rPr>
          <w:rFonts w:ascii="Calibri" w:hAnsi="Calibri" w:cs="Calibri"/>
          <w:spacing w:val="-3"/>
          <w:szCs w:val="22"/>
        </w:rPr>
        <w:t xml:space="preserve">. határozati javaslatot </w:t>
      </w:r>
      <w:r w:rsidRPr="00D80B39">
        <w:rPr>
          <w:rFonts w:ascii="Calibri" w:hAnsi="Calibri" w:cs="Calibri"/>
          <w:bCs/>
          <w:szCs w:val="22"/>
        </w:rPr>
        <w:t>az előterjesztésben foglaltak szerint javasolja a Közgyűlésnek elfogadásra.</w:t>
      </w:r>
    </w:p>
    <w:p w14:paraId="7B076EA4" w14:textId="77777777" w:rsidR="00422DF8" w:rsidRPr="00D80B39" w:rsidRDefault="00422DF8" w:rsidP="00422DF8">
      <w:pPr>
        <w:jc w:val="both"/>
        <w:rPr>
          <w:rFonts w:ascii="Calibri" w:hAnsi="Calibri" w:cs="Calibri"/>
          <w:b/>
          <w:bCs/>
          <w:szCs w:val="22"/>
        </w:rPr>
      </w:pPr>
    </w:p>
    <w:p w14:paraId="672C94F1"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345ADC0F"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6D0B984F" w14:textId="77777777" w:rsidR="001D55DF" w:rsidRPr="00D80B39" w:rsidRDefault="001D55DF" w:rsidP="001D55DF">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70DF0CA7" w14:textId="77777777" w:rsidR="001D55DF" w:rsidRPr="00D80B39" w:rsidRDefault="001D55DF" w:rsidP="001D55DF">
      <w:pPr>
        <w:ind w:firstLine="1418"/>
        <w:jc w:val="both"/>
        <w:rPr>
          <w:rFonts w:ascii="Calibri" w:hAnsi="Calibri" w:cs="Calibri"/>
          <w:szCs w:val="22"/>
        </w:rPr>
      </w:pPr>
      <w:r w:rsidRPr="00D80B39">
        <w:rPr>
          <w:rFonts w:ascii="Calibri" w:hAnsi="Calibri" w:cs="Calibri"/>
          <w:szCs w:val="22"/>
        </w:rPr>
        <w:t xml:space="preserve">Vinczéné Dr. Menyhárt Mária, az Egészségügyi és Közszolgálati Osztály vezetője </w:t>
      </w:r>
    </w:p>
    <w:p w14:paraId="37F5498C" w14:textId="77777777" w:rsidR="001D55DF" w:rsidRPr="00D80B39" w:rsidRDefault="001D55DF" w:rsidP="001D55DF">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58134278" w14:textId="77777777" w:rsidR="001D55DF" w:rsidRPr="00D80B39" w:rsidRDefault="001D55DF" w:rsidP="001D55DF">
      <w:pPr>
        <w:ind w:firstLine="1418"/>
        <w:jc w:val="both"/>
        <w:rPr>
          <w:rFonts w:ascii="Calibri" w:hAnsi="Calibri" w:cs="Calibri"/>
          <w:szCs w:val="22"/>
        </w:rPr>
      </w:pPr>
      <w:r w:rsidRPr="00D80B39">
        <w:rPr>
          <w:rFonts w:ascii="Calibri" w:hAnsi="Calibri" w:cs="Calibri"/>
          <w:szCs w:val="22"/>
        </w:rPr>
        <w:t>Németh Klára, a társaság ügyvezetője)</w:t>
      </w:r>
    </w:p>
    <w:p w14:paraId="698810DB" w14:textId="77777777" w:rsidR="001D55DF" w:rsidRPr="00D80B39" w:rsidRDefault="001D55DF" w:rsidP="001D55DF">
      <w:pPr>
        <w:ind w:firstLine="1418"/>
        <w:jc w:val="both"/>
        <w:rPr>
          <w:rFonts w:ascii="Calibri" w:hAnsi="Calibri" w:cs="Calibri"/>
          <w:szCs w:val="22"/>
        </w:rPr>
      </w:pPr>
    </w:p>
    <w:p w14:paraId="2CF9644F" w14:textId="3FAA0BEA" w:rsidR="00422DF8" w:rsidRPr="00D80B39" w:rsidRDefault="00422DF8" w:rsidP="00422DF8">
      <w:pPr>
        <w:ind w:firstLine="7"/>
        <w:jc w:val="both"/>
        <w:rPr>
          <w:rFonts w:ascii="Calibri" w:hAnsi="Calibri" w:cs="Calibri"/>
          <w:szCs w:val="22"/>
        </w:rPr>
      </w:pPr>
      <w:r w:rsidRPr="00D80B39">
        <w:rPr>
          <w:rFonts w:ascii="Calibri" w:hAnsi="Calibri" w:cs="Calibri"/>
          <w:b/>
          <w:szCs w:val="22"/>
          <w:u w:val="single"/>
        </w:rPr>
        <w:t>Határidő:</w:t>
      </w:r>
      <w:r w:rsidR="001D55DF" w:rsidRPr="00D80B39">
        <w:rPr>
          <w:rFonts w:ascii="Calibri" w:hAnsi="Calibri" w:cs="Calibri"/>
          <w:szCs w:val="22"/>
        </w:rPr>
        <w:tab/>
        <w:t>2025. április 30.</w:t>
      </w:r>
    </w:p>
    <w:p w14:paraId="6419B4D1" w14:textId="77777777" w:rsidR="00C36D3D" w:rsidRPr="00D80B39" w:rsidRDefault="00C36D3D" w:rsidP="00C36D3D">
      <w:pPr>
        <w:pStyle w:val="Szvegtrzs2"/>
        <w:spacing w:after="0" w:line="240" w:lineRule="auto"/>
        <w:jc w:val="both"/>
        <w:rPr>
          <w:rFonts w:ascii="Calibri" w:hAnsi="Calibri" w:cs="Calibri"/>
          <w:sz w:val="22"/>
          <w:szCs w:val="22"/>
        </w:rPr>
      </w:pPr>
    </w:p>
    <w:p w14:paraId="54741330" w14:textId="7626779A" w:rsidR="00C36D3D" w:rsidRPr="00D80B39" w:rsidRDefault="00311E2A" w:rsidP="00C36D3D">
      <w:pPr>
        <w:ind w:left="2124" w:firstLine="708"/>
        <w:jc w:val="both"/>
        <w:rPr>
          <w:rFonts w:ascii="Calibri" w:hAnsi="Calibri" w:cs="Calibri"/>
          <w:b/>
          <w:szCs w:val="22"/>
          <w:u w:val="single"/>
        </w:rPr>
      </w:pPr>
      <w:r w:rsidRPr="00D80B39">
        <w:rPr>
          <w:rFonts w:ascii="Calibri" w:hAnsi="Calibri" w:cs="Calibri"/>
          <w:b/>
          <w:szCs w:val="22"/>
          <w:u w:val="single"/>
        </w:rPr>
        <w:t>67</w:t>
      </w:r>
      <w:r w:rsidR="00C36D3D" w:rsidRPr="00D80B39">
        <w:rPr>
          <w:rFonts w:ascii="Calibri" w:hAnsi="Calibri" w:cs="Calibri"/>
          <w:b/>
          <w:szCs w:val="22"/>
          <w:u w:val="single"/>
        </w:rPr>
        <w:t>/2025. (IV.22.) VISB számú határozat</w:t>
      </w:r>
    </w:p>
    <w:p w14:paraId="3F0B3944" w14:textId="77777777" w:rsidR="00D80B39" w:rsidRPr="00D80B39" w:rsidRDefault="00D80B39" w:rsidP="00C36D3D">
      <w:pPr>
        <w:ind w:left="2124" w:firstLine="708"/>
        <w:jc w:val="both"/>
        <w:rPr>
          <w:rFonts w:ascii="Calibri" w:hAnsi="Calibri" w:cs="Calibri"/>
          <w:b/>
          <w:szCs w:val="22"/>
          <w:u w:val="single"/>
        </w:rPr>
      </w:pPr>
    </w:p>
    <w:p w14:paraId="768A0822" w14:textId="04EB5564"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1D55DF" w:rsidRPr="00D80B39">
        <w:rPr>
          <w:rFonts w:ascii="Calibri" w:hAnsi="Calibri" w:cs="Calibri"/>
          <w:spacing w:val="-3"/>
          <w:szCs w:val="22"/>
        </w:rPr>
        <w:t>a</w:t>
      </w:r>
      <w:r w:rsidRPr="00D80B39">
        <w:rPr>
          <w:rFonts w:ascii="Calibri" w:hAnsi="Calibri" w:cs="Calibri"/>
          <w:spacing w:val="-3"/>
          <w:szCs w:val="22"/>
        </w:rPr>
        <w:t xml:space="preserve"> </w:t>
      </w:r>
      <w:r w:rsidR="001D55DF" w:rsidRPr="00D80B39">
        <w:rPr>
          <w:rFonts w:ascii="Calibri" w:hAnsi="Calibri" w:cs="Calibri"/>
          <w:bCs/>
          <w:spacing w:val="-3"/>
          <w:szCs w:val="22"/>
        </w:rPr>
        <w:t>Savaria Városfejlesztési Nonprofit Kft.</w:t>
      </w:r>
      <w:r w:rsidR="001D55DF" w:rsidRPr="00D80B39">
        <w:rPr>
          <w:rFonts w:ascii="Calibri" w:hAnsi="Calibri" w:cs="Calibri"/>
          <w:spacing w:val="-3"/>
          <w:szCs w:val="22"/>
        </w:rPr>
        <w:t xml:space="preserve"> </w:t>
      </w:r>
      <w:r w:rsidRPr="00D80B39">
        <w:rPr>
          <w:rFonts w:ascii="Calibri" w:hAnsi="Calibri" w:cs="Calibri"/>
          <w:spacing w:val="-3"/>
          <w:szCs w:val="22"/>
        </w:rPr>
        <w:t>2025. évi üzlet</w:t>
      </w:r>
      <w:r w:rsidR="001D55DF" w:rsidRPr="00D80B39">
        <w:rPr>
          <w:rFonts w:ascii="Calibri" w:hAnsi="Calibri" w:cs="Calibri"/>
          <w:spacing w:val="-3"/>
          <w:szCs w:val="22"/>
        </w:rPr>
        <w:t>i tervének elfogadásáról szóló V</w:t>
      </w:r>
      <w:r w:rsidRPr="00D80B39">
        <w:rPr>
          <w:rFonts w:ascii="Calibri" w:hAnsi="Calibri" w:cs="Calibri"/>
          <w:spacing w:val="-3"/>
          <w:szCs w:val="22"/>
        </w:rPr>
        <w:t xml:space="preserve">. határozati javaslatot </w:t>
      </w:r>
      <w:r w:rsidRPr="00D80B39">
        <w:rPr>
          <w:rFonts w:ascii="Calibri" w:hAnsi="Calibri" w:cs="Calibri"/>
          <w:bCs/>
          <w:szCs w:val="22"/>
        </w:rPr>
        <w:t>az előterjesztésben foglaltak szerint javasolja a Közgyűlésnek elfogadásra.</w:t>
      </w:r>
    </w:p>
    <w:p w14:paraId="0FB5DA21"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lastRenderedPageBreak/>
        <w:t>Felelős:</w:t>
      </w:r>
      <w:r w:rsidRPr="00D80B39">
        <w:rPr>
          <w:rFonts w:ascii="Calibri" w:hAnsi="Calibri" w:cs="Calibri"/>
          <w:szCs w:val="22"/>
        </w:rPr>
        <w:tab/>
      </w:r>
      <w:r w:rsidRPr="00D80B39">
        <w:rPr>
          <w:rFonts w:ascii="Calibri" w:hAnsi="Calibri" w:cs="Calibri"/>
          <w:szCs w:val="22"/>
        </w:rPr>
        <w:tab/>
        <w:t>Tóth Kálmán, a Bizottság elnöke</w:t>
      </w:r>
    </w:p>
    <w:p w14:paraId="4E7DEBC5"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38120555" w14:textId="77777777" w:rsidR="001D55DF" w:rsidRPr="00D80B39" w:rsidRDefault="001D55DF" w:rsidP="001D55DF">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2663579C" w14:textId="77777777" w:rsidR="001D55DF" w:rsidRPr="00D80B39" w:rsidRDefault="001D55DF" w:rsidP="001D55DF">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4C24CB52" w14:textId="77777777" w:rsidR="001D55DF" w:rsidRPr="00D80B39" w:rsidRDefault="001D55DF" w:rsidP="001D55DF">
      <w:pPr>
        <w:ind w:firstLine="1418"/>
        <w:jc w:val="both"/>
        <w:rPr>
          <w:rFonts w:ascii="Calibri" w:hAnsi="Calibri" w:cs="Calibri"/>
          <w:szCs w:val="22"/>
        </w:rPr>
      </w:pPr>
      <w:r w:rsidRPr="00D80B39">
        <w:rPr>
          <w:rFonts w:ascii="Calibri" w:hAnsi="Calibri" w:cs="Calibri"/>
          <w:szCs w:val="22"/>
        </w:rPr>
        <w:t>Dr. Kovácsné Takács Klaudia, a társaság ügyvezetője)</w:t>
      </w:r>
    </w:p>
    <w:p w14:paraId="3A98E5DA" w14:textId="77777777" w:rsidR="001D55DF" w:rsidRPr="00D80B39" w:rsidRDefault="001D55DF" w:rsidP="001D55DF">
      <w:pPr>
        <w:ind w:firstLine="1418"/>
        <w:jc w:val="both"/>
        <w:rPr>
          <w:rFonts w:ascii="Calibri" w:hAnsi="Calibri" w:cs="Calibri"/>
          <w:szCs w:val="22"/>
        </w:rPr>
      </w:pPr>
    </w:p>
    <w:p w14:paraId="1B5A3E59"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6AA35C76" w14:textId="77777777" w:rsidR="00C36D3D" w:rsidRPr="00D80B39" w:rsidRDefault="00C36D3D" w:rsidP="00C36D3D">
      <w:pPr>
        <w:jc w:val="center"/>
        <w:rPr>
          <w:rFonts w:ascii="Calibri" w:hAnsi="Calibri" w:cs="Calibri"/>
          <w:b/>
          <w:szCs w:val="22"/>
          <w:u w:val="single"/>
        </w:rPr>
      </w:pPr>
    </w:p>
    <w:p w14:paraId="1C8781EC" w14:textId="3CC74EA0" w:rsidR="00C36D3D" w:rsidRPr="00D80B39" w:rsidRDefault="00311E2A" w:rsidP="00C36D3D">
      <w:pPr>
        <w:ind w:left="2124" w:firstLine="708"/>
        <w:jc w:val="both"/>
        <w:rPr>
          <w:rFonts w:ascii="Calibri" w:hAnsi="Calibri" w:cs="Calibri"/>
          <w:b/>
          <w:szCs w:val="22"/>
          <w:u w:val="single"/>
        </w:rPr>
      </w:pPr>
      <w:r w:rsidRPr="00D80B39">
        <w:rPr>
          <w:rFonts w:ascii="Calibri" w:hAnsi="Calibri" w:cs="Calibri"/>
          <w:b/>
          <w:szCs w:val="22"/>
          <w:u w:val="single"/>
        </w:rPr>
        <w:t>68</w:t>
      </w:r>
      <w:r w:rsidR="00C36D3D" w:rsidRPr="00D80B39">
        <w:rPr>
          <w:rFonts w:ascii="Calibri" w:hAnsi="Calibri" w:cs="Calibri"/>
          <w:b/>
          <w:szCs w:val="22"/>
          <w:u w:val="single"/>
        </w:rPr>
        <w:t>/2025. (IV.22.) VISB számú határozat</w:t>
      </w:r>
    </w:p>
    <w:p w14:paraId="2CA0CE4E" w14:textId="77777777" w:rsidR="00D80B39" w:rsidRPr="00D80B39" w:rsidRDefault="00D80B39" w:rsidP="00C36D3D">
      <w:pPr>
        <w:ind w:left="2124" w:firstLine="708"/>
        <w:jc w:val="both"/>
        <w:rPr>
          <w:rFonts w:ascii="Calibri" w:hAnsi="Calibri" w:cs="Calibri"/>
          <w:b/>
          <w:szCs w:val="22"/>
          <w:u w:val="single"/>
        </w:rPr>
      </w:pPr>
    </w:p>
    <w:p w14:paraId="5FD8A154" w14:textId="3ABF7700"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című előterjesztést megtárgyalta, és</w:t>
      </w:r>
      <w:r w:rsidR="001D55DF" w:rsidRPr="00D80B39">
        <w:rPr>
          <w:rFonts w:ascii="Calibri" w:hAnsi="Calibri" w:cs="Calibri"/>
          <w:bCs/>
          <w:szCs w:val="22"/>
        </w:rPr>
        <w:t xml:space="preserve"> a</w:t>
      </w:r>
      <w:r w:rsidRPr="00D80B39">
        <w:rPr>
          <w:rFonts w:ascii="Calibri" w:hAnsi="Calibri" w:cs="Calibri"/>
          <w:bCs/>
          <w:szCs w:val="22"/>
        </w:rPr>
        <w:t xml:space="preserve"> </w:t>
      </w:r>
      <w:r w:rsidR="001D55DF" w:rsidRPr="00D80B39">
        <w:rPr>
          <w:rFonts w:ascii="Calibri" w:hAnsi="Calibri" w:cs="Calibri"/>
          <w:bCs/>
          <w:spacing w:val="-3"/>
          <w:szCs w:val="22"/>
        </w:rPr>
        <w:t>Szombathelyi Sportközpont és Sportiskola Nonprofit Kft</w:t>
      </w:r>
      <w:r w:rsidRPr="00D80B39">
        <w:rPr>
          <w:rFonts w:ascii="Calibri" w:hAnsi="Calibri" w:cs="Calibri"/>
          <w:bCs/>
          <w:spacing w:val="-3"/>
          <w:szCs w:val="22"/>
        </w:rPr>
        <w:t>.</w:t>
      </w:r>
      <w:r w:rsidRPr="00D80B39">
        <w:rPr>
          <w:rFonts w:ascii="Calibri" w:hAnsi="Calibri" w:cs="Calibri"/>
          <w:spacing w:val="-3"/>
          <w:szCs w:val="22"/>
        </w:rPr>
        <w:t xml:space="preserve"> 2025</w:t>
      </w:r>
      <w:r w:rsidR="001D55DF" w:rsidRPr="00D80B39">
        <w:rPr>
          <w:rFonts w:ascii="Calibri" w:hAnsi="Calibri" w:cs="Calibri"/>
          <w:spacing w:val="-3"/>
          <w:szCs w:val="22"/>
        </w:rPr>
        <w:t>/2026</w:t>
      </w:r>
      <w:r w:rsidRPr="00D80B39">
        <w:rPr>
          <w:rFonts w:ascii="Calibri" w:hAnsi="Calibri" w:cs="Calibri"/>
          <w:spacing w:val="-3"/>
          <w:szCs w:val="22"/>
        </w:rPr>
        <w:t xml:space="preserve">. évi üzleti tervének elfogadásáról szóló </w:t>
      </w:r>
      <w:r w:rsidR="001D55DF" w:rsidRPr="00D80B39">
        <w:rPr>
          <w:rFonts w:ascii="Calibri" w:hAnsi="Calibri" w:cs="Calibri"/>
          <w:spacing w:val="-3"/>
          <w:szCs w:val="22"/>
        </w:rPr>
        <w:t>V</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14B1F17B" w14:textId="77777777" w:rsidR="00422DF8" w:rsidRPr="00D80B39" w:rsidRDefault="00422DF8" w:rsidP="00422DF8">
      <w:pPr>
        <w:jc w:val="both"/>
        <w:rPr>
          <w:rFonts w:ascii="Calibri" w:hAnsi="Calibri" w:cs="Calibri"/>
          <w:b/>
          <w:bCs/>
          <w:szCs w:val="22"/>
        </w:rPr>
      </w:pPr>
    </w:p>
    <w:p w14:paraId="0989A69F"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00C9D850"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6E42D322" w14:textId="77777777" w:rsidR="001D55DF" w:rsidRPr="00D80B39" w:rsidRDefault="001D55DF" w:rsidP="001D55DF">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14AAA1BC" w14:textId="77777777" w:rsidR="001D55DF" w:rsidRPr="00D80B39" w:rsidRDefault="001D55DF" w:rsidP="001D55DF">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710B6FCD" w14:textId="77777777" w:rsidR="001D55DF" w:rsidRPr="00D80B39" w:rsidRDefault="001D55DF" w:rsidP="001D55DF">
      <w:pPr>
        <w:ind w:firstLine="1418"/>
        <w:jc w:val="both"/>
        <w:rPr>
          <w:rFonts w:ascii="Calibri" w:hAnsi="Calibri" w:cs="Calibri"/>
          <w:szCs w:val="22"/>
        </w:rPr>
      </w:pPr>
      <w:r w:rsidRPr="00D80B39">
        <w:rPr>
          <w:rFonts w:ascii="Calibri" w:hAnsi="Calibri" w:cs="Calibri"/>
          <w:szCs w:val="22"/>
        </w:rPr>
        <w:t>Kovács Cecília, a társaság ügyvezetője)</w:t>
      </w:r>
    </w:p>
    <w:p w14:paraId="3DBB2AEA" w14:textId="77777777" w:rsidR="00422DF8" w:rsidRPr="00D80B39" w:rsidRDefault="00422DF8" w:rsidP="00422DF8">
      <w:pPr>
        <w:ind w:firstLine="1418"/>
        <w:jc w:val="both"/>
        <w:rPr>
          <w:rFonts w:ascii="Calibri" w:hAnsi="Calibri" w:cs="Calibri"/>
          <w:szCs w:val="22"/>
        </w:rPr>
      </w:pPr>
    </w:p>
    <w:p w14:paraId="291AA697"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25764B25" w14:textId="77777777" w:rsidR="00C36D3D" w:rsidRPr="00D80B39" w:rsidRDefault="00C36D3D" w:rsidP="00C36D3D">
      <w:pPr>
        <w:ind w:firstLine="7"/>
        <w:jc w:val="both"/>
        <w:rPr>
          <w:rFonts w:ascii="Calibri" w:hAnsi="Calibri" w:cs="Calibri"/>
          <w:szCs w:val="22"/>
        </w:rPr>
      </w:pPr>
    </w:p>
    <w:p w14:paraId="489423FE" w14:textId="45201762" w:rsidR="00C36D3D" w:rsidRPr="00D80B39" w:rsidRDefault="00311E2A" w:rsidP="00C36D3D">
      <w:pPr>
        <w:ind w:left="2124" w:firstLine="708"/>
        <w:jc w:val="both"/>
        <w:rPr>
          <w:rFonts w:ascii="Calibri" w:hAnsi="Calibri" w:cs="Calibri"/>
          <w:b/>
          <w:szCs w:val="22"/>
          <w:u w:val="single"/>
        </w:rPr>
      </w:pPr>
      <w:r w:rsidRPr="00D80B39">
        <w:rPr>
          <w:rFonts w:ascii="Calibri" w:hAnsi="Calibri" w:cs="Calibri"/>
          <w:b/>
          <w:szCs w:val="22"/>
          <w:u w:val="single"/>
        </w:rPr>
        <w:t>69</w:t>
      </w:r>
      <w:r w:rsidR="00C36D3D" w:rsidRPr="00D80B39">
        <w:rPr>
          <w:rFonts w:ascii="Calibri" w:hAnsi="Calibri" w:cs="Calibri"/>
          <w:b/>
          <w:szCs w:val="22"/>
          <w:u w:val="single"/>
        </w:rPr>
        <w:t>/2025. (IV.22.) VISB számú határozat</w:t>
      </w:r>
    </w:p>
    <w:p w14:paraId="2D89DB7E" w14:textId="77777777" w:rsidR="00C36D3D" w:rsidRPr="00D80B39" w:rsidRDefault="00C36D3D" w:rsidP="00C36D3D">
      <w:pPr>
        <w:jc w:val="both"/>
        <w:rPr>
          <w:rFonts w:ascii="Calibri" w:hAnsi="Calibri" w:cs="Calibri"/>
          <w:b/>
          <w:szCs w:val="22"/>
          <w:u w:val="single"/>
        </w:rPr>
      </w:pPr>
    </w:p>
    <w:p w14:paraId="126FE7B7" w14:textId="28EC806A"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1D55DF" w:rsidRPr="00D80B39">
        <w:rPr>
          <w:rFonts w:ascii="Calibri" w:hAnsi="Calibri" w:cs="Calibri"/>
          <w:bCs/>
          <w:szCs w:val="22"/>
        </w:rPr>
        <w:t xml:space="preserve">a </w:t>
      </w:r>
      <w:r w:rsidR="001D55DF" w:rsidRPr="00D80B39">
        <w:rPr>
          <w:rFonts w:ascii="Calibri" w:hAnsi="Calibri" w:cs="Calibri"/>
          <w:bCs/>
          <w:spacing w:val="-3"/>
          <w:szCs w:val="22"/>
        </w:rPr>
        <w:t>Szombathelyi Parkfenntartási Kft.</w:t>
      </w:r>
      <w:r w:rsidR="001D55DF" w:rsidRPr="00D80B39">
        <w:rPr>
          <w:rFonts w:ascii="Calibri" w:hAnsi="Calibri" w:cs="Calibri"/>
          <w:spacing w:val="-3"/>
          <w:szCs w:val="22"/>
        </w:rPr>
        <w:t xml:space="preserve"> </w:t>
      </w:r>
      <w:r w:rsidRPr="00D80B39">
        <w:rPr>
          <w:rFonts w:ascii="Calibri" w:hAnsi="Calibri" w:cs="Calibri"/>
          <w:spacing w:val="-3"/>
          <w:szCs w:val="22"/>
        </w:rPr>
        <w:t xml:space="preserve">2025. évi üzleti tervének elfogadásáról szóló </w:t>
      </w:r>
      <w:r w:rsidR="001D55DF" w:rsidRPr="00D80B39">
        <w:rPr>
          <w:rFonts w:ascii="Calibri" w:hAnsi="Calibri" w:cs="Calibri"/>
          <w:spacing w:val="-3"/>
          <w:szCs w:val="22"/>
        </w:rPr>
        <w:t>VI</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6A19222F" w14:textId="77777777" w:rsidR="00422DF8" w:rsidRPr="00D80B39" w:rsidRDefault="00422DF8" w:rsidP="00422DF8">
      <w:pPr>
        <w:jc w:val="both"/>
        <w:rPr>
          <w:rFonts w:ascii="Calibri" w:hAnsi="Calibri" w:cs="Calibri"/>
          <w:b/>
          <w:bCs/>
          <w:szCs w:val="22"/>
        </w:rPr>
      </w:pPr>
    </w:p>
    <w:p w14:paraId="61414295"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1FA44258"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7C989F3D" w14:textId="77777777" w:rsidR="001D55DF" w:rsidRPr="00D80B39" w:rsidRDefault="001D55DF" w:rsidP="001D55DF">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0621DDED" w14:textId="77777777" w:rsidR="001D55DF" w:rsidRPr="00D80B39" w:rsidRDefault="001D55DF" w:rsidP="001D55DF">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5C4B7CD3" w14:textId="77777777" w:rsidR="001D55DF" w:rsidRPr="00D80B39" w:rsidRDefault="001D55DF" w:rsidP="001D55DF">
      <w:pPr>
        <w:ind w:firstLine="1418"/>
        <w:jc w:val="both"/>
        <w:rPr>
          <w:rFonts w:ascii="Calibri" w:hAnsi="Calibri" w:cs="Calibri"/>
          <w:szCs w:val="22"/>
        </w:rPr>
      </w:pPr>
      <w:r w:rsidRPr="00D80B39">
        <w:rPr>
          <w:rFonts w:ascii="Calibri" w:hAnsi="Calibri" w:cs="Calibri"/>
          <w:szCs w:val="22"/>
        </w:rPr>
        <w:t>Izer Gábor Nándor, a társaság ügyvezetője)</w:t>
      </w:r>
    </w:p>
    <w:p w14:paraId="53217E8E" w14:textId="77777777" w:rsidR="00422DF8" w:rsidRPr="00D80B39" w:rsidRDefault="00422DF8" w:rsidP="00422DF8">
      <w:pPr>
        <w:ind w:firstLine="1418"/>
        <w:jc w:val="both"/>
        <w:rPr>
          <w:rFonts w:ascii="Calibri" w:hAnsi="Calibri" w:cs="Calibri"/>
          <w:szCs w:val="22"/>
        </w:rPr>
      </w:pPr>
    </w:p>
    <w:p w14:paraId="04654B96"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1CB63064" w14:textId="7E75B31D" w:rsidR="00C36D3D" w:rsidRPr="00D80B39" w:rsidRDefault="00C36D3D" w:rsidP="001D55DF">
      <w:pPr>
        <w:ind w:firstLine="7"/>
        <w:jc w:val="both"/>
        <w:rPr>
          <w:rFonts w:ascii="Calibri" w:hAnsi="Calibri" w:cs="Calibri"/>
          <w:szCs w:val="22"/>
        </w:rPr>
      </w:pPr>
    </w:p>
    <w:p w14:paraId="77F74DDA" w14:textId="7B2DDA79" w:rsidR="00C36D3D" w:rsidRPr="00D80B39" w:rsidRDefault="00311E2A" w:rsidP="00640018">
      <w:pPr>
        <w:ind w:left="2832" w:firstLine="3"/>
        <w:jc w:val="both"/>
        <w:rPr>
          <w:rFonts w:ascii="Calibri" w:hAnsi="Calibri" w:cs="Calibri"/>
          <w:b/>
          <w:szCs w:val="22"/>
          <w:u w:val="single"/>
        </w:rPr>
      </w:pPr>
      <w:r w:rsidRPr="00D80B39">
        <w:rPr>
          <w:rFonts w:ascii="Calibri" w:hAnsi="Calibri" w:cs="Calibri"/>
          <w:b/>
          <w:szCs w:val="22"/>
          <w:u w:val="single"/>
        </w:rPr>
        <w:t>70</w:t>
      </w:r>
      <w:r w:rsidR="00C36D3D" w:rsidRPr="00D80B39">
        <w:rPr>
          <w:rFonts w:ascii="Calibri" w:hAnsi="Calibri" w:cs="Calibri"/>
          <w:b/>
          <w:szCs w:val="22"/>
          <w:u w:val="single"/>
        </w:rPr>
        <w:t>/2025. (IV.22.) VISB számú határozat</w:t>
      </w:r>
    </w:p>
    <w:p w14:paraId="57009F8A" w14:textId="77777777" w:rsidR="001D55DF" w:rsidRPr="00D80B39" w:rsidRDefault="001D55DF" w:rsidP="00311E2A">
      <w:pPr>
        <w:ind w:left="2832" w:firstLine="708"/>
        <w:jc w:val="both"/>
        <w:rPr>
          <w:rFonts w:ascii="Calibri" w:hAnsi="Calibri" w:cs="Calibri"/>
          <w:szCs w:val="22"/>
        </w:rPr>
      </w:pPr>
    </w:p>
    <w:p w14:paraId="0AEB990E" w14:textId="643F504F"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1D55DF" w:rsidRPr="00D80B39">
        <w:rPr>
          <w:rFonts w:ascii="Calibri" w:hAnsi="Calibri" w:cs="Calibri"/>
          <w:bCs/>
          <w:szCs w:val="22"/>
        </w:rPr>
        <w:t xml:space="preserve">a </w:t>
      </w:r>
      <w:r w:rsidR="001D55DF" w:rsidRPr="00D80B39">
        <w:rPr>
          <w:rFonts w:ascii="Calibri" w:hAnsi="Calibri" w:cs="Calibri"/>
          <w:bCs/>
          <w:spacing w:val="-3"/>
          <w:szCs w:val="22"/>
        </w:rPr>
        <w:t>SZOVA Szállodaüzemeltető Kft.</w:t>
      </w:r>
      <w:r w:rsidRPr="00D80B39">
        <w:rPr>
          <w:rFonts w:ascii="Calibri" w:hAnsi="Calibri" w:cs="Calibri"/>
          <w:spacing w:val="-3"/>
          <w:szCs w:val="22"/>
        </w:rPr>
        <w:t xml:space="preserve"> 2025. évi üzleti tervének elfogadásáról szóló </w:t>
      </w:r>
      <w:r w:rsidR="001D55DF" w:rsidRPr="00D80B39">
        <w:rPr>
          <w:rFonts w:ascii="Calibri" w:hAnsi="Calibri" w:cs="Calibri"/>
          <w:spacing w:val="-3"/>
          <w:szCs w:val="22"/>
        </w:rPr>
        <w:t>VII</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0B5B6324" w14:textId="77777777" w:rsidR="00422DF8" w:rsidRPr="00D80B39" w:rsidRDefault="00422DF8" w:rsidP="00422DF8">
      <w:pPr>
        <w:jc w:val="both"/>
        <w:rPr>
          <w:rFonts w:ascii="Calibri" w:hAnsi="Calibri" w:cs="Calibri"/>
          <w:b/>
          <w:bCs/>
          <w:szCs w:val="22"/>
        </w:rPr>
      </w:pPr>
    </w:p>
    <w:p w14:paraId="4BF70045"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5DD226A4"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45F7E19D" w14:textId="77777777" w:rsidR="001D55DF" w:rsidRPr="00D80B39" w:rsidRDefault="001D55DF" w:rsidP="001D55DF">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51972CEF" w14:textId="77777777" w:rsidR="001D55DF" w:rsidRPr="00D80B39" w:rsidRDefault="001D55DF" w:rsidP="001D55DF">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2FA3B20E" w14:textId="77777777" w:rsidR="001D55DF" w:rsidRPr="00D80B39" w:rsidRDefault="001D55DF" w:rsidP="001D55DF">
      <w:pPr>
        <w:ind w:firstLine="1418"/>
        <w:jc w:val="both"/>
        <w:rPr>
          <w:rFonts w:ascii="Calibri" w:hAnsi="Calibri" w:cs="Calibri"/>
          <w:szCs w:val="22"/>
        </w:rPr>
      </w:pPr>
      <w:r w:rsidRPr="00D80B39">
        <w:rPr>
          <w:rFonts w:ascii="Calibri" w:hAnsi="Calibri" w:cs="Calibri"/>
          <w:szCs w:val="22"/>
        </w:rPr>
        <w:t>Kovács Cecília, a társaság ügyvezetője)</w:t>
      </w:r>
    </w:p>
    <w:p w14:paraId="6026BC6B"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65728A52" w14:textId="3D116A45" w:rsidR="00C36D3D" w:rsidRPr="00D80B39" w:rsidRDefault="00C36D3D" w:rsidP="001D55DF">
      <w:pPr>
        <w:ind w:firstLine="7"/>
        <w:jc w:val="both"/>
        <w:rPr>
          <w:rFonts w:ascii="Calibri" w:hAnsi="Calibri" w:cs="Calibri"/>
          <w:spacing w:val="-3"/>
          <w:szCs w:val="22"/>
        </w:rPr>
      </w:pPr>
    </w:p>
    <w:p w14:paraId="0C637979" w14:textId="77777777" w:rsidR="00C36D3D" w:rsidRPr="00D80B39" w:rsidRDefault="00C36D3D" w:rsidP="00C36D3D">
      <w:pPr>
        <w:ind w:firstLine="1418"/>
        <w:jc w:val="both"/>
        <w:rPr>
          <w:rFonts w:ascii="Calibri" w:hAnsi="Calibri" w:cs="Calibri"/>
          <w:szCs w:val="22"/>
        </w:rPr>
      </w:pPr>
    </w:p>
    <w:p w14:paraId="7977E057" w14:textId="77777777" w:rsidR="00C36D3D" w:rsidRPr="00D80B39" w:rsidRDefault="00C36D3D" w:rsidP="001D55DF">
      <w:pPr>
        <w:jc w:val="both"/>
        <w:rPr>
          <w:rFonts w:ascii="Calibri" w:hAnsi="Calibri" w:cs="Calibri"/>
          <w:szCs w:val="22"/>
        </w:rPr>
      </w:pPr>
    </w:p>
    <w:p w14:paraId="116F6325" w14:textId="292345ED" w:rsidR="00C36D3D" w:rsidRPr="00D80B39" w:rsidRDefault="00311E2A" w:rsidP="00C36D3D">
      <w:pPr>
        <w:ind w:left="2832" w:firstLine="708"/>
        <w:jc w:val="both"/>
        <w:rPr>
          <w:rFonts w:ascii="Calibri" w:hAnsi="Calibri" w:cs="Calibri"/>
          <w:b/>
          <w:szCs w:val="22"/>
          <w:u w:val="single"/>
        </w:rPr>
      </w:pPr>
      <w:r w:rsidRPr="00D80B39">
        <w:rPr>
          <w:rFonts w:ascii="Calibri" w:hAnsi="Calibri" w:cs="Calibri"/>
          <w:b/>
          <w:szCs w:val="22"/>
          <w:u w:val="single"/>
        </w:rPr>
        <w:t>71</w:t>
      </w:r>
      <w:r w:rsidR="00C36D3D" w:rsidRPr="00D80B39">
        <w:rPr>
          <w:rFonts w:ascii="Calibri" w:hAnsi="Calibri" w:cs="Calibri"/>
          <w:b/>
          <w:szCs w:val="22"/>
          <w:u w:val="single"/>
        </w:rPr>
        <w:t>/2025. (IV.22.) VISB számú határozat</w:t>
      </w:r>
    </w:p>
    <w:p w14:paraId="76D8769B" w14:textId="77777777" w:rsidR="001D55DF" w:rsidRPr="00D80B39" w:rsidRDefault="001D55DF" w:rsidP="00C36D3D">
      <w:pPr>
        <w:ind w:left="2832" w:firstLine="708"/>
        <w:jc w:val="both"/>
        <w:rPr>
          <w:rFonts w:ascii="Calibri" w:hAnsi="Calibri" w:cs="Calibri"/>
          <w:b/>
          <w:szCs w:val="22"/>
          <w:u w:val="single"/>
        </w:rPr>
      </w:pPr>
    </w:p>
    <w:p w14:paraId="59E23DF8" w14:textId="6319FBA9"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1D55DF" w:rsidRPr="00D80B39">
        <w:rPr>
          <w:rFonts w:ascii="Calibri" w:hAnsi="Calibri" w:cs="Calibri"/>
          <w:bCs/>
          <w:szCs w:val="22"/>
        </w:rPr>
        <w:t xml:space="preserve">a </w:t>
      </w:r>
      <w:r w:rsidR="001D55DF" w:rsidRPr="00D80B39">
        <w:rPr>
          <w:rFonts w:ascii="Calibri" w:hAnsi="Calibri" w:cs="Calibri"/>
          <w:bCs/>
          <w:spacing w:val="-3"/>
          <w:szCs w:val="22"/>
        </w:rPr>
        <w:t>SZOVA – Projekt Projektfejlesztési Kft.</w:t>
      </w:r>
      <w:r w:rsidR="001D55DF" w:rsidRPr="00D80B39">
        <w:rPr>
          <w:rFonts w:ascii="Calibri" w:hAnsi="Calibri" w:cs="Calibri"/>
          <w:spacing w:val="-3"/>
          <w:szCs w:val="22"/>
        </w:rPr>
        <w:t xml:space="preserve"> </w:t>
      </w:r>
      <w:r w:rsidRPr="00D80B39">
        <w:rPr>
          <w:rFonts w:ascii="Calibri" w:hAnsi="Calibri" w:cs="Calibri"/>
          <w:spacing w:val="-3"/>
          <w:szCs w:val="22"/>
        </w:rPr>
        <w:t>2025. évi üzleti tervének elfogadásáról szóló I</w:t>
      </w:r>
      <w:r w:rsidR="001D55DF" w:rsidRPr="00D80B39">
        <w:rPr>
          <w:rFonts w:ascii="Calibri" w:hAnsi="Calibri" w:cs="Calibri"/>
          <w:spacing w:val="-3"/>
          <w:szCs w:val="22"/>
        </w:rPr>
        <w:t>X</w:t>
      </w:r>
      <w:r w:rsidRPr="00D80B39">
        <w:rPr>
          <w:rFonts w:ascii="Calibri" w:hAnsi="Calibri" w:cs="Calibri"/>
          <w:spacing w:val="-3"/>
          <w:szCs w:val="22"/>
        </w:rPr>
        <w:t xml:space="preserve">. határozati javaslatot </w:t>
      </w:r>
      <w:r w:rsidRPr="00D80B39">
        <w:rPr>
          <w:rFonts w:ascii="Calibri" w:hAnsi="Calibri" w:cs="Calibri"/>
          <w:bCs/>
          <w:szCs w:val="22"/>
        </w:rPr>
        <w:t>az előterjesztésben foglaltak szerint javasolja a Közgyűlésnek elfogadásra.</w:t>
      </w:r>
    </w:p>
    <w:p w14:paraId="57704C07" w14:textId="77777777" w:rsidR="00422DF8" w:rsidRPr="00D80B39" w:rsidRDefault="00422DF8" w:rsidP="00422DF8">
      <w:pPr>
        <w:jc w:val="both"/>
        <w:rPr>
          <w:rFonts w:ascii="Calibri" w:hAnsi="Calibri" w:cs="Calibri"/>
          <w:b/>
          <w:bCs/>
          <w:szCs w:val="22"/>
        </w:rPr>
      </w:pPr>
    </w:p>
    <w:p w14:paraId="0A2188D4"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438AF027"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1E759648" w14:textId="77777777" w:rsidR="00670871" w:rsidRPr="00D80B39" w:rsidRDefault="00670871" w:rsidP="00670871">
      <w:pPr>
        <w:ind w:firstLine="1418"/>
        <w:jc w:val="both"/>
        <w:rPr>
          <w:rFonts w:ascii="Calibri" w:hAnsi="Calibri" w:cs="Calibri"/>
          <w:szCs w:val="22"/>
        </w:rPr>
      </w:pPr>
      <w:r w:rsidRPr="00D80B39">
        <w:rPr>
          <w:rFonts w:ascii="Calibri" w:hAnsi="Calibri" w:cs="Calibri"/>
          <w:szCs w:val="22"/>
        </w:rPr>
        <w:t xml:space="preserve">Gyuráczné </w:t>
      </w:r>
      <w:proofErr w:type="spellStart"/>
      <w:r w:rsidRPr="00D80B39">
        <w:rPr>
          <w:rFonts w:ascii="Calibri" w:hAnsi="Calibri" w:cs="Calibri"/>
          <w:szCs w:val="22"/>
        </w:rPr>
        <w:t>Dr.dr</w:t>
      </w:r>
      <w:proofErr w:type="spellEnd"/>
      <w:r w:rsidRPr="00D80B39">
        <w:rPr>
          <w:rFonts w:ascii="Calibri" w:hAnsi="Calibri" w:cs="Calibri"/>
          <w:szCs w:val="22"/>
        </w:rPr>
        <w:t>. Speier Anikó, a Városüzemeltetési és Városfejlesztési Osztály vezetője</w:t>
      </w:r>
    </w:p>
    <w:p w14:paraId="2012F856" w14:textId="77777777" w:rsidR="00670871" w:rsidRPr="00D80B39" w:rsidRDefault="00670871" w:rsidP="00670871">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12CDCD38" w14:textId="77777777" w:rsidR="00670871" w:rsidRPr="00D80B39" w:rsidRDefault="00670871" w:rsidP="00670871">
      <w:pPr>
        <w:ind w:firstLine="1418"/>
        <w:jc w:val="both"/>
        <w:rPr>
          <w:rFonts w:ascii="Calibri" w:hAnsi="Calibri" w:cs="Calibri"/>
          <w:szCs w:val="22"/>
        </w:rPr>
      </w:pPr>
      <w:r w:rsidRPr="00D80B39">
        <w:rPr>
          <w:rFonts w:ascii="Calibri" w:hAnsi="Calibri" w:cs="Calibri"/>
          <w:szCs w:val="22"/>
        </w:rPr>
        <w:t>Kovács Cecília, a társaság ügyvezetője</w:t>
      </w:r>
    </w:p>
    <w:p w14:paraId="2D181BB0" w14:textId="38426219" w:rsidR="00422DF8" w:rsidRPr="00D80B39" w:rsidRDefault="00670871" w:rsidP="00670871">
      <w:pPr>
        <w:ind w:firstLine="1418"/>
        <w:jc w:val="both"/>
        <w:rPr>
          <w:rFonts w:ascii="Calibri" w:hAnsi="Calibri" w:cs="Calibri"/>
          <w:szCs w:val="22"/>
        </w:rPr>
      </w:pPr>
      <w:r w:rsidRPr="00D80B39">
        <w:rPr>
          <w:rFonts w:ascii="Calibri" w:hAnsi="Calibri" w:cs="Calibri"/>
          <w:szCs w:val="22"/>
        </w:rPr>
        <w:t xml:space="preserve">Dr. Károlyi Ákos, a SZOVA </w:t>
      </w:r>
      <w:proofErr w:type="spellStart"/>
      <w:r w:rsidRPr="00D80B39">
        <w:rPr>
          <w:rFonts w:ascii="Calibri" w:hAnsi="Calibri" w:cs="Calibri"/>
          <w:szCs w:val="22"/>
        </w:rPr>
        <w:t>NZrt</w:t>
      </w:r>
      <w:proofErr w:type="spellEnd"/>
      <w:r w:rsidRPr="00D80B39">
        <w:rPr>
          <w:rFonts w:ascii="Calibri" w:hAnsi="Calibri" w:cs="Calibri"/>
          <w:szCs w:val="22"/>
        </w:rPr>
        <w:t>. Igazgatóságának elnöke)</w:t>
      </w:r>
    </w:p>
    <w:p w14:paraId="10EAF11A" w14:textId="77777777" w:rsidR="00422DF8" w:rsidRPr="00D80B39" w:rsidRDefault="00422DF8" w:rsidP="00422DF8">
      <w:pPr>
        <w:ind w:firstLine="1418"/>
        <w:jc w:val="both"/>
        <w:rPr>
          <w:rFonts w:ascii="Calibri" w:hAnsi="Calibri" w:cs="Calibri"/>
          <w:szCs w:val="22"/>
        </w:rPr>
      </w:pPr>
    </w:p>
    <w:p w14:paraId="1E52D526"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2918B1B3" w14:textId="49174F87" w:rsidR="00C36D3D" w:rsidRPr="00D80B39" w:rsidRDefault="00C36D3D" w:rsidP="001D55DF">
      <w:pPr>
        <w:ind w:firstLine="7"/>
        <w:jc w:val="both"/>
        <w:rPr>
          <w:rFonts w:ascii="Calibri" w:hAnsi="Calibri" w:cs="Calibri"/>
          <w:szCs w:val="22"/>
        </w:rPr>
      </w:pPr>
    </w:p>
    <w:p w14:paraId="65BA3445" w14:textId="77777777" w:rsidR="00670871" w:rsidRPr="00D80B39" w:rsidRDefault="00670871" w:rsidP="00311E2A">
      <w:pPr>
        <w:ind w:left="2832" w:firstLine="708"/>
        <w:jc w:val="both"/>
        <w:rPr>
          <w:rFonts w:ascii="Calibri" w:hAnsi="Calibri" w:cs="Calibri"/>
          <w:spacing w:val="-3"/>
          <w:szCs w:val="22"/>
        </w:rPr>
      </w:pPr>
    </w:p>
    <w:p w14:paraId="33741714" w14:textId="77777777" w:rsidR="00670871" w:rsidRPr="00D80B39" w:rsidRDefault="00670871" w:rsidP="00311E2A">
      <w:pPr>
        <w:ind w:left="2832" w:firstLine="708"/>
        <w:jc w:val="both"/>
        <w:rPr>
          <w:rFonts w:ascii="Calibri" w:hAnsi="Calibri" w:cs="Calibri"/>
          <w:spacing w:val="-3"/>
          <w:szCs w:val="22"/>
        </w:rPr>
      </w:pPr>
    </w:p>
    <w:p w14:paraId="792D2D11" w14:textId="493E5337" w:rsidR="00C36D3D" w:rsidRPr="00D80B39" w:rsidRDefault="00311E2A" w:rsidP="00311E2A">
      <w:pPr>
        <w:ind w:left="2832" w:firstLine="708"/>
        <w:jc w:val="both"/>
        <w:rPr>
          <w:rFonts w:ascii="Calibri" w:hAnsi="Calibri" w:cs="Calibri"/>
          <w:b/>
          <w:szCs w:val="22"/>
          <w:u w:val="single"/>
        </w:rPr>
      </w:pPr>
      <w:r w:rsidRPr="00D80B39">
        <w:rPr>
          <w:rFonts w:ascii="Calibri" w:hAnsi="Calibri" w:cs="Calibri"/>
          <w:b/>
          <w:szCs w:val="22"/>
          <w:u w:val="single"/>
        </w:rPr>
        <w:t>72</w:t>
      </w:r>
      <w:r w:rsidR="00C36D3D" w:rsidRPr="00D80B39">
        <w:rPr>
          <w:rFonts w:ascii="Calibri" w:hAnsi="Calibri" w:cs="Calibri"/>
          <w:b/>
          <w:szCs w:val="22"/>
          <w:u w:val="single"/>
        </w:rPr>
        <w:t>/2025. (IV.22.) VISB számú határozat</w:t>
      </w:r>
    </w:p>
    <w:p w14:paraId="07A63635" w14:textId="77777777" w:rsidR="00670871" w:rsidRPr="00D80B39" w:rsidRDefault="00670871" w:rsidP="00311E2A">
      <w:pPr>
        <w:ind w:left="2832" w:firstLine="708"/>
        <w:jc w:val="both"/>
        <w:rPr>
          <w:rFonts w:ascii="Calibri" w:hAnsi="Calibri" w:cs="Calibri"/>
          <w:b/>
          <w:szCs w:val="22"/>
          <w:u w:val="single"/>
        </w:rPr>
      </w:pPr>
    </w:p>
    <w:p w14:paraId="7467A6AB" w14:textId="4B3C6D33"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670871" w:rsidRPr="00D80B39">
        <w:rPr>
          <w:rFonts w:ascii="Calibri" w:hAnsi="Calibri" w:cs="Calibri"/>
          <w:spacing w:val="-3"/>
          <w:szCs w:val="22"/>
        </w:rPr>
        <w:t xml:space="preserve">a </w:t>
      </w:r>
      <w:r w:rsidR="00670871" w:rsidRPr="00D80B39">
        <w:rPr>
          <w:rFonts w:ascii="Calibri" w:hAnsi="Calibri" w:cs="Calibri"/>
          <w:bCs/>
          <w:spacing w:val="-3"/>
          <w:szCs w:val="22"/>
        </w:rPr>
        <w:t>Vas Megyei Temetkezési Kft</w:t>
      </w:r>
      <w:r w:rsidRPr="00D80B39">
        <w:rPr>
          <w:rFonts w:ascii="Calibri" w:hAnsi="Calibri" w:cs="Calibri"/>
          <w:bCs/>
          <w:spacing w:val="-3"/>
          <w:szCs w:val="22"/>
        </w:rPr>
        <w:t>.</w:t>
      </w:r>
      <w:r w:rsidRPr="00D80B39">
        <w:rPr>
          <w:rFonts w:ascii="Calibri" w:hAnsi="Calibri" w:cs="Calibri"/>
          <w:spacing w:val="-3"/>
          <w:szCs w:val="22"/>
        </w:rPr>
        <w:t xml:space="preserve"> 2025. évi üzleti tervének elfogadásáról szóló </w:t>
      </w:r>
      <w:r w:rsidR="00670871" w:rsidRPr="00D80B39">
        <w:rPr>
          <w:rFonts w:ascii="Calibri" w:hAnsi="Calibri" w:cs="Calibri"/>
          <w:spacing w:val="-3"/>
          <w:szCs w:val="22"/>
        </w:rPr>
        <w:t>X</w:t>
      </w:r>
      <w:r w:rsidRPr="00D80B39">
        <w:rPr>
          <w:rFonts w:ascii="Calibri" w:hAnsi="Calibri" w:cs="Calibri"/>
          <w:spacing w:val="-3"/>
          <w:szCs w:val="22"/>
        </w:rPr>
        <w:t xml:space="preserve">. határozati javaslatot </w:t>
      </w:r>
      <w:r w:rsidRPr="00D80B39">
        <w:rPr>
          <w:rFonts w:ascii="Calibri" w:hAnsi="Calibri" w:cs="Calibri"/>
          <w:bCs/>
          <w:szCs w:val="22"/>
        </w:rPr>
        <w:t>az előterjesztésben foglaltak szerint javasolja a Közgyűlésnek elfogadásra.</w:t>
      </w:r>
    </w:p>
    <w:p w14:paraId="4771DF6A" w14:textId="77777777" w:rsidR="00422DF8" w:rsidRPr="00D80B39" w:rsidRDefault="00422DF8" w:rsidP="00422DF8">
      <w:pPr>
        <w:jc w:val="both"/>
        <w:rPr>
          <w:rFonts w:ascii="Calibri" w:hAnsi="Calibri" w:cs="Calibri"/>
          <w:b/>
          <w:bCs/>
          <w:szCs w:val="22"/>
        </w:rPr>
      </w:pPr>
    </w:p>
    <w:p w14:paraId="7694B18F"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416CA2CD"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1C8C4370" w14:textId="77777777" w:rsidR="00670871" w:rsidRPr="00D80B39" w:rsidRDefault="00670871" w:rsidP="00670871">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4C03E06D" w14:textId="77777777" w:rsidR="00670871" w:rsidRPr="00D80B39" w:rsidRDefault="00670871" w:rsidP="00670871">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4BC58D0A" w14:textId="77777777" w:rsidR="00670871" w:rsidRPr="00D80B39" w:rsidRDefault="00670871" w:rsidP="00670871">
      <w:pPr>
        <w:ind w:firstLine="1418"/>
        <w:jc w:val="both"/>
        <w:rPr>
          <w:rFonts w:ascii="Calibri" w:hAnsi="Calibri" w:cs="Calibri"/>
          <w:szCs w:val="22"/>
        </w:rPr>
      </w:pPr>
      <w:r w:rsidRPr="00D80B39">
        <w:rPr>
          <w:rFonts w:ascii="Calibri" w:hAnsi="Calibri" w:cs="Calibri"/>
          <w:szCs w:val="22"/>
        </w:rPr>
        <w:t>Szabó Erika, a társaság ügyvezetője)</w:t>
      </w:r>
    </w:p>
    <w:p w14:paraId="74C0917F" w14:textId="77777777" w:rsidR="00670871" w:rsidRPr="00D80B39" w:rsidRDefault="00670871" w:rsidP="00670871">
      <w:pPr>
        <w:ind w:firstLine="1418"/>
        <w:jc w:val="both"/>
        <w:rPr>
          <w:rFonts w:ascii="Calibri" w:hAnsi="Calibri" w:cs="Calibri"/>
          <w:szCs w:val="22"/>
        </w:rPr>
      </w:pPr>
    </w:p>
    <w:p w14:paraId="0CB28DF8"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0B5F8008" w14:textId="77777777" w:rsidR="00C36D3D" w:rsidRPr="00D80B39" w:rsidRDefault="00C36D3D" w:rsidP="00C36D3D">
      <w:pPr>
        <w:ind w:firstLine="7"/>
        <w:jc w:val="both"/>
        <w:rPr>
          <w:rFonts w:ascii="Calibri" w:hAnsi="Calibri" w:cs="Calibri"/>
          <w:szCs w:val="22"/>
        </w:rPr>
      </w:pPr>
    </w:p>
    <w:p w14:paraId="5FF31391" w14:textId="770B2EB5" w:rsidR="00C36D3D" w:rsidRDefault="00311E2A" w:rsidP="00311E2A">
      <w:pPr>
        <w:ind w:left="2124" w:firstLine="708"/>
        <w:jc w:val="both"/>
        <w:rPr>
          <w:rFonts w:ascii="Calibri" w:hAnsi="Calibri" w:cs="Calibri"/>
          <w:b/>
          <w:szCs w:val="22"/>
          <w:u w:val="single"/>
        </w:rPr>
      </w:pPr>
      <w:r w:rsidRPr="00D80B39">
        <w:rPr>
          <w:rFonts w:ascii="Calibri" w:hAnsi="Calibri" w:cs="Calibri"/>
          <w:b/>
          <w:szCs w:val="22"/>
          <w:u w:val="single"/>
        </w:rPr>
        <w:t>73</w:t>
      </w:r>
      <w:r w:rsidR="00C36D3D" w:rsidRPr="00D80B39">
        <w:rPr>
          <w:rFonts w:ascii="Calibri" w:hAnsi="Calibri" w:cs="Calibri"/>
          <w:b/>
          <w:szCs w:val="22"/>
          <w:u w:val="single"/>
        </w:rPr>
        <w:t>/2025. (IV.22.) VISB számú határozat</w:t>
      </w:r>
    </w:p>
    <w:p w14:paraId="5D7217B7" w14:textId="77777777" w:rsidR="00640018" w:rsidRPr="00D80B39" w:rsidRDefault="00640018" w:rsidP="00311E2A">
      <w:pPr>
        <w:ind w:left="2124" w:firstLine="708"/>
        <w:jc w:val="both"/>
        <w:rPr>
          <w:rFonts w:ascii="Calibri" w:hAnsi="Calibri" w:cs="Calibri"/>
          <w:b/>
          <w:szCs w:val="22"/>
          <w:u w:val="single"/>
        </w:rPr>
      </w:pPr>
    </w:p>
    <w:p w14:paraId="50A137A5" w14:textId="40284D02"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670871" w:rsidRPr="00D80B39">
        <w:rPr>
          <w:rFonts w:ascii="Calibri" w:hAnsi="Calibri" w:cs="Calibri"/>
          <w:spacing w:val="-3"/>
          <w:szCs w:val="22"/>
        </w:rPr>
        <w:t xml:space="preserve">a </w:t>
      </w:r>
      <w:r w:rsidR="00670871" w:rsidRPr="00D80B39">
        <w:rPr>
          <w:rFonts w:ascii="Calibri" w:hAnsi="Calibri" w:cs="Calibri"/>
          <w:bCs/>
          <w:spacing w:val="-3"/>
          <w:szCs w:val="22"/>
        </w:rPr>
        <w:t>Weöres Sándor Színház Nonprofit Kft.</w:t>
      </w:r>
      <w:r w:rsidR="00670871" w:rsidRPr="00D80B39">
        <w:rPr>
          <w:rFonts w:ascii="Calibri" w:hAnsi="Calibri" w:cs="Calibri"/>
          <w:spacing w:val="-3"/>
          <w:szCs w:val="22"/>
        </w:rPr>
        <w:t xml:space="preserve"> </w:t>
      </w:r>
      <w:r w:rsidRPr="00D80B39">
        <w:rPr>
          <w:rFonts w:ascii="Calibri" w:hAnsi="Calibri" w:cs="Calibri"/>
          <w:spacing w:val="-3"/>
          <w:szCs w:val="22"/>
        </w:rPr>
        <w:t xml:space="preserve">2025. évi üzleti tervének elfogadásáról szóló </w:t>
      </w:r>
      <w:r w:rsidR="00670871" w:rsidRPr="00D80B39">
        <w:rPr>
          <w:rFonts w:ascii="Calibri" w:hAnsi="Calibri" w:cs="Calibri"/>
          <w:spacing w:val="-3"/>
          <w:szCs w:val="22"/>
        </w:rPr>
        <w:t>X</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53E08351" w14:textId="77777777" w:rsidR="00422DF8" w:rsidRPr="00D80B39" w:rsidRDefault="00422DF8" w:rsidP="00422DF8">
      <w:pPr>
        <w:jc w:val="both"/>
        <w:rPr>
          <w:rFonts w:ascii="Calibri" w:hAnsi="Calibri" w:cs="Calibri"/>
          <w:b/>
          <w:bCs/>
          <w:szCs w:val="22"/>
        </w:rPr>
      </w:pPr>
    </w:p>
    <w:p w14:paraId="671A941D"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01B106A3"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3199C690" w14:textId="77777777" w:rsidR="00670871" w:rsidRPr="00D80B39" w:rsidRDefault="00670871" w:rsidP="00670871">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73634944" w14:textId="77777777" w:rsidR="00670871" w:rsidRPr="00D80B39" w:rsidRDefault="00670871" w:rsidP="00670871">
      <w:pPr>
        <w:ind w:firstLine="1418"/>
        <w:jc w:val="both"/>
        <w:rPr>
          <w:rFonts w:ascii="Calibri" w:hAnsi="Calibri" w:cs="Calibri"/>
          <w:szCs w:val="22"/>
        </w:rPr>
      </w:pPr>
      <w:r w:rsidRPr="00D80B39">
        <w:rPr>
          <w:rFonts w:ascii="Calibri" w:hAnsi="Calibri" w:cs="Calibri"/>
          <w:szCs w:val="22"/>
        </w:rPr>
        <w:t xml:space="preserve">Vinczéné Dr. Menyhárt Mária, az Egészségügyi és Közszolgálati Osztály vezetője </w:t>
      </w:r>
    </w:p>
    <w:p w14:paraId="42FEB66E" w14:textId="77777777" w:rsidR="00670871" w:rsidRPr="00D80B39" w:rsidRDefault="00670871" w:rsidP="00670871">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40A97633" w14:textId="77777777" w:rsidR="00670871" w:rsidRPr="00D80B39" w:rsidRDefault="00670871" w:rsidP="00670871">
      <w:pPr>
        <w:ind w:firstLine="1418"/>
        <w:jc w:val="both"/>
        <w:rPr>
          <w:rFonts w:ascii="Calibri" w:hAnsi="Calibri" w:cs="Calibri"/>
          <w:szCs w:val="22"/>
        </w:rPr>
      </w:pPr>
      <w:r w:rsidRPr="00D80B39">
        <w:rPr>
          <w:rFonts w:ascii="Calibri" w:hAnsi="Calibri" w:cs="Calibri"/>
          <w:szCs w:val="22"/>
        </w:rPr>
        <w:t>Szabó Tibor András, a társaság ügyvezetője)</w:t>
      </w:r>
    </w:p>
    <w:p w14:paraId="43C788D9" w14:textId="77777777" w:rsidR="00422DF8" w:rsidRPr="00D80B39" w:rsidRDefault="00422DF8" w:rsidP="00422DF8">
      <w:pPr>
        <w:ind w:firstLine="1418"/>
        <w:jc w:val="both"/>
        <w:rPr>
          <w:rFonts w:ascii="Calibri" w:hAnsi="Calibri" w:cs="Calibri"/>
          <w:szCs w:val="22"/>
        </w:rPr>
      </w:pPr>
    </w:p>
    <w:p w14:paraId="62D01442" w14:textId="77777777" w:rsidR="001D55DF"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7D04BB17" w14:textId="77777777" w:rsidR="00640018" w:rsidRPr="00D80B39" w:rsidRDefault="00640018" w:rsidP="001D55DF">
      <w:pPr>
        <w:ind w:firstLine="7"/>
        <w:jc w:val="both"/>
        <w:rPr>
          <w:rFonts w:ascii="Calibri" w:hAnsi="Calibri" w:cs="Calibri"/>
          <w:szCs w:val="22"/>
        </w:rPr>
      </w:pPr>
    </w:p>
    <w:p w14:paraId="5094F49A" w14:textId="38FD270E" w:rsidR="00C36D3D" w:rsidRPr="00D80B39" w:rsidRDefault="00C36D3D" w:rsidP="001D55DF">
      <w:pPr>
        <w:ind w:firstLine="7"/>
        <w:jc w:val="both"/>
        <w:rPr>
          <w:rFonts w:ascii="Calibri" w:hAnsi="Calibri" w:cs="Calibri"/>
          <w:szCs w:val="22"/>
        </w:rPr>
      </w:pPr>
    </w:p>
    <w:p w14:paraId="3BE0EDFF" w14:textId="030BCBC5" w:rsidR="00C36D3D"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lastRenderedPageBreak/>
        <w:t>74</w:t>
      </w:r>
      <w:r w:rsidR="00C36D3D" w:rsidRPr="00D80B39">
        <w:rPr>
          <w:rFonts w:ascii="Calibri" w:hAnsi="Calibri" w:cs="Calibri"/>
          <w:b/>
          <w:sz w:val="22"/>
          <w:szCs w:val="22"/>
          <w:u w:val="single"/>
        </w:rPr>
        <w:t>/2025. (IV.22.) VISB számú határozat</w:t>
      </w:r>
    </w:p>
    <w:p w14:paraId="398A6BF9" w14:textId="77777777" w:rsidR="00640018" w:rsidRPr="00D80B39" w:rsidRDefault="00640018" w:rsidP="00C36D3D">
      <w:pPr>
        <w:pStyle w:val="Szvegtrzs2"/>
        <w:spacing w:after="0" w:line="240" w:lineRule="auto"/>
        <w:ind w:left="2124" w:firstLine="708"/>
        <w:jc w:val="both"/>
        <w:rPr>
          <w:rFonts w:ascii="Calibri" w:hAnsi="Calibri" w:cs="Calibri"/>
          <w:b/>
          <w:sz w:val="22"/>
          <w:szCs w:val="22"/>
          <w:u w:val="single"/>
        </w:rPr>
      </w:pPr>
    </w:p>
    <w:p w14:paraId="34DB6F57" w14:textId="73E1D39A"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670871" w:rsidRPr="00D80B39">
        <w:rPr>
          <w:rFonts w:ascii="Calibri" w:hAnsi="Calibri" w:cs="Calibri"/>
          <w:bCs/>
          <w:szCs w:val="22"/>
        </w:rPr>
        <w:t xml:space="preserve">a </w:t>
      </w:r>
      <w:r w:rsidR="00670871" w:rsidRPr="00D80B39">
        <w:rPr>
          <w:rFonts w:ascii="Calibri" w:hAnsi="Calibri" w:cs="Calibri"/>
          <w:bCs/>
          <w:spacing w:val="-3"/>
          <w:szCs w:val="22"/>
        </w:rPr>
        <w:t>Savaria Turizmus Nonprofit Kft.</w:t>
      </w:r>
      <w:r w:rsidR="00670871" w:rsidRPr="00D80B39">
        <w:rPr>
          <w:rFonts w:ascii="Calibri" w:hAnsi="Calibri" w:cs="Calibri"/>
          <w:b/>
          <w:bCs/>
          <w:spacing w:val="-3"/>
          <w:szCs w:val="22"/>
        </w:rPr>
        <w:t xml:space="preserve"> </w:t>
      </w:r>
      <w:r w:rsidRPr="00D80B39">
        <w:rPr>
          <w:rFonts w:ascii="Calibri" w:hAnsi="Calibri" w:cs="Calibri"/>
          <w:spacing w:val="-3"/>
          <w:szCs w:val="22"/>
        </w:rPr>
        <w:t xml:space="preserve">2025. évi üzleti tervének elfogadásáról szóló </w:t>
      </w:r>
      <w:r w:rsidR="00942354" w:rsidRPr="00D80B39">
        <w:rPr>
          <w:rFonts w:ascii="Calibri" w:hAnsi="Calibri" w:cs="Calibri"/>
          <w:spacing w:val="-3"/>
          <w:szCs w:val="22"/>
        </w:rPr>
        <w:t>XI</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614B27AF" w14:textId="77777777" w:rsidR="00422DF8" w:rsidRPr="00D80B39" w:rsidRDefault="00422DF8" w:rsidP="00422DF8">
      <w:pPr>
        <w:jc w:val="both"/>
        <w:rPr>
          <w:rFonts w:ascii="Calibri" w:hAnsi="Calibri" w:cs="Calibri"/>
          <w:b/>
          <w:bCs/>
          <w:szCs w:val="22"/>
        </w:rPr>
      </w:pPr>
    </w:p>
    <w:p w14:paraId="1B3E3E91"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3DF2F9EC"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74FA468D" w14:textId="77777777" w:rsidR="00942354" w:rsidRPr="00D80B39" w:rsidRDefault="00942354" w:rsidP="00942354">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40717281" w14:textId="77777777" w:rsidR="00942354" w:rsidRPr="00D80B39" w:rsidRDefault="00942354" w:rsidP="00942354">
      <w:pPr>
        <w:ind w:firstLine="1418"/>
        <w:jc w:val="both"/>
        <w:rPr>
          <w:rFonts w:ascii="Calibri" w:hAnsi="Calibri" w:cs="Calibri"/>
          <w:szCs w:val="22"/>
        </w:rPr>
      </w:pPr>
      <w:r w:rsidRPr="00D80B39">
        <w:rPr>
          <w:rFonts w:ascii="Calibri" w:hAnsi="Calibri" w:cs="Calibri"/>
          <w:szCs w:val="22"/>
        </w:rPr>
        <w:t xml:space="preserve">Vinczéné Dr. Menyhárt Mária, az Egészségügyi és Közszolgálati Osztály vezetője </w:t>
      </w:r>
    </w:p>
    <w:p w14:paraId="5B428C43" w14:textId="77777777" w:rsidR="00942354" w:rsidRPr="00D80B39" w:rsidRDefault="00942354" w:rsidP="00942354">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42DBA0C7" w14:textId="7157BE65" w:rsidR="00422DF8" w:rsidRPr="00D80B39" w:rsidRDefault="00942354" w:rsidP="00942354">
      <w:pPr>
        <w:ind w:firstLine="1418"/>
        <w:jc w:val="both"/>
        <w:rPr>
          <w:rFonts w:ascii="Calibri" w:hAnsi="Calibri" w:cs="Calibri"/>
          <w:szCs w:val="22"/>
        </w:rPr>
      </w:pPr>
      <w:r w:rsidRPr="00D80B39">
        <w:rPr>
          <w:rFonts w:ascii="Calibri" w:hAnsi="Calibri" w:cs="Calibri"/>
          <w:szCs w:val="22"/>
        </w:rPr>
        <w:t>Grünwald Stefánia, a társaság ügyvezetője)</w:t>
      </w:r>
    </w:p>
    <w:p w14:paraId="74ABA90F"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1937F2C2" w14:textId="63A60F73" w:rsidR="00C36D3D" w:rsidRPr="00D80B39" w:rsidRDefault="00C36D3D" w:rsidP="001D55DF">
      <w:pPr>
        <w:ind w:firstLine="7"/>
        <w:jc w:val="both"/>
        <w:rPr>
          <w:rFonts w:ascii="Calibri" w:hAnsi="Calibri" w:cs="Calibri"/>
          <w:szCs w:val="22"/>
        </w:rPr>
      </w:pPr>
    </w:p>
    <w:p w14:paraId="5D557A21" w14:textId="7694FB56" w:rsidR="00C36D3D" w:rsidRPr="00D80B39" w:rsidRDefault="00311E2A" w:rsidP="00311E2A">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75</w:t>
      </w:r>
      <w:r w:rsidR="00C36D3D" w:rsidRPr="00D80B39">
        <w:rPr>
          <w:rFonts w:ascii="Calibri" w:hAnsi="Calibri" w:cs="Calibri"/>
          <w:b/>
          <w:sz w:val="22"/>
          <w:szCs w:val="22"/>
          <w:u w:val="single"/>
        </w:rPr>
        <w:t>/2025. (IV.22.) VISB számú határozat</w:t>
      </w:r>
    </w:p>
    <w:p w14:paraId="30174FB1" w14:textId="77777777" w:rsidR="00D80B39" w:rsidRPr="00D80B39" w:rsidRDefault="00D80B39" w:rsidP="00311E2A">
      <w:pPr>
        <w:pStyle w:val="Szvegtrzs2"/>
        <w:spacing w:after="0" w:line="240" w:lineRule="auto"/>
        <w:ind w:left="2124" w:firstLine="708"/>
        <w:jc w:val="both"/>
        <w:rPr>
          <w:rFonts w:ascii="Calibri" w:hAnsi="Calibri" w:cs="Calibri"/>
          <w:b/>
          <w:sz w:val="22"/>
          <w:szCs w:val="22"/>
          <w:u w:val="single"/>
        </w:rPr>
      </w:pPr>
    </w:p>
    <w:p w14:paraId="51B990E3" w14:textId="525D930C"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Pr="00D80B39">
        <w:rPr>
          <w:rFonts w:ascii="Calibri" w:hAnsi="Calibri" w:cs="Calibri"/>
          <w:spacing w:val="-3"/>
          <w:szCs w:val="22"/>
        </w:rPr>
        <w:t xml:space="preserve">a </w:t>
      </w:r>
      <w:r w:rsidR="00942354" w:rsidRPr="00D80B39">
        <w:rPr>
          <w:rFonts w:ascii="Calibri" w:hAnsi="Calibri" w:cs="Calibri"/>
          <w:bCs/>
          <w:spacing w:val="-3"/>
          <w:szCs w:val="22"/>
        </w:rPr>
        <w:t xml:space="preserve">Szombathelyi </w:t>
      </w:r>
      <w:proofErr w:type="spellStart"/>
      <w:r w:rsidR="00942354" w:rsidRPr="00D80B39">
        <w:rPr>
          <w:rFonts w:ascii="Calibri" w:hAnsi="Calibri" w:cs="Calibri"/>
          <w:bCs/>
          <w:spacing w:val="-3"/>
          <w:szCs w:val="22"/>
        </w:rPr>
        <w:t>Távhőszolgáltató</w:t>
      </w:r>
      <w:proofErr w:type="spellEnd"/>
      <w:r w:rsidR="00942354" w:rsidRPr="00D80B39">
        <w:rPr>
          <w:rFonts w:ascii="Calibri" w:hAnsi="Calibri" w:cs="Calibri"/>
          <w:bCs/>
          <w:spacing w:val="-3"/>
          <w:szCs w:val="22"/>
        </w:rPr>
        <w:t xml:space="preserve"> Kft</w:t>
      </w:r>
      <w:r w:rsidRPr="00D80B39">
        <w:rPr>
          <w:rFonts w:ascii="Calibri" w:hAnsi="Calibri" w:cs="Calibri"/>
          <w:bCs/>
          <w:spacing w:val="-3"/>
          <w:szCs w:val="22"/>
        </w:rPr>
        <w:t>.</w:t>
      </w:r>
      <w:r w:rsidRPr="00D80B39">
        <w:rPr>
          <w:rFonts w:ascii="Calibri" w:hAnsi="Calibri" w:cs="Calibri"/>
          <w:spacing w:val="-3"/>
          <w:szCs w:val="22"/>
        </w:rPr>
        <w:t xml:space="preserve"> 2025. évi üzleti tervének elfogadásáról szóló </w:t>
      </w:r>
      <w:r w:rsidR="00942354" w:rsidRPr="00D80B39">
        <w:rPr>
          <w:rFonts w:ascii="Calibri" w:hAnsi="Calibri" w:cs="Calibri"/>
          <w:spacing w:val="-3"/>
          <w:szCs w:val="22"/>
        </w:rPr>
        <w:t>XII</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56F82EE7" w14:textId="77777777" w:rsidR="00422DF8" w:rsidRPr="00D80B39" w:rsidRDefault="00422DF8" w:rsidP="00422DF8">
      <w:pPr>
        <w:jc w:val="both"/>
        <w:rPr>
          <w:rFonts w:ascii="Calibri" w:hAnsi="Calibri" w:cs="Calibri"/>
          <w:b/>
          <w:bCs/>
          <w:szCs w:val="22"/>
        </w:rPr>
      </w:pPr>
    </w:p>
    <w:p w14:paraId="0A2C36FA"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5D45CD3D"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4D9ED34E" w14:textId="77777777" w:rsidR="00942354" w:rsidRPr="00D80B39" w:rsidRDefault="00942354" w:rsidP="00942354">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611D4089" w14:textId="77777777" w:rsidR="00942354" w:rsidRPr="00D80B39" w:rsidRDefault="00942354" w:rsidP="00942354">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3A41A282" w14:textId="77777777" w:rsidR="00942354" w:rsidRPr="00D80B39" w:rsidRDefault="00942354" w:rsidP="00942354">
      <w:pPr>
        <w:ind w:firstLine="1418"/>
        <w:jc w:val="both"/>
        <w:rPr>
          <w:rFonts w:ascii="Calibri" w:hAnsi="Calibri" w:cs="Calibri"/>
          <w:szCs w:val="22"/>
        </w:rPr>
      </w:pPr>
      <w:r w:rsidRPr="00D80B39">
        <w:rPr>
          <w:rFonts w:ascii="Calibri" w:hAnsi="Calibri" w:cs="Calibri"/>
          <w:szCs w:val="22"/>
        </w:rPr>
        <w:t xml:space="preserve">Molnár Miklós, a Szombathelyi </w:t>
      </w:r>
      <w:proofErr w:type="spellStart"/>
      <w:r w:rsidRPr="00D80B39">
        <w:rPr>
          <w:rFonts w:ascii="Calibri" w:hAnsi="Calibri" w:cs="Calibri"/>
          <w:szCs w:val="22"/>
        </w:rPr>
        <w:t>Távhőszolgáltató</w:t>
      </w:r>
      <w:proofErr w:type="spellEnd"/>
      <w:r w:rsidRPr="00D80B39">
        <w:rPr>
          <w:rFonts w:ascii="Calibri" w:hAnsi="Calibri" w:cs="Calibri"/>
          <w:szCs w:val="22"/>
        </w:rPr>
        <w:t xml:space="preserve"> Kft. ügyvezetője</w:t>
      </w:r>
    </w:p>
    <w:p w14:paraId="03042DCC" w14:textId="77777777" w:rsidR="00942354" w:rsidRPr="00D80B39" w:rsidRDefault="00942354" w:rsidP="00942354">
      <w:pPr>
        <w:ind w:firstLine="1418"/>
        <w:jc w:val="both"/>
        <w:rPr>
          <w:rFonts w:ascii="Calibri" w:hAnsi="Calibri" w:cs="Calibri"/>
          <w:szCs w:val="22"/>
        </w:rPr>
      </w:pPr>
      <w:r w:rsidRPr="00D80B39">
        <w:rPr>
          <w:rFonts w:ascii="Calibri" w:hAnsi="Calibri" w:cs="Calibri"/>
          <w:szCs w:val="22"/>
        </w:rPr>
        <w:t xml:space="preserve">Kovács Cecília, a SZOVA Nonprofit </w:t>
      </w:r>
      <w:proofErr w:type="spellStart"/>
      <w:r w:rsidRPr="00D80B39">
        <w:rPr>
          <w:rFonts w:ascii="Calibri" w:hAnsi="Calibri" w:cs="Calibri"/>
          <w:szCs w:val="22"/>
        </w:rPr>
        <w:t>Zrt</w:t>
      </w:r>
      <w:proofErr w:type="spellEnd"/>
      <w:r w:rsidRPr="00D80B39">
        <w:rPr>
          <w:rFonts w:ascii="Calibri" w:hAnsi="Calibri" w:cs="Calibri"/>
          <w:szCs w:val="22"/>
        </w:rPr>
        <w:t>. vezérigazgatója)</w:t>
      </w:r>
    </w:p>
    <w:p w14:paraId="101932EF" w14:textId="77777777" w:rsidR="00422DF8" w:rsidRPr="00D80B39" w:rsidRDefault="00422DF8" w:rsidP="00422DF8">
      <w:pPr>
        <w:ind w:firstLine="1418"/>
        <w:jc w:val="both"/>
        <w:rPr>
          <w:rFonts w:ascii="Calibri" w:hAnsi="Calibri" w:cs="Calibri"/>
          <w:szCs w:val="22"/>
        </w:rPr>
      </w:pPr>
    </w:p>
    <w:p w14:paraId="1D5A91AA"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5715DF96" w14:textId="78818F12" w:rsidR="00C36D3D" w:rsidRPr="00D80B39" w:rsidRDefault="00C36D3D" w:rsidP="001D55DF">
      <w:pPr>
        <w:ind w:firstLine="7"/>
        <w:jc w:val="both"/>
        <w:rPr>
          <w:rFonts w:ascii="Calibri" w:hAnsi="Calibri" w:cs="Calibri"/>
          <w:szCs w:val="22"/>
        </w:rPr>
      </w:pPr>
    </w:p>
    <w:p w14:paraId="53120149" w14:textId="4C7B09FB" w:rsidR="00C36D3D" w:rsidRPr="00D80B39"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76</w:t>
      </w:r>
      <w:r w:rsidR="00C36D3D" w:rsidRPr="00D80B39">
        <w:rPr>
          <w:rFonts w:ascii="Calibri" w:hAnsi="Calibri" w:cs="Calibri"/>
          <w:b/>
          <w:sz w:val="22"/>
          <w:szCs w:val="22"/>
          <w:u w:val="single"/>
        </w:rPr>
        <w:t>/2025. (IV.22.) VISB számú határozat</w:t>
      </w:r>
    </w:p>
    <w:p w14:paraId="09590C7A" w14:textId="77777777" w:rsidR="00D80B39" w:rsidRPr="00D80B39" w:rsidRDefault="00D80B39" w:rsidP="00C36D3D">
      <w:pPr>
        <w:pStyle w:val="Szvegtrzs2"/>
        <w:spacing w:after="0" w:line="240" w:lineRule="auto"/>
        <w:ind w:left="2124" w:firstLine="708"/>
        <w:jc w:val="both"/>
        <w:rPr>
          <w:rFonts w:ascii="Calibri" w:hAnsi="Calibri" w:cs="Calibri"/>
          <w:b/>
          <w:sz w:val="22"/>
          <w:szCs w:val="22"/>
          <w:u w:val="single"/>
        </w:rPr>
      </w:pPr>
    </w:p>
    <w:p w14:paraId="3C1C44F9" w14:textId="22BEB3DF"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942354" w:rsidRPr="00D80B39">
        <w:rPr>
          <w:rFonts w:ascii="Calibri" w:hAnsi="Calibri" w:cs="Calibri"/>
          <w:bCs/>
          <w:szCs w:val="22"/>
        </w:rPr>
        <w:t xml:space="preserve">a </w:t>
      </w:r>
      <w:r w:rsidR="00942354" w:rsidRPr="00D80B39">
        <w:rPr>
          <w:rFonts w:ascii="Calibri" w:hAnsi="Calibri" w:cs="Calibri"/>
          <w:bCs/>
          <w:spacing w:val="-3"/>
          <w:szCs w:val="22"/>
        </w:rPr>
        <w:t xml:space="preserve">VASIVÍZ </w:t>
      </w:r>
      <w:proofErr w:type="spellStart"/>
      <w:r w:rsidR="00942354" w:rsidRPr="00D80B39">
        <w:rPr>
          <w:rFonts w:ascii="Calibri" w:hAnsi="Calibri" w:cs="Calibri"/>
          <w:bCs/>
          <w:spacing w:val="-3"/>
          <w:szCs w:val="22"/>
        </w:rPr>
        <w:t>ZRt</w:t>
      </w:r>
      <w:proofErr w:type="spellEnd"/>
      <w:r w:rsidRPr="00D80B39">
        <w:rPr>
          <w:rFonts w:ascii="Calibri" w:hAnsi="Calibri" w:cs="Calibri"/>
          <w:bCs/>
          <w:spacing w:val="-3"/>
          <w:szCs w:val="22"/>
        </w:rPr>
        <w:t>.</w:t>
      </w:r>
      <w:r w:rsidRPr="00D80B39">
        <w:rPr>
          <w:rFonts w:ascii="Calibri" w:hAnsi="Calibri" w:cs="Calibri"/>
          <w:spacing w:val="-3"/>
          <w:szCs w:val="22"/>
        </w:rPr>
        <w:t xml:space="preserve"> 2025. évi üzleti tervének elfogadásáról szóló </w:t>
      </w:r>
      <w:r w:rsidR="00942354" w:rsidRPr="00D80B39">
        <w:rPr>
          <w:rFonts w:ascii="Calibri" w:hAnsi="Calibri" w:cs="Calibri"/>
          <w:spacing w:val="-3"/>
          <w:szCs w:val="22"/>
        </w:rPr>
        <w:t>X</w:t>
      </w:r>
      <w:r w:rsidRPr="00D80B39">
        <w:rPr>
          <w:rFonts w:ascii="Calibri" w:hAnsi="Calibri" w:cs="Calibri"/>
          <w:spacing w:val="-3"/>
          <w:szCs w:val="22"/>
        </w:rPr>
        <w:t>I</w:t>
      </w:r>
      <w:r w:rsidR="00942354" w:rsidRPr="00D80B39">
        <w:rPr>
          <w:rFonts w:ascii="Calibri" w:hAnsi="Calibri" w:cs="Calibri"/>
          <w:spacing w:val="-3"/>
          <w:szCs w:val="22"/>
        </w:rPr>
        <w:t>V</w:t>
      </w:r>
      <w:r w:rsidRPr="00D80B39">
        <w:rPr>
          <w:rFonts w:ascii="Calibri" w:hAnsi="Calibri" w:cs="Calibri"/>
          <w:spacing w:val="-3"/>
          <w:szCs w:val="22"/>
        </w:rPr>
        <w:t xml:space="preserve">. határozati javaslatot </w:t>
      </w:r>
      <w:r w:rsidRPr="00D80B39">
        <w:rPr>
          <w:rFonts w:ascii="Calibri" w:hAnsi="Calibri" w:cs="Calibri"/>
          <w:bCs/>
          <w:szCs w:val="22"/>
        </w:rPr>
        <w:t>az előterjesztésben foglaltak szerint javasolja a Közgyűlésnek elfogadásra.</w:t>
      </w:r>
    </w:p>
    <w:p w14:paraId="238EC99E" w14:textId="77777777" w:rsidR="00422DF8" w:rsidRPr="00D80B39" w:rsidRDefault="00422DF8" w:rsidP="00422DF8">
      <w:pPr>
        <w:jc w:val="both"/>
        <w:rPr>
          <w:rFonts w:ascii="Calibri" w:hAnsi="Calibri" w:cs="Calibri"/>
          <w:b/>
          <w:bCs/>
          <w:szCs w:val="22"/>
        </w:rPr>
      </w:pPr>
    </w:p>
    <w:p w14:paraId="37D97EFA"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2DE908B9"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191E68BF" w14:textId="77777777" w:rsidR="00942354" w:rsidRPr="00D80B39" w:rsidRDefault="00942354" w:rsidP="00942354">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3EA52DBF" w14:textId="77777777" w:rsidR="00942354" w:rsidRPr="00D80B39" w:rsidRDefault="00942354" w:rsidP="00942354">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61D8C15D" w14:textId="77777777" w:rsidR="00942354" w:rsidRPr="00D80B39" w:rsidRDefault="00942354" w:rsidP="00942354">
      <w:pPr>
        <w:ind w:firstLine="1418"/>
        <w:jc w:val="both"/>
        <w:rPr>
          <w:rFonts w:ascii="Calibri" w:hAnsi="Calibri" w:cs="Calibri"/>
          <w:szCs w:val="22"/>
        </w:rPr>
      </w:pPr>
      <w:proofErr w:type="spellStart"/>
      <w:r w:rsidRPr="00D80B39">
        <w:rPr>
          <w:rFonts w:ascii="Calibri" w:hAnsi="Calibri" w:cs="Calibri"/>
          <w:szCs w:val="22"/>
        </w:rPr>
        <w:t>Krenner</w:t>
      </w:r>
      <w:proofErr w:type="spellEnd"/>
      <w:r w:rsidRPr="00D80B39">
        <w:rPr>
          <w:rFonts w:ascii="Calibri" w:hAnsi="Calibri" w:cs="Calibri"/>
          <w:szCs w:val="22"/>
        </w:rPr>
        <w:t xml:space="preserve"> Róbert, a társaság vezérigazgatója)</w:t>
      </w:r>
    </w:p>
    <w:p w14:paraId="405B6EDD" w14:textId="77777777" w:rsidR="00422DF8" w:rsidRPr="00D80B39" w:rsidRDefault="00422DF8" w:rsidP="00422DF8">
      <w:pPr>
        <w:ind w:firstLine="1418"/>
        <w:jc w:val="both"/>
        <w:rPr>
          <w:rFonts w:ascii="Calibri" w:hAnsi="Calibri" w:cs="Calibri"/>
          <w:szCs w:val="22"/>
        </w:rPr>
      </w:pPr>
    </w:p>
    <w:p w14:paraId="3B6BFA3A"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0EB8F206" w14:textId="3692DE6E" w:rsidR="00422DF8" w:rsidRPr="00D80B39" w:rsidRDefault="00422DF8" w:rsidP="00422DF8">
      <w:pPr>
        <w:ind w:firstLine="7"/>
        <w:jc w:val="both"/>
        <w:rPr>
          <w:rFonts w:ascii="Calibri" w:hAnsi="Calibri" w:cs="Calibri"/>
          <w:szCs w:val="22"/>
        </w:rPr>
      </w:pPr>
    </w:p>
    <w:p w14:paraId="1BDFED6F" w14:textId="77777777" w:rsidR="00C36D3D" w:rsidRPr="00D80B39" w:rsidRDefault="00C36D3D" w:rsidP="00C36D3D">
      <w:pPr>
        <w:pStyle w:val="Szvegtrzs2"/>
        <w:spacing w:after="0" w:line="240" w:lineRule="auto"/>
        <w:jc w:val="both"/>
        <w:rPr>
          <w:rFonts w:ascii="Calibri" w:hAnsi="Calibri" w:cs="Calibri"/>
          <w:sz w:val="22"/>
          <w:szCs w:val="22"/>
        </w:rPr>
      </w:pPr>
    </w:p>
    <w:p w14:paraId="38404943" w14:textId="77777777" w:rsidR="00D80B39" w:rsidRDefault="00D80B39" w:rsidP="00C36D3D">
      <w:pPr>
        <w:pStyle w:val="Szvegtrzs2"/>
        <w:spacing w:after="0" w:line="240" w:lineRule="auto"/>
        <w:jc w:val="both"/>
        <w:rPr>
          <w:rFonts w:ascii="Calibri" w:hAnsi="Calibri" w:cs="Calibri"/>
          <w:sz w:val="22"/>
          <w:szCs w:val="22"/>
        </w:rPr>
      </w:pPr>
    </w:p>
    <w:p w14:paraId="0E5D0ACC" w14:textId="77777777" w:rsidR="00640018" w:rsidRDefault="00640018" w:rsidP="00C36D3D">
      <w:pPr>
        <w:pStyle w:val="Szvegtrzs2"/>
        <w:spacing w:after="0" w:line="240" w:lineRule="auto"/>
        <w:jc w:val="both"/>
        <w:rPr>
          <w:rFonts w:ascii="Calibri" w:hAnsi="Calibri" w:cs="Calibri"/>
          <w:sz w:val="22"/>
          <w:szCs w:val="22"/>
        </w:rPr>
      </w:pPr>
    </w:p>
    <w:p w14:paraId="2273F7B2" w14:textId="77777777" w:rsidR="00640018" w:rsidRPr="00D80B39" w:rsidRDefault="00640018" w:rsidP="00C36D3D">
      <w:pPr>
        <w:pStyle w:val="Szvegtrzs2"/>
        <w:spacing w:after="0" w:line="240" w:lineRule="auto"/>
        <w:jc w:val="both"/>
        <w:rPr>
          <w:rFonts w:ascii="Calibri" w:hAnsi="Calibri" w:cs="Calibri"/>
          <w:sz w:val="22"/>
          <w:szCs w:val="22"/>
        </w:rPr>
      </w:pPr>
    </w:p>
    <w:p w14:paraId="154757E0" w14:textId="77777777" w:rsidR="00D80B39" w:rsidRPr="00D80B39" w:rsidRDefault="00D80B39" w:rsidP="00C36D3D">
      <w:pPr>
        <w:pStyle w:val="Szvegtrzs2"/>
        <w:spacing w:after="0" w:line="240" w:lineRule="auto"/>
        <w:jc w:val="both"/>
        <w:rPr>
          <w:rFonts w:ascii="Calibri" w:hAnsi="Calibri" w:cs="Calibri"/>
          <w:sz w:val="22"/>
          <w:szCs w:val="22"/>
        </w:rPr>
      </w:pPr>
    </w:p>
    <w:p w14:paraId="036F841D" w14:textId="77777777" w:rsidR="00C36D3D" w:rsidRPr="00D80B39" w:rsidRDefault="00C36D3D" w:rsidP="00C36D3D">
      <w:pPr>
        <w:pStyle w:val="Szvegtrzs2"/>
        <w:spacing w:after="0" w:line="240" w:lineRule="auto"/>
        <w:jc w:val="both"/>
        <w:rPr>
          <w:rFonts w:ascii="Calibri" w:hAnsi="Calibri" w:cs="Calibri"/>
          <w:sz w:val="22"/>
          <w:szCs w:val="22"/>
        </w:rPr>
      </w:pPr>
    </w:p>
    <w:p w14:paraId="09009566" w14:textId="273AB6C8" w:rsidR="00C36D3D" w:rsidRPr="00D80B39"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lastRenderedPageBreak/>
        <w:t>77</w:t>
      </w:r>
      <w:r w:rsidR="00C36D3D" w:rsidRPr="00D80B39">
        <w:rPr>
          <w:rFonts w:ascii="Calibri" w:hAnsi="Calibri" w:cs="Calibri"/>
          <w:b/>
          <w:sz w:val="22"/>
          <w:szCs w:val="22"/>
          <w:u w:val="single"/>
        </w:rPr>
        <w:t>/2025. (IV.22.) VISB számú határozat</w:t>
      </w:r>
    </w:p>
    <w:p w14:paraId="537F09D7" w14:textId="77777777" w:rsidR="00942354" w:rsidRPr="00D80B39" w:rsidRDefault="00942354" w:rsidP="00C36D3D">
      <w:pPr>
        <w:pStyle w:val="Szvegtrzs2"/>
        <w:spacing w:after="0" w:line="240" w:lineRule="auto"/>
        <w:ind w:left="2124" w:firstLine="708"/>
        <w:jc w:val="both"/>
        <w:rPr>
          <w:rFonts w:ascii="Calibri" w:hAnsi="Calibri" w:cs="Calibri"/>
          <w:b/>
          <w:sz w:val="22"/>
          <w:szCs w:val="22"/>
          <w:u w:val="single"/>
        </w:rPr>
      </w:pPr>
    </w:p>
    <w:p w14:paraId="68298C92" w14:textId="21558B40"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Pr="00D80B39">
        <w:rPr>
          <w:rFonts w:ascii="Calibri" w:hAnsi="Calibri" w:cs="Calibri"/>
          <w:spacing w:val="-3"/>
          <w:szCs w:val="22"/>
        </w:rPr>
        <w:t xml:space="preserve">az </w:t>
      </w:r>
      <w:r w:rsidRPr="00D80B39">
        <w:rPr>
          <w:rFonts w:ascii="Calibri" w:hAnsi="Calibri" w:cs="Calibri"/>
          <w:bCs/>
          <w:spacing w:val="-3"/>
          <w:szCs w:val="22"/>
        </w:rPr>
        <w:t>AGORA Savaria Kulturális és Médiaközpont Nonprofit Kft.</w:t>
      </w:r>
      <w:r w:rsidRPr="00D80B39">
        <w:rPr>
          <w:rFonts w:ascii="Calibri" w:hAnsi="Calibri" w:cs="Calibri"/>
          <w:spacing w:val="-3"/>
          <w:szCs w:val="22"/>
        </w:rPr>
        <w:t xml:space="preserve"> 202</w:t>
      </w:r>
      <w:r w:rsidR="00CF2904" w:rsidRPr="00D80B39">
        <w:rPr>
          <w:rFonts w:ascii="Calibri" w:hAnsi="Calibri" w:cs="Calibri"/>
          <w:spacing w:val="-3"/>
          <w:szCs w:val="22"/>
        </w:rPr>
        <w:t>4</w:t>
      </w:r>
      <w:r w:rsidRPr="00D80B39">
        <w:rPr>
          <w:rFonts w:ascii="Calibri" w:hAnsi="Calibri" w:cs="Calibri"/>
          <w:spacing w:val="-3"/>
          <w:szCs w:val="22"/>
        </w:rPr>
        <w:t xml:space="preserve">. évi </w:t>
      </w:r>
      <w:r w:rsidR="00CF2904" w:rsidRPr="00D80B39">
        <w:rPr>
          <w:rFonts w:ascii="Calibri" w:hAnsi="Calibri" w:cs="Calibri"/>
          <w:spacing w:val="-3"/>
          <w:szCs w:val="22"/>
        </w:rPr>
        <w:t xml:space="preserve">beszámolójának </w:t>
      </w:r>
      <w:r w:rsidR="00D80B39" w:rsidRPr="00D80B39">
        <w:rPr>
          <w:rFonts w:ascii="Calibri" w:hAnsi="Calibri" w:cs="Calibri"/>
          <w:spacing w:val="-3"/>
          <w:szCs w:val="22"/>
        </w:rPr>
        <w:t>elfogadásáró</w:t>
      </w:r>
      <w:r w:rsidR="00CF2904" w:rsidRPr="00D80B39">
        <w:rPr>
          <w:rFonts w:ascii="Calibri" w:hAnsi="Calibri" w:cs="Calibri"/>
          <w:spacing w:val="-3"/>
          <w:szCs w:val="22"/>
        </w:rPr>
        <w:t>l</w:t>
      </w:r>
      <w:r w:rsidRPr="00D80B39">
        <w:rPr>
          <w:rFonts w:ascii="Calibri" w:hAnsi="Calibri" w:cs="Calibri"/>
          <w:spacing w:val="-3"/>
          <w:szCs w:val="22"/>
        </w:rPr>
        <w:t xml:space="preserve"> szóló </w:t>
      </w:r>
      <w:r w:rsidR="00CF2904" w:rsidRPr="00D80B39">
        <w:rPr>
          <w:rFonts w:ascii="Calibri" w:hAnsi="Calibri" w:cs="Calibri"/>
          <w:spacing w:val="-3"/>
          <w:szCs w:val="22"/>
        </w:rPr>
        <w:t>XV</w:t>
      </w:r>
      <w:r w:rsidRPr="00D80B39">
        <w:rPr>
          <w:rFonts w:ascii="Calibri" w:hAnsi="Calibri" w:cs="Calibri"/>
          <w:spacing w:val="-3"/>
          <w:szCs w:val="22"/>
        </w:rPr>
        <w:t xml:space="preserve">. határozati javaslatot </w:t>
      </w:r>
      <w:r w:rsidRPr="00D80B39">
        <w:rPr>
          <w:rFonts w:ascii="Calibri" w:hAnsi="Calibri" w:cs="Calibri"/>
          <w:bCs/>
          <w:szCs w:val="22"/>
        </w:rPr>
        <w:t>az előterjesztésben foglaltak szerint javasolja a Közgyűlésnek elfogadásra.</w:t>
      </w:r>
    </w:p>
    <w:p w14:paraId="1D02A651" w14:textId="77777777" w:rsidR="00422DF8" w:rsidRPr="00D80B39" w:rsidRDefault="00422DF8" w:rsidP="00422DF8">
      <w:pPr>
        <w:jc w:val="both"/>
        <w:rPr>
          <w:rFonts w:ascii="Calibri" w:hAnsi="Calibri" w:cs="Calibri"/>
          <w:b/>
          <w:bCs/>
          <w:szCs w:val="22"/>
        </w:rPr>
      </w:pPr>
    </w:p>
    <w:p w14:paraId="09B32CC6"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39C95603"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20C73F9D" w14:textId="77777777" w:rsidR="00CF2904" w:rsidRPr="00D80B39" w:rsidRDefault="00CF2904" w:rsidP="00CF2904">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16E01BF1" w14:textId="77777777" w:rsidR="00CF2904" w:rsidRPr="00D80B39" w:rsidRDefault="00CF2904" w:rsidP="00CF2904">
      <w:pPr>
        <w:ind w:firstLine="1418"/>
        <w:jc w:val="both"/>
        <w:rPr>
          <w:rFonts w:ascii="Calibri" w:hAnsi="Calibri" w:cs="Calibri"/>
          <w:szCs w:val="22"/>
        </w:rPr>
      </w:pPr>
      <w:r w:rsidRPr="00D80B39">
        <w:rPr>
          <w:rFonts w:ascii="Calibri" w:hAnsi="Calibri" w:cs="Calibri"/>
          <w:szCs w:val="22"/>
        </w:rPr>
        <w:t>Vinczéné Dr. Menyhárt Mária, az Egészségügyi és Közszolgálati Osztály vezetője</w:t>
      </w:r>
    </w:p>
    <w:p w14:paraId="2E9C9EFB" w14:textId="77777777" w:rsidR="00CF2904" w:rsidRPr="00D80B39" w:rsidRDefault="00CF2904" w:rsidP="00CF2904">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554513E8" w14:textId="498BC006" w:rsidR="00422DF8" w:rsidRPr="00D80B39" w:rsidRDefault="00CF2904" w:rsidP="00CF2904">
      <w:pPr>
        <w:ind w:firstLine="1418"/>
        <w:jc w:val="both"/>
        <w:rPr>
          <w:rFonts w:ascii="Calibri" w:hAnsi="Calibri" w:cs="Calibri"/>
          <w:szCs w:val="22"/>
        </w:rPr>
      </w:pPr>
      <w:r w:rsidRPr="00D80B39">
        <w:rPr>
          <w:rFonts w:ascii="Calibri" w:hAnsi="Calibri" w:cs="Calibri"/>
          <w:szCs w:val="22"/>
        </w:rPr>
        <w:t>Horváth Zoltán, a társaság ügyvezetője</w:t>
      </w:r>
      <w:r w:rsidR="00422DF8" w:rsidRPr="00D80B39">
        <w:rPr>
          <w:rFonts w:ascii="Calibri" w:hAnsi="Calibri" w:cs="Calibri"/>
          <w:szCs w:val="22"/>
        </w:rPr>
        <w:t>)</w:t>
      </w:r>
    </w:p>
    <w:p w14:paraId="56198CE9" w14:textId="77777777" w:rsidR="00422DF8" w:rsidRPr="00D80B39" w:rsidRDefault="00422DF8" w:rsidP="00422DF8">
      <w:pPr>
        <w:ind w:firstLine="1418"/>
        <w:jc w:val="both"/>
        <w:rPr>
          <w:rFonts w:ascii="Calibri" w:hAnsi="Calibri" w:cs="Calibri"/>
          <w:szCs w:val="22"/>
        </w:rPr>
      </w:pPr>
    </w:p>
    <w:p w14:paraId="09AFEA21"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348A4720" w14:textId="77777777" w:rsidR="00C36D3D" w:rsidRPr="00D80B39" w:rsidRDefault="00C36D3D" w:rsidP="00C36D3D">
      <w:pPr>
        <w:pStyle w:val="Szvegtrzs2"/>
        <w:spacing w:after="0" w:line="240" w:lineRule="auto"/>
        <w:jc w:val="both"/>
        <w:rPr>
          <w:rFonts w:ascii="Calibri" w:hAnsi="Calibri" w:cs="Calibri"/>
          <w:sz w:val="22"/>
          <w:szCs w:val="22"/>
        </w:rPr>
      </w:pPr>
    </w:p>
    <w:p w14:paraId="2C53D0D7" w14:textId="1282CCE8" w:rsidR="00C36D3D" w:rsidRPr="00D80B39" w:rsidRDefault="00311E2A" w:rsidP="00311E2A">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78</w:t>
      </w:r>
      <w:r w:rsidR="00C36D3D" w:rsidRPr="00D80B39">
        <w:rPr>
          <w:rFonts w:ascii="Calibri" w:hAnsi="Calibri" w:cs="Calibri"/>
          <w:b/>
          <w:sz w:val="22"/>
          <w:szCs w:val="22"/>
          <w:u w:val="single"/>
        </w:rPr>
        <w:t>/2025. (IV.22.) VISB számú határozat</w:t>
      </w:r>
    </w:p>
    <w:p w14:paraId="69CBDACF" w14:textId="77777777" w:rsidR="00D80B39" w:rsidRPr="00D80B39" w:rsidRDefault="00D80B39" w:rsidP="00311E2A">
      <w:pPr>
        <w:pStyle w:val="Szvegtrzs2"/>
        <w:spacing w:after="0" w:line="240" w:lineRule="auto"/>
        <w:ind w:left="2124" w:firstLine="708"/>
        <w:jc w:val="both"/>
        <w:rPr>
          <w:rFonts w:ascii="Calibri" w:hAnsi="Calibri" w:cs="Calibri"/>
          <w:b/>
          <w:sz w:val="22"/>
          <w:szCs w:val="22"/>
          <w:u w:val="single"/>
        </w:rPr>
      </w:pPr>
    </w:p>
    <w:p w14:paraId="00E1F9D9" w14:textId="1EAA6846"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című előterjesztést megtárgyalta, és</w:t>
      </w:r>
      <w:r w:rsidR="00A309D0" w:rsidRPr="00D80B39">
        <w:rPr>
          <w:rFonts w:ascii="Calibri" w:hAnsi="Calibri" w:cs="Calibri"/>
          <w:bCs/>
          <w:szCs w:val="22"/>
        </w:rPr>
        <w:t xml:space="preserve"> a</w:t>
      </w:r>
      <w:r w:rsidRPr="00D80B39">
        <w:rPr>
          <w:rFonts w:ascii="Calibri" w:hAnsi="Calibri" w:cs="Calibri"/>
          <w:bCs/>
          <w:szCs w:val="22"/>
        </w:rPr>
        <w:t xml:space="preserve"> </w:t>
      </w:r>
      <w:proofErr w:type="spellStart"/>
      <w:r w:rsidR="00A309D0" w:rsidRPr="00D80B39">
        <w:rPr>
          <w:rFonts w:ascii="Calibri" w:hAnsi="Calibri" w:cs="Calibri"/>
          <w:bCs/>
          <w:spacing w:val="-3"/>
          <w:szCs w:val="22"/>
        </w:rPr>
        <w:t>Falco</w:t>
      </w:r>
      <w:proofErr w:type="spellEnd"/>
      <w:r w:rsidR="00A309D0" w:rsidRPr="00D80B39">
        <w:rPr>
          <w:rFonts w:ascii="Calibri" w:hAnsi="Calibri" w:cs="Calibri"/>
          <w:bCs/>
          <w:spacing w:val="-3"/>
          <w:szCs w:val="22"/>
        </w:rPr>
        <w:t xml:space="preserve"> KC Szombathely Sportszolgáltató Kft.</w:t>
      </w:r>
      <w:r w:rsidR="00A309D0" w:rsidRPr="00D80B39">
        <w:rPr>
          <w:rFonts w:ascii="Calibri" w:hAnsi="Calibri" w:cs="Calibri"/>
          <w:spacing w:val="-3"/>
          <w:szCs w:val="22"/>
        </w:rPr>
        <w:t xml:space="preserve"> 2024/2025. üzleti év I. félévi beszámolójának</w:t>
      </w:r>
      <w:r w:rsidRPr="00D80B39">
        <w:rPr>
          <w:rFonts w:ascii="Calibri" w:hAnsi="Calibri" w:cs="Calibri"/>
          <w:spacing w:val="-3"/>
          <w:szCs w:val="22"/>
        </w:rPr>
        <w:t xml:space="preserve"> elfogadásáról szóló </w:t>
      </w:r>
      <w:r w:rsidR="00A309D0" w:rsidRPr="00D80B39">
        <w:rPr>
          <w:rFonts w:ascii="Calibri" w:hAnsi="Calibri" w:cs="Calibri"/>
          <w:spacing w:val="-3"/>
          <w:szCs w:val="22"/>
        </w:rPr>
        <w:t>XV</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783AA24A" w14:textId="77777777" w:rsidR="00422DF8" w:rsidRPr="00D80B39" w:rsidRDefault="00422DF8" w:rsidP="00422DF8">
      <w:pPr>
        <w:jc w:val="both"/>
        <w:rPr>
          <w:rFonts w:ascii="Calibri" w:hAnsi="Calibri" w:cs="Calibri"/>
          <w:b/>
          <w:bCs/>
          <w:szCs w:val="22"/>
        </w:rPr>
      </w:pPr>
    </w:p>
    <w:p w14:paraId="7C70F461"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145C3097"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40E93A3F" w14:textId="77777777" w:rsidR="00A309D0" w:rsidRPr="00D80B39" w:rsidRDefault="00A309D0" w:rsidP="00A309D0">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4E6C590E" w14:textId="77777777" w:rsidR="00A309D0" w:rsidRPr="00D80B39" w:rsidRDefault="00A309D0" w:rsidP="00A309D0">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6E2D84A6" w14:textId="2DA14395" w:rsidR="00422DF8" w:rsidRPr="00D80B39" w:rsidRDefault="00A309D0" w:rsidP="00A309D0">
      <w:pPr>
        <w:ind w:firstLine="1418"/>
        <w:jc w:val="both"/>
        <w:rPr>
          <w:rFonts w:ascii="Calibri" w:hAnsi="Calibri" w:cs="Calibri"/>
          <w:szCs w:val="22"/>
        </w:rPr>
      </w:pPr>
      <w:proofErr w:type="spellStart"/>
      <w:r w:rsidRPr="00D80B39">
        <w:rPr>
          <w:rFonts w:ascii="Calibri" w:hAnsi="Calibri" w:cs="Calibri"/>
          <w:szCs w:val="22"/>
        </w:rPr>
        <w:t>Gráczer</w:t>
      </w:r>
      <w:proofErr w:type="spellEnd"/>
      <w:r w:rsidRPr="00D80B39">
        <w:rPr>
          <w:rFonts w:ascii="Calibri" w:hAnsi="Calibri" w:cs="Calibri"/>
          <w:szCs w:val="22"/>
        </w:rPr>
        <w:t xml:space="preserve"> György, a társaság ügyvezetője</w:t>
      </w:r>
    </w:p>
    <w:p w14:paraId="6346D435" w14:textId="77777777" w:rsidR="00422DF8" w:rsidRPr="00D80B39" w:rsidRDefault="00422DF8" w:rsidP="00422DF8">
      <w:pPr>
        <w:ind w:firstLine="1418"/>
        <w:jc w:val="both"/>
        <w:rPr>
          <w:rFonts w:ascii="Calibri" w:hAnsi="Calibri" w:cs="Calibri"/>
          <w:szCs w:val="22"/>
        </w:rPr>
      </w:pPr>
    </w:p>
    <w:p w14:paraId="22BAB150"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30F1A043" w14:textId="77777777" w:rsidR="00C36D3D" w:rsidRPr="00D80B39" w:rsidRDefault="00C36D3D" w:rsidP="00C36D3D">
      <w:pPr>
        <w:pStyle w:val="Szvegtrzs2"/>
        <w:spacing w:after="0" w:line="240" w:lineRule="auto"/>
        <w:jc w:val="both"/>
        <w:rPr>
          <w:rFonts w:ascii="Calibri" w:hAnsi="Calibri" w:cs="Calibri"/>
          <w:sz w:val="22"/>
          <w:szCs w:val="22"/>
        </w:rPr>
      </w:pPr>
    </w:p>
    <w:p w14:paraId="3EF31A66" w14:textId="3EFBA73D" w:rsidR="00C36D3D" w:rsidRPr="00D80B39"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79</w:t>
      </w:r>
      <w:r w:rsidR="00C36D3D" w:rsidRPr="00D80B39">
        <w:rPr>
          <w:rFonts w:ascii="Calibri" w:hAnsi="Calibri" w:cs="Calibri"/>
          <w:b/>
          <w:sz w:val="22"/>
          <w:szCs w:val="22"/>
          <w:u w:val="single"/>
        </w:rPr>
        <w:t>/2025. (IV.22.) VISB számú határozat</w:t>
      </w:r>
    </w:p>
    <w:p w14:paraId="746F098D" w14:textId="77777777" w:rsidR="00C36D3D" w:rsidRPr="00D80B39" w:rsidRDefault="00C36D3D" w:rsidP="00C36D3D">
      <w:pPr>
        <w:pStyle w:val="Szvegtrzs2"/>
        <w:spacing w:after="0" w:line="240" w:lineRule="auto"/>
        <w:ind w:left="2124" w:firstLine="708"/>
        <w:jc w:val="both"/>
        <w:rPr>
          <w:rFonts w:ascii="Calibri" w:hAnsi="Calibri" w:cs="Calibri"/>
          <w:b/>
          <w:sz w:val="22"/>
          <w:szCs w:val="22"/>
          <w:u w:val="single"/>
        </w:rPr>
      </w:pPr>
    </w:p>
    <w:p w14:paraId="713C9940" w14:textId="0906EA78"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című előterjesztést megtárgyalta, és</w:t>
      </w:r>
      <w:r w:rsidR="00A309D0" w:rsidRPr="00D80B39">
        <w:rPr>
          <w:rFonts w:ascii="Calibri" w:hAnsi="Calibri" w:cs="Calibri"/>
          <w:bCs/>
          <w:szCs w:val="22"/>
        </w:rPr>
        <w:t xml:space="preserve"> a </w:t>
      </w:r>
      <w:r w:rsidR="00A309D0" w:rsidRPr="00D80B39">
        <w:rPr>
          <w:rFonts w:ascii="Calibri" w:hAnsi="Calibri" w:cs="Calibri"/>
          <w:bCs/>
          <w:spacing w:val="-3"/>
          <w:szCs w:val="22"/>
        </w:rPr>
        <w:t>Fogyatékkal Élőket és Hajléktalanokat Ellátó Közhasznú Nonprofit Kft.</w:t>
      </w:r>
      <w:r w:rsidR="00A309D0" w:rsidRPr="00D80B39">
        <w:rPr>
          <w:rFonts w:ascii="Calibri" w:hAnsi="Calibri" w:cs="Calibri"/>
          <w:b/>
          <w:bCs/>
          <w:spacing w:val="-3"/>
          <w:szCs w:val="22"/>
        </w:rPr>
        <w:t xml:space="preserve"> </w:t>
      </w:r>
      <w:r w:rsidR="00A309D0" w:rsidRPr="00D80B39">
        <w:rPr>
          <w:rFonts w:ascii="Calibri" w:hAnsi="Calibri" w:cs="Calibri"/>
          <w:spacing w:val="-3"/>
          <w:szCs w:val="22"/>
        </w:rPr>
        <w:t xml:space="preserve">2024. évi beszámolójának </w:t>
      </w:r>
      <w:r w:rsidR="00D80B39" w:rsidRPr="00D80B39">
        <w:rPr>
          <w:rFonts w:ascii="Calibri" w:hAnsi="Calibri" w:cs="Calibri"/>
          <w:spacing w:val="-3"/>
          <w:szCs w:val="22"/>
        </w:rPr>
        <w:t xml:space="preserve">elfogadásáról </w:t>
      </w:r>
      <w:r w:rsidRPr="00D80B39">
        <w:rPr>
          <w:rFonts w:ascii="Calibri" w:hAnsi="Calibri" w:cs="Calibri"/>
          <w:spacing w:val="-3"/>
          <w:szCs w:val="22"/>
        </w:rPr>
        <w:t xml:space="preserve">szóló </w:t>
      </w:r>
      <w:r w:rsidR="00A309D0" w:rsidRPr="00D80B39">
        <w:rPr>
          <w:rFonts w:ascii="Calibri" w:hAnsi="Calibri" w:cs="Calibri"/>
          <w:spacing w:val="-3"/>
          <w:szCs w:val="22"/>
        </w:rPr>
        <w:t>XVI</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3CD01B38" w14:textId="77777777" w:rsidR="00422DF8" w:rsidRPr="00D80B39" w:rsidRDefault="00422DF8" w:rsidP="00422DF8">
      <w:pPr>
        <w:jc w:val="both"/>
        <w:rPr>
          <w:rFonts w:ascii="Calibri" w:hAnsi="Calibri" w:cs="Calibri"/>
          <w:b/>
          <w:bCs/>
          <w:szCs w:val="22"/>
        </w:rPr>
      </w:pPr>
    </w:p>
    <w:p w14:paraId="16B10DA3"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2164D4F9"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27999904" w14:textId="77777777" w:rsidR="00A309D0" w:rsidRPr="00D80B39" w:rsidRDefault="00A309D0" w:rsidP="00A309D0">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4A90024C" w14:textId="77777777" w:rsidR="00A309D0" w:rsidRPr="00D80B39" w:rsidRDefault="00A309D0" w:rsidP="00A309D0">
      <w:pPr>
        <w:ind w:firstLine="1418"/>
        <w:jc w:val="both"/>
        <w:rPr>
          <w:rFonts w:ascii="Calibri" w:hAnsi="Calibri" w:cs="Calibri"/>
          <w:szCs w:val="22"/>
        </w:rPr>
      </w:pPr>
      <w:r w:rsidRPr="00D80B39">
        <w:rPr>
          <w:rFonts w:ascii="Calibri" w:hAnsi="Calibri" w:cs="Calibri"/>
          <w:szCs w:val="22"/>
        </w:rPr>
        <w:t>Vinczéné Dr. Menyhárt Mária, az Egészségügyi és Közszolgálati Osztály vezetője</w:t>
      </w:r>
    </w:p>
    <w:p w14:paraId="11B50144" w14:textId="77777777" w:rsidR="00A309D0" w:rsidRPr="00D80B39" w:rsidRDefault="00A309D0" w:rsidP="00A309D0">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67FE5781" w14:textId="77777777" w:rsidR="00A309D0" w:rsidRPr="00D80B39" w:rsidRDefault="00A309D0" w:rsidP="00A309D0">
      <w:pPr>
        <w:ind w:firstLine="1418"/>
        <w:jc w:val="both"/>
        <w:rPr>
          <w:rFonts w:ascii="Calibri" w:hAnsi="Calibri" w:cs="Calibri"/>
          <w:szCs w:val="22"/>
        </w:rPr>
      </w:pPr>
      <w:r w:rsidRPr="00D80B39">
        <w:rPr>
          <w:rFonts w:ascii="Calibri" w:hAnsi="Calibri" w:cs="Calibri"/>
          <w:szCs w:val="22"/>
        </w:rPr>
        <w:t>Németh Klára, a társaság ügyvezetője)</w:t>
      </w:r>
    </w:p>
    <w:p w14:paraId="6DBB02C2" w14:textId="77777777" w:rsidR="00422DF8" w:rsidRPr="00D80B39" w:rsidRDefault="00422DF8" w:rsidP="00422DF8">
      <w:pPr>
        <w:ind w:firstLine="1418"/>
        <w:jc w:val="both"/>
        <w:rPr>
          <w:rFonts w:ascii="Calibri" w:hAnsi="Calibri" w:cs="Calibri"/>
          <w:szCs w:val="22"/>
        </w:rPr>
      </w:pPr>
    </w:p>
    <w:p w14:paraId="4AC26C05"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62CE6A9F" w14:textId="6F3120C1" w:rsidR="00C36D3D" w:rsidRPr="00D80B39" w:rsidRDefault="00C36D3D" w:rsidP="001D55DF">
      <w:pPr>
        <w:ind w:firstLine="7"/>
        <w:jc w:val="both"/>
        <w:rPr>
          <w:rFonts w:ascii="Calibri" w:hAnsi="Calibri" w:cs="Calibri"/>
          <w:szCs w:val="22"/>
        </w:rPr>
      </w:pPr>
    </w:p>
    <w:p w14:paraId="36EA02A7" w14:textId="77777777" w:rsidR="00C36D3D" w:rsidRDefault="00C36D3D" w:rsidP="00C36D3D">
      <w:pPr>
        <w:pStyle w:val="Szvegtrzs2"/>
        <w:spacing w:after="0" w:line="240" w:lineRule="auto"/>
        <w:jc w:val="both"/>
        <w:rPr>
          <w:rFonts w:ascii="Calibri" w:hAnsi="Calibri" w:cs="Calibri"/>
          <w:sz w:val="22"/>
          <w:szCs w:val="22"/>
        </w:rPr>
      </w:pPr>
    </w:p>
    <w:p w14:paraId="55F23B5C" w14:textId="77777777" w:rsidR="00640018" w:rsidRDefault="00640018" w:rsidP="00C36D3D">
      <w:pPr>
        <w:pStyle w:val="Szvegtrzs2"/>
        <w:spacing w:after="0" w:line="240" w:lineRule="auto"/>
        <w:jc w:val="both"/>
        <w:rPr>
          <w:rFonts w:ascii="Calibri" w:hAnsi="Calibri" w:cs="Calibri"/>
          <w:sz w:val="22"/>
          <w:szCs w:val="22"/>
        </w:rPr>
      </w:pPr>
    </w:p>
    <w:p w14:paraId="48DC0E24" w14:textId="77777777" w:rsidR="00640018" w:rsidRPr="00D80B39" w:rsidRDefault="00640018" w:rsidP="00C36D3D">
      <w:pPr>
        <w:pStyle w:val="Szvegtrzs2"/>
        <w:spacing w:after="0" w:line="240" w:lineRule="auto"/>
        <w:jc w:val="both"/>
        <w:rPr>
          <w:rFonts w:ascii="Calibri" w:hAnsi="Calibri" w:cs="Calibri"/>
          <w:sz w:val="22"/>
          <w:szCs w:val="22"/>
        </w:rPr>
      </w:pPr>
    </w:p>
    <w:p w14:paraId="695DA5AE" w14:textId="77777777" w:rsidR="00D80B39" w:rsidRPr="00D80B39" w:rsidRDefault="00D80B39" w:rsidP="00C36D3D">
      <w:pPr>
        <w:pStyle w:val="Szvegtrzs2"/>
        <w:spacing w:after="0" w:line="240" w:lineRule="auto"/>
        <w:jc w:val="both"/>
        <w:rPr>
          <w:rFonts w:ascii="Calibri" w:hAnsi="Calibri" w:cs="Calibri"/>
          <w:sz w:val="22"/>
          <w:szCs w:val="22"/>
        </w:rPr>
      </w:pPr>
    </w:p>
    <w:p w14:paraId="48A9E4DE" w14:textId="77777777" w:rsidR="00D80B39" w:rsidRPr="00D80B39" w:rsidRDefault="00D80B39" w:rsidP="00C36D3D">
      <w:pPr>
        <w:pStyle w:val="Szvegtrzs2"/>
        <w:spacing w:after="0" w:line="240" w:lineRule="auto"/>
        <w:jc w:val="both"/>
        <w:rPr>
          <w:rFonts w:ascii="Calibri" w:hAnsi="Calibri" w:cs="Calibri"/>
          <w:sz w:val="22"/>
          <w:szCs w:val="22"/>
        </w:rPr>
      </w:pPr>
    </w:p>
    <w:p w14:paraId="526F286A" w14:textId="574BA986" w:rsidR="00C36D3D" w:rsidRPr="00D80B39"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lastRenderedPageBreak/>
        <w:t>80</w:t>
      </w:r>
      <w:r w:rsidR="00C36D3D" w:rsidRPr="00D80B39">
        <w:rPr>
          <w:rFonts w:ascii="Calibri" w:hAnsi="Calibri" w:cs="Calibri"/>
          <w:b/>
          <w:sz w:val="22"/>
          <w:szCs w:val="22"/>
          <w:u w:val="single"/>
        </w:rPr>
        <w:t>/2025. (IV.22.) VISB számú határozat</w:t>
      </w:r>
    </w:p>
    <w:p w14:paraId="43D03C4E" w14:textId="77777777" w:rsidR="00D80B39" w:rsidRPr="00D80B39" w:rsidRDefault="00D80B39" w:rsidP="00C36D3D">
      <w:pPr>
        <w:pStyle w:val="Szvegtrzs2"/>
        <w:spacing w:after="0" w:line="240" w:lineRule="auto"/>
        <w:ind w:left="2124" w:firstLine="708"/>
        <w:jc w:val="both"/>
        <w:rPr>
          <w:rFonts w:ascii="Calibri" w:hAnsi="Calibri" w:cs="Calibri"/>
          <w:b/>
          <w:sz w:val="22"/>
          <w:szCs w:val="22"/>
          <w:u w:val="single"/>
        </w:rPr>
      </w:pPr>
    </w:p>
    <w:p w14:paraId="6F0AF9B7" w14:textId="6BDE2221"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című előterjesztést megtárgyalta, és</w:t>
      </w:r>
      <w:r w:rsidR="00CF171B" w:rsidRPr="00D80B39">
        <w:rPr>
          <w:rFonts w:ascii="Calibri" w:hAnsi="Calibri" w:cs="Calibri"/>
          <w:bCs/>
          <w:szCs w:val="22"/>
        </w:rPr>
        <w:t xml:space="preserve"> a </w:t>
      </w:r>
      <w:r w:rsidR="00CF171B" w:rsidRPr="00D80B39">
        <w:rPr>
          <w:rFonts w:ascii="Calibri" w:hAnsi="Calibri" w:cs="Calibri"/>
          <w:bCs/>
          <w:spacing w:val="-3"/>
          <w:szCs w:val="22"/>
        </w:rPr>
        <w:t>Savaria Városfejlesztési Nonprofit Kft.</w:t>
      </w:r>
      <w:r w:rsidR="00CF171B" w:rsidRPr="00D80B39">
        <w:rPr>
          <w:rFonts w:ascii="Calibri" w:hAnsi="Calibri" w:cs="Calibri"/>
          <w:spacing w:val="-3"/>
          <w:szCs w:val="22"/>
        </w:rPr>
        <w:t xml:space="preserve"> 2024. évi beszámolójának </w:t>
      </w:r>
      <w:r w:rsidR="00D80B39" w:rsidRPr="00D80B39">
        <w:rPr>
          <w:rFonts w:ascii="Calibri" w:hAnsi="Calibri" w:cs="Calibri"/>
          <w:spacing w:val="-3"/>
          <w:szCs w:val="22"/>
        </w:rPr>
        <w:t xml:space="preserve">elfogadásáról </w:t>
      </w:r>
      <w:r w:rsidRPr="00D80B39">
        <w:rPr>
          <w:rFonts w:ascii="Calibri" w:hAnsi="Calibri" w:cs="Calibri"/>
          <w:spacing w:val="-3"/>
          <w:szCs w:val="22"/>
        </w:rPr>
        <w:t xml:space="preserve">szóló </w:t>
      </w:r>
      <w:r w:rsidR="00CF171B" w:rsidRPr="00D80B39">
        <w:rPr>
          <w:rFonts w:ascii="Calibri" w:hAnsi="Calibri" w:cs="Calibri"/>
          <w:spacing w:val="-3"/>
          <w:szCs w:val="22"/>
        </w:rPr>
        <w:t>XVII</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131AC13E" w14:textId="77777777" w:rsidR="00422DF8" w:rsidRPr="00D80B39" w:rsidRDefault="00422DF8" w:rsidP="00422DF8">
      <w:pPr>
        <w:jc w:val="both"/>
        <w:rPr>
          <w:rFonts w:ascii="Calibri" w:hAnsi="Calibri" w:cs="Calibri"/>
          <w:b/>
          <w:bCs/>
          <w:szCs w:val="22"/>
        </w:rPr>
      </w:pPr>
    </w:p>
    <w:p w14:paraId="04742066"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760B975B"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4D63B708" w14:textId="77777777" w:rsidR="00CF171B" w:rsidRPr="00D80B39" w:rsidRDefault="00CF171B" w:rsidP="00CF171B">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05718042" w14:textId="77777777" w:rsidR="00CF171B" w:rsidRPr="00D80B39" w:rsidRDefault="00CF171B" w:rsidP="00CF171B">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6E5208FD" w14:textId="77777777" w:rsidR="00CF171B" w:rsidRPr="00D80B39" w:rsidRDefault="00CF171B" w:rsidP="00CF171B">
      <w:pPr>
        <w:ind w:firstLine="1418"/>
        <w:jc w:val="both"/>
        <w:rPr>
          <w:rFonts w:ascii="Calibri" w:hAnsi="Calibri" w:cs="Calibri"/>
          <w:szCs w:val="22"/>
        </w:rPr>
      </w:pPr>
      <w:r w:rsidRPr="00D80B39">
        <w:rPr>
          <w:rFonts w:ascii="Calibri" w:hAnsi="Calibri" w:cs="Calibri"/>
          <w:szCs w:val="22"/>
        </w:rPr>
        <w:t>Dr. Kovácsné Takács Klaudia, a társaság ügyvezetője)</w:t>
      </w:r>
    </w:p>
    <w:p w14:paraId="470F3E98"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773E7B33" w14:textId="1FB6E8D7" w:rsidR="00C36D3D" w:rsidRPr="00D80B39" w:rsidRDefault="00C36D3D" w:rsidP="001D55DF">
      <w:pPr>
        <w:ind w:firstLine="7"/>
        <w:jc w:val="both"/>
        <w:rPr>
          <w:rFonts w:ascii="Calibri" w:hAnsi="Calibri" w:cs="Calibri"/>
          <w:szCs w:val="22"/>
        </w:rPr>
      </w:pPr>
    </w:p>
    <w:p w14:paraId="450121DC" w14:textId="0CB355C5" w:rsidR="00C36D3D" w:rsidRPr="00D80B39"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81</w:t>
      </w:r>
      <w:r w:rsidR="00C36D3D" w:rsidRPr="00D80B39">
        <w:rPr>
          <w:rFonts w:ascii="Calibri" w:hAnsi="Calibri" w:cs="Calibri"/>
          <w:b/>
          <w:sz w:val="22"/>
          <w:szCs w:val="22"/>
          <w:u w:val="single"/>
        </w:rPr>
        <w:t>/2025. (IV.22.) VISB számú határozat</w:t>
      </w:r>
    </w:p>
    <w:p w14:paraId="26A660F7" w14:textId="77777777" w:rsidR="00D80B39" w:rsidRPr="00D80B39" w:rsidRDefault="00D80B39" w:rsidP="00C36D3D">
      <w:pPr>
        <w:pStyle w:val="Szvegtrzs2"/>
        <w:spacing w:after="0" w:line="240" w:lineRule="auto"/>
        <w:ind w:left="2124" w:firstLine="708"/>
        <w:jc w:val="both"/>
        <w:rPr>
          <w:rFonts w:ascii="Calibri" w:hAnsi="Calibri" w:cs="Calibri"/>
          <w:b/>
          <w:sz w:val="22"/>
          <w:szCs w:val="22"/>
          <w:u w:val="single"/>
        </w:rPr>
      </w:pPr>
    </w:p>
    <w:p w14:paraId="375EA3C6" w14:textId="1EAD5802" w:rsidR="00422DF8" w:rsidRPr="00D80B39" w:rsidRDefault="00422DF8" w:rsidP="00995C41">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995C41" w:rsidRPr="00D80B39">
        <w:rPr>
          <w:rFonts w:ascii="Calibri" w:hAnsi="Calibri" w:cs="Calibri"/>
          <w:spacing w:val="-3"/>
          <w:szCs w:val="22"/>
        </w:rPr>
        <w:t xml:space="preserve">a </w:t>
      </w:r>
      <w:r w:rsidR="00995C41" w:rsidRPr="00D80B39">
        <w:rPr>
          <w:rFonts w:ascii="Calibri" w:hAnsi="Calibri" w:cs="Calibri"/>
          <w:bCs/>
          <w:spacing w:val="-3"/>
          <w:szCs w:val="22"/>
        </w:rPr>
        <w:t>Szombathelyi Sportközpont és Sportiskola Nonprofit Kft.</w:t>
      </w:r>
      <w:r w:rsidR="00995C41" w:rsidRPr="00D80B39">
        <w:rPr>
          <w:rFonts w:ascii="Calibri" w:hAnsi="Calibri" w:cs="Calibri"/>
          <w:spacing w:val="-3"/>
          <w:szCs w:val="22"/>
        </w:rPr>
        <w:t xml:space="preserve"> 2024/2025. üzleti év I. félévi beszámolójáról szóló XIX</w:t>
      </w:r>
      <w:r w:rsidRPr="00D80B39">
        <w:rPr>
          <w:rFonts w:ascii="Calibri" w:hAnsi="Calibri" w:cs="Calibri"/>
          <w:spacing w:val="-3"/>
          <w:szCs w:val="22"/>
        </w:rPr>
        <w:t xml:space="preserve">. határozati javaslatot </w:t>
      </w:r>
      <w:r w:rsidRPr="00D80B39">
        <w:rPr>
          <w:rFonts w:ascii="Calibri" w:hAnsi="Calibri" w:cs="Calibri"/>
          <w:bCs/>
          <w:szCs w:val="22"/>
        </w:rPr>
        <w:t>az előterjesztésben foglaltak szerint javasolja a Közgyűlésnek elfogadásra.</w:t>
      </w:r>
    </w:p>
    <w:p w14:paraId="44BDC60F" w14:textId="77777777" w:rsidR="00422DF8" w:rsidRPr="00D80B39" w:rsidRDefault="00422DF8" w:rsidP="00422DF8">
      <w:pPr>
        <w:jc w:val="both"/>
        <w:rPr>
          <w:rFonts w:ascii="Calibri" w:hAnsi="Calibri" w:cs="Calibri"/>
          <w:b/>
          <w:bCs/>
          <w:szCs w:val="22"/>
        </w:rPr>
      </w:pPr>
    </w:p>
    <w:p w14:paraId="3F641334"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7D417EFD"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158F2F2A" w14:textId="77777777" w:rsidR="00995C41" w:rsidRPr="00D80B39" w:rsidRDefault="00995C41" w:rsidP="00995C41">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31111734" w14:textId="77777777" w:rsidR="00995C41" w:rsidRPr="00D80B39" w:rsidRDefault="00995C41" w:rsidP="00995C41">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4FAB7780" w14:textId="77777777" w:rsidR="00995C41" w:rsidRPr="00D80B39" w:rsidRDefault="00995C41" w:rsidP="00995C41">
      <w:pPr>
        <w:ind w:left="708" w:firstLine="708"/>
        <w:jc w:val="both"/>
        <w:rPr>
          <w:rFonts w:ascii="Calibri" w:hAnsi="Calibri" w:cs="Calibri"/>
          <w:szCs w:val="22"/>
        </w:rPr>
      </w:pPr>
      <w:r w:rsidRPr="00D80B39">
        <w:rPr>
          <w:rFonts w:ascii="Calibri" w:hAnsi="Calibri" w:cs="Calibri"/>
          <w:szCs w:val="22"/>
        </w:rPr>
        <w:t>Kovács Cecília, a társaság ügyvezetője)</w:t>
      </w:r>
    </w:p>
    <w:p w14:paraId="1172DBCB" w14:textId="0014533A" w:rsidR="001D55DF" w:rsidRPr="00D80B39" w:rsidRDefault="00422DF8" w:rsidP="00995C41">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1B169E45" w14:textId="77777777" w:rsidR="00C36D3D" w:rsidRPr="00D80B39" w:rsidRDefault="00C36D3D" w:rsidP="00C36D3D">
      <w:pPr>
        <w:pStyle w:val="Szvegtrzs2"/>
        <w:spacing w:after="0" w:line="240" w:lineRule="auto"/>
        <w:jc w:val="both"/>
        <w:rPr>
          <w:rFonts w:ascii="Calibri" w:hAnsi="Calibri" w:cs="Calibri"/>
          <w:sz w:val="22"/>
          <w:szCs w:val="22"/>
        </w:rPr>
      </w:pPr>
    </w:p>
    <w:p w14:paraId="3FF1789F" w14:textId="56EE231B" w:rsidR="00C36D3D" w:rsidRPr="00D80B39"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82</w:t>
      </w:r>
      <w:r w:rsidR="00C36D3D" w:rsidRPr="00D80B39">
        <w:rPr>
          <w:rFonts w:ascii="Calibri" w:hAnsi="Calibri" w:cs="Calibri"/>
          <w:b/>
          <w:sz w:val="22"/>
          <w:szCs w:val="22"/>
          <w:u w:val="single"/>
        </w:rPr>
        <w:t>/2025. (IV.22.) VISB számú határozat</w:t>
      </w:r>
    </w:p>
    <w:p w14:paraId="57E2BB65" w14:textId="77777777" w:rsidR="00D80B39" w:rsidRPr="00D80B39" w:rsidRDefault="00D80B39" w:rsidP="00C36D3D">
      <w:pPr>
        <w:pStyle w:val="Szvegtrzs2"/>
        <w:spacing w:after="0" w:line="240" w:lineRule="auto"/>
        <w:ind w:left="2124" w:firstLine="708"/>
        <w:jc w:val="both"/>
        <w:rPr>
          <w:rFonts w:ascii="Calibri" w:hAnsi="Calibri" w:cs="Calibri"/>
          <w:b/>
          <w:sz w:val="22"/>
          <w:szCs w:val="22"/>
          <w:u w:val="single"/>
        </w:rPr>
      </w:pPr>
    </w:p>
    <w:p w14:paraId="528683D1" w14:textId="49714D6B"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723A29" w:rsidRPr="00D80B39">
        <w:rPr>
          <w:rFonts w:ascii="Calibri" w:hAnsi="Calibri" w:cs="Calibri"/>
          <w:bCs/>
          <w:szCs w:val="22"/>
        </w:rPr>
        <w:t xml:space="preserve">a </w:t>
      </w:r>
      <w:r w:rsidR="00723A29" w:rsidRPr="00D80B39">
        <w:rPr>
          <w:rFonts w:ascii="Calibri" w:hAnsi="Calibri" w:cs="Calibri"/>
          <w:bCs/>
          <w:spacing w:val="-3"/>
          <w:szCs w:val="22"/>
        </w:rPr>
        <w:t>Szombathelyi Parkfenntartási Kft.</w:t>
      </w:r>
      <w:r w:rsidRPr="00D80B39">
        <w:rPr>
          <w:rFonts w:ascii="Calibri" w:hAnsi="Calibri" w:cs="Calibri"/>
          <w:spacing w:val="-3"/>
          <w:szCs w:val="22"/>
        </w:rPr>
        <w:t xml:space="preserve"> 202</w:t>
      </w:r>
      <w:r w:rsidR="00723A29" w:rsidRPr="00D80B39">
        <w:rPr>
          <w:rFonts w:ascii="Calibri" w:hAnsi="Calibri" w:cs="Calibri"/>
          <w:spacing w:val="-3"/>
          <w:szCs w:val="22"/>
        </w:rPr>
        <w:t>4</w:t>
      </w:r>
      <w:r w:rsidRPr="00D80B39">
        <w:rPr>
          <w:rFonts w:ascii="Calibri" w:hAnsi="Calibri" w:cs="Calibri"/>
          <w:spacing w:val="-3"/>
          <w:szCs w:val="22"/>
        </w:rPr>
        <w:t xml:space="preserve">. évi </w:t>
      </w:r>
      <w:r w:rsidR="00723A29" w:rsidRPr="00D80B39">
        <w:rPr>
          <w:rFonts w:ascii="Calibri" w:hAnsi="Calibri" w:cs="Calibri"/>
          <w:spacing w:val="-3"/>
          <w:szCs w:val="22"/>
        </w:rPr>
        <w:t>beszámolójának</w:t>
      </w:r>
      <w:r w:rsidRPr="00D80B39">
        <w:rPr>
          <w:rFonts w:ascii="Calibri" w:hAnsi="Calibri" w:cs="Calibri"/>
          <w:spacing w:val="-3"/>
          <w:szCs w:val="22"/>
        </w:rPr>
        <w:t xml:space="preserve"> elfogadásáról szóló </w:t>
      </w:r>
      <w:r w:rsidR="00723A29" w:rsidRPr="00D80B39">
        <w:rPr>
          <w:rFonts w:ascii="Calibri" w:hAnsi="Calibri" w:cs="Calibri"/>
          <w:spacing w:val="-3"/>
          <w:szCs w:val="22"/>
        </w:rPr>
        <w:t>XX</w:t>
      </w:r>
      <w:r w:rsidRPr="00D80B39">
        <w:rPr>
          <w:rFonts w:ascii="Calibri" w:hAnsi="Calibri" w:cs="Calibri"/>
          <w:spacing w:val="-3"/>
          <w:szCs w:val="22"/>
        </w:rPr>
        <w:t xml:space="preserve">. határozati javaslatot </w:t>
      </w:r>
      <w:r w:rsidRPr="00D80B39">
        <w:rPr>
          <w:rFonts w:ascii="Calibri" w:hAnsi="Calibri" w:cs="Calibri"/>
          <w:bCs/>
          <w:szCs w:val="22"/>
        </w:rPr>
        <w:t>az előterjesztésben foglaltak szerint javasolja a Közgyűlésnek elfogadásra.</w:t>
      </w:r>
    </w:p>
    <w:p w14:paraId="0D7BD367" w14:textId="77777777" w:rsidR="00422DF8" w:rsidRPr="00D80B39" w:rsidRDefault="00422DF8" w:rsidP="00422DF8">
      <w:pPr>
        <w:jc w:val="both"/>
        <w:rPr>
          <w:rFonts w:ascii="Calibri" w:hAnsi="Calibri" w:cs="Calibri"/>
          <w:b/>
          <w:bCs/>
          <w:szCs w:val="22"/>
        </w:rPr>
      </w:pPr>
    </w:p>
    <w:p w14:paraId="6269CE2A"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1017007F"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6C38DEA5" w14:textId="77777777" w:rsidR="00723A29" w:rsidRPr="00D80B39" w:rsidRDefault="00723A29" w:rsidP="00723A29">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5CC25E58" w14:textId="77777777" w:rsidR="00723A29" w:rsidRPr="00D80B39" w:rsidRDefault="00723A29" w:rsidP="00723A29">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27AA404B" w14:textId="77777777" w:rsidR="00723A29" w:rsidRPr="00D80B39" w:rsidRDefault="00723A29" w:rsidP="00723A29">
      <w:pPr>
        <w:ind w:firstLine="1418"/>
        <w:jc w:val="both"/>
        <w:rPr>
          <w:rFonts w:ascii="Calibri" w:hAnsi="Calibri" w:cs="Calibri"/>
          <w:szCs w:val="22"/>
        </w:rPr>
      </w:pPr>
      <w:r w:rsidRPr="00D80B39">
        <w:rPr>
          <w:rFonts w:ascii="Calibri" w:hAnsi="Calibri" w:cs="Calibri"/>
          <w:szCs w:val="22"/>
        </w:rPr>
        <w:t>Izer Gábor Nándor, a társaság ügyvezetője)</w:t>
      </w:r>
    </w:p>
    <w:p w14:paraId="44FA0996"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3B0B4E56" w14:textId="77777777" w:rsidR="00C36D3D" w:rsidRPr="00D80B39" w:rsidRDefault="00C36D3D" w:rsidP="00C36D3D">
      <w:pPr>
        <w:pStyle w:val="Szvegtrzs2"/>
        <w:spacing w:after="0" w:line="240" w:lineRule="auto"/>
        <w:jc w:val="both"/>
        <w:rPr>
          <w:rFonts w:ascii="Calibri" w:hAnsi="Calibri" w:cs="Calibri"/>
          <w:sz w:val="22"/>
          <w:szCs w:val="22"/>
        </w:rPr>
      </w:pPr>
    </w:p>
    <w:p w14:paraId="53A54F78" w14:textId="08C5BA06" w:rsidR="00C36D3D" w:rsidRPr="00D80B39"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83</w:t>
      </w:r>
      <w:r w:rsidR="00C36D3D" w:rsidRPr="00D80B39">
        <w:rPr>
          <w:rFonts w:ascii="Calibri" w:hAnsi="Calibri" w:cs="Calibri"/>
          <w:b/>
          <w:sz w:val="22"/>
          <w:szCs w:val="22"/>
          <w:u w:val="single"/>
        </w:rPr>
        <w:t>/2025. (IV.22.) VISB számú határozat</w:t>
      </w:r>
    </w:p>
    <w:p w14:paraId="2D2CEFF2" w14:textId="77777777" w:rsidR="00C36D3D" w:rsidRPr="00D80B39" w:rsidRDefault="00C36D3D" w:rsidP="00C36D3D">
      <w:pPr>
        <w:pStyle w:val="Szvegtrzs2"/>
        <w:spacing w:after="0" w:line="240" w:lineRule="auto"/>
        <w:jc w:val="both"/>
        <w:rPr>
          <w:rFonts w:ascii="Calibri" w:hAnsi="Calibri" w:cs="Calibri"/>
          <w:b/>
          <w:sz w:val="22"/>
          <w:szCs w:val="22"/>
          <w:u w:val="single"/>
        </w:rPr>
      </w:pPr>
    </w:p>
    <w:p w14:paraId="6D381FEB" w14:textId="35ECA3DA"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195699" w:rsidRPr="00D80B39">
        <w:rPr>
          <w:rFonts w:ascii="Calibri" w:hAnsi="Calibri" w:cs="Calibri"/>
          <w:bCs/>
          <w:szCs w:val="22"/>
        </w:rPr>
        <w:t xml:space="preserve">a </w:t>
      </w:r>
      <w:r w:rsidR="00195699" w:rsidRPr="00D80B39">
        <w:rPr>
          <w:rFonts w:ascii="Calibri" w:hAnsi="Calibri" w:cs="Calibri"/>
          <w:bCs/>
          <w:spacing w:val="-3"/>
          <w:szCs w:val="22"/>
        </w:rPr>
        <w:t xml:space="preserve">SZOVA Szombathelyi Vagyonhasznosító és Városgazdálkodási Nonprofit </w:t>
      </w:r>
      <w:proofErr w:type="spellStart"/>
      <w:r w:rsidR="00195699" w:rsidRPr="00D80B39">
        <w:rPr>
          <w:rFonts w:ascii="Calibri" w:hAnsi="Calibri" w:cs="Calibri"/>
          <w:bCs/>
          <w:spacing w:val="-3"/>
          <w:szCs w:val="22"/>
        </w:rPr>
        <w:t>Zrt</w:t>
      </w:r>
      <w:proofErr w:type="spellEnd"/>
      <w:r w:rsidR="00195699" w:rsidRPr="00D80B39">
        <w:rPr>
          <w:rFonts w:ascii="Calibri" w:hAnsi="Calibri" w:cs="Calibri"/>
          <w:bCs/>
          <w:spacing w:val="-3"/>
          <w:szCs w:val="22"/>
        </w:rPr>
        <w:t>.</w:t>
      </w:r>
      <w:r w:rsidRPr="00D80B39">
        <w:rPr>
          <w:rFonts w:ascii="Calibri" w:hAnsi="Calibri" w:cs="Calibri"/>
          <w:spacing w:val="-3"/>
          <w:szCs w:val="22"/>
        </w:rPr>
        <w:t xml:space="preserve"> 202</w:t>
      </w:r>
      <w:r w:rsidR="00195699" w:rsidRPr="00D80B39">
        <w:rPr>
          <w:rFonts w:ascii="Calibri" w:hAnsi="Calibri" w:cs="Calibri"/>
          <w:spacing w:val="-3"/>
          <w:szCs w:val="22"/>
        </w:rPr>
        <w:t>4</w:t>
      </w:r>
      <w:r w:rsidRPr="00D80B39">
        <w:rPr>
          <w:rFonts w:ascii="Calibri" w:hAnsi="Calibri" w:cs="Calibri"/>
          <w:spacing w:val="-3"/>
          <w:szCs w:val="22"/>
        </w:rPr>
        <w:t xml:space="preserve">. évi </w:t>
      </w:r>
      <w:r w:rsidR="00195699" w:rsidRPr="00D80B39">
        <w:rPr>
          <w:rFonts w:ascii="Calibri" w:hAnsi="Calibri" w:cs="Calibri"/>
          <w:spacing w:val="-3"/>
          <w:szCs w:val="22"/>
        </w:rPr>
        <w:t>beszámolójának</w:t>
      </w:r>
      <w:r w:rsidRPr="00D80B39">
        <w:rPr>
          <w:rFonts w:ascii="Calibri" w:hAnsi="Calibri" w:cs="Calibri"/>
          <w:spacing w:val="-3"/>
          <w:szCs w:val="22"/>
        </w:rPr>
        <w:t xml:space="preserve"> elfogadásáról szóló </w:t>
      </w:r>
      <w:r w:rsidR="00195699" w:rsidRPr="00D80B39">
        <w:rPr>
          <w:rFonts w:ascii="Calibri" w:hAnsi="Calibri" w:cs="Calibri"/>
          <w:spacing w:val="-3"/>
          <w:szCs w:val="22"/>
        </w:rPr>
        <w:t>XX</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1D2D6898" w14:textId="77777777" w:rsidR="00422DF8" w:rsidRPr="00D80B39" w:rsidRDefault="00422DF8" w:rsidP="00422DF8">
      <w:pPr>
        <w:jc w:val="both"/>
        <w:rPr>
          <w:rFonts w:ascii="Calibri" w:hAnsi="Calibri" w:cs="Calibri"/>
          <w:b/>
          <w:bCs/>
          <w:szCs w:val="22"/>
        </w:rPr>
      </w:pPr>
    </w:p>
    <w:p w14:paraId="72124A2F"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42B4EB67"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7B23472D" w14:textId="77777777" w:rsidR="00195699" w:rsidRPr="00D80B39" w:rsidRDefault="00195699" w:rsidP="00195699">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136E94B8" w14:textId="77777777" w:rsidR="00195699" w:rsidRPr="00D80B39" w:rsidRDefault="00195699" w:rsidP="00195699">
      <w:pPr>
        <w:ind w:firstLine="1418"/>
        <w:jc w:val="both"/>
        <w:rPr>
          <w:rFonts w:ascii="Calibri" w:hAnsi="Calibri" w:cs="Calibri"/>
          <w:szCs w:val="22"/>
        </w:rPr>
      </w:pPr>
      <w:proofErr w:type="spellStart"/>
      <w:r w:rsidRPr="00D80B39">
        <w:rPr>
          <w:rFonts w:ascii="Calibri" w:hAnsi="Calibri" w:cs="Calibri"/>
          <w:szCs w:val="22"/>
        </w:rPr>
        <w:lastRenderedPageBreak/>
        <w:t>Stéger</w:t>
      </w:r>
      <w:proofErr w:type="spellEnd"/>
      <w:r w:rsidRPr="00D80B39">
        <w:rPr>
          <w:rFonts w:ascii="Calibri" w:hAnsi="Calibri" w:cs="Calibri"/>
          <w:szCs w:val="22"/>
        </w:rPr>
        <w:t xml:space="preserve"> Gábor, a Közgazdasági és Adó Osztály vezetője</w:t>
      </w:r>
    </w:p>
    <w:p w14:paraId="45A5C9C2" w14:textId="144C04A1" w:rsidR="00422DF8" w:rsidRPr="00D80B39" w:rsidRDefault="00195699" w:rsidP="00195699">
      <w:pPr>
        <w:ind w:firstLine="1418"/>
        <w:jc w:val="both"/>
        <w:rPr>
          <w:rFonts w:ascii="Calibri" w:hAnsi="Calibri" w:cs="Calibri"/>
          <w:szCs w:val="22"/>
        </w:rPr>
      </w:pPr>
      <w:r w:rsidRPr="00D80B39">
        <w:rPr>
          <w:rFonts w:ascii="Calibri" w:hAnsi="Calibri" w:cs="Calibri"/>
          <w:szCs w:val="22"/>
        </w:rPr>
        <w:t>Kovács Cecília, a társaság vezérigazgatója)</w:t>
      </w:r>
    </w:p>
    <w:p w14:paraId="7D27831A"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61801DE7" w14:textId="77777777" w:rsidR="00C36D3D" w:rsidRPr="00D80B39" w:rsidRDefault="00C36D3D" w:rsidP="00C36D3D">
      <w:pPr>
        <w:pStyle w:val="Szvegtrzs2"/>
        <w:spacing w:after="0" w:line="240" w:lineRule="auto"/>
        <w:jc w:val="both"/>
        <w:rPr>
          <w:rFonts w:ascii="Calibri" w:hAnsi="Calibri" w:cs="Calibri"/>
          <w:sz w:val="22"/>
          <w:szCs w:val="22"/>
        </w:rPr>
      </w:pPr>
    </w:p>
    <w:p w14:paraId="6DF12D65" w14:textId="247E2B48" w:rsidR="00C36D3D" w:rsidRPr="00D80B39"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84</w:t>
      </w:r>
      <w:r w:rsidR="00C36D3D" w:rsidRPr="00D80B39">
        <w:rPr>
          <w:rFonts w:ascii="Calibri" w:hAnsi="Calibri" w:cs="Calibri"/>
          <w:b/>
          <w:sz w:val="22"/>
          <w:szCs w:val="22"/>
          <w:u w:val="single"/>
        </w:rPr>
        <w:t>/2025. (IV.22.) VISB számú határozat</w:t>
      </w:r>
    </w:p>
    <w:p w14:paraId="1B07B7CE" w14:textId="77777777" w:rsidR="00C36D3D" w:rsidRPr="00D80B39" w:rsidRDefault="00C36D3D" w:rsidP="00C36D3D">
      <w:pPr>
        <w:pStyle w:val="Szvegtrzs2"/>
        <w:spacing w:after="0" w:line="240" w:lineRule="auto"/>
        <w:jc w:val="both"/>
        <w:rPr>
          <w:rFonts w:ascii="Calibri" w:hAnsi="Calibri" w:cs="Calibri"/>
          <w:b/>
          <w:sz w:val="22"/>
          <w:szCs w:val="22"/>
          <w:u w:val="single"/>
        </w:rPr>
      </w:pPr>
    </w:p>
    <w:p w14:paraId="3DB4E48E" w14:textId="5C41B050"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Pr="00D80B39">
        <w:rPr>
          <w:rFonts w:ascii="Calibri" w:hAnsi="Calibri" w:cs="Calibri"/>
          <w:spacing w:val="-3"/>
          <w:szCs w:val="22"/>
        </w:rPr>
        <w:t xml:space="preserve">a </w:t>
      </w:r>
      <w:r w:rsidR="003B670C" w:rsidRPr="00D80B39">
        <w:rPr>
          <w:rFonts w:ascii="Calibri" w:hAnsi="Calibri" w:cs="Calibri"/>
          <w:bCs/>
          <w:spacing w:val="-3"/>
          <w:szCs w:val="22"/>
        </w:rPr>
        <w:t>SZOVA Szállodaüzemeltetési Kft</w:t>
      </w:r>
      <w:r w:rsidRPr="00D80B39">
        <w:rPr>
          <w:rFonts w:ascii="Calibri" w:hAnsi="Calibri" w:cs="Calibri"/>
          <w:bCs/>
          <w:spacing w:val="-3"/>
          <w:szCs w:val="22"/>
        </w:rPr>
        <w:t>.</w:t>
      </w:r>
      <w:r w:rsidRPr="00D80B39">
        <w:rPr>
          <w:rFonts w:ascii="Calibri" w:hAnsi="Calibri" w:cs="Calibri"/>
          <w:spacing w:val="-3"/>
          <w:szCs w:val="22"/>
        </w:rPr>
        <w:t xml:space="preserve"> </w:t>
      </w:r>
      <w:r w:rsidR="00A7760E" w:rsidRPr="00D80B39">
        <w:rPr>
          <w:rFonts w:ascii="Calibri" w:hAnsi="Calibri" w:cs="Calibri"/>
          <w:spacing w:val="-3"/>
          <w:szCs w:val="22"/>
        </w:rPr>
        <w:t>2024. évi beszámolójának elfogadásáról szóló XXI</w:t>
      </w:r>
      <w:r w:rsidR="003B670C" w:rsidRPr="00D80B39">
        <w:rPr>
          <w:rFonts w:ascii="Calibri" w:hAnsi="Calibri" w:cs="Calibri"/>
          <w:spacing w:val="-3"/>
          <w:szCs w:val="22"/>
        </w:rPr>
        <w:t>I</w:t>
      </w:r>
      <w:r w:rsidR="00A7760E" w:rsidRPr="00D80B39">
        <w:rPr>
          <w:rFonts w:ascii="Calibri" w:hAnsi="Calibri" w:cs="Calibri"/>
          <w:spacing w:val="-3"/>
          <w:szCs w:val="22"/>
        </w:rPr>
        <w:t>.</w:t>
      </w:r>
      <w:r w:rsidRPr="00D80B39">
        <w:rPr>
          <w:rFonts w:ascii="Calibri" w:hAnsi="Calibri" w:cs="Calibri"/>
          <w:spacing w:val="-3"/>
          <w:szCs w:val="22"/>
        </w:rPr>
        <w:t xml:space="preserve"> határozati javaslatot </w:t>
      </w:r>
      <w:r w:rsidRPr="00D80B39">
        <w:rPr>
          <w:rFonts w:ascii="Calibri" w:hAnsi="Calibri" w:cs="Calibri"/>
          <w:bCs/>
          <w:szCs w:val="22"/>
        </w:rPr>
        <w:t>az előterjesztésben foglaltak szerint javasolja a Közgyűlésnek elfogadásra.</w:t>
      </w:r>
    </w:p>
    <w:p w14:paraId="5FB0F68C" w14:textId="77777777" w:rsidR="00422DF8" w:rsidRPr="00D80B39" w:rsidRDefault="00422DF8" w:rsidP="00422DF8">
      <w:pPr>
        <w:jc w:val="both"/>
        <w:rPr>
          <w:rFonts w:ascii="Calibri" w:hAnsi="Calibri" w:cs="Calibri"/>
          <w:b/>
          <w:bCs/>
          <w:szCs w:val="22"/>
        </w:rPr>
      </w:pPr>
    </w:p>
    <w:p w14:paraId="22EF4655"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5069ECD1"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0611A29E" w14:textId="77777777" w:rsidR="003B670C" w:rsidRPr="00D80B39" w:rsidRDefault="003B670C" w:rsidP="003B670C">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6D984044" w14:textId="77777777" w:rsidR="003B670C" w:rsidRPr="00D80B39" w:rsidRDefault="003B670C" w:rsidP="003B670C">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04E66BBD" w14:textId="77777777" w:rsidR="003B670C" w:rsidRPr="00D80B39" w:rsidRDefault="003B670C" w:rsidP="003B670C">
      <w:pPr>
        <w:ind w:firstLine="1418"/>
        <w:jc w:val="both"/>
        <w:rPr>
          <w:rFonts w:ascii="Calibri" w:hAnsi="Calibri" w:cs="Calibri"/>
          <w:szCs w:val="22"/>
        </w:rPr>
      </w:pPr>
      <w:r w:rsidRPr="00D80B39">
        <w:rPr>
          <w:rFonts w:ascii="Calibri" w:hAnsi="Calibri" w:cs="Calibri"/>
          <w:szCs w:val="22"/>
        </w:rPr>
        <w:t>Kovács Cecília, a társaság vezérigazgatója</w:t>
      </w:r>
    </w:p>
    <w:p w14:paraId="16BFEF07" w14:textId="77777777" w:rsidR="003B670C" w:rsidRPr="00D80B39" w:rsidRDefault="003B670C" w:rsidP="003B670C">
      <w:pPr>
        <w:ind w:firstLine="1418"/>
        <w:jc w:val="both"/>
        <w:rPr>
          <w:rFonts w:ascii="Calibri" w:hAnsi="Calibri" w:cs="Calibri"/>
          <w:szCs w:val="22"/>
        </w:rPr>
      </w:pPr>
      <w:r w:rsidRPr="00D80B39">
        <w:rPr>
          <w:rFonts w:ascii="Calibri" w:hAnsi="Calibri" w:cs="Calibri"/>
          <w:szCs w:val="22"/>
        </w:rPr>
        <w:t xml:space="preserve">Dr. Károlyi Ákos, a SZOVA </w:t>
      </w:r>
      <w:proofErr w:type="spellStart"/>
      <w:r w:rsidRPr="00D80B39">
        <w:rPr>
          <w:rFonts w:ascii="Calibri" w:hAnsi="Calibri" w:cs="Calibri"/>
          <w:szCs w:val="22"/>
        </w:rPr>
        <w:t>NZrt</w:t>
      </w:r>
      <w:proofErr w:type="spellEnd"/>
      <w:r w:rsidRPr="00D80B39">
        <w:rPr>
          <w:rFonts w:ascii="Calibri" w:hAnsi="Calibri" w:cs="Calibri"/>
          <w:szCs w:val="22"/>
        </w:rPr>
        <w:t>. Igazgatóságának elnöke)</w:t>
      </w:r>
    </w:p>
    <w:p w14:paraId="609EF410" w14:textId="77777777" w:rsidR="00422DF8" w:rsidRPr="00D80B39" w:rsidRDefault="00422DF8" w:rsidP="00422DF8">
      <w:pPr>
        <w:ind w:firstLine="1418"/>
        <w:jc w:val="both"/>
        <w:rPr>
          <w:rFonts w:ascii="Calibri" w:hAnsi="Calibri" w:cs="Calibri"/>
          <w:szCs w:val="22"/>
        </w:rPr>
      </w:pPr>
    </w:p>
    <w:p w14:paraId="1FCA150E"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12230E10" w14:textId="6FDD81D1" w:rsidR="00C36D3D" w:rsidRPr="00D80B39" w:rsidRDefault="00C36D3D" w:rsidP="001D55DF">
      <w:pPr>
        <w:ind w:firstLine="7"/>
        <w:jc w:val="both"/>
        <w:rPr>
          <w:rFonts w:ascii="Calibri" w:hAnsi="Calibri" w:cs="Calibri"/>
          <w:szCs w:val="22"/>
        </w:rPr>
      </w:pPr>
    </w:p>
    <w:p w14:paraId="4D867F45" w14:textId="174F3E5A" w:rsidR="00C36D3D" w:rsidRPr="00D80B39"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85</w:t>
      </w:r>
      <w:r w:rsidR="00C36D3D" w:rsidRPr="00D80B39">
        <w:rPr>
          <w:rFonts w:ascii="Calibri" w:hAnsi="Calibri" w:cs="Calibri"/>
          <w:b/>
          <w:sz w:val="22"/>
          <w:szCs w:val="22"/>
          <w:u w:val="single"/>
        </w:rPr>
        <w:t>/2025. (IV.22.) VISB számú határozat</w:t>
      </w:r>
    </w:p>
    <w:p w14:paraId="303BFF76" w14:textId="77777777" w:rsidR="00D80B39" w:rsidRPr="00D80B39" w:rsidRDefault="00D80B39" w:rsidP="00C36D3D">
      <w:pPr>
        <w:pStyle w:val="Szvegtrzs2"/>
        <w:spacing w:after="0" w:line="240" w:lineRule="auto"/>
        <w:ind w:left="2124" w:firstLine="708"/>
        <w:jc w:val="both"/>
        <w:rPr>
          <w:rFonts w:ascii="Calibri" w:hAnsi="Calibri" w:cs="Calibri"/>
          <w:b/>
          <w:sz w:val="22"/>
          <w:szCs w:val="22"/>
          <w:u w:val="single"/>
        </w:rPr>
      </w:pPr>
    </w:p>
    <w:p w14:paraId="78DB2E3B" w14:textId="34F46D85"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3B670C" w:rsidRPr="00D80B39">
        <w:rPr>
          <w:rFonts w:ascii="Calibri" w:hAnsi="Calibri" w:cs="Calibri"/>
          <w:spacing w:val="-3"/>
          <w:szCs w:val="22"/>
        </w:rPr>
        <w:t>a</w:t>
      </w:r>
      <w:r w:rsidRPr="00D80B39">
        <w:rPr>
          <w:rFonts w:ascii="Calibri" w:hAnsi="Calibri" w:cs="Calibri"/>
          <w:spacing w:val="-3"/>
          <w:szCs w:val="22"/>
        </w:rPr>
        <w:t xml:space="preserve"> </w:t>
      </w:r>
      <w:proofErr w:type="spellStart"/>
      <w:r w:rsidR="003B670C" w:rsidRPr="00D80B39">
        <w:rPr>
          <w:rFonts w:ascii="Calibri" w:hAnsi="Calibri" w:cs="Calibri"/>
          <w:bCs/>
          <w:spacing w:val="-3"/>
          <w:szCs w:val="22"/>
        </w:rPr>
        <w:t>SZOVA-Projekt</w:t>
      </w:r>
      <w:proofErr w:type="spellEnd"/>
      <w:r w:rsidR="003B670C" w:rsidRPr="00D80B39">
        <w:rPr>
          <w:rFonts w:ascii="Calibri" w:hAnsi="Calibri" w:cs="Calibri"/>
          <w:bCs/>
          <w:spacing w:val="-3"/>
          <w:szCs w:val="22"/>
        </w:rPr>
        <w:t xml:space="preserve"> Projektfejlesztési Kft</w:t>
      </w:r>
      <w:r w:rsidR="003B670C" w:rsidRPr="00D80B39">
        <w:rPr>
          <w:rFonts w:ascii="Calibri" w:hAnsi="Calibri" w:cs="Calibri"/>
          <w:spacing w:val="-3"/>
          <w:szCs w:val="22"/>
        </w:rPr>
        <w:t xml:space="preserve">. </w:t>
      </w:r>
      <w:r w:rsidR="00A7760E" w:rsidRPr="00D80B39">
        <w:rPr>
          <w:rFonts w:ascii="Calibri" w:hAnsi="Calibri" w:cs="Calibri"/>
          <w:spacing w:val="-3"/>
          <w:szCs w:val="22"/>
        </w:rPr>
        <w:t>2024. évi beszámolójának elfogadásáról szóló XX</w:t>
      </w:r>
      <w:r w:rsidR="003B670C" w:rsidRPr="00D80B39">
        <w:rPr>
          <w:rFonts w:ascii="Calibri" w:hAnsi="Calibri" w:cs="Calibri"/>
          <w:spacing w:val="-3"/>
          <w:szCs w:val="22"/>
        </w:rPr>
        <w:t>II</w:t>
      </w:r>
      <w:r w:rsidR="00A7760E" w:rsidRPr="00D80B39">
        <w:rPr>
          <w:rFonts w:ascii="Calibri" w:hAnsi="Calibri" w:cs="Calibri"/>
          <w:spacing w:val="-3"/>
          <w:szCs w:val="22"/>
        </w:rPr>
        <w:t xml:space="preserve">I. </w:t>
      </w:r>
      <w:r w:rsidRPr="00D80B39">
        <w:rPr>
          <w:rFonts w:ascii="Calibri" w:hAnsi="Calibri" w:cs="Calibri"/>
          <w:spacing w:val="-3"/>
          <w:szCs w:val="22"/>
        </w:rPr>
        <w:t xml:space="preserve">határozati javaslatot </w:t>
      </w:r>
      <w:r w:rsidRPr="00D80B39">
        <w:rPr>
          <w:rFonts w:ascii="Calibri" w:hAnsi="Calibri" w:cs="Calibri"/>
          <w:bCs/>
          <w:szCs w:val="22"/>
        </w:rPr>
        <w:t>az előterjesztésben foglaltak szerint javasolja a Közgyűlésnek elfogadásra.</w:t>
      </w:r>
    </w:p>
    <w:p w14:paraId="0B897A02" w14:textId="77777777" w:rsidR="00422DF8" w:rsidRPr="00D80B39" w:rsidRDefault="00422DF8" w:rsidP="00422DF8">
      <w:pPr>
        <w:jc w:val="both"/>
        <w:rPr>
          <w:rFonts w:ascii="Calibri" w:hAnsi="Calibri" w:cs="Calibri"/>
          <w:b/>
          <w:bCs/>
          <w:szCs w:val="22"/>
        </w:rPr>
      </w:pPr>
    </w:p>
    <w:p w14:paraId="341A59D9"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71F5995E"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67D4B060" w14:textId="77777777" w:rsidR="003B670C" w:rsidRPr="00D80B39" w:rsidRDefault="003B670C" w:rsidP="003B670C">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657F357B" w14:textId="77777777" w:rsidR="003B670C" w:rsidRPr="00D80B39" w:rsidRDefault="003B670C" w:rsidP="003B670C">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460D790B" w14:textId="5C338B05" w:rsidR="00422DF8" w:rsidRPr="00D80B39" w:rsidRDefault="003B670C" w:rsidP="003B670C">
      <w:pPr>
        <w:ind w:firstLine="1418"/>
        <w:jc w:val="both"/>
        <w:rPr>
          <w:rFonts w:ascii="Calibri" w:hAnsi="Calibri" w:cs="Calibri"/>
          <w:szCs w:val="22"/>
        </w:rPr>
      </w:pPr>
      <w:r w:rsidRPr="00D80B39">
        <w:rPr>
          <w:rFonts w:ascii="Calibri" w:hAnsi="Calibri" w:cs="Calibri"/>
          <w:szCs w:val="22"/>
        </w:rPr>
        <w:t>Kovács Cecília, a társaság vezérigazgatója</w:t>
      </w:r>
    </w:p>
    <w:p w14:paraId="7748D8B3" w14:textId="0A3602D4"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38D456E2" w14:textId="3D174D20" w:rsidR="00C36D3D" w:rsidRPr="00D80B39" w:rsidRDefault="003B670C" w:rsidP="00C36D3D">
      <w:pPr>
        <w:ind w:firstLine="7"/>
        <w:jc w:val="both"/>
        <w:rPr>
          <w:rFonts w:ascii="Calibri" w:hAnsi="Calibri" w:cs="Calibri"/>
          <w:szCs w:val="22"/>
        </w:rPr>
      </w:pPr>
      <w:r w:rsidRPr="00D80B39">
        <w:rPr>
          <w:rFonts w:ascii="Calibri" w:hAnsi="Calibri" w:cs="Calibri"/>
          <w:szCs w:val="22"/>
        </w:rPr>
        <w:tab/>
      </w:r>
    </w:p>
    <w:p w14:paraId="6527E9B6" w14:textId="5617CA53" w:rsidR="00C36D3D" w:rsidRPr="00D80B39"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86</w:t>
      </w:r>
      <w:r w:rsidR="00C36D3D" w:rsidRPr="00D80B39">
        <w:rPr>
          <w:rFonts w:ascii="Calibri" w:hAnsi="Calibri" w:cs="Calibri"/>
          <w:b/>
          <w:sz w:val="22"/>
          <w:szCs w:val="22"/>
          <w:u w:val="single"/>
        </w:rPr>
        <w:t>/2025. (IV.22.) VISB számú határozat</w:t>
      </w:r>
    </w:p>
    <w:p w14:paraId="08C42FAE" w14:textId="77777777" w:rsidR="00D80B39" w:rsidRPr="00D80B39" w:rsidRDefault="00D80B39" w:rsidP="00C36D3D">
      <w:pPr>
        <w:pStyle w:val="Szvegtrzs2"/>
        <w:spacing w:after="0" w:line="240" w:lineRule="auto"/>
        <w:ind w:left="2124" w:firstLine="708"/>
        <w:jc w:val="both"/>
        <w:rPr>
          <w:rFonts w:ascii="Calibri" w:hAnsi="Calibri" w:cs="Calibri"/>
          <w:b/>
          <w:sz w:val="22"/>
          <w:szCs w:val="22"/>
          <w:u w:val="single"/>
        </w:rPr>
      </w:pPr>
    </w:p>
    <w:p w14:paraId="4F5F50FC" w14:textId="0F370854"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3B670C" w:rsidRPr="00D80B39">
        <w:rPr>
          <w:rFonts w:ascii="Calibri" w:hAnsi="Calibri" w:cs="Calibri"/>
          <w:bCs/>
          <w:szCs w:val="22"/>
        </w:rPr>
        <w:t xml:space="preserve">a </w:t>
      </w:r>
      <w:r w:rsidR="003B670C" w:rsidRPr="00D80B39">
        <w:rPr>
          <w:rFonts w:ascii="Calibri" w:hAnsi="Calibri" w:cs="Calibri"/>
          <w:spacing w:val="-3"/>
          <w:szCs w:val="22"/>
        </w:rPr>
        <w:t>Vas Megyei Temetkezési Kft.</w:t>
      </w:r>
      <w:r w:rsidRPr="00D80B39">
        <w:rPr>
          <w:rFonts w:ascii="Calibri" w:hAnsi="Calibri" w:cs="Calibri"/>
          <w:spacing w:val="-3"/>
          <w:szCs w:val="22"/>
        </w:rPr>
        <w:t xml:space="preserve"> </w:t>
      </w:r>
      <w:r w:rsidR="00A7760E" w:rsidRPr="00D80B39">
        <w:rPr>
          <w:rFonts w:ascii="Calibri" w:hAnsi="Calibri" w:cs="Calibri"/>
          <w:spacing w:val="-3"/>
          <w:szCs w:val="22"/>
        </w:rPr>
        <w:t>2024. évi beszámolójának elfogadásáról szóló XXI</w:t>
      </w:r>
      <w:r w:rsidR="003B670C" w:rsidRPr="00D80B39">
        <w:rPr>
          <w:rFonts w:ascii="Calibri" w:hAnsi="Calibri" w:cs="Calibri"/>
          <w:spacing w:val="-3"/>
          <w:szCs w:val="22"/>
        </w:rPr>
        <w:t>V</w:t>
      </w:r>
      <w:r w:rsidR="00A7760E" w:rsidRPr="00D80B39">
        <w:rPr>
          <w:rFonts w:ascii="Calibri" w:hAnsi="Calibri" w:cs="Calibri"/>
          <w:spacing w:val="-3"/>
          <w:szCs w:val="22"/>
        </w:rPr>
        <w:t xml:space="preserve">. </w:t>
      </w:r>
      <w:r w:rsidRPr="00D80B39">
        <w:rPr>
          <w:rFonts w:ascii="Calibri" w:hAnsi="Calibri" w:cs="Calibri"/>
          <w:spacing w:val="-3"/>
          <w:szCs w:val="22"/>
        </w:rPr>
        <w:t xml:space="preserve">határozati javaslatot </w:t>
      </w:r>
      <w:r w:rsidRPr="00D80B39">
        <w:rPr>
          <w:rFonts w:ascii="Calibri" w:hAnsi="Calibri" w:cs="Calibri"/>
          <w:bCs/>
          <w:szCs w:val="22"/>
        </w:rPr>
        <w:t>az előterjesztésben foglaltak szerint javasolja a Közgyűlésnek elfogadásra.</w:t>
      </w:r>
    </w:p>
    <w:p w14:paraId="16B2AAFE" w14:textId="77777777" w:rsidR="00422DF8" w:rsidRPr="00D80B39" w:rsidRDefault="00422DF8" w:rsidP="00422DF8">
      <w:pPr>
        <w:jc w:val="both"/>
        <w:rPr>
          <w:rFonts w:ascii="Calibri" w:hAnsi="Calibri" w:cs="Calibri"/>
          <w:b/>
          <w:bCs/>
          <w:szCs w:val="22"/>
        </w:rPr>
      </w:pPr>
    </w:p>
    <w:p w14:paraId="5F5684C6"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15308A1B"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34952D70" w14:textId="77777777" w:rsidR="003B670C" w:rsidRPr="00D80B39" w:rsidRDefault="003B670C" w:rsidP="003B670C">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59FCFA8D" w14:textId="77777777" w:rsidR="003B670C" w:rsidRPr="00D80B39" w:rsidRDefault="003B670C" w:rsidP="003B670C">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5924DD65" w14:textId="77777777" w:rsidR="003B670C" w:rsidRPr="00D80B39" w:rsidRDefault="003B670C" w:rsidP="003B670C">
      <w:pPr>
        <w:ind w:firstLine="1418"/>
        <w:jc w:val="both"/>
        <w:rPr>
          <w:rFonts w:ascii="Calibri" w:hAnsi="Calibri" w:cs="Calibri"/>
          <w:szCs w:val="22"/>
        </w:rPr>
      </w:pPr>
      <w:r w:rsidRPr="00D80B39">
        <w:rPr>
          <w:rFonts w:ascii="Calibri" w:hAnsi="Calibri" w:cs="Calibri"/>
          <w:szCs w:val="22"/>
        </w:rPr>
        <w:t>Szabó Erika, a társaság ügyvezetője)</w:t>
      </w:r>
    </w:p>
    <w:p w14:paraId="0816CE4A" w14:textId="77777777" w:rsidR="00422DF8" w:rsidRPr="00D80B39" w:rsidRDefault="00422DF8" w:rsidP="00422DF8">
      <w:pPr>
        <w:ind w:firstLine="1418"/>
        <w:jc w:val="both"/>
        <w:rPr>
          <w:rFonts w:ascii="Calibri" w:hAnsi="Calibri" w:cs="Calibri"/>
          <w:szCs w:val="22"/>
        </w:rPr>
      </w:pPr>
    </w:p>
    <w:p w14:paraId="7AA29B81"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1D95C6B4" w14:textId="40AE5293" w:rsidR="00C36D3D" w:rsidRDefault="00C36D3D" w:rsidP="001D55DF">
      <w:pPr>
        <w:ind w:firstLine="7"/>
        <w:jc w:val="both"/>
        <w:rPr>
          <w:rFonts w:ascii="Calibri" w:hAnsi="Calibri" w:cs="Calibri"/>
          <w:szCs w:val="22"/>
        </w:rPr>
      </w:pPr>
    </w:p>
    <w:p w14:paraId="41F69A7E" w14:textId="77777777" w:rsidR="00640018" w:rsidRDefault="00640018" w:rsidP="001D55DF">
      <w:pPr>
        <w:ind w:firstLine="7"/>
        <w:jc w:val="both"/>
        <w:rPr>
          <w:rFonts w:ascii="Calibri" w:hAnsi="Calibri" w:cs="Calibri"/>
          <w:szCs w:val="22"/>
        </w:rPr>
      </w:pPr>
    </w:p>
    <w:p w14:paraId="2C91B3C2" w14:textId="77777777" w:rsidR="00640018" w:rsidRPr="00D80B39" w:rsidRDefault="00640018" w:rsidP="001D55DF">
      <w:pPr>
        <w:ind w:firstLine="7"/>
        <w:jc w:val="both"/>
        <w:rPr>
          <w:rFonts w:ascii="Calibri" w:hAnsi="Calibri" w:cs="Calibri"/>
          <w:szCs w:val="22"/>
        </w:rPr>
      </w:pPr>
    </w:p>
    <w:p w14:paraId="260AF3DA" w14:textId="77777777" w:rsidR="00C36D3D" w:rsidRPr="00D80B39" w:rsidRDefault="00C36D3D" w:rsidP="00C36D3D">
      <w:pPr>
        <w:jc w:val="center"/>
        <w:rPr>
          <w:rFonts w:ascii="Calibri" w:hAnsi="Calibri" w:cs="Calibri"/>
          <w:b/>
          <w:szCs w:val="22"/>
          <w:u w:val="single"/>
        </w:rPr>
      </w:pPr>
    </w:p>
    <w:p w14:paraId="34E4AE02" w14:textId="69B9C4DE" w:rsidR="00C36D3D" w:rsidRPr="00D80B39"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lastRenderedPageBreak/>
        <w:t>87</w:t>
      </w:r>
      <w:r w:rsidR="00C36D3D" w:rsidRPr="00D80B39">
        <w:rPr>
          <w:rFonts w:ascii="Calibri" w:hAnsi="Calibri" w:cs="Calibri"/>
          <w:b/>
          <w:sz w:val="22"/>
          <w:szCs w:val="22"/>
          <w:u w:val="single"/>
        </w:rPr>
        <w:t>/2025. (IV.22.) VISB számú határozat</w:t>
      </w:r>
    </w:p>
    <w:p w14:paraId="6965E992" w14:textId="77777777" w:rsidR="00D80B39" w:rsidRPr="00D80B39" w:rsidRDefault="00D80B39" w:rsidP="00C36D3D">
      <w:pPr>
        <w:pStyle w:val="Szvegtrzs2"/>
        <w:spacing w:after="0" w:line="240" w:lineRule="auto"/>
        <w:ind w:left="2124" w:firstLine="708"/>
        <w:jc w:val="both"/>
        <w:rPr>
          <w:rFonts w:ascii="Calibri" w:hAnsi="Calibri" w:cs="Calibri"/>
          <w:b/>
          <w:sz w:val="22"/>
          <w:szCs w:val="22"/>
          <w:u w:val="single"/>
        </w:rPr>
      </w:pPr>
    </w:p>
    <w:p w14:paraId="5BDB650D" w14:textId="2089D566"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3B670C" w:rsidRPr="00D80B39">
        <w:rPr>
          <w:rFonts w:ascii="Calibri" w:hAnsi="Calibri" w:cs="Calibri"/>
          <w:bCs/>
          <w:szCs w:val="22"/>
        </w:rPr>
        <w:t xml:space="preserve">a </w:t>
      </w:r>
      <w:r w:rsidR="003B670C" w:rsidRPr="00D80B39">
        <w:rPr>
          <w:rFonts w:ascii="Calibri" w:hAnsi="Calibri" w:cs="Calibri"/>
          <w:bCs/>
          <w:spacing w:val="-3"/>
          <w:szCs w:val="22"/>
        </w:rPr>
        <w:t>Weöres Sándor Színház Nonprofit Kft</w:t>
      </w:r>
      <w:r w:rsidR="003B670C" w:rsidRPr="00D80B39">
        <w:rPr>
          <w:rFonts w:ascii="Calibri" w:hAnsi="Calibri" w:cs="Calibri"/>
          <w:spacing w:val="-3"/>
          <w:szCs w:val="22"/>
        </w:rPr>
        <w:t xml:space="preserve">. </w:t>
      </w:r>
      <w:r w:rsidR="00A7760E" w:rsidRPr="00D80B39">
        <w:rPr>
          <w:rFonts w:ascii="Calibri" w:hAnsi="Calibri" w:cs="Calibri"/>
          <w:spacing w:val="-3"/>
          <w:szCs w:val="22"/>
        </w:rPr>
        <w:t>2024. évi beszámolójának elfogadásáról szóló XX</w:t>
      </w:r>
      <w:r w:rsidR="003B670C" w:rsidRPr="00D80B39">
        <w:rPr>
          <w:rFonts w:ascii="Calibri" w:hAnsi="Calibri" w:cs="Calibri"/>
          <w:spacing w:val="-3"/>
          <w:szCs w:val="22"/>
        </w:rPr>
        <w:t>V</w:t>
      </w:r>
      <w:r w:rsidR="00A7760E" w:rsidRPr="00D80B39">
        <w:rPr>
          <w:rFonts w:ascii="Calibri" w:hAnsi="Calibri" w:cs="Calibri"/>
          <w:spacing w:val="-3"/>
          <w:szCs w:val="22"/>
        </w:rPr>
        <w:t>.</w:t>
      </w:r>
      <w:r w:rsidR="003B670C" w:rsidRPr="00D80B39">
        <w:rPr>
          <w:rFonts w:ascii="Calibri" w:hAnsi="Calibri" w:cs="Calibri"/>
          <w:spacing w:val="-3"/>
          <w:szCs w:val="22"/>
        </w:rPr>
        <w:t xml:space="preserve"> </w:t>
      </w:r>
      <w:r w:rsidRPr="00D80B39">
        <w:rPr>
          <w:rFonts w:ascii="Calibri" w:hAnsi="Calibri" w:cs="Calibri"/>
          <w:spacing w:val="-3"/>
          <w:szCs w:val="22"/>
        </w:rPr>
        <w:t xml:space="preserve">határozati javaslatot </w:t>
      </w:r>
      <w:r w:rsidRPr="00D80B39">
        <w:rPr>
          <w:rFonts w:ascii="Calibri" w:hAnsi="Calibri" w:cs="Calibri"/>
          <w:bCs/>
          <w:szCs w:val="22"/>
        </w:rPr>
        <w:t>az előterjesztésben foglaltak szerint javasolja a Közgyűlésnek elfogadásra.</w:t>
      </w:r>
    </w:p>
    <w:p w14:paraId="0AC0879B" w14:textId="77777777" w:rsidR="00422DF8" w:rsidRPr="00D80B39" w:rsidRDefault="00422DF8" w:rsidP="00422DF8">
      <w:pPr>
        <w:jc w:val="both"/>
        <w:rPr>
          <w:rFonts w:ascii="Calibri" w:hAnsi="Calibri" w:cs="Calibri"/>
          <w:b/>
          <w:bCs/>
          <w:szCs w:val="22"/>
        </w:rPr>
      </w:pPr>
    </w:p>
    <w:p w14:paraId="171EFDA8"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1AF5E04A"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54C163CA" w14:textId="77777777" w:rsidR="003B670C" w:rsidRPr="00D80B39" w:rsidRDefault="003B670C" w:rsidP="003B670C">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1A1E297B" w14:textId="77777777" w:rsidR="003B670C" w:rsidRPr="00D80B39" w:rsidRDefault="003B670C" w:rsidP="003B670C">
      <w:pPr>
        <w:ind w:firstLine="1418"/>
        <w:jc w:val="both"/>
        <w:rPr>
          <w:rFonts w:ascii="Calibri" w:hAnsi="Calibri" w:cs="Calibri"/>
          <w:szCs w:val="22"/>
        </w:rPr>
      </w:pPr>
      <w:r w:rsidRPr="00D80B39">
        <w:rPr>
          <w:rFonts w:ascii="Calibri" w:hAnsi="Calibri" w:cs="Calibri"/>
          <w:szCs w:val="22"/>
        </w:rPr>
        <w:t>Vinczéné Dr. Menyhárt Mária, az Egészségügyi és Közszolgálati Osztály vezetője</w:t>
      </w:r>
    </w:p>
    <w:p w14:paraId="122A1925" w14:textId="77777777" w:rsidR="003B670C" w:rsidRPr="00D80B39" w:rsidRDefault="003B670C" w:rsidP="003B670C">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74136286" w14:textId="77777777" w:rsidR="003B670C" w:rsidRPr="00D80B39" w:rsidRDefault="003B670C" w:rsidP="003B670C">
      <w:pPr>
        <w:ind w:firstLine="1418"/>
        <w:jc w:val="both"/>
        <w:rPr>
          <w:rFonts w:ascii="Calibri" w:hAnsi="Calibri" w:cs="Calibri"/>
          <w:szCs w:val="22"/>
        </w:rPr>
      </w:pPr>
      <w:r w:rsidRPr="00D80B39">
        <w:rPr>
          <w:rFonts w:ascii="Calibri" w:hAnsi="Calibri" w:cs="Calibri"/>
          <w:szCs w:val="22"/>
        </w:rPr>
        <w:t>Szabó Tibor András, a társaság ügyvezetője)</w:t>
      </w:r>
    </w:p>
    <w:p w14:paraId="44AE6DFD" w14:textId="77777777" w:rsidR="00422DF8" w:rsidRPr="00D80B39" w:rsidRDefault="00422DF8" w:rsidP="00422DF8">
      <w:pPr>
        <w:ind w:firstLine="1418"/>
        <w:jc w:val="both"/>
        <w:rPr>
          <w:rFonts w:ascii="Calibri" w:hAnsi="Calibri" w:cs="Calibri"/>
          <w:szCs w:val="22"/>
        </w:rPr>
      </w:pPr>
    </w:p>
    <w:p w14:paraId="6572B679" w14:textId="65F26E99" w:rsidR="00C36D3D" w:rsidRPr="00D80B39" w:rsidRDefault="00422DF8" w:rsidP="003B670C">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3B670C" w:rsidRPr="00D80B39">
        <w:rPr>
          <w:rFonts w:ascii="Calibri" w:hAnsi="Calibri" w:cs="Calibri"/>
          <w:szCs w:val="22"/>
        </w:rPr>
        <w:t>2025. április 30.</w:t>
      </w:r>
    </w:p>
    <w:p w14:paraId="62CC8085" w14:textId="77777777" w:rsidR="003B670C" w:rsidRPr="00D80B39" w:rsidRDefault="003B670C" w:rsidP="00C36D3D">
      <w:pPr>
        <w:pStyle w:val="Szvegtrzs2"/>
        <w:spacing w:after="0" w:line="240" w:lineRule="auto"/>
        <w:ind w:left="2124" w:firstLine="708"/>
        <w:jc w:val="both"/>
        <w:rPr>
          <w:rFonts w:ascii="Calibri" w:hAnsi="Calibri" w:cs="Calibri"/>
          <w:b/>
          <w:sz w:val="22"/>
          <w:szCs w:val="22"/>
          <w:u w:val="single"/>
        </w:rPr>
      </w:pPr>
    </w:p>
    <w:p w14:paraId="00682463" w14:textId="16C25603" w:rsidR="00C36D3D"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88</w:t>
      </w:r>
      <w:r w:rsidR="00C36D3D" w:rsidRPr="00D80B39">
        <w:rPr>
          <w:rFonts w:ascii="Calibri" w:hAnsi="Calibri" w:cs="Calibri"/>
          <w:b/>
          <w:sz w:val="22"/>
          <w:szCs w:val="22"/>
          <w:u w:val="single"/>
        </w:rPr>
        <w:t>/2025. (IV.22.) VISB számú határozat</w:t>
      </w:r>
    </w:p>
    <w:p w14:paraId="6CA9E71A" w14:textId="77777777" w:rsidR="00640018" w:rsidRPr="00D80B39" w:rsidRDefault="00640018" w:rsidP="00C36D3D">
      <w:pPr>
        <w:pStyle w:val="Szvegtrzs2"/>
        <w:spacing w:after="0" w:line="240" w:lineRule="auto"/>
        <w:ind w:left="2124" w:firstLine="708"/>
        <w:jc w:val="both"/>
        <w:rPr>
          <w:rFonts w:ascii="Calibri" w:hAnsi="Calibri" w:cs="Calibri"/>
          <w:b/>
          <w:sz w:val="22"/>
          <w:szCs w:val="22"/>
          <w:u w:val="single"/>
        </w:rPr>
      </w:pPr>
    </w:p>
    <w:p w14:paraId="0D2C9596" w14:textId="6D3B8A8A"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3B670C" w:rsidRPr="00D80B39">
        <w:rPr>
          <w:rFonts w:ascii="Calibri" w:hAnsi="Calibri" w:cs="Calibri"/>
          <w:bCs/>
          <w:szCs w:val="22"/>
        </w:rPr>
        <w:t xml:space="preserve">a </w:t>
      </w:r>
      <w:r w:rsidR="003B670C" w:rsidRPr="00D80B39">
        <w:rPr>
          <w:rFonts w:ascii="Calibri" w:hAnsi="Calibri" w:cs="Calibri"/>
          <w:spacing w:val="-3"/>
          <w:szCs w:val="22"/>
        </w:rPr>
        <w:t xml:space="preserve">Haladás 1919 Labdarúgó Kft </w:t>
      </w:r>
      <w:r w:rsidR="00A7760E" w:rsidRPr="00D80B39">
        <w:rPr>
          <w:rFonts w:ascii="Calibri" w:hAnsi="Calibri" w:cs="Calibri"/>
          <w:spacing w:val="-3"/>
          <w:szCs w:val="22"/>
        </w:rPr>
        <w:t>2024. évi beszámolójának elfogadásáról szóló XX</w:t>
      </w:r>
      <w:r w:rsidR="003B670C" w:rsidRPr="00D80B39">
        <w:rPr>
          <w:rFonts w:ascii="Calibri" w:hAnsi="Calibri" w:cs="Calibri"/>
          <w:spacing w:val="-3"/>
          <w:szCs w:val="22"/>
        </w:rPr>
        <w:t>V</w:t>
      </w:r>
      <w:r w:rsidR="00A7760E" w:rsidRPr="00D80B39">
        <w:rPr>
          <w:rFonts w:ascii="Calibri" w:hAnsi="Calibri" w:cs="Calibri"/>
          <w:spacing w:val="-3"/>
          <w:szCs w:val="22"/>
        </w:rPr>
        <w:t>I.</w:t>
      </w:r>
      <w:r w:rsidR="003B670C" w:rsidRPr="00D80B39">
        <w:rPr>
          <w:rFonts w:ascii="Calibri" w:hAnsi="Calibri" w:cs="Calibri"/>
          <w:spacing w:val="-3"/>
          <w:szCs w:val="22"/>
        </w:rPr>
        <w:t xml:space="preserve"> </w:t>
      </w:r>
      <w:r w:rsidRPr="00D80B39">
        <w:rPr>
          <w:rFonts w:ascii="Calibri" w:hAnsi="Calibri" w:cs="Calibri"/>
          <w:spacing w:val="-3"/>
          <w:szCs w:val="22"/>
        </w:rPr>
        <w:t xml:space="preserve">határozati javaslatot </w:t>
      </w:r>
      <w:r w:rsidRPr="00D80B39">
        <w:rPr>
          <w:rFonts w:ascii="Calibri" w:hAnsi="Calibri" w:cs="Calibri"/>
          <w:bCs/>
          <w:szCs w:val="22"/>
        </w:rPr>
        <w:t>az előterjesztésben foglaltak szerint javasolja a Közgyűlésnek elfogadásra.</w:t>
      </w:r>
    </w:p>
    <w:p w14:paraId="02736201" w14:textId="77777777" w:rsidR="00422DF8" w:rsidRPr="00D80B39" w:rsidRDefault="00422DF8" w:rsidP="00422DF8">
      <w:pPr>
        <w:jc w:val="both"/>
        <w:rPr>
          <w:rFonts w:ascii="Calibri" w:hAnsi="Calibri" w:cs="Calibri"/>
          <w:b/>
          <w:bCs/>
          <w:szCs w:val="22"/>
        </w:rPr>
      </w:pPr>
    </w:p>
    <w:p w14:paraId="1F8370EB"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108FB5D4"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245D25BE" w14:textId="77777777" w:rsidR="003B670C" w:rsidRPr="00D80B39" w:rsidRDefault="003B670C" w:rsidP="003B670C">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247DB195" w14:textId="77777777" w:rsidR="003B670C" w:rsidRPr="00D80B39" w:rsidRDefault="003B670C" w:rsidP="003B670C">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05126684" w14:textId="77777777" w:rsidR="003B670C" w:rsidRPr="00D80B39" w:rsidRDefault="003B670C" w:rsidP="003B670C">
      <w:pPr>
        <w:ind w:firstLine="1418"/>
        <w:jc w:val="both"/>
        <w:rPr>
          <w:rFonts w:ascii="Calibri" w:hAnsi="Calibri" w:cs="Calibri"/>
          <w:szCs w:val="22"/>
        </w:rPr>
      </w:pPr>
      <w:r w:rsidRPr="00D80B39">
        <w:rPr>
          <w:rFonts w:ascii="Calibri" w:hAnsi="Calibri" w:cs="Calibri"/>
          <w:szCs w:val="22"/>
        </w:rPr>
        <w:t>Keringer Zsolt, a társaság ügyvezetője)</w:t>
      </w:r>
    </w:p>
    <w:p w14:paraId="43340880" w14:textId="77777777" w:rsidR="00422DF8" w:rsidRPr="00D80B39" w:rsidRDefault="00422DF8" w:rsidP="00422DF8">
      <w:pPr>
        <w:ind w:firstLine="1418"/>
        <w:jc w:val="both"/>
        <w:rPr>
          <w:rFonts w:ascii="Calibri" w:hAnsi="Calibri" w:cs="Calibri"/>
          <w:szCs w:val="22"/>
        </w:rPr>
      </w:pPr>
    </w:p>
    <w:p w14:paraId="3B78E984"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7A942D5B" w14:textId="4B34965A" w:rsidR="00C36D3D" w:rsidRPr="00D80B39" w:rsidRDefault="00C36D3D" w:rsidP="001D55DF">
      <w:pPr>
        <w:ind w:firstLine="7"/>
        <w:jc w:val="both"/>
        <w:rPr>
          <w:rFonts w:ascii="Calibri" w:hAnsi="Calibri" w:cs="Calibri"/>
          <w:b/>
          <w:szCs w:val="22"/>
          <w:u w:val="single"/>
        </w:rPr>
      </w:pPr>
    </w:p>
    <w:p w14:paraId="41509D66" w14:textId="386A7101" w:rsidR="00C36D3D" w:rsidRPr="00D80B39"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89</w:t>
      </w:r>
      <w:r w:rsidR="00C36D3D" w:rsidRPr="00D80B39">
        <w:rPr>
          <w:rFonts w:ascii="Calibri" w:hAnsi="Calibri" w:cs="Calibri"/>
          <w:b/>
          <w:sz w:val="22"/>
          <w:szCs w:val="22"/>
          <w:u w:val="single"/>
        </w:rPr>
        <w:t>/2025. (IV.22.) VISB számú határozat</w:t>
      </w:r>
    </w:p>
    <w:p w14:paraId="05BE6B32" w14:textId="77777777" w:rsidR="00D80B39" w:rsidRPr="00D80B39" w:rsidRDefault="00D80B39" w:rsidP="00C36D3D">
      <w:pPr>
        <w:pStyle w:val="Szvegtrzs2"/>
        <w:spacing w:after="0" w:line="240" w:lineRule="auto"/>
        <w:ind w:left="2124" w:firstLine="708"/>
        <w:jc w:val="both"/>
        <w:rPr>
          <w:rFonts w:ascii="Calibri" w:hAnsi="Calibri" w:cs="Calibri"/>
          <w:b/>
          <w:sz w:val="22"/>
          <w:szCs w:val="22"/>
          <w:u w:val="single"/>
        </w:rPr>
      </w:pPr>
    </w:p>
    <w:p w14:paraId="5BEE73F1" w14:textId="0717D281"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5E794A" w:rsidRPr="00D80B39">
        <w:rPr>
          <w:rFonts w:ascii="Calibri" w:hAnsi="Calibri" w:cs="Calibri"/>
          <w:spacing w:val="-3"/>
          <w:szCs w:val="22"/>
        </w:rPr>
        <w:t xml:space="preserve">a Szombathelyi </w:t>
      </w:r>
      <w:proofErr w:type="spellStart"/>
      <w:r w:rsidR="005E794A" w:rsidRPr="00D80B39">
        <w:rPr>
          <w:rFonts w:ascii="Calibri" w:hAnsi="Calibri" w:cs="Calibri"/>
          <w:spacing w:val="-3"/>
          <w:szCs w:val="22"/>
        </w:rPr>
        <w:t>Távhőszolgáltató</w:t>
      </w:r>
      <w:proofErr w:type="spellEnd"/>
      <w:r w:rsidR="005E794A" w:rsidRPr="00D80B39">
        <w:rPr>
          <w:rFonts w:ascii="Calibri" w:hAnsi="Calibri" w:cs="Calibri"/>
          <w:spacing w:val="-3"/>
          <w:szCs w:val="22"/>
        </w:rPr>
        <w:t xml:space="preserve"> Kft </w:t>
      </w:r>
      <w:r w:rsidR="00A7760E" w:rsidRPr="00D80B39">
        <w:rPr>
          <w:rFonts w:ascii="Calibri" w:hAnsi="Calibri" w:cs="Calibri"/>
          <w:spacing w:val="-3"/>
          <w:szCs w:val="22"/>
        </w:rPr>
        <w:t>2024. évi beszámolójának elfogadásáról szóló XX</w:t>
      </w:r>
      <w:r w:rsidR="005E794A" w:rsidRPr="00D80B39">
        <w:rPr>
          <w:rFonts w:ascii="Calibri" w:hAnsi="Calibri" w:cs="Calibri"/>
          <w:spacing w:val="-3"/>
          <w:szCs w:val="22"/>
        </w:rPr>
        <w:t>VI</w:t>
      </w:r>
      <w:r w:rsidR="00A7760E" w:rsidRPr="00D80B39">
        <w:rPr>
          <w:rFonts w:ascii="Calibri" w:hAnsi="Calibri" w:cs="Calibri"/>
          <w:spacing w:val="-3"/>
          <w:szCs w:val="22"/>
        </w:rPr>
        <w:t xml:space="preserve">I. </w:t>
      </w:r>
      <w:r w:rsidRPr="00D80B39">
        <w:rPr>
          <w:rFonts w:ascii="Calibri" w:hAnsi="Calibri" w:cs="Calibri"/>
          <w:spacing w:val="-3"/>
          <w:szCs w:val="22"/>
        </w:rPr>
        <w:t xml:space="preserve">határozati javaslatot </w:t>
      </w:r>
      <w:r w:rsidRPr="00D80B39">
        <w:rPr>
          <w:rFonts w:ascii="Calibri" w:hAnsi="Calibri" w:cs="Calibri"/>
          <w:bCs/>
          <w:szCs w:val="22"/>
        </w:rPr>
        <w:t>az előterjesztésben foglaltak szerint javasolja a Közgyűlésnek elfogadásra.</w:t>
      </w:r>
    </w:p>
    <w:p w14:paraId="65E2C582" w14:textId="77777777" w:rsidR="00422DF8" w:rsidRPr="00D80B39" w:rsidRDefault="00422DF8" w:rsidP="00422DF8">
      <w:pPr>
        <w:jc w:val="both"/>
        <w:rPr>
          <w:rFonts w:ascii="Calibri" w:hAnsi="Calibri" w:cs="Calibri"/>
          <w:b/>
          <w:bCs/>
          <w:szCs w:val="22"/>
        </w:rPr>
      </w:pPr>
    </w:p>
    <w:p w14:paraId="47BFE7B7"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28292901"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60A4E232" w14:textId="77777777" w:rsidR="005E794A" w:rsidRPr="00D80B39" w:rsidRDefault="005E794A" w:rsidP="005E794A">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30867CB8" w14:textId="77777777" w:rsidR="005E794A" w:rsidRPr="00D80B39" w:rsidRDefault="005E794A" w:rsidP="005E794A">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326B6F8B" w14:textId="77777777" w:rsidR="005E794A" w:rsidRPr="00D80B39" w:rsidRDefault="005E794A" w:rsidP="005E794A">
      <w:pPr>
        <w:ind w:firstLine="1418"/>
        <w:jc w:val="both"/>
        <w:rPr>
          <w:rFonts w:ascii="Calibri" w:hAnsi="Calibri" w:cs="Calibri"/>
          <w:szCs w:val="22"/>
        </w:rPr>
      </w:pPr>
      <w:r w:rsidRPr="00D80B39">
        <w:rPr>
          <w:rFonts w:ascii="Calibri" w:hAnsi="Calibri" w:cs="Calibri"/>
          <w:szCs w:val="22"/>
        </w:rPr>
        <w:t xml:space="preserve">Molnár Miklós, a Szombathelyi </w:t>
      </w:r>
      <w:proofErr w:type="spellStart"/>
      <w:r w:rsidRPr="00D80B39">
        <w:rPr>
          <w:rFonts w:ascii="Calibri" w:hAnsi="Calibri" w:cs="Calibri"/>
          <w:szCs w:val="22"/>
        </w:rPr>
        <w:t>Távhőszolgáltató</w:t>
      </w:r>
      <w:proofErr w:type="spellEnd"/>
      <w:r w:rsidRPr="00D80B39">
        <w:rPr>
          <w:rFonts w:ascii="Calibri" w:hAnsi="Calibri" w:cs="Calibri"/>
          <w:szCs w:val="22"/>
        </w:rPr>
        <w:t xml:space="preserve"> Kft. ügyvezetője</w:t>
      </w:r>
    </w:p>
    <w:p w14:paraId="5EA2F306" w14:textId="77777777" w:rsidR="005E794A" w:rsidRPr="00D80B39" w:rsidRDefault="005E794A" w:rsidP="005E794A">
      <w:pPr>
        <w:ind w:firstLine="1418"/>
        <w:jc w:val="both"/>
        <w:rPr>
          <w:rFonts w:ascii="Calibri" w:hAnsi="Calibri" w:cs="Calibri"/>
          <w:szCs w:val="22"/>
        </w:rPr>
      </w:pPr>
      <w:r w:rsidRPr="00D80B39">
        <w:rPr>
          <w:rFonts w:ascii="Calibri" w:hAnsi="Calibri" w:cs="Calibri"/>
          <w:szCs w:val="22"/>
        </w:rPr>
        <w:t>Kovács Cecília, a SZOVA Nonprofit Kft. vezérigazgatója)</w:t>
      </w:r>
    </w:p>
    <w:p w14:paraId="18D762D4"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19AEB143" w14:textId="77777777" w:rsidR="00C36D3D" w:rsidRPr="00D80B39" w:rsidRDefault="00C36D3D" w:rsidP="00C36D3D">
      <w:pPr>
        <w:ind w:firstLine="7"/>
        <w:jc w:val="both"/>
        <w:rPr>
          <w:rFonts w:ascii="Calibri" w:hAnsi="Calibri" w:cs="Calibri"/>
          <w:szCs w:val="22"/>
        </w:rPr>
      </w:pPr>
    </w:p>
    <w:p w14:paraId="39FE70CC" w14:textId="667E0AE1" w:rsidR="00C36D3D" w:rsidRDefault="00311E2A" w:rsidP="00C36D3D">
      <w:pPr>
        <w:pStyle w:val="Szvegtrzs2"/>
        <w:spacing w:after="0" w:line="240" w:lineRule="auto"/>
        <w:ind w:left="2124" w:firstLine="708"/>
        <w:jc w:val="both"/>
        <w:rPr>
          <w:rFonts w:ascii="Calibri" w:hAnsi="Calibri" w:cs="Calibri"/>
          <w:b/>
          <w:sz w:val="22"/>
          <w:szCs w:val="22"/>
          <w:u w:val="single"/>
        </w:rPr>
      </w:pPr>
      <w:r w:rsidRPr="00D80B39">
        <w:rPr>
          <w:rFonts w:ascii="Calibri" w:hAnsi="Calibri" w:cs="Calibri"/>
          <w:b/>
          <w:sz w:val="22"/>
          <w:szCs w:val="22"/>
          <w:u w:val="single"/>
        </w:rPr>
        <w:t>90</w:t>
      </w:r>
      <w:r w:rsidR="00C36D3D" w:rsidRPr="00D80B39">
        <w:rPr>
          <w:rFonts w:ascii="Calibri" w:hAnsi="Calibri" w:cs="Calibri"/>
          <w:b/>
          <w:sz w:val="22"/>
          <w:szCs w:val="22"/>
          <w:u w:val="single"/>
        </w:rPr>
        <w:t>/2025. (IV.22.) VISB számú határozat</w:t>
      </w:r>
    </w:p>
    <w:p w14:paraId="4D13B12D" w14:textId="77777777" w:rsidR="00640018" w:rsidRPr="00D80B39" w:rsidRDefault="00640018" w:rsidP="00C36D3D">
      <w:pPr>
        <w:pStyle w:val="Szvegtrzs2"/>
        <w:spacing w:after="0" w:line="240" w:lineRule="auto"/>
        <w:ind w:left="2124" w:firstLine="708"/>
        <w:jc w:val="both"/>
        <w:rPr>
          <w:rFonts w:ascii="Calibri" w:hAnsi="Calibri" w:cs="Calibri"/>
          <w:b/>
          <w:sz w:val="22"/>
          <w:szCs w:val="22"/>
          <w:u w:val="single"/>
        </w:rPr>
      </w:pPr>
    </w:p>
    <w:p w14:paraId="1ABD8CAC" w14:textId="6CB1506E"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5E794A" w:rsidRPr="00D80B39">
        <w:rPr>
          <w:rFonts w:ascii="Calibri" w:hAnsi="Calibri" w:cs="Calibri"/>
          <w:spacing w:val="-3"/>
          <w:szCs w:val="22"/>
        </w:rPr>
        <w:t xml:space="preserve">a </w:t>
      </w:r>
      <w:r w:rsidR="005E794A" w:rsidRPr="00D80B39">
        <w:rPr>
          <w:rFonts w:ascii="Calibri" w:hAnsi="Calibri" w:cs="Calibri"/>
          <w:bCs/>
          <w:spacing w:val="-3"/>
          <w:szCs w:val="22"/>
        </w:rPr>
        <w:t xml:space="preserve">VASIVÍZ </w:t>
      </w:r>
      <w:proofErr w:type="spellStart"/>
      <w:r w:rsidR="005E794A" w:rsidRPr="00D80B39">
        <w:rPr>
          <w:rFonts w:ascii="Calibri" w:hAnsi="Calibri" w:cs="Calibri"/>
          <w:bCs/>
          <w:spacing w:val="-3"/>
          <w:szCs w:val="22"/>
        </w:rPr>
        <w:t>ZRt</w:t>
      </w:r>
      <w:proofErr w:type="spellEnd"/>
      <w:r w:rsidRPr="00D80B39">
        <w:rPr>
          <w:rFonts w:ascii="Calibri" w:hAnsi="Calibri" w:cs="Calibri"/>
          <w:bCs/>
          <w:spacing w:val="-3"/>
          <w:szCs w:val="22"/>
        </w:rPr>
        <w:t>.</w:t>
      </w:r>
      <w:r w:rsidRPr="00D80B39">
        <w:rPr>
          <w:rFonts w:ascii="Calibri" w:hAnsi="Calibri" w:cs="Calibri"/>
          <w:spacing w:val="-3"/>
          <w:szCs w:val="22"/>
        </w:rPr>
        <w:t xml:space="preserve"> </w:t>
      </w:r>
      <w:r w:rsidR="00A7760E" w:rsidRPr="00D80B39">
        <w:rPr>
          <w:rFonts w:ascii="Calibri" w:hAnsi="Calibri" w:cs="Calibri"/>
          <w:spacing w:val="-3"/>
          <w:szCs w:val="22"/>
        </w:rPr>
        <w:t>2024. évi beszámolójának elfogadásáról szóló XX</w:t>
      </w:r>
      <w:r w:rsidR="005E794A" w:rsidRPr="00D80B39">
        <w:rPr>
          <w:rFonts w:ascii="Calibri" w:hAnsi="Calibri" w:cs="Calibri"/>
          <w:spacing w:val="-3"/>
          <w:szCs w:val="22"/>
        </w:rPr>
        <w:t>VII</w:t>
      </w:r>
      <w:r w:rsidR="00A7760E" w:rsidRPr="00D80B39">
        <w:rPr>
          <w:rFonts w:ascii="Calibri" w:hAnsi="Calibri" w:cs="Calibri"/>
          <w:spacing w:val="-3"/>
          <w:szCs w:val="22"/>
        </w:rPr>
        <w:t xml:space="preserve">I. </w:t>
      </w:r>
      <w:r w:rsidRPr="00D80B39">
        <w:rPr>
          <w:rFonts w:ascii="Calibri" w:hAnsi="Calibri" w:cs="Calibri"/>
          <w:spacing w:val="-3"/>
          <w:szCs w:val="22"/>
        </w:rPr>
        <w:t xml:space="preserve">határozati javaslatot </w:t>
      </w:r>
      <w:r w:rsidRPr="00D80B39">
        <w:rPr>
          <w:rFonts w:ascii="Calibri" w:hAnsi="Calibri" w:cs="Calibri"/>
          <w:bCs/>
          <w:szCs w:val="22"/>
        </w:rPr>
        <w:t>az előterjesztésben foglaltak szerint javasolja a Közgyűlésnek elfogadásra.</w:t>
      </w:r>
    </w:p>
    <w:p w14:paraId="74CA556F" w14:textId="77777777" w:rsidR="00422DF8" w:rsidRPr="00D80B39" w:rsidRDefault="00422DF8" w:rsidP="00422DF8">
      <w:pPr>
        <w:jc w:val="both"/>
        <w:rPr>
          <w:rFonts w:ascii="Calibri" w:hAnsi="Calibri" w:cs="Calibri"/>
          <w:b/>
          <w:bCs/>
          <w:szCs w:val="22"/>
        </w:rPr>
      </w:pPr>
    </w:p>
    <w:p w14:paraId="113C70F3"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56C5C3DD"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2401CD12" w14:textId="77777777" w:rsidR="005E794A" w:rsidRPr="00D80B39" w:rsidRDefault="005E794A" w:rsidP="005E794A">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7424E84E" w14:textId="77777777" w:rsidR="005E794A" w:rsidRPr="00D80B39" w:rsidRDefault="005E794A" w:rsidP="005E794A">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46F0DE17" w14:textId="77777777" w:rsidR="005E794A" w:rsidRPr="00D80B39" w:rsidRDefault="005E794A" w:rsidP="005E794A">
      <w:pPr>
        <w:ind w:firstLine="1418"/>
        <w:jc w:val="both"/>
        <w:rPr>
          <w:rFonts w:ascii="Calibri" w:hAnsi="Calibri" w:cs="Calibri"/>
          <w:szCs w:val="22"/>
        </w:rPr>
      </w:pPr>
      <w:proofErr w:type="spellStart"/>
      <w:r w:rsidRPr="00D80B39">
        <w:rPr>
          <w:rFonts w:ascii="Calibri" w:hAnsi="Calibri" w:cs="Calibri"/>
          <w:szCs w:val="22"/>
        </w:rPr>
        <w:t>Krenner</w:t>
      </w:r>
      <w:proofErr w:type="spellEnd"/>
      <w:r w:rsidRPr="00D80B39">
        <w:rPr>
          <w:rFonts w:ascii="Calibri" w:hAnsi="Calibri" w:cs="Calibri"/>
          <w:szCs w:val="22"/>
        </w:rPr>
        <w:t xml:space="preserve"> Róbert, a társaság vezérigazgatója)</w:t>
      </w:r>
    </w:p>
    <w:p w14:paraId="6951F6DD" w14:textId="77777777" w:rsidR="00422DF8" w:rsidRPr="00D80B39" w:rsidRDefault="00422DF8" w:rsidP="00422DF8">
      <w:pPr>
        <w:ind w:firstLine="1418"/>
        <w:jc w:val="both"/>
        <w:rPr>
          <w:rFonts w:ascii="Calibri" w:hAnsi="Calibri" w:cs="Calibri"/>
          <w:szCs w:val="22"/>
        </w:rPr>
      </w:pPr>
    </w:p>
    <w:p w14:paraId="390880DD"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34EED62B" w14:textId="77777777" w:rsidR="00C36D3D" w:rsidRPr="00D80B39" w:rsidRDefault="00C36D3D" w:rsidP="00C36D3D">
      <w:pPr>
        <w:ind w:firstLine="7"/>
        <w:jc w:val="both"/>
        <w:rPr>
          <w:rFonts w:ascii="Calibri" w:hAnsi="Calibri" w:cs="Calibri"/>
          <w:szCs w:val="22"/>
        </w:rPr>
      </w:pPr>
    </w:p>
    <w:p w14:paraId="5327E560" w14:textId="61D17C17" w:rsidR="00C36D3D" w:rsidRPr="00D80B39" w:rsidRDefault="00311E2A" w:rsidP="00311E2A">
      <w:pPr>
        <w:ind w:left="2124" w:firstLine="708"/>
        <w:jc w:val="both"/>
        <w:rPr>
          <w:rFonts w:ascii="Calibri" w:hAnsi="Calibri" w:cs="Calibri"/>
          <w:b/>
          <w:szCs w:val="22"/>
          <w:u w:val="single"/>
        </w:rPr>
      </w:pPr>
      <w:r w:rsidRPr="00D80B39">
        <w:rPr>
          <w:rFonts w:ascii="Calibri" w:hAnsi="Calibri" w:cs="Calibri"/>
          <w:b/>
          <w:szCs w:val="22"/>
          <w:u w:val="single"/>
        </w:rPr>
        <w:t>91/2025. (IV.22.) VISB számú határozat</w:t>
      </w:r>
    </w:p>
    <w:p w14:paraId="752318E1" w14:textId="77777777" w:rsidR="00D80B39" w:rsidRPr="00D80B39" w:rsidRDefault="00D80B39" w:rsidP="00311E2A">
      <w:pPr>
        <w:ind w:left="2124" w:firstLine="708"/>
        <w:jc w:val="both"/>
        <w:rPr>
          <w:rFonts w:ascii="Calibri" w:hAnsi="Calibri" w:cs="Calibri"/>
          <w:szCs w:val="22"/>
        </w:rPr>
      </w:pPr>
    </w:p>
    <w:p w14:paraId="104704DB" w14:textId="664EBE1D"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1D281E" w:rsidRPr="00D80B39">
        <w:rPr>
          <w:rFonts w:ascii="Calibri" w:hAnsi="Calibri" w:cs="Calibri"/>
          <w:spacing w:val="-3"/>
          <w:szCs w:val="22"/>
        </w:rPr>
        <w:t xml:space="preserve">a VASIVÍZ </w:t>
      </w:r>
      <w:proofErr w:type="spellStart"/>
      <w:r w:rsidR="001D281E" w:rsidRPr="00D80B39">
        <w:rPr>
          <w:rFonts w:ascii="Calibri" w:hAnsi="Calibri" w:cs="Calibri"/>
          <w:spacing w:val="-3"/>
          <w:szCs w:val="22"/>
        </w:rPr>
        <w:t>ZRt.-nek</w:t>
      </w:r>
      <w:proofErr w:type="spellEnd"/>
      <w:r w:rsidR="001D281E" w:rsidRPr="00D80B39">
        <w:rPr>
          <w:rFonts w:ascii="Calibri" w:hAnsi="Calibri" w:cs="Calibri"/>
          <w:spacing w:val="-3"/>
          <w:szCs w:val="22"/>
        </w:rPr>
        <w:t xml:space="preserve"> a Fedett Uszoda és Termálfürdő </w:t>
      </w:r>
      <w:r w:rsidR="00A7760E" w:rsidRPr="00D80B39">
        <w:rPr>
          <w:rFonts w:ascii="Calibri" w:hAnsi="Calibri" w:cs="Calibri"/>
          <w:spacing w:val="-3"/>
          <w:szCs w:val="22"/>
        </w:rPr>
        <w:t xml:space="preserve">2024. évi </w:t>
      </w:r>
      <w:r w:rsidR="001D281E" w:rsidRPr="00D80B39">
        <w:rPr>
          <w:rFonts w:ascii="Calibri" w:hAnsi="Calibri" w:cs="Calibri"/>
          <w:spacing w:val="-3"/>
          <w:szCs w:val="22"/>
        </w:rPr>
        <w:t xml:space="preserve">működéséről szóló </w:t>
      </w:r>
      <w:r w:rsidR="00A7760E" w:rsidRPr="00D80B39">
        <w:rPr>
          <w:rFonts w:ascii="Calibri" w:hAnsi="Calibri" w:cs="Calibri"/>
          <w:spacing w:val="-3"/>
          <w:szCs w:val="22"/>
        </w:rPr>
        <w:t>beszámolójának elfogadásáról szóló XXI</w:t>
      </w:r>
      <w:r w:rsidR="001D281E" w:rsidRPr="00D80B39">
        <w:rPr>
          <w:rFonts w:ascii="Calibri" w:hAnsi="Calibri" w:cs="Calibri"/>
          <w:spacing w:val="-3"/>
          <w:szCs w:val="22"/>
        </w:rPr>
        <w:t>X</w:t>
      </w:r>
      <w:r w:rsidR="00A7760E" w:rsidRPr="00D80B39">
        <w:rPr>
          <w:rFonts w:ascii="Calibri" w:hAnsi="Calibri" w:cs="Calibri"/>
          <w:spacing w:val="-3"/>
          <w:szCs w:val="22"/>
        </w:rPr>
        <w:t xml:space="preserve">. </w:t>
      </w:r>
      <w:r w:rsidRPr="00D80B39">
        <w:rPr>
          <w:rFonts w:ascii="Calibri" w:hAnsi="Calibri" w:cs="Calibri"/>
          <w:spacing w:val="-3"/>
          <w:szCs w:val="22"/>
        </w:rPr>
        <w:t xml:space="preserve">határozati javaslatot </w:t>
      </w:r>
      <w:r w:rsidRPr="00D80B39">
        <w:rPr>
          <w:rFonts w:ascii="Calibri" w:hAnsi="Calibri" w:cs="Calibri"/>
          <w:bCs/>
          <w:szCs w:val="22"/>
        </w:rPr>
        <w:t>az előterjesztésben foglaltak szerint javasolja a Közgyűlésnek elfogadásra.</w:t>
      </w:r>
    </w:p>
    <w:p w14:paraId="0F91EFF9" w14:textId="77777777" w:rsidR="00422DF8" w:rsidRPr="00D80B39" w:rsidRDefault="00422DF8" w:rsidP="00422DF8">
      <w:pPr>
        <w:jc w:val="both"/>
        <w:rPr>
          <w:rFonts w:ascii="Calibri" w:hAnsi="Calibri" w:cs="Calibri"/>
          <w:b/>
          <w:bCs/>
          <w:szCs w:val="22"/>
        </w:rPr>
      </w:pPr>
    </w:p>
    <w:p w14:paraId="6CAFCF96"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2FBBAD2C"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1850032C" w14:textId="77777777" w:rsidR="001D281E" w:rsidRPr="00D80B39" w:rsidRDefault="001D281E" w:rsidP="001D281E">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5096684E" w14:textId="77777777" w:rsidR="001D281E" w:rsidRPr="00D80B39" w:rsidRDefault="001D281E" w:rsidP="001D281E">
      <w:pPr>
        <w:ind w:firstLine="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352C5074" w14:textId="77777777" w:rsidR="001D281E" w:rsidRPr="00D80B39" w:rsidRDefault="001D281E" w:rsidP="001D281E">
      <w:pPr>
        <w:ind w:firstLine="1418"/>
        <w:jc w:val="both"/>
        <w:rPr>
          <w:rFonts w:ascii="Calibri" w:hAnsi="Calibri" w:cs="Calibri"/>
          <w:szCs w:val="22"/>
        </w:rPr>
      </w:pPr>
      <w:proofErr w:type="spellStart"/>
      <w:r w:rsidRPr="00D80B39">
        <w:rPr>
          <w:rFonts w:ascii="Calibri" w:hAnsi="Calibri" w:cs="Calibri"/>
          <w:szCs w:val="22"/>
        </w:rPr>
        <w:t>Krenner</w:t>
      </w:r>
      <w:proofErr w:type="spellEnd"/>
      <w:r w:rsidRPr="00D80B39">
        <w:rPr>
          <w:rFonts w:ascii="Calibri" w:hAnsi="Calibri" w:cs="Calibri"/>
          <w:szCs w:val="22"/>
        </w:rPr>
        <w:t xml:space="preserve"> Róbert, a társaság vezérigazgatója)</w:t>
      </w:r>
    </w:p>
    <w:p w14:paraId="27DD8652" w14:textId="77777777" w:rsidR="00422DF8" w:rsidRPr="00D80B39" w:rsidRDefault="00422DF8" w:rsidP="00422DF8">
      <w:pPr>
        <w:ind w:firstLine="1418"/>
        <w:jc w:val="both"/>
        <w:rPr>
          <w:rFonts w:ascii="Calibri" w:hAnsi="Calibri" w:cs="Calibri"/>
          <w:szCs w:val="22"/>
        </w:rPr>
      </w:pPr>
    </w:p>
    <w:p w14:paraId="5D2E44DF"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3C97689F" w14:textId="77777777" w:rsidR="00C36D3D" w:rsidRPr="00D80B39" w:rsidRDefault="00C36D3D" w:rsidP="00C36D3D">
      <w:pPr>
        <w:ind w:firstLine="7"/>
        <w:jc w:val="both"/>
        <w:rPr>
          <w:rFonts w:ascii="Calibri" w:hAnsi="Calibri" w:cs="Calibri"/>
          <w:szCs w:val="22"/>
        </w:rPr>
      </w:pPr>
    </w:p>
    <w:p w14:paraId="59732FD5" w14:textId="3C926755" w:rsidR="00311E2A" w:rsidRPr="00D80B39" w:rsidRDefault="00311E2A" w:rsidP="00311E2A">
      <w:pPr>
        <w:ind w:left="2124" w:firstLine="708"/>
        <w:jc w:val="both"/>
        <w:rPr>
          <w:rFonts w:ascii="Calibri" w:hAnsi="Calibri" w:cs="Calibri"/>
          <w:b/>
          <w:szCs w:val="22"/>
          <w:u w:val="single"/>
        </w:rPr>
      </w:pPr>
      <w:r w:rsidRPr="00D80B39">
        <w:rPr>
          <w:rFonts w:ascii="Calibri" w:hAnsi="Calibri" w:cs="Calibri"/>
          <w:b/>
          <w:szCs w:val="22"/>
          <w:u w:val="single"/>
        </w:rPr>
        <w:t>92/2025. (IV.22.) VISB számú határozat</w:t>
      </w:r>
    </w:p>
    <w:p w14:paraId="5E7E6706" w14:textId="77777777" w:rsidR="00D80B39" w:rsidRPr="00D80B39" w:rsidRDefault="00D80B39" w:rsidP="00311E2A">
      <w:pPr>
        <w:ind w:left="2124" w:firstLine="708"/>
        <w:jc w:val="both"/>
        <w:rPr>
          <w:rFonts w:ascii="Calibri" w:hAnsi="Calibri" w:cs="Calibri"/>
          <w:szCs w:val="22"/>
        </w:rPr>
      </w:pPr>
    </w:p>
    <w:p w14:paraId="7FCDF0BF" w14:textId="107FB0B8"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1D281E" w:rsidRPr="00D80B39">
        <w:rPr>
          <w:rFonts w:ascii="Calibri" w:hAnsi="Calibri" w:cs="Calibri"/>
          <w:szCs w:val="22"/>
        </w:rPr>
        <w:t xml:space="preserve">a </w:t>
      </w:r>
      <w:r w:rsidR="001D281E" w:rsidRPr="00D80B39">
        <w:rPr>
          <w:rFonts w:ascii="Calibri" w:hAnsi="Calibri" w:cs="Calibri"/>
          <w:bCs/>
          <w:szCs w:val="22"/>
        </w:rPr>
        <w:t>Savaria Turizmus Nonprofit Kft.</w:t>
      </w:r>
      <w:r w:rsidR="001D281E" w:rsidRPr="00D80B39">
        <w:rPr>
          <w:rFonts w:ascii="Calibri" w:hAnsi="Calibri" w:cs="Calibri"/>
          <w:szCs w:val="22"/>
        </w:rPr>
        <w:t xml:space="preserve"> társasági szerződés</w:t>
      </w:r>
      <w:r w:rsidR="005530E3" w:rsidRPr="00D80B39">
        <w:rPr>
          <w:rFonts w:ascii="Calibri" w:hAnsi="Calibri" w:cs="Calibri"/>
          <w:szCs w:val="22"/>
        </w:rPr>
        <w:t>ének</w:t>
      </w:r>
      <w:r w:rsidR="001D281E" w:rsidRPr="00D80B39">
        <w:rPr>
          <w:rFonts w:ascii="Calibri" w:hAnsi="Calibri" w:cs="Calibri"/>
          <w:szCs w:val="22"/>
        </w:rPr>
        <w:t xml:space="preserve"> módosításáról</w:t>
      </w:r>
      <w:r w:rsidR="001D281E" w:rsidRPr="00D80B39">
        <w:rPr>
          <w:rFonts w:ascii="Calibri" w:hAnsi="Calibri" w:cs="Calibri"/>
          <w:spacing w:val="-3"/>
          <w:szCs w:val="22"/>
        </w:rPr>
        <w:t xml:space="preserve"> szóló XXX</w:t>
      </w:r>
      <w:r w:rsidRPr="00D80B39">
        <w:rPr>
          <w:rFonts w:ascii="Calibri" w:hAnsi="Calibri" w:cs="Calibri"/>
          <w:spacing w:val="-3"/>
          <w:szCs w:val="22"/>
        </w:rPr>
        <w:t xml:space="preserve">. határozati javaslatot </w:t>
      </w:r>
      <w:r w:rsidRPr="00D80B39">
        <w:rPr>
          <w:rFonts w:ascii="Calibri" w:hAnsi="Calibri" w:cs="Calibri"/>
          <w:bCs/>
          <w:szCs w:val="22"/>
        </w:rPr>
        <w:t>az előterjesztésben foglaltak szerint javasolja a Közgyűlésnek elfogadásra.</w:t>
      </w:r>
    </w:p>
    <w:p w14:paraId="1A99C04E" w14:textId="77777777" w:rsidR="00422DF8" w:rsidRPr="00D80B39" w:rsidRDefault="00422DF8" w:rsidP="00422DF8">
      <w:pPr>
        <w:jc w:val="both"/>
        <w:rPr>
          <w:rFonts w:ascii="Calibri" w:hAnsi="Calibri" w:cs="Calibri"/>
          <w:b/>
          <w:bCs/>
          <w:szCs w:val="22"/>
        </w:rPr>
      </w:pPr>
    </w:p>
    <w:p w14:paraId="17733FFD"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3B6A839C"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47484D05" w14:textId="77777777" w:rsidR="001D281E" w:rsidRPr="00D80B39" w:rsidRDefault="001D281E" w:rsidP="001D281E">
      <w:pPr>
        <w:ind w:left="1080" w:firstLine="336"/>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3BBF87F1" w14:textId="77777777" w:rsidR="001D281E" w:rsidRPr="00D80B39" w:rsidRDefault="001D281E" w:rsidP="001D281E">
      <w:pPr>
        <w:ind w:left="1080" w:hanging="372"/>
        <w:jc w:val="both"/>
        <w:rPr>
          <w:rFonts w:ascii="Calibri" w:hAnsi="Calibri" w:cs="Calibri"/>
          <w:szCs w:val="22"/>
        </w:rPr>
      </w:pPr>
      <w:r w:rsidRPr="00D80B39">
        <w:rPr>
          <w:rFonts w:ascii="Calibri" w:hAnsi="Calibri" w:cs="Calibri"/>
          <w:szCs w:val="22"/>
        </w:rPr>
        <w:tab/>
      </w:r>
      <w:r w:rsidRPr="00D80B39">
        <w:rPr>
          <w:rFonts w:ascii="Calibri" w:hAnsi="Calibri" w:cs="Calibri"/>
          <w:szCs w:val="22"/>
        </w:rPr>
        <w:tab/>
        <w:t>Grünwald Stefánia, a társaság ügyvezetője)</w:t>
      </w:r>
    </w:p>
    <w:p w14:paraId="26DCA8CE" w14:textId="77777777" w:rsidR="00422DF8" w:rsidRPr="00D80B39" w:rsidRDefault="00422DF8" w:rsidP="00422DF8">
      <w:pPr>
        <w:ind w:firstLine="1418"/>
        <w:jc w:val="both"/>
        <w:rPr>
          <w:rFonts w:ascii="Calibri" w:hAnsi="Calibri" w:cs="Calibri"/>
          <w:szCs w:val="22"/>
        </w:rPr>
      </w:pPr>
    </w:p>
    <w:p w14:paraId="68985DF9"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0EA89461" w14:textId="77777777" w:rsidR="00C36D3D" w:rsidRPr="00D80B39" w:rsidRDefault="00C36D3D" w:rsidP="00C36D3D">
      <w:pPr>
        <w:jc w:val="center"/>
        <w:rPr>
          <w:rFonts w:ascii="Calibri" w:hAnsi="Calibri" w:cs="Calibri"/>
          <w:b/>
          <w:szCs w:val="22"/>
          <w:u w:val="single"/>
        </w:rPr>
      </w:pPr>
    </w:p>
    <w:p w14:paraId="32FEF428" w14:textId="5792EDB6" w:rsidR="00311E2A" w:rsidRPr="00D80B39" w:rsidRDefault="00311E2A" w:rsidP="00311E2A">
      <w:pPr>
        <w:ind w:left="2124" w:firstLine="708"/>
        <w:jc w:val="both"/>
        <w:rPr>
          <w:rFonts w:ascii="Calibri" w:hAnsi="Calibri" w:cs="Calibri"/>
          <w:b/>
          <w:szCs w:val="22"/>
          <w:u w:val="single"/>
        </w:rPr>
      </w:pPr>
      <w:r w:rsidRPr="00D80B39">
        <w:rPr>
          <w:rFonts w:ascii="Calibri" w:hAnsi="Calibri" w:cs="Calibri"/>
          <w:b/>
          <w:szCs w:val="22"/>
          <w:u w:val="single"/>
        </w:rPr>
        <w:t>93/2025. (IV.22.) VISB számú határozat</w:t>
      </w:r>
    </w:p>
    <w:p w14:paraId="3243319D" w14:textId="77777777" w:rsidR="00D80B39" w:rsidRPr="00D80B39" w:rsidRDefault="00D80B39" w:rsidP="00311E2A">
      <w:pPr>
        <w:ind w:left="2124" w:firstLine="708"/>
        <w:jc w:val="both"/>
        <w:rPr>
          <w:rFonts w:ascii="Calibri" w:hAnsi="Calibri" w:cs="Calibri"/>
          <w:szCs w:val="22"/>
        </w:rPr>
      </w:pPr>
    </w:p>
    <w:p w14:paraId="38A97527" w14:textId="7C9A7618" w:rsidR="00422DF8" w:rsidRPr="00D80B39" w:rsidRDefault="00422DF8" w:rsidP="00422DF8">
      <w:pPr>
        <w:jc w:val="both"/>
        <w:rPr>
          <w:rFonts w:ascii="Calibri" w:hAnsi="Calibri" w:cs="Calibri"/>
          <w:bCs/>
          <w:szCs w:val="22"/>
        </w:rPr>
      </w:pPr>
      <w:r w:rsidRPr="00D80B39">
        <w:rPr>
          <w:rFonts w:ascii="Calibri" w:hAnsi="Calibri" w:cs="Calibri"/>
          <w:bCs/>
          <w:szCs w:val="22"/>
        </w:rPr>
        <w:t>A Városstratégiai, Idegenforgalmi és Sport Bizottság a „</w:t>
      </w:r>
      <w:r w:rsidRPr="00D80B39">
        <w:rPr>
          <w:rFonts w:ascii="Calibri" w:hAnsi="Calibri" w:cs="Calibri"/>
          <w:i/>
          <w:szCs w:val="22"/>
        </w:rPr>
        <w:t xml:space="preserve">Javaslat Szombathely Megyei Jogú Város Önkormányzata tulajdonában lévő gazdasági társaságokkal kapcsolatos döntések meghozatalára” </w:t>
      </w:r>
      <w:r w:rsidRPr="00D80B39">
        <w:rPr>
          <w:rFonts w:ascii="Calibri" w:hAnsi="Calibri" w:cs="Calibri"/>
          <w:bCs/>
          <w:szCs w:val="22"/>
        </w:rPr>
        <w:t xml:space="preserve">című előterjesztést megtárgyalta, és </w:t>
      </w:r>
      <w:r w:rsidR="005530E3" w:rsidRPr="00D80B39">
        <w:rPr>
          <w:rFonts w:ascii="Calibri" w:hAnsi="Calibri" w:cs="Calibri"/>
          <w:szCs w:val="22"/>
        </w:rPr>
        <w:t xml:space="preserve">a </w:t>
      </w:r>
      <w:r w:rsidR="005530E3" w:rsidRPr="00D80B39">
        <w:rPr>
          <w:rFonts w:ascii="Calibri" w:hAnsi="Calibri" w:cs="Calibri"/>
          <w:bCs/>
          <w:szCs w:val="22"/>
        </w:rPr>
        <w:t xml:space="preserve">Szombathelyi </w:t>
      </w:r>
      <w:proofErr w:type="spellStart"/>
      <w:r w:rsidR="005530E3" w:rsidRPr="00D80B39">
        <w:rPr>
          <w:rFonts w:ascii="Calibri" w:hAnsi="Calibri" w:cs="Calibri"/>
          <w:bCs/>
          <w:szCs w:val="22"/>
        </w:rPr>
        <w:t>Távhőszolgáltató</w:t>
      </w:r>
      <w:proofErr w:type="spellEnd"/>
      <w:r w:rsidR="005530E3" w:rsidRPr="00D80B39">
        <w:rPr>
          <w:rFonts w:ascii="Calibri" w:hAnsi="Calibri" w:cs="Calibri"/>
          <w:bCs/>
          <w:szCs w:val="22"/>
        </w:rPr>
        <w:t xml:space="preserve"> Kft.</w:t>
      </w:r>
      <w:r w:rsidR="005530E3" w:rsidRPr="00D80B39">
        <w:rPr>
          <w:rFonts w:ascii="Calibri" w:hAnsi="Calibri" w:cs="Calibri"/>
          <w:szCs w:val="22"/>
        </w:rPr>
        <w:t xml:space="preserve"> társasági szerződésének módosításáról </w:t>
      </w:r>
      <w:r w:rsidRPr="00D80B39">
        <w:rPr>
          <w:rFonts w:ascii="Calibri" w:hAnsi="Calibri" w:cs="Calibri"/>
          <w:spacing w:val="-3"/>
          <w:szCs w:val="22"/>
        </w:rPr>
        <w:t xml:space="preserve">szóló </w:t>
      </w:r>
      <w:r w:rsidR="005530E3" w:rsidRPr="00D80B39">
        <w:rPr>
          <w:rFonts w:ascii="Calibri" w:hAnsi="Calibri" w:cs="Calibri"/>
          <w:spacing w:val="-3"/>
          <w:szCs w:val="22"/>
        </w:rPr>
        <w:t>XXX</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58002AEA" w14:textId="77777777" w:rsidR="00422DF8" w:rsidRPr="00D80B39" w:rsidRDefault="00422DF8" w:rsidP="00422DF8">
      <w:pPr>
        <w:jc w:val="both"/>
        <w:rPr>
          <w:rFonts w:ascii="Calibri" w:hAnsi="Calibri" w:cs="Calibri"/>
          <w:b/>
          <w:bCs/>
          <w:szCs w:val="22"/>
        </w:rPr>
      </w:pPr>
    </w:p>
    <w:p w14:paraId="197B335E" w14:textId="77777777" w:rsidR="00422DF8" w:rsidRPr="00D80B39" w:rsidRDefault="00422DF8" w:rsidP="00422DF8">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266E6741" w14:textId="77777777" w:rsidR="00422DF8" w:rsidRPr="00D80B39" w:rsidRDefault="00422DF8" w:rsidP="00422DF8">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t>(A végrehajtás előkészítéséért:</w:t>
      </w:r>
    </w:p>
    <w:p w14:paraId="31AFCA8C" w14:textId="77777777" w:rsidR="005530E3" w:rsidRPr="00D80B39" w:rsidRDefault="005530E3" w:rsidP="005530E3">
      <w:pPr>
        <w:ind w:firstLine="1418"/>
        <w:jc w:val="both"/>
        <w:rPr>
          <w:rFonts w:ascii="Calibri" w:hAnsi="Calibri" w:cs="Calibri"/>
          <w:szCs w:val="22"/>
        </w:rPr>
      </w:pPr>
      <w:r w:rsidRPr="00D80B39">
        <w:rPr>
          <w:rFonts w:ascii="Calibri" w:hAnsi="Calibri" w:cs="Calibri"/>
          <w:szCs w:val="22"/>
        </w:rPr>
        <w:t>Dr. Gyuráczné dr. Speier Anikó, a Városüzemeltetési és Városfejlesztési Osztály vezetője</w:t>
      </w:r>
    </w:p>
    <w:p w14:paraId="3FFA3760" w14:textId="77777777" w:rsidR="005530E3" w:rsidRPr="00D80B39" w:rsidRDefault="005530E3" w:rsidP="005530E3">
      <w:pPr>
        <w:ind w:firstLine="1418"/>
        <w:jc w:val="both"/>
        <w:rPr>
          <w:rFonts w:ascii="Calibri" w:hAnsi="Calibri" w:cs="Calibri"/>
          <w:szCs w:val="22"/>
        </w:rPr>
      </w:pPr>
      <w:r w:rsidRPr="00D80B39">
        <w:rPr>
          <w:rFonts w:ascii="Calibri" w:hAnsi="Calibri" w:cs="Calibri"/>
          <w:szCs w:val="22"/>
        </w:rPr>
        <w:t xml:space="preserve">Molnár Miklós, a Szombathelyi </w:t>
      </w:r>
      <w:proofErr w:type="spellStart"/>
      <w:r w:rsidRPr="00D80B39">
        <w:rPr>
          <w:rFonts w:ascii="Calibri" w:hAnsi="Calibri" w:cs="Calibri"/>
          <w:szCs w:val="22"/>
        </w:rPr>
        <w:t>Távhőszolgáltató</w:t>
      </w:r>
      <w:proofErr w:type="spellEnd"/>
      <w:r w:rsidRPr="00D80B39">
        <w:rPr>
          <w:rFonts w:ascii="Calibri" w:hAnsi="Calibri" w:cs="Calibri"/>
          <w:szCs w:val="22"/>
        </w:rPr>
        <w:t xml:space="preserve"> Kft. ügyvezetője</w:t>
      </w:r>
    </w:p>
    <w:p w14:paraId="7D2B2188" w14:textId="77777777" w:rsidR="005530E3" w:rsidRPr="00D80B39" w:rsidRDefault="005530E3" w:rsidP="005530E3">
      <w:pPr>
        <w:ind w:firstLine="1418"/>
        <w:jc w:val="both"/>
        <w:rPr>
          <w:rFonts w:ascii="Calibri" w:hAnsi="Calibri" w:cs="Calibri"/>
          <w:szCs w:val="22"/>
        </w:rPr>
      </w:pPr>
      <w:r w:rsidRPr="00D80B39">
        <w:rPr>
          <w:rFonts w:ascii="Calibri" w:hAnsi="Calibri" w:cs="Calibri"/>
          <w:szCs w:val="22"/>
        </w:rPr>
        <w:t>Kovács Cecília, a SZOVA Nonprofit Kft. vezérigazgatója)</w:t>
      </w:r>
    </w:p>
    <w:p w14:paraId="385B70C4" w14:textId="77777777" w:rsidR="00422DF8" w:rsidRPr="00D80B39" w:rsidRDefault="00422DF8" w:rsidP="00422DF8">
      <w:pPr>
        <w:ind w:firstLine="1418"/>
        <w:jc w:val="both"/>
        <w:rPr>
          <w:rFonts w:ascii="Calibri" w:hAnsi="Calibri" w:cs="Calibri"/>
          <w:szCs w:val="22"/>
        </w:rPr>
      </w:pPr>
    </w:p>
    <w:p w14:paraId="7371DBBF" w14:textId="77777777" w:rsidR="001D55DF" w:rsidRPr="00D80B39" w:rsidRDefault="00422DF8" w:rsidP="001D55D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D55DF" w:rsidRPr="00D80B39">
        <w:rPr>
          <w:rFonts w:ascii="Calibri" w:hAnsi="Calibri" w:cs="Calibri"/>
          <w:szCs w:val="22"/>
        </w:rPr>
        <w:t>2025. április 30.</w:t>
      </w:r>
    </w:p>
    <w:p w14:paraId="279F8127" w14:textId="77777777" w:rsidR="00D40E85" w:rsidRPr="00D80B39" w:rsidRDefault="00D40E85" w:rsidP="00D40E85">
      <w:pPr>
        <w:ind w:left="705" w:hanging="705"/>
        <w:jc w:val="both"/>
        <w:rPr>
          <w:rFonts w:ascii="Calibri" w:hAnsi="Calibri" w:cs="Calibri"/>
          <w:b/>
          <w:bCs/>
          <w:iCs/>
          <w:szCs w:val="22"/>
        </w:rPr>
      </w:pPr>
      <w:r w:rsidRPr="00D80B39">
        <w:rPr>
          <w:rFonts w:ascii="Calibri" w:hAnsi="Calibri" w:cs="Calibri"/>
          <w:b/>
          <w:bCs/>
          <w:szCs w:val="22"/>
        </w:rPr>
        <w:lastRenderedPageBreak/>
        <w:t>3./</w:t>
      </w:r>
      <w:r w:rsidRPr="00D80B39">
        <w:rPr>
          <w:rFonts w:ascii="Calibri" w:hAnsi="Calibri" w:cs="Calibri"/>
          <w:b/>
          <w:bCs/>
          <w:szCs w:val="22"/>
        </w:rPr>
        <w:tab/>
      </w:r>
      <w:r w:rsidRPr="00D80B39">
        <w:rPr>
          <w:rFonts w:ascii="Calibri" w:hAnsi="Calibri" w:cs="Calibri"/>
          <w:b/>
          <w:szCs w:val="22"/>
        </w:rPr>
        <w:t xml:space="preserve">Javaslat a szombathelyi székhelyű sportszervezetek működésének és tevékenységének támogatására </w:t>
      </w:r>
      <w:r w:rsidRPr="00D80B39">
        <w:rPr>
          <w:rFonts w:ascii="Calibri" w:hAnsi="Calibri" w:cs="Calibri"/>
          <w:i/>
          <w:iCs/>
          <w:color w:val="00B0F0"/>
          <w:szCs w:val="22"/>
        </w:rPr>
        <w:t>(SAJÁT)</w:t>
      </w:r>
    </w:p>
    <w:p w14:paraId="2D2A8C9C" w14:textId="77777777" w:rsidR="00D40E85" w:rsidRPr="00D80B39" w:rsidRDefault="00D40E85" w:rsidP="00D40E85">
      <w:pPr>
        <w:ind w:left="705"/>
        <w:jc w:val="both"/>
        <w:rPr>
          <w:rFonts w:ascii="Calibri" w:hAnsi="Calibri" w:cs="Calibri"/>
          <w:szCs w:val="22"/>
        </w:rPr>
      </w:pPr>
      <w:r w:rsidRPr="00D80B39">
        <w:rPr>
          <w:rFonts w:ascii="Calibri" w:hAnsi="Calibri" w:cs="Calibri"/>
          <w:b/>
          <w:bCs/>
          <w:iCs/>
          <w:szCs w:val="22"/>
        </w:rPr>
        <w:tab/>
      </w:r>
      <w:r w:rsidRPr="00D80B39">
        <w:rPr>
          <w:rFonts w:ascii="Calibri" w:hAnsi="Calibri" w:cs="Calibri"/>
          <w:b/>
          <w:szCs w:val="22"/>
          <w:u w:val="single"/>
        </w:rPr>
        <w:t>Előadó</w:t>
      </w:r>
      <w:r w:rsidRPr="00D80B39">
        <w:rPr>
          <w:rFonts w:ascii="Calibri" w:hAnsi="Calibri" w:cs="Calibri"/>
          <w:b/>
          <w:szCs w:val="22"/>
        </w:rPr>
        <w:t>:</w:t>
      </w:r>
      <w:r w:rsidRPr="00D80B39">
        <w:rPr>
          <w:rFonts w:ascii="Calibri" w:hAnsi="Calibri" w:cs="Calibri"/>
          <w:b/>
          <w:szCs w:val="22"/>
        </w:rPr>
        <w:tab/>
      </w:r>
      <w:r w:rsidRPr="00D80B39">
        <w:rPr>
          <w:rFonts w:ascii="Calibri" w:hAnsi="Calibri" w:cs="Calibri"/>
          <w:b/>
          <w:szCs w:val="22"/>
        </w:rPr>
        <w:tab/>
      </w:r>
      <w:r w:rsidRPr="00D80B39">
        <w:rPr>
          <w:rFonts w:ascii="Calibri" w:hAnsi="Calibri" w:cs="Calibri"/>
          <w:iCs/>
          <w:szCs w:val="22"/>
        </w:rPr>
        <w:t>Vinczéné Dr. Menyhárt Mária, az Egészségügyi és Közszolgálati Osztály vezetője</w:t>
      </w:r>
    </w:p>
    <w:p w14:paraId="54611589" w14:textId="77777777" w:rsidR="00D40E85" w:rsidRPr="00D80B39" w:rsidRDefault="00D40E85" w:rsidP="00D40E85">
      <w:pPr>
        <w:tabs>
          <w:tab w:val="left" w:pos="709"/>
        </w:tabs>
        <w:ind w:left="705" w:hanging="705"/>
        <w:jc w:val="both"/>
        <w:outlineLvl w:val="1"/>
        <w:rPr>
          <w:rFonts w:ascii="Calibri" w:hAnsi="Calibri" w:cs="Calibri"/>
          <w:szCs w:val="22"/>
        </w:rPr>
      </w:pPr>
    </w:p>
    <w:p w14:paraId="35DF2808" w14:textId="3AB6440C" w:rsidR="00C2664C" w:rsidRPr="00D80B39" w:rsidRDefault="00C2664C" w:rsidP="00D40E85">
      <w:pPr>
        <w:tabs>
          <w:tab w:val="left" w:pos="709"/>
        </w:tabs>
        <w:ind w:left="705" w:hanging="705"/>
        <w:jc w:val="both"/>
        <w:outlineLvl w:val="1"/>
        <w:rPr>
          <w:rFonts w:ascii="Calibri" w:hAnsi="Calibri" w:cs="Calibri"/>
          <w:szCs w:val="22"/>
        </w:rPr>
      </w:pPr>
      <w:r w:rsidRPr="00D80B39">
        <w:rPr>
          <w:rFonts w:ascii="Calibri" w:hAnsi="Calibri" w:cs="Calibri"/>
          <w:b/>
          <w:szCs w:val="22"/>
        </w:rPr>
        <w:tab/>
      </w:r>
      <w:r w:rsidRPr="00D80B39">
        <w:rPr>
          <w:rFonts w:ascii="Calibri" w:hAnsi="Calibri" w:cs="Calibri"/>
          <w:b/>
          <w:szCs w:val="22"/>
        </w:rPr>
        <w:tab/>
      </w:r>
      <w:r w:rsidRPr="00D80B39">
        <w:rPr>
          <w:rFonts w:ascii="Calibri" w:hAnsi="Calibri" w:cs="Calibri"/>
          <w:b/>
          <w:szCs w:val="22"/>
        </w:rPr>
        <w:tab/>
      </w:r>
      <w:r w:rsidRPr="00D80B39">
        <w:rPr>
          <w:rFonts w:ascii="Calibri" w:hAnsi="Calibri" w:cs="Calibri"/>
          <w:b/>
          <w:szCs w:val="22"/>
        </w:rPr>
        <w:tab/>
      </w:r>
      <w:r w:rsidRPr="00D80B39">
        <w:rPr>
          <w:rFonts w:ascii="Calibri" w:hAnsi="Calibri" w:cs="Calibri"/>
          <w:b/>
          <w:szCs w:val="22"/>
        </w:rPr>
        <w:tab/>
      </w:r>
      <w:r w:rsidRPr="00D80B39">
        <w:rPr>
          <w:rFonts w:ascii="Calibri" w:hAnsi="Calibri" w:cs="Calibri"/>
          <w:b/>
          <w:szCs w:val="22"/>
        </w:rPr>
        <w:tab/>
      </w:r>
      <w:r w:rsidR="00311E2A" w:rsidRPr="00D80B39">
        <w:rPr>
          <w:rFonts w:ascii="Calibri" w:hAnsi="Calibri" w:cs="Calibri"/>
          <w:b/>
          <w:szCs w:val="22"/>
          <w:u w:val="single"/>
        </w:rPr>
        <w:t>94</w:t>
      </w:r>
      <w:r w:rsidRPr="00D80B39">
        <w:rPr>
          <w:rFonts w:ascii="Calibri" w:hAnsi="Calibri" w:cs="Calibri"/>
          <w:b/>
          <w:szCs w:val="22"/>
          <w:u w:val="single"/>
        </w:rPr>
        <w:t>/2025. (</w:t>
      </w:r>
      <w:r w:rsidR="00AB2CA3" w:rsidRPr="00D80B39">
        <w:rPr>
          <w:rFonts w:ascii="Calibri" w:hAnsi="Calibri" w:cs="Calibri"/>
          <w:b/>
          <w:szCs w:val="22"/>
          <w:u w:val="single"/>
        </w:rPr>
        <w:t>IV</w:t>
      </w:r>
      <w:r w:rsidRPr="00D80B39">
        <w:rPr>
          <w:rFonts w:ascii="Calibri" w:hAnsi="Calibri" w:cs="Calibri"/>
          <w:b/>
          <w:szCs w:val="22"/>
          <w:u w:val="single"/>
        </w:rPr>
        <w:t>.2</w:t>
      </w:r>
      <w:r w:rsidR="00AB2CA3" w:rsidRPr="00D80B39">
        <w:rPr>
          <w:rFonts w:ascii="Calibri" w:hAnsi="Calibri" w:cs="Calibri"/>
          <w:b/>
          <w:szCs w:val="22"/>
          <w:u w:val="single"/>
        </w:rPr>
        <w:t>2</w:t>
      </w:r>
      <w:r w:rsidRPr="00D80B39">
        <w:rPr>
          <w:rFonts w:ascii="Calibri" w:hAnsi="Calibri" w:cs="Calibri"/>
          <w:b/>
          <w:szCs w:val="22"/>
          <w:u w:val="single"/>
        </w:rPr>
        <w:t>.) VISB számú határozat</w:t>
      </w:r>
    </w:p>
    <w:p w14:paraId="3C25CD38" w14:textId="77777777" w:rsidR="00C2664C" w:rsidRPr="00D80B39" w:rsidRDefault="00C2664C" w:rsidP="00D40E85">
      <w:pPr>
        <w:tabs>
          <w:tab w:val="left" w:pos="709"/>
        </w:tabs>
        <w:ind w:left="705" w:hanging="705"/>
        <w:jc w:val="both"/>
        <w:outlineLvl w:val="1"/>
        <w:rPr>
          <w:rFonts w:ascii="Calibri" w:hAnsi="Calibri" w:cs="Calibri"/>
          <w:szCs w:val="22"/>
        </w:rPr>
      </w:pPr>
    </w:p>
    <w:p w14:paraId="06EE3FAF" w14:textId="4E9C203D" w:rsidR="00D80B39" w:rsidRPr="00D80B39" w:rsidRDefault="00D80B39" w:rsidP="00D80B39">
      <w:pPr>
        <w:numPr>
          <w:ilvl w:val="0"/>
          <w:numId w:val="4"/>
        </w:numPr>
        <w:contextualSpacing/>
        <w:jc w:val="both"/>
        <w:rPr>
          <w:rFonts w:ascii="Calibri" w:hAnsi="Calibri" w:cs="Calibri"/>
          <w:bCs/>
          <w:szCs w:val="22"/>
        </w:rPr>
      </w:pPr>
      <w:r w:rsidRPr="00D80B39">
        <w:rPr>
          <w:rFonts w:ascii="Calibri" w:hAnsi="Calibri" w:cs="Calibri"/>
          <w:szCs w:val="22"/>
        </w:rPr>
        <w:t xml:space="preserve">A Városstratégiai, Idegenforgalmi és Sport Bizottság a „Javaslat a szombathelyi székhelyű sportszervezetek működésének és tevékenységének támogatására” című előterjesztést megtárgyalta és a városban működő sportszervezetek támogatására kiírt pályázati felhívásra </w:t>
      </w:r>
      <w:bookmarkStart w:id="9" w:name="_Hlk50366549"/>
      <w:r w:rsidRPr="00D80B39">
        <w:rPr>
          <w:rFonts w:ascii="Calibri" w:hAnsi="Calibri" w:cs="Calibri"/>
          <w:szCs w:val="22"/>
        </w:rPr>
        <w:t>–</w:t>
      </w:r>
      <w:bookmarkEnd w:id="9"/>
      <w:r w:rsidRPr="00D80B39">
        <w:rPr>
          <w:rFonts w:ascii="Calibri" w:hAnsi="Calibri" w:cs="Calibri"/>
          <w:szCs w:val="22"/>
        </w:rPr>
        <w:t xml:space="preserve"> a felhívásban megadott határidőig – </w:t>
      </w:r>
      <w:r w:rsidRPr="00D80B39">
        <w:rPr>
          <w:rFonts w:ascii="Calibri" w:hAnsi="Calibri" w:cs="Calibri"/>
          <w:bCs/>
          <w:szCs w:val="22"/>
        </w:rPr>
        <w:t>beérkezett pályázatok közül, a sportszervezetek támogatását a sportról szóló 6/2002. (III.28.) önkormányzati rendelet 8. § (3) bekezdése és az önkormányzat 2025. évi költségvetéséről szóló 4/2025. (II.28.) önkormányzati rendelet 11. § (5) bekezdése alapján az alábbiak szerinti támogatási összeggel jóváhagyja:</w:t>
      </w:r>
    </w:p>
    <w:p w14:paraId="6F1EF8F0" w14:textId="77777777" w:rsidR="00D80B39" w:rsidRPr="00D80B39" w:rsidRDefault="00D80B39" w:rsidP="00D80B39">
      <w:pPr>
        <w:ind w:left="720"/>
        <w:contextualSpacing/>
        <w:jc w:val="both"/>
        <w:rPr>
          <w:rFonts w:ascii="Calibri" w:hAnsi="Calibri" w:cs="Calibri"/>
          <w:bCs/>
          <w:szCs w:val="22"/>
        </w:rPr>
      </w:pPr>
    </w:p>
    <w:tbl>
      <w:tblPr>
        <w:tblStyle w:val="Rcsostblzat1"/>
        <w:tblpPr w:leftFromText="141" w:rightFromText="141" w:vertAnchor="text" w:tblpX="841" w:tblpY="1"/>
        <w:tblOverlap w:val="never"/>
        <w:tblW w:w="9493" w:type="dxa"/>
        <w:tblInd w:w="0" w:type="dxa"/>
        <w:tblLayout w:type="fixed"/>
        <w:tblLook w:val="04A0" w:firstRow="1" w:lastRow="0" w:firstColumn="1" w:lastColumn="0" w:noHBand="0" w:noVBand="1"/>
      </w:tblPr>
      <w:tblGrid>
        <w:gridCol w:w="567"/>
        <w:gridCol w:w="6799"/>
        <w:gridCol w:w="2127"/>
      </w:tblGrid>
      <w:tr w:rsidR="00D80B39" w:rsidRPr="00D80B39" w14:paraId="71CC22C8" w14:textId="77777777" w:rsidTr="00D80B39">
        <w:tc>
          <w:tcPr>
            <w:tcW w:w="567" w:type="dxa"/>
          </w:tcPr>
          <w:p w14:paraId="1240EFB3" w14:textId="77777777" w:rsidR="00D80B39" w:rsidRPr="00D80B39" w:rsidRDefault="00D80B39" w:rsidP="00D80B39">
            <w:pPr>
              <w:jc w:val="center"/>
              <w:rPr>
                <w:rFonts w:ascii="Calibri" w:eastAsiaTheme="minorHAnsi" w:hAnsi="Calibri" w:cs="Calibri"/>
                <w:b/>
                <w:bCs/>
                <w:sz w:val="22"/>
                <w:szCs w:val="22"/>
                <w:lang w:eastAsia="en-US"/>
              </w:rPr>
            </w:pPr>
          </w:p>
        </w:tc>
        <w:tc>
          <w:tcPr>
            <w:tcW w:w="6799" w:type="dxa"/>
          </w:tcPr>
          <w:p w14:paraId="603857B4" w14:textId="77777777" w:rsidR="00D80B39" w:rsidRPr="00D80B39" w:rsidRDefault="00D80B39" w:rsidP="00D80B39">
            <w:pPr>
              <w:jc w:val="center"/>
              <w:rPr>
                <w:rFonts w:ascii="Calibri" w:eastAsiaTheme="minorHAnsi" w:hAnsi="Calibri" w:cs="Calibri"/>
                <w:b/>
                <w:bCs/>
                <w:sz w:val="22"/>
                <w:szCs w:val="22"/>
                <w:lang w:eastAsia="en-US"/>
              </w:rPr>
            </w:pPr>
            <w:r w:rsidRPr="00D80B39">
              <w:rPr>
                <w:rFonts w:ascii="Calibri" w:eastAsiaTheme="minorHAnsi" w:hAnsi="Calibri" w:cs="Calibri"/>
                <w:b/>
                <w:bCs/>
                <w:sz w:val="22"/>
                <w:szCs w:val="22"/>
                <w:lang w:eastAsia="en-US"/>
              </w:rPr>
              <w:t>Pályázott sportszervezet neve</w:t>
            </w:r>
          </w:p>
        </w:tc>
        <w:tc>
          <w:tcPr>
            <w:tcW w:w="2127" w:type="dxa"/>
          </w:tcPr>
          <w:p w14:paraId="6C897EA3" w14:textId="77777777" w:rsidR="00D80B39" w:rsidRPr="00D80B39" w:rsidRDefault="00D80B39" w:rsidP="00D80B39">
            <w:pPr>
              <w:jc w:val="center"/>
              <w:rPr>
                <w:rFonts w:ascii="Calibri" w:eastAsiaTheme="minorHAnsi" w:hAnsi="Calibri" w:cs="Calibri"/>
                <w:b/>
                <w:bCs/>
                <w:sz w:val="22"/>
                <w:szCs w:val="22"/>
                <w:lang w:eastAsia="en-US"/>
              </w:rPr>
            </w:pPr>
            <w:r w:rsidRPr="00D80B39">
              <w:rPr>
                <w:rFonts w:ascii="Calibri" w:eastAsiaTheme="minorHAnsi" w:hAnsi="Calibri" w:cs="Calibri"/>
                <w:b/>
                <w:bCs/>
                <w:sz w:val="22"/>
                <w:szCs w:val="22"/>
                <w:lang w:eastAsia="en-US"/>
              </w:rPr>
              <w:t xml:space="preserve">2025. évi önkormányzati támogatás összege (Ft) </w:t>
            </w:r>
          </w:p>
        </w:tc>
      </w:tr>
      <w:tr w:rsidR="00D80B39" w:rsidRPr="00D80B39" w14:paraId="0DB24C3C" w14:textId="77777777" w:rsidTr="00D80B39">
        <w:tc>
          <w:tcPr>
            <w:tcW w:w="567" w:type="dxa"/>
          </w:tcPr>
          <w:p w14:paraId="3F5F3E54"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1.</w:t>
            </w:r>
          </w:p>
        </w:tc>
        <w:tc>
          <w:tcPr>
            <w:tcW w:w="6799" w:type="dxa"/>
          </w:tcPr>
          <w:p w14:paraId="43E6F71B" w14:textId="77777777" w:rsidR="00D80B39" w:rsidRPr="00D80B39" w:rsidRDefault="00D80B39" w:rsidP="00D80B39">
            <w:pPr>
              <w:rPr>
                <w:rFonts w:ascii="Calibri" w:eastAsiaTheme="minorHAnsi" w:hAnsi="Calibri" w:cs="Calibri"/>
                <w:b/>
                <w:bCs/>
                <w:sz w:val="22"/>
                <w:szCs w:val="22"/>
                <w:lang w:eastAsia="en-US"/>
              </w:rPr>
            </w:pPr>
            <w:proofErr w:type="spellStart"/>
            <w:r w:rsidRPr="00D80B39">
              <w:rPr>
                <w:rFonts w:ascii="Calibri" w:eastAsiaTheme="minorHAnsi" w:hAnsi="Calibri" w:cs="Calibri"/>
                <w:sz w:val="22"/>
                <w:szCs w:val="22"/>
                <w:lang w:eastAsia="en-US"/>
              </w:rPr>
              <w:t>Agrobio</w:t>
            </w:r>
            <w:proofErr w:type="spellEnd"/>
            <w:r w:rsidRPr="00D80B39">
              <w:rPr>
                <w:rFonts w:ascii="Calibri" w:eastAsiaTheme="minorHAnsi" w:hAnsi="Calibri" w:cs="Calibri"/>
                <w:sz w:val="22"/>
                <w:szCs w:val="22"/>
                <w:lang w:eastAsia="en-US"/>
              </w:rPr>
              <w:t xml:space="preserve"> Classic Kick-box és </w:t>
            </w:r>
            <w:proofErr w:type="spellStart"/>
            <w:r w:rsidRPr="00D80B39">
              <w:rPr>
                <w:rFonts w:ascii="Calibri" w:eastAsiaTheme="minorHAnsi" w:hAnsi="Calibri" w:cs="Calibri"/>
                <w:sz w:val="22"/>
                <w:szCs w:val="22"/>
                <w:lang w:eastAsia="en-US"/>
              </w:rPr>
              <w:t>Box</w:t>
            </w:r>
            <w:proofErr w:type="spellEnd"/>
            <w:r w:rsidRPr="00D80B39">
              <w:rPr>
                <w:rFonts w:ascii="Calibri" w:eastAsiaTheme="minorHAnsi" w:hAnsi="Calibri" w:cs="Calibri"/>
                <w:sz w:val="22"/>
                <w:szCs w:val="22"/>
                <w:lang w:eastAsia="en-US"/>
              </w:rPr>
              <w:t xml:space="preserve"> Sport Club</w:t>
            </w:r>
          </w:p>
        </w:tc>
        <w:tc>
          <w:tcPr>
            <w:tcW w:w="2127" w:type="dxa"/>
          </w:tcPr>
          <w:p w14:paraId="0EA29171" w14:textId="1B3012FE" w:rsidR="00D80B39" w:rsidRPr="00721C4D" w:rsidRDefault="00721C4D" w:rsidP="00721C4D">
            <w:pPr>
              <w:jc w:val="right"/>
              <w:rPr>
                <w:rFonts w:ascii="Calibri" w:eastAsiaTheme="minorHAnsi" w:hAnsi="Calibri" w:cs="Calibri"/>
                <w:bCs/>
                <w:sz w:val="22"/>
                <w:szCs w:val="22"/>
                <w:lang w:eastAsia="en-US"/>
              </w:rPr>
            </w:pPr>
            <w:r w:rsidRPr="00721C4D">
              <w:rPr>
                <w:rFonts w:ascii="Calibri" w:eastAsiaTheme="minorHAnsi" w:hAnsi="Calibri" w:cs="Calibri"/>
                <w:bCs/>
                <w:sz w:val="22"/>
                <w:szCs w:val="22"/>
                <w:lang w:eastAsia="en-US"/>
              </w:rPr>
              <w:t>300.000,-</w:t>
            </w:r>
          </w:p>
        </w:tc>
      </w:tr>
      <w:tr w:rsidR="00D80B39" w:rsidRPr="00D80B39" w14:paraId="45A188AD" w14:textId="77777777" w:rsidTr="00D80B39">
        <w:tc>
          <w:tcPr>
            <w:tcW w:w="567" w:type="dxa"/>
          </w:tcPr>
          <w:p w14:paraId="0C234569"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2.</w:t>
            </w:r>
          </w:p>
        </w:tc>
        <w:tc>
          <w:tcPr>
            <w:tcW w:w="6799" w:type="dxa"/>
          </w:tcPr>
          <w:p w14:paraId="402A75AE"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Alpokalja Szabadidősport és Környezetvédő Egyesület (működési költség)</w:t>
            </w:r>
          </w:p>
        </w:tc>
        <w:tc>
          <w:tcPr>
            <w:tcW w:w="2127" w:type="dxa"/>
          </w:tcPr>
          <w:p w14:paraId="37F17851" w14:textId="1E555D30"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150.000,-</w:t>
            </w:r>
          </w:p>
        </w:tc>
      </w:tr>
      <w:tr w:rsidR="00D80B39" w:rsidRPr="00D80B39" w14:paraId="4D403139" w14:textId="77777777" w:rsidTr="00D80B39">
        <w:tc>
          <w:tcPr>
            <w:tcW w:w="567" w:type="dxa"/>
          </w:tcPr>
          <w:p w14:paraId="6105391A"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3.</w:t>
            </w:r>
          </w:p>
        </w:tc>
        <w:tc>
          <w:tcPr>
            <w:tcW w:w="6799" w:type="dxa"/>
          </w:tcPr>
          <w:p w14:paraId="206C75A3"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Alpokalja Szabadidősport és Környezetvédő Egyesület (sportrendezvények támogatása)</w:t>
            </w:r>
          </w:p>
        </w:tc>
        <w:tc>
          <w:tcPr>
            <w:tcW w:w="2127" w:type="dxa"/>
          </w:tcPr>
          <w:p w14:paraId="7BE9A3DC" w14:textId="4BE4B5C8"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250.000,-</w:t>
            </w:r>
          </w:p>
        </w:tc>
      </w:tr>
      <w:tr w:rsidR="00D80B39" w:rsidRPr="00D80B39" w14:paraId="3594865C" w14:textId="77777777" w:rsidTr="00D80B39">
        <w:tc>
          <w:tcPr>
            <w:tcW w:w="567" w:type="dxa"/>
          </w:tcPr>
          <w:p w14:paraId="32AD2CC0"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4.</w:t>
            </w:r>
          </w:p>
        </w:tc>
        <w:tc>
          <w:tcPr>
            <w:tcW w:w="6799" w:type="dxa"/>
          </w:tcPr>
          <w:p w14:paraId="389AA1CF" w14:textId="77777777" w:rsidR="00D80B39" w:rsidRPr="00D80B39" w:rsidRDefault="00D80B39" w:rsidP="00D80B39">
            <w:pPr>
              <w:rPr>
                <w:rFonts w:ascii="Calibri" w:eastAsiaTheme="minorHAnsi" w:hAnsi="Calibri" w:cs="Calibri"/>
                <w:b/>
                <w:bCs/>
                <w:sz w:val="22"/>
                <w:szCs w:val="22"/>
                <w:lang w:eastAsia="en-US"/>
              </w:rPr>
            </w:pPr>
            <w:r w:rsidRPr="00D80B39">
              <w:rPr>
                <w:rFonts w:ascii="Calibri" w:eastAsiaTheme="minorHAnsi" w:hAnsi="Calibri" w:cs="Calibri"/>
                <w:sz w:val="22"/>
                <w:szCs w:val="22"/>
                <w:lang w:eastAsia="en-US"/>
              </w:rPr>
              <w:t>Aranykorúak Sport Egyesület (működési költség)</w:t>
            </w:r>
          </w:p>
        </w:tc>
        <w:tc>
          <w:tcPr>
            <w:tcW w:w="2127" w:type="dxa"/>
          </w:tcPr>
          <w:p w14:paraId="1F3E56CC" w14:textId="201E8E1A"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350.000,-</w:t>
            </w:r>
          </w:p>
        </w:tc>
      </w:tr>
      <w:tr w:rsidR="00D80B39" w:rsidRPr="00D80B39" w14:paraId="628436CF" w14:textId="77777777" w:rsidTr="00D80B39">
        <w:tc>
          <w:tcPr>
            <w:tcW w:w="567" w:type="dxa"/>
          </w:tcPr>
          <w:p w14:paraId="1DF33E62"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5.</w:t>
            </w:r>
          </w:p>
        </w:tc>
        <w:tc>
          <w:tcPr>
            <w:tcW w:w="6799" w:type="dxa"/>
          </w:tcPr>
          <w:p w14:paraId="17ACE99B"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Arborétum Herény Sportegyesület (működési költség) sakk-teke szakosztályok</w:t>
            </w:r>
          </w:p>
        </w:tc>
        <w:tc>
          <w:tcPr>
            <w:tcW w:w="2127" w:type="dxa"/>
          </w:tcPr>
          <w:p w14:paraId="5F8A9508" w14:textId="4F3E4A1F"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300.000,-</w:t>
            </w:r>
          </w:p>
        </w:tc>
      </w:tr>
      <w:tr w:rsidR="00D80B39" w:rsidRPr="00D80B39" w14:paraId="5E0B4C47" w14:textId="77777777" w:rsidTr="00D80B39">
        <w:tc>
          <w:tcPr>
            <w:tcW w:w="567" w:type="dxa"/>
          </w:tcPr>
          <w:p w14:paraId="05379A6A"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6.</w:t>
            </w:r>
          </w:p>
        </w:tc>
        <w:tc>
          <w:tcPr>
            <w:tcW w:w="6799" w:type="dxa"/>
          </w:tcPr>
          <w:p w14:paraId="412B879C" w14:textId="77777777" w:rsidR="00D80B39" w:rsidRPr="00D80B39" w:rsidRDefault="00D80B39" w:rsidP="00D80B39">
            <w:pPr>
              <w:rPr>
                <w:rFonts w:ascii="Calibri" w:eastAsiaTheme="minorHAnsi" w:hAnsi="Calibri" w:cs="Calibri"/>
                <w:sz w:val="22"/>
                <w:szCs w:val="22"/>
                <w:lang w:eastAsia="en-US"/>
              </w:rPr>
            </w:pPr>
            <w:proofErr w:type="spellStart"/>
            <w:r w:rsidRPr="00D80B39">
              <w:rPr>
                <w:rFonts w:ascii="Calibri" w:eastAsiaTheme="minorHAnsi" w:hAnsi="Calibri" w:cs="Calibri"/>
                <w:sz w:val="22"/>
                <w:szCs w:val="22"/>
                <w:lang w:eastAsia="en-US"/>
              </w:rPr>
              <w:t>Arenda</w:t>
            </w:r>
            <w:proofErr w:type="spellEnd"/>
            <w:r w:rsidRPr="00D80B39">
              <w:rPr>
                <w:rFonts w:ascii="Calibri" w:eastAsiaTheme="minorHAnsi" w:hAnsi="Calibri" w:cs="Calibri"/>
                <w:sz w:val="22"/>
                <w:szCs w:val="22"/>
                <w:lang w:eastAsia="en-US"/>
              </w:rPr>
              <w:t xml:space="preserve"> </w:t>
            </w:r>
            <w:proofErr w:type="spellStart"/>
            <w:r w:rsidRPr="00D80B39">
              <w:rPr>
                <w:rFonts w:ascii="Calibri" w:eastAsiaTheme="minorHAnsi" w:hAnsi="Calibri" w:cs="Calibri"/>
                <w:sz w:val="22"/>
                <w:szCs w:val="22"/>
                <w:lang w:eastAsia="en-US"/>
              </w:rPr>
              <w:t>Teqball</w:t>
            </w:r>
            <w:proofErr w:type="spellEnd"/>
            <w:r w:rsidRPr="00D80B39">
              <w:rPr>
                <w:rFonts w:ascii="Calibri" w:eastAsiaTheme="minorHAnsi" w:hAnsi="Calibri" w:cs="Calibri"/>
                <w:sz w:val="22"/>
                <w:szCs w:val="22"/>
                <w:lang w:eastAsia="en-US"/>
              </w:rPr>
              <w:t xml:space="preserve"> Sport Club (működési költség)</w:t>
            </w:r>
          </w:p>
        </w:tc>
        <w:tc>
          <w:tcPr>
            <w:tcW w:w="2127" w:type="dxa"/>
          </w:tcPr>
          <w:p w14:paraId="3DFE40DE" w14:textId="23AE5677"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300.000,-</w:t>
            </w:r>
          </w:p>
        </w:tc>
      </w:tr>
      <w:tr w:rsidR="00D80B39" w:rsidRPr="00D80B39" w14:paraId="761A0ED2" w14:textId="77777777" w:rsidTr="00D80B39">
        <w:tc>
          <w:tcPr>
            <w:tcW w:w="567" w:type="dxa"/>
          </w:tcPr>
          <w:p w14:paraId="727A3281"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7.</w:t>
            </w:r>
          </w:p>
        </w:tc>
        <w:tc>
          <w:tcPr>
            <w:tcW w:w="6799" w:type="dxa"/>
          </w:tcPr>
          <w:p w14:paraId="54F08296"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 xml:space="preserve">BC </w:t>
            </w:r>
            <w:proofErr w:type="spellStart"/>
            <w:r w:rsidRPr="00D80B39">
              <w:rPr>
                <w:rFonts w:ascii="Calibri" w:eastAsiaTheme="minorHAnsi" w:hAnsi="Calibri" w:cs="Calibri"/>
                <w:sz w:val="22"/>
                <w:szCs w:val="22"/>
                <w:lang w:eastAsia="en-US"/>
              </w:rPr>
              <w:t>Olad</w:t>
            </w:r>
            <w:proofErr w:type="spellEnd"/>
            <w:r w:rsidRPr="00D80B39">
              <w:rPr>
                <w:rFonts w:ascii="Calibri" w:eastAsiaTheme="minorHAnsi" w:hAnsi="Calibri" w:cs="Calibri"/>
                <w:sz w:val="22"/>
                <w:szCs w:val="22"/>
                <w:lang w:eastAsia="en-US"/>
              </w:rPr>
              <w:t xml:space="preserve"> Közhasznú Sportegyesület (működési költség)</w:t>
            </w:r>
          </w:p>
        </w:tc>
        <w:tc>
          <w:tcPr>
            <w:tcW w:w="2127" w:type="dxa"/>
          </w:tcPr>
          <w:p w14:paraId="29CE9AEC" w14:textId="7237C67B" w:rsidR="00D80B39" w:rsidRPr="00D80B39" w:rsidRDefault="00721C4D" w:rsidP="00721C4D">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200.000,-</w:t>
            </w:r>
          </w:p>
        </w:tc>
      </w:tr>
      <w:tr w:rsidR="00D80B39" w:rsidRPr="00D80B39" w14:paraId="064477DF" w14:textId="77777777" w:rsidTr="00D80B39">
        <w:tc>
          <w:tcPr>
            <w:tcW w:w="567" w:type="dxa"/>
          </w:tcPr>
          <w:p w14:paraId="60B78C3E"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8.</w:t>
            </w:r>
          </w:p>
        </w:tc>
        <w:tc>
          <w:tcPr>
            <w:tcW w:w="6799" w:type="dxa"/>
          </w:tcPr>
          <w:p w14:paraId="7C8C0D66"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 xml:space="preserve">Body Beat </w:t>
            </w:r>
            <w:proofErr w:type="spellStart"/>
            <w:r w:rsidRPr="00D80B39">
              <w:rPr>
                <w:rFonts w:ascii="Calibri" w:eastAsiaTheme="minorHAnsi" w:hAnsi="Calibri" w:cs="Calibri"/>
                <w:sz w:val="22"/>
                <w:szCs w:val="22"/>
                <w:lang w:eastAsia="en-US"/>
              </w:rPr>
              <w:t>Crew</w:t>
            </w:r>
            <w:proofErr w:type="spellEnd"/>
            <w:r w:rsidRPr="00D80B39">
              <w:rPr>
                <w:rFonts w:ascii="Calibri" w:eastAsiaTheme="minorHAnsi" w:hAnsi="Calibri" w:cs="Calibri"/>
                <w:sz w:val="22"/>
                <w:szCs w:val="22"/>
                <w:lang w:eastAsia="en-US"/>
              </w:rPr>
              <w:t xml:space="preserve"> Sportegyesület (működési költség)</w:t>
            </w:r>
          </w:p>
        </w:tc>
        <w:tc>
          <w:tcPr>
            <w:tcW w:w="2127" w:type="dxa"/>
          </w:tcPr>
          <w:p w14:paraId="23EAEAF5" w14:textId="60C63FD0" w:rsidR="00D80B39" w:rsidRPr="00D80B39" w:rsidRDefault="00721C4D" w:rsidP="00721C4D">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100.000,-</w:t>
            </w:r>
          </w:p>
        </w:tc>
      </w:tr>
      <w:tr w:rsidR="00D80B39" w:rsidRPr="00D80B39" w14:paraId="0A363C35" w14:textId="77777777" w:rsidTr="00D80B39">
        <w:tc>
          <w:tcPr>
            <w:tcW w:w="567" w:type="dxa"/>
          </w:tcPr>
          <w:p w14:paraId="0BB768B4"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9.</w:t>
            </w:r>
          </w:p>
        </w:tc>
        <w:tc>
          <w:tcPr>
            <w:tcW w:w="6799" w:type="dxa"/>
          </w:tcPr>
          <w:p w14:paraId="163867D5" w14:textId="77777777" w:rsidR="00D80B39" w:rsidRPr="00D80B39" w:rsidRDefault="00D80B39" w:rsidP="00D80B39">
            <w:pPr>
              <w:rPr>
                <w:rFonts w:ascii="Calibri" w:eastAsiaTheme="minorHAnsi" w:hAnsi="Calibri" w:cs="Calibri"/>
                <w:b/>
                <w:bCs/>
                <w:sz w:val="22"/>
                <w:szCs w:val="22"/>
                <w:lang w:eastAsia="en-US"/>
              </w:rPr>
            </w:pPr>
            <w:r w:rsidRPr="00D80B39">
              <w:rPr>
                <w:rFonts w:ascii="Calibri" w:eastAsiaTheme="minorHAnsi" w:hAnsi="Calibri" w:cs="Calibri"/>
                <w:sz w:val="22"/>
                <w:szCs w:val="22"/>
                <w:lang w:eastAsia="en-US"/>
              </w:rPr>
              <w:t>BUDO Sportegyesület Szombathely (működési költség)</w:t>
            </w:r>
          </w:p>
        </w:tc>
        <w:tc>
          <w:tcPr>
            <w:tcW w:w="2127" w:type="dxa"/>
          </w:tcPr>
          <w:p w14:paraId="0CF410D4" w14:textId="308AF464" w:rsidR="00D80B39" w:rsidRPr="00D80B39" w:rsidRDefault="00721C4D" w:rsidP="00721C4D">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200.000,-</w:t>
            </w:r>
          </w:p>
        </w:tc>
      </w:tr>
      <w:tr w:rsidR="00D80B39" w:rsidRPr="00D80B39" w14:paraId="2D86370D" w14:textId="77777777" w:rsidTr="00D80B39">
        <w:tc>
          <w:tcPr>
            <w:tcW w:w="567" w:type="dxa"/>
          </w:tcPr>
          <w:p w14:paraId="5DB070A7"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10.</w:t>
            </w:r>
          </w:p>
        </w:tc>
        <w:tc>
          <w:tcPr>
            <w:tcW w:w="6799" w:type="dxa"/>
          </w:tcPr>
          <w:p w14:paraId="54DEA7BC"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 xml:space="preserve">BUDO Sportegyesület Szombathely (BUDO tábor) </w:t>
            </w:r>
          </w:p>
        </w:tc>
        <w:tc>
          <w:tcPr>
            <w:tcW w:w="2127" w:type="dxa"/>
          </w:tcPr>
          <w:p w14:paraId="7CD5B4CE" w14:textId="5DCE7465"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100.000,-</w:t>
            </w:r>
          </w:p>
        </w:tc>
      </w:tr>
      <w:tr w:rsidR="00D80B39" w:rsidRPr="00D80B39" w14:paraId="04EFC51B" w14:textId="77777777" w:rsidTr="00D80B39">
        <w:tc>
          <w:tcPr>
            <w:tcW w:w="567" w:type="dxa"/>
          </w:tcPr>
          <w:p w14:paraId="10FABD13"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11.</w:t>
            </w:r>
          </w:p>
        </w:tc>
        <w:tc>
          <w:tcPr>
            <w:tcW w:w="6799" w:type="dxa"/>
          </w:tcPr>
          <w:p w14:paraId="7E344316"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CONTROLL Sportegyesület (működési költség)</w:t>
            </w:r>
          </w:p>
        </w:tc>
        <w:tc>
          <w:tcPr>
            <w:tcW w:w="2127" w:type="dxa"/>
          </w:tcPr>
          <w:p w14:paraId="35FEA43F" w14:textId="54543F40"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600.000,-</w:t>
            </w:r>
          </w:p>
        </w:tc>
      </w:tr>
      <w:tr w:rsidR="00D80B39" w:rsidRPr="00D80B39" w14:paraId="74292238" w14:textId="77777777" w:rsidTr="00D80B39">
        <w:tc>
          <w:tcPr>
            <w:tcW w:w="567" w:type="dxa"/>
          </w:tcPr>
          <w:p w14:paraId="7D694378"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12.</w:t>
            </w:r>
          </w:p>
        </w:tc>
        <w:tc>
          <w:tcPr>
            <w:tcW w:w="6799" w:type="dxa"/>
          </w:tcPr>
          <w:p w14:paraId="4A4E484E"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CONTROLL Sportegyesület (</w:t>
            </w:r>
            <w:proofErr w:type="spellStart"/>
            <w:r w:rsidRPr="00D80B39">
              <w:rPr>
                <w:rFonts w:ascii="Calibri" w:eastAsiaTheme="minorHAnsi" w:hAnsi="Calibri" w:cs="Calibri"/>
                <w:sz w:val="22"/>
                <w:szCs w:val="22"/>
                <w:lang w:eastAsia="en-US"/>
              </w:rPr>
              <w:t>kick</w:t>
            </w:r>
            <w:proofErr w:type="spellEnd"/>
            <w:r w:rsidRPr="00D80B39">
              <w:rPr>
                <w:rFonts w:ascii="Calibri" w:eastAsiaTheme="minorHAnsi" w:hAnsi="Calibri" w:cs="Calibri"/>
                <w:sz w:val="22"/>
                <w:szCs w:val="22"/>
                <w:lang w:eastAsia="en-US"/>
              </w:rPr>
              <w:t xml:space="preserve"> </w:t>
            </w:r>
            <w:proofErr w:type="spellStart"/>
            <w:r w:rsidRPr="00D80B39">
              <w:rPr>
                <w:rFonts w:ascii="Calibri" w:eastAsiaTheme="minorHAnsi" w:hAnsi="Calibri" w:cs="Calibri"/>
                <w:sz w:val="22"/>
                <w:szCs w:val="22"/>
                <w:lang w:eastAsia="en-US"/>
              </w:rPr>
              <w:t>box</w:t>
            </w:r>
            <w:proofErr w:type="spellEnd"/>
            <w:r w:rsidRPr="00D80B39">
              <w:rPr>
                <w:rFonts w:ascii="Calibri" w:eastAsiaTheme="minorHAnsi" w:hAnsi="Calibri" w:cs="Calibri"/>
                <w:sz w:val="22"/>
                <w:szCs w:val="22"/>
                <w:lang w:eastAsia="en-US"/>
              </w:rPr>
              <w:t xml:space="preserve"> felnőtt magyar bajnoki döntő)</w:t>
            </w:r>
          </w:p>
        </w:tc>
        <w:tc>
          <w:tcPr>
            <w:tcW w:w="2127" w:type="dxa"/>
          </w:tcPr>
          <w:p w14:paraId="3838BFF6" w14:textId="3F0B5E0E"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0,-</w:t>
            </w:r>
          </w:p>
        </w:tc>
      </w:tr>
      <w:tr w:rsidR="00D80B39" w:rsidRPr="00D80B39" w14:paraId="0C0E7558" w14:textId="77777777" w:rsidTr="00D80B39">
        <w:tc>
          <w:tcPr>
            <w:tcW w:w="567" w:type="dxa"/>
          </w:tcPr>
          <w:p w14:paraId="6912C716"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13.</w:t>
            </w:r>
          </w:p>
        </w:tc>
        <w:tc>
          <w:tcPr>
            <w:tcW w:w="6799" w:type="dxa"/>
          </w:tcPr>
          <w:p w14:paraId="106C83DE" w14:textId="77777777" w:rsidR="00D80B39" w:rsidRPr="00D80B39" w:rsidRDefault="00D80B39" w:rsidP="00D80B39">
            <w:pPr>
              <w:rPr>
                <w:rFonts w:ascii="Calibri" w:eastAsiaTheme="minorHAnsi" w:hAnsi="Calibri" w:cs="Calibri"/>
                <w:b/>
                <w:bCs/>
                <w:sz w:val="22"/>
                <w:szCs w:val="22"/>
                <w:lang w:eastAsia="en-US"/>
              </w:rPr>
            </w:pPr>
            <w:proofErr w:type="spellStart"/>
            <w:r w:rsidRPr="00D80B39">
              <w:rPr>
                <w:rFonts w:ascii="Calibri" w:eastAsiaTheme="minorHAnsi" w:hAnsi="Calibri" w:cs="Calibri"/>
                <w:sz w:val="22"/>
                <w:szCs w:val="22"/>
                <w:lang w:eastAsia="en-US"/>
              </w:rPr>
              <w:t>Croatica</w:t>
            </w:r>
            <w:proofErr w:type="spellEnd"/>
            <w:r w:rsidRPr="00D80B39">
              <w:rPr>
                <w:rFonts w:ascii="Calibri" w:eastAsiaTheme="minorHAnsi" w:hAnsi="Calibri" w:cs="Calibri"/>
                <w:sz w:val="22"/>
                <w:szCs w:val="22"/>
                <w:lang w:eastAsia="en-US"/>
              </w:rPr>
              <w:t xml:space="preserve"> Teke Club (működési költség)</w:t>
            </w:r>
          </w:p>
        </w:tc>
        <w:tc>
          <w:tcPr>
            <w:tcW w:w="2127" w:type="dxa"/>
          </w:tcPr>
          <w:p w14:paraId="2E0B8C34" w14:textId="322416D4"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150.000,-</w:t>
            </w:r>
          </w:p>
        </w:tc>
      </w:tr>
      <w:tr w:rsidR="00D80B39" w:rsidRPr="00D80B39" w14:paraId="5B56C447" w14:textId="77777777" w:rsidTr="00D80B39">
        <w:tc>
          <w:tcPr>
            <w:tcW w:w="567" w:type="dxa"/>
          </w:tcPr>
          <w:p w14:paraId="21B86B44"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14.</w:t>
            </w:r>
          </w:p>
        </w:tc>
        <w:tc>
          <w:tcPr>
            <w:tcW w:w="6799" w:type="dxa"/>
          </w:tcPr>
          <w:p w14:paraId="3AF7CF51" w14:textId="77777777" w:rsidR="00D80B39" w:rsidRPr="00D80B39" w:rsidRDefault="00D80B39" w:rsidP="00D80B39">
            <w:pPr>
              <w:rPr>
                <w:rFonts w:ascii="Calibri" w:eastAsiaTheme="minorHAnsi" w:hAnsi="Calibri" w:cs="Calibri"/>
                <w:sz w:val="22"/>
                <w:szCs w:val="22"/>
                <w:lang w:eastAsia="en-US"/>
              </w:rPr>
            </w:pPr>
            <w:proofErr w:type="spellStart"/>
            <w:r w:rsidRPr="00D80B39">
              <w:rPr>
                <w:rFonts w:ascii="Calibri" w:eastAsiaTheme="minorHAnsi" w:hAnsi="Calibri" w:cs="Calibri"/>
                <w:sz w:val="22"/>
                <w:szCs w:val="22"/>
                <w:lang w:eastAsia="en-US"/>
              </w:rPr>
              <w:t>eSport</w:t>
            </w:r>
            <w:proofErr w:type="spellEnd"/>
            <w:r w:rsidRPr="00D80B39">
              <w:rPr>
                <w:rFonts w:ascii="Calibri" w:eastAsiaTheme="minorHAnsi" w:hAnsi="Calibri" w:cs="Calibri"/>
                <w:sz w:val="22"/>
                <w:szCs w:val="22"/>
                <w:lang w:eastAsia="en-US"/>
              </w:rPr>
              <w:t xml:space="preserve"> Szombathely Sportegyesület (működési költség)</w:t>
            </w:r>
          </w:p>
        </w:tc>
        <w:tc>
          <w:tcPr>
            <w:tcW w:w="2127" w:type="dxa"/>
          </w:tcPr>
          <w:p w14:paraId="4FD9386E" w14:textId="2D8C9164"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500.000,-</w:t>
            </w:r>
          </w:p>
        </w:tc>
      </w:tr>
      <w:tr w:rsidR="00D80B39" w:rsidRPr="00D80B39" w14:paraId="2EA210C3" w14:textId="77777777" w:rsidTr="00D80B39">
        <w:tc>
          <w:tcPr>
            <w:tcW w:w="567" w:type="dxa"/>
          </w:tcPr>
          <w:p w14:paraId="2AB4BC59"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15.</w:t>
            </w:r>
          </w:p>
        </w:tc>
        <w:tc>
          <w:tcPr>
            <w:tcW w:w="6799" w:type="dxa"/>
          </w:tcPr>
          <w:p w14:paraId="72AA7307" w14:textId="77777777" w:rsidR="00D80B39" w:rsidRPr="00D80B39" w:rsidRDefault="00D80B39" w:rsidP="00D80B39">
            <w:pPr>
              <w:rPr>
                <w:rFonts w:ascii="Calibri" w:eastAsiaTheme="minorHAnsi" w:hAnsi="Calibri" w:cs="Calibri"/>
                <w:sz w:val="22"/>
                <w:szCs w:val="22"/>
                <w:lang w:eastAsia="en-US"/>
              </w:rPr>
            </w:pPr>
            <w:proofErr w:type="spellStart"/>
            <w:r w:rsidRPr="00D80B39">
              <w:rPr>
                <w:rFonts w:ascii="Calibri" w:eastAsiaTheme="minorHAnsi" w:hAnsi="Calibri" w:cs="Calibri"/>
                <w:sz w:val="22"/>
                <w:szCs w:val="22"/>
                <w:lang w:eastAsia="en-US"/>
              </w:rPr>
              <w:t>Grundball</w:t>
            </w:r>
            <w:proofErr w:type="spellEnd"/>
            <w:r w:rsidRPr="00D80B39">
              <w:rPr>
                <w:rFonts w:ascii="Calibri" w:eastAsiaTheme="minorHAnsi" w:hAnsi="Calibri" w:cs="Calibri"/>
                <w:sz w:val="22"/>
                <w:szCs w:val="22"/>
                <w:lang w:eastAsia="en-US"/>
              </w:rPr>
              <w:t xml:space="preserve"> PFC (működési költség)</w:t>
            </w:r>
          </w:p>
        </w:tc>
        <w:tc>
          <w:tcPr>
            <w:tcW w:w="2127" w:type="dxa"/>
          </w:tcPr>
          <w:p w14:paraId="100BC570" w14:textId="04B28305"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100.000,-</w:t>
            </w:r>
          </w:p>
        </w:tc>
      </w:tr>
      <w:tr w:rsidR="00D80B39" w:rsidRPr="00D80B39" w14:paraId="4E5555B3" w14:textId="77777777" w:rsidTr="00D80B39">
        <w:tc>
          <w:tcPr>
            <w:tcW w:w="567" w:type="dxa"/>
          </w:tcPr>
          <w:p w14:paraId="1A69CFBA"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16.</w:t>
            </w:r>
          </w:p>
        </w:tc>
        <w:tc>
          <w:tcPr>
            <w:tcW w:w="6799" w:type="dxa"/>
          </w:tcPr>
          <w:p w14:paraId="6852BF9A" w14:textId="77777777" w:rsidR="00D80B39" w:rsidRPr="00D80B39" w:rsidRDefault="00D80B39" w:rsidP="00D80B39">
            <w:pPr>
              <w:rPr>
                <w:rFonts w:ascii="Calibri" w:eastAsiaTheme="minorHAnsi" w:hAnsi="Calibri" w:cs="Calibri"/>
                <w:b/>
                <w:bCs/>
                <w:sz w:val="22"/>
                <w:szCs w:val="22"/>
                <w:lang w:eastAsia="en-US"/>
              </w:rPr>
            </w:pPr>
            <w:r w:rsidRPr="00D80B39">
              <w:rPr>
                <w:rFonts w:ascii="Calibri" w:eastAsiaTheme="minorHAnsi" w:hAnsi="Calibri" w:cs="Calibri"/>
                <w:sz w:val="22"/>
                <w:szCs w:val="22"/>
                <w:lang w:eastAsia="en-US"/>
              </w:rPr>
              <w:t>Gyöngyöshermán-Szentkirály Szabadidő- és Sportegyesület (működési költség)</w:t>
            </w:r>
          </w:p>
        </w:tc>
        <w:tc>
          <w:tcPr>
            <w:tcW w:w="2127" w:type="dxa"/>
          </w:tcPr>
          <w:p w14:paraId="498D5727" w14:textId="4F591A8D"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700.000,-</w:t>
            </w:r>
          </w:p>
        </w:tc>
      </w:tr>
      <w:tr w:rsidR="00D80B39" w:rsidRPr="00D80B39" w14:paraId="38159223" w14:textId="77777777" w:rsidTr="00D80B39">
        <w:tc>
          <w:tcPr>
            <w:tcW w:w="567" w:type="dxa"/>
          </w:tcPr>
          <w:p w14:paraId="3AC58866"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17.</w:t>
            </w:r>
          </w:p>
        </w:tc>
        <w:tc>
          <w:tcPr>
            <w:tcW w:w="6799" w:type="dxa"/>
          </w:tcPr>
          <w:p w14:paraId="470E78C3"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ISIS Táncklub Szabadidősport Egyesület (működési költség)</w:t>
            </w:r>
          </w:p>
        </w:tc>
        <w:tc>
          <w:tcPr>
            <w:tcW w:w="2127" w:type="dxa"/>
          </w:tcPr>
          <w:p w14:paraId="113BA42A" w14:textId="285C74DB"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250.000,-</w:t>
            </w:r>
          </w:p>
        </w:tc>
      </w:tr>
      <w:tr w:rsidR="00D80B39" w:rsidRPr="00D80B39" w14:paraId="3874033C" w14:textId="77777777" w:rsidTr="00D80B39">
        <w:tc>
          <w:tcPr>
            <w:tcW w:w="567" w:type="dxa"/>
          </w:tcPr>
          <w:p w14:paraId="2E940901"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18.</w:t>
            </w:r>
          </w:p>
        </w:tc>
        <w:tc>
          <w:tcPr>
            <w:tcW w:w="6799" w:type="dxa"/>
          </w:tcPr>
          <w:p w14:paraId="002A3F5D" w14:textId="77777777" w:rsidR="00D80B39" w:rsidRPr="00D80B39" w:rsidRDefault="00D80B39" w:rsidP="00D80B39">
            <w:pPr>
              <w:rPr>
                <w:rFonts w:ascii="Calibri" w:eastAsiaTheme="minorHAnsi" w:hAnsi="Calibri" w:cs="Calibri"/>
                <w:sz w:val="22"/>
                <w:szCs w:val="22"/>
                <w:lang w:eastAsia="en-US"/>
              </w:rPr>
            </w:pPr>
            <w:proofErr w:type="spellStart"/>
            <w:r w:rsidRPr="00D80B39">
              <w:rPr>
                <w:rFonts w:ascii="Calibri" w:eastAsiaTheme="minorHAnsi" w:hAnsi="Calibri" w:cs="Calibri"/>
                <w:sz w:val="22"/>
                <w:szCs w:val="22"/>
                <w:lang w:eastAsia="en-US"/>
              </w:rPr>
              <w:t>Justicia</w:t>
            </w:r>
            <w:proofErr w:type="spellEnd"/>
            <w:r w:rsidRPr="00D80B39">
              <w:rPr>
                <w:rFonts w:ascii="Calibri" w:eastAsiaTheme="minorHAnsi" w:hAnsi="Calibri" w:cs="Calibri"/>
                <w:sz w:val="22"/>
                <w:szCs w:val="22"/>
                <w:lang w:eastAsia="en-US"/>
              </w:rPr>
              <w:t xml:space="preserve"> Teke Klub (működési költség)</w:t>
            </w:r>
          </w:p>
        </w:tc>
        <w:tc>
          <w:tcPr>
            <w:tcW w:w="2127" w:type="dxa"/>
          </w:tcPr>
          <w:p w14:paraId="6FCD77A6" w14:textId="7DFBC308"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150.000,-</w:t>
            </w:r>
          </w:p>
        </w:tc>
      </w:tr>
      <w:tr w:rsidR="00D80B39" w:rsidRPr="00D80B39" w14:paraId="6867F568" w14:textId="77777777" w:rsidTr="00D80B39">
        <w:tc>
          <w:tcPr>
            <w:tcW w:w="567" w:type="dxa"/>
          </w:tcPr>
          <w:p w14:paraId="55ACD443"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19.</w:t>
            </w:r>
          </w:p>
        </w:tc>
        <w:tc>
          <w:tcPr>
            <w:tcW w:w="6799" w:type="dxa"/>
          </w:tcPr>
          <w:p w14:paraId="6257E268" w14:textId="77777777" w:rsidR="00D80B39" w:rsidRPr="00D80B39" w:rsidRDefault="00D80B39" w:rsidP="00D80B39">
            <w:pPr>
              <w:rPr>
                <w:rFonts w:ascii="Calibri" w:eastAsiaTheme="minorHAnsi" w:hAnsi="Calibri" w:cs="Calibri"/>
                <w:sz w:val="22"/>
                <w:szCs w:val="22"/>
                <w:lang w:eastAsia="en-US"/>
              </w:rPr>
            </w:pPr>
            <w:proofErr w:type="spellStart"/>
            <w:r w:rsidRPr="00D80B39">
              <w:rPr>
                <w:rFonts w:ascii="Calibri" w:eastAsiaTheme="minorHAnsi" w:hAnsi="Calibri" w:cs="Calibri"/>
                <w:sz w:val="22"/>
                <w:szCs w:val="22"/>
                <w:lang w:eastAsia="en-US"/>
              </w:rPr>
              <w:t>KeriFitt</w:t>
            </w:r>
            <w:proofErr w:type="spellEnd"/>
            <w:r w:rsidRPr="00D80B39">
              <w:rPr>
                <w:rFonts w:ascii="Calibri" w:eastAsiaTheme="minorHAnsi" w:hAnsi="Calibri" w:cs="Calibri"/>
                <w:sz w:val="22"/>
                <w:szCs w:val="22"/>
                <w:lang w:eastAsia="en-US"/>
              </w:rPr>
              <w:t xml:space="preserve"> DSE (sport és szabadidős rendezvények támogatása)</w:t>
            </w:r>
          </w:p>
        </w:tc>
        <w:tc>
          <w:tcPr>
            <w:tcW w:w="2127" w:type="dxa"/>
          </w:tcPr>
          <w:p w14:paraId="6095A857" w14:textId="3E760311"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200.000,-</w:t>
            </w:r>
          </w:p>
        </w:tc>
      </w:tr>
      <w:tr w:rsidR="00D80B39" w:rsidRPr="00D80B39" w14:paraId="75BC0895" w14:textId="77777777" w:rsidTr="00D80B39">
        <w:tc>
          <w:tcPr>
            <w:tcW w:w="567" w:type="dxa"/>
          </w:tcPr>
          <w:p w14:paraId="773E94E2"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20.</w:t>
            </w:r>
          </w:p>
        </w:tc>
        <w:tc>
          <w:tcPr>
            <w:tcW w:w="6799" w:type="dxa"/>
          </w:tcPr>
          <w:p w14:paraId="36E296D7"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Király Sportegyesület (V. Király Ferenc Emléktorna)</w:t>
            </w:r>
          </w:p>
        </w:tc>
        <w:tc>
          <w:tcPr>
            <w:tcW w:w="2127" w:type="dxa"/>
          </w:tcPr>
          <w:p w14:paraId="2DC18FF2" w14:textId="50607213"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200.000,-</w:t>
            </w:r>
          </w:p>
        </w:tc>
      </w:tr>
      <w:tr w:rsidR="00D80B39" w:rsidRPr="00D80B39" w14:paraId="160659F0" w14:textId="77777777" w:rsidTr="00D80B39">
        <w:tc>
          <w:tcPr>
            <w:tcW w:w="567" w:type="dxa"/>
          </w:tcPr>
          <w:p w14:paraId="49A23BE2"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21.</w:t>
            </w:r>
          </w:p>
        </w:tc>
        <w:tc>
          <w:tcPr>
            <w:tcW w:w="6799" w:type="dxa"/>
          </w:tcPr>
          <w:p w14:paraId="6FE01B66" w14:textId="77777777" w:rsidR="00D80B39" w:rsidRPr="00D80B39" w:rsidRDefault="00D80B39" w:rsidP="00D80B39">
            <w:pPr>
              <w:rPr>
                <w:rFonts w:ascii="Calibri" w:eastAsiaTheme="minorHAnsi" w:hAnsi="Calibri" w:cs="Calibri"/>
                <w:b/>
                <w:bCs/>
                <w:sz w:val="22"/>
                <w:szCs w:val="22"/>
                <w:lang w:eastAsia="en-US"/>
              </w:rPr>
            </w:pPr>
            <w:r w:rsidRPr="00D80B39">
              <w:rPr>
                <w:rFonts w:ascii="Calibri" w:eastAsiaTheme="minorHAnsi" w:hAnsi="Calibri" w:cs="Calibri"/>
                <w:sz w:val="22"/>
                <w:szCs w:val="22"/>
                <w:lang w:eastAsia="en-US"/>
              </w:rPr>
              <w:t>Kötélugró Klub Szombathely (működési költség)</w:t>
            </w:r>
          </w:p>
        </w:tc>
        <w:tc>
          <w:tcPr>
            <w:tcW w:w="2127" w:type="dxa"/>
          </w:tcPr>
          <w:p w14:paraId="03881125" w14:textId="1F052702"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500.000,-</w:t>
            </w:r>
          </w:p>
        </w:tc>
      </w:tr>
      <w:tr w:rsidR="00D80B39" w:rsidRPr="00D80B39" w14:paraId="75140DFE" w14:textId="77777777" w:rsidTr="00D80B39">
        <w:tc>
          <w:tcPr>
            <w:tcW w:w="567" w:type="dxa"/>
          </w:tcPr>
          <w:p w14:paraId="0CB50716"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22.</w:t>
            </w:r>
          </w:p>
        </w:tc>
        <w:tc>
          <w:tcPr>
            <w:tcW w:w="6799" w:type="dxa"/>
          </w:tcPr>
          <w:p w14:paraId="17DD81A1" w14:textId="77777777" w:rsidR="00D80B39" w:rsidRPr="00D80B39" w:rsidRDefault="00D80B39" w:rsidP="00D80B39">
            <w:pPr>
              <w:rPr>
                <w:rFonts w:ascii="Calibri" w:eastAsiaTheme="minorHAnsi" w:hAnsi="Calibri" w:cs="Calibri"/>
                <w:b/>
                <w:bCs/>
                <w:sz w:val="22"/>
                <w:szCs w:val="22"/>
                <w:lang w:eastAsia="en-US"/>
              </w:rPr>
            </w:pPr>
            <w:r w:rsidRPr="00D80B39">
              <w:rPr>
                <w:rFonts w:ascii="Calibri" w:eastAsiaTheme="minorHAnsi" w:hAnsi="Calibri" w:cs="Calibri"/>
                <w:sz w:val="22"/>
                <w:szCs w:val="22"/>
                <w:lang w:eastAsia="en-US"/>
              </w:rPr>
              <w:t xml:space="preserve">Leo </w:t>
            </w:r>
            <w:proofErr w:type="spellStart"/>
            <w:r w:rsidRPr="00D80B39">
              <w:rPr>
                <w:rFonts w:ascii="Calibri" w:eastAsiaTheme="minorHAnsi" w:hAnsi="Calibri" w:cs="Calibri"/>
                <w:sz w:val="22"/>
                <w:szCs w:val="22"/>
                <w:lang w:eastAsia="en-US"/>
              </w:rPr>
              <w:t>Karate-Do</w:t>
            </w:r>
            <w:proofErr w:type="spellEnd"/>
            <w:r w:rsidRPr="00D80B39">
              <w:rPr>
                <w:rFonts w:ascii="Calibri" w:eastAsiaTheme="minorHAnsi" w:hAnsi="Calibri" w:cs="Calibri"/>
                <w:sz w:val="22"/>
                <w:szCs w:val="22"/>
                <w:lang w:eastAsia="en-US"/>
              </w:rPr>
              <w:t xml:space="preserve"> SE (működési költség)</w:t>
            </w:r>
          </w:p>
        </w:tc>
        <w:tc>
          <w:tcPr>
            <w:tcW w:w="2127" w:type="dxa"/>
          </w:tcPr>
          <w:p w14:paraId="27C2BE87" w14:textId="23B644FB"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500.000,-</w:t>
            </w:r>
          </w:p>
        </w:tc>
      </w:tr>
      <w:tr w:rsidR="00D80B39" w:rsidRPr="00D80B39" w14:paraId="324B4FAC" w14:textId="77777777" w:rsidTr="00D80B39">
        <w:tc>
          <w:tcPr>
            <w:tcW w:w="567" w:type="dxa"/>
          </w:tcPr>
          <w:p w14:paraId="1D69B805"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23.</w:t>
            </w:r>
          </w:p>
        </w:tc>
        <w:tc>
          <w:tcPr>
            <w:tcW w:w="6799" w:type="dxa"/>
          </w:tcPr>
          <w:p w14:paraId="7BC55D46"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 xml:space="preserve">Leo </w:t>
            </w:r>
            <w:proofErr w:type="spellStart"/>
            <w:r w:rsidRPr="00D80B39">
              <w:rPr>
                <w:rFonts w:ascii="Calibri" w:eastAsiaTheme="minorHAnsi" w:hAnsi="Calibri" w:cs="Calibri"/>
                <w:sz w:val="22"/>
                <w:szCs w:val="22"/>
                <w:lang w:eastAsia="en-US"/>
              </w:rPr>
              <w:t>Karate-Do</w:t>
            </w:r>
            <w:proofErr w:type="spellEnd"/>
            <w:r w:rsidRPr="00D80B39">
              <w:rPr>
                <w:rFonts w:ascii="Calibri" w:eastAsiaTheme="minorHAnsi" w:hAnsi="Calibri" w:cs="Calibri"/>
                <w:sz w:val="22"/>
                <w:szCs w:val="22"/>
                <w:lang w:eastAsia="en-US"/>
              </w:rPr>
              <w:t xml:space="preserve"> SE (</w:t>
            </w:r>
            <w:proofErr w:type="spellStart"/>
            <w:r w:rsidRPr="00D80B39">
              <w:rPr>
                <w:rFonts w:ascii="Calibri" w:eastAsiaTheme="minorHAnsi" w:hAnsi="Calibri" w:cs="Calibri"/>
                <w:sz w:val="22"/>
                <w:szCs w:val="22"/>
                <w:lang w:eastAsia="en-US"/>
              </w:rPr>
              <w:t>Goju</w:t>
            </w:r>
            <w:proofErr w:type="spellEnd"/>
            <w:r w:rsidRPr="00D80B39">
              <w:rPr>
                <w:rFonts w:ascii="Calibri" w:eastAsiaTheme="minorHAnsi" w:hAnsi="Calibri" w:cs="Calibri"/>
                <w:sz w:val="22"/>
                <w:szCs w:val="22"/>
                <w:lang w:eastAsia="en-US"/>
              </w:rPr>
              <w:t xml:space="preserve"> Kupa Nyílt Nemzetközi Karate Verseny)</w:t>
            </w:r>
          </w:p>
        </w:tc>
        <w:tc>
          <w:tcPr>
            <w:tcW w:w="2127" w:type="dxa"/>
          </w:tcPr>
          <w:p w14:paraId="5D982EE1" w14:textId="22810F14"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300.000,-</w:t>
            </w:r>
          </w:p>
        </w:tc>
      </w:tr>
      <w:tr w:rsidR="00D80B39" w:rsidRPr="00D80B39" w14:paraId="61F12660" w14:textId="77777777" w:rsidTr="00D80B39">
        <w:tc>
          <w:tcPr>
            <w:tcW w:w="567" w:type="dxa"/>
          </w:tcPr>
          <w:p w14:paraId="0E3C3C79"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24.</w:t>
            </w:r>
          </w:p>
        </w:tc>
        <w:tc>
          <w:tcPr>
            <w:tcW w:w="6799" w:type="dxa"/>
          </w:tcPr>
          <w:p w14:paraId="37E8B045" w14:textId="77777777" w:rsidR="00D80B39" w:rsidRPr="00D80B39" w:rsidRDefault="00D80B39" w:rsidP="00D80B39">
            <w:pPr>
              <w:rPr>
                <w:rFonts w:ascii="Calibri" w:eastAsiaTheme="minorHAnsi" w:hAnsi="Calibri" w:cs="Calibri"/>
                <w:b/>
                <w:bCs/>
                <w:sz w:val="22"/>
                <w:szCs w:val="22"/>
                <w:lang w:eastAsia="en-US"/>
              </w:rPr>
            </w:pPr>
            <w:proofErr w:type="spellStart"/>
            <w:r w:rsidRPr="00D80B39">
              <w:rPr>
                <w:rFonts w:ascii="Calibri" w:eastAsiaTheme="minorHAnsi" w:hAnsi="Calibri" w:cs="Calibri"/>
                <w:sz w:val="22"/>
                <w:szCs w:val="22"/>
                <w:lang w:eastAsia="en-US"/>
              </w:rPr>
              <w:t>Lorigo</w:t>
            </w:r>
            <w:proofErr w:type="spellEnd"/>
            <w:r w:rsidRPr="00D80B39">
              <w:rPr>
                <w:rFonts w:ascii="Calibri" w:eastAsiaTheme="minorHAnsi" w:hAnsi="Calibri" w:cs="Calibri"/>
                <w:sz w:val="22"/>
                <w:szCs w:val="22"/>
                <w:lang w:eastAsia="en-US"/>
              </w:rPr>
              <w:t xml:space="preserve"> Táncsport Egyesület (működési költség)</w:t>
            </w:r>
          </w:p>
        </w:tc>
        <w:tc>
          <w:tcPr>
            <w:tcW w:w="2127" w:type="dxa"/>
          </w:tcPr>
          <w:p w14:paraId="74BF1763" w14:textId="4C2C2717"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400.000,-</w:t>
            </w:r>
          </w:p>
        </w:tc>
      </w:tr>
      <w:tr w:rsidR="00D80B39" w:rsidRPr="00D80B39" w14:paraId="2CBEAA9D" w14:textId="77777777" w:rsidTr="00D80B39">
        <w:tc>
          <w:tcPr>
            <w:tcW w:w="567" w:type="dxa"/>
          </w:tcPr>
          <w:p w14:paraId="7B5A22FD"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25.</w:t>
            </w:r>
          </w:p>
        </w:tc>
        <w:tc>
          <w:tcPr>
            <w:tcW w:w="6799" w:type="dxa"/>
          </w:tcPr>
          <w:p w14:paraId="4BFD3640" w14:textId="77777777" w:rsidR="00D80B39" w:rsidRPr="00D80B39" w:rsidRDefault="00D80B39" w:rsidP="00D80B39">
            <w:pPr>
              <w:rPr>
                <w:rFonts w:ascii="Calibri" w:eastAsiaTheme="minorHAnsi" w:hAnsi="Calibri" w:cs="Calibri"/>
                <w:b/>
                <w:bCs/>
                <w:sz w:val="22"/>
                <w:szCs w:val="22"/>
                <w:lang w:eastAsia="en-US"/>
              </w:rPr>
            </w:pPr>
            <w:proofErr w:type="spellStart"/>
            <w:r w:rsidRPr="00D80B39">
              <w:rPr>
                <w:rFonts w:ascii="Calibri" w:eastAsiaTheme="minorHAnsi" w:hAnsi="Calibri" w:cs="Calibri"/>
                <w:sz w:val="22"/>
                <w:szCs w:val="22"/>
                <w:lang w:eastAsia="en-US"/>
              </w:rPr>
              <w:t>Lorigo</w:t>
            </w:r>
            <w:proofErr w:type="spellEnd"/>
            <w:r w:rsidRPr="00D80B39">
              <w:rPr>
                <w:rFonts w:ascii="Calibri" w:eastAsiaTheme="minorHAnsi" w:hAnsi="Calibri" w:cs="Calibri"/>
                <w:sz w:val="22"/>
                <w:szCs w:val="22"/>
                <w:lang w:eastAsia="en-US"/>
              </w:rPr>
              <w:t xml:space="preserve"> Táncsport Egyesület (ISIS DANCE Open)</w:t>
            </w:r>
          </w:p>
        </w:tc>
        <w:tc>
          <w:tcPr>
            <w:tcW w:w="2127" w:type="dxa"/>
          </w:tcPr>
          <w:p w14:paraId="4C171648" w14:textId="54E4795E"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400.000,-</w:t>
            </w:r>
          </w:p>
        </w:tc>
      </w:tr>
      <w:tr w:rsidR="00D80B39" w:rsidRPr="00D80B39" w14:paraId="7CC4E850" w14:textId="77777777" w:rsidTr="00D80B39">
        <w:tc>
          <w:tcPr>
            <w:tcW w:w="567" w:type="dxa"/>
          </w:tcPr>
          <w:p w14:paraId="29A41670"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26.</w:t>
            </w:r>
          </w:p>
        </w:tc>
        <w:tc>
          <w:tcPr>
            <w:tcW w:w="6799" w:type="dxa"/>
          </w:tcPr>
          <w:p w14:paraId="16FD9285"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Magyar Erősember és Erősport Liga (PSL Silver Nemzetközi Erősember Versenysorozat)</w:t>
            </w:r>
          </w:p>
        </w:tc>
        <w:tc>
          <w:tcPr>
            <w:tcW w:w="2127" w:type="dxa"/>
          </w:tcPr>
          <w:p w14:paraId="18EAA4E7" w14:textId="5C10E716"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250.000,-</w:t>
            </w:r>
          </w:p>
        </w:tc>
      </w:tr>
      <w:tr w:rsidR="00D80B39" w:rsidRPr="00D80B39" w14:paraId="7D46726F" w14:textId="77777777" w:rsidTr="00D80B39">
        <w:tc>
          <w:tcPr>
            <w:tcW w:w="567" w:type="dxa"/>
          </w:tcPr>
          <w:p w14:paraId="29114052"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27.</w:t>
            </w:r>
          </w:p>
        </w:tc>
        <w:tc>
          <w:tcPr>
            <w:tcW w:w="6799" w:type="dxa"/>
          </w:tcPr>
          <w:p w14:paraId="15DD5BFD"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color w:val="000000"/>
                <w:sz w:val="22"/>
                <w:szCs w:val="22"/>
                <w:shd w:val="clear" w:color="auto" w:fill="FFFFFF"/>
                <w:lang w:eastAsia="en-US"/>
              </w:rPr>
              <w:t xml:space="preserve">Magyar </w:t>
            </w:r>
            <w:proofErr w:type="spellStart"/>
            <w:r w:rsidRPr="00D80B39">
              <w:rPr>
                <w:rFonts w:ascii="Calibri" w:eastAsiaTheme="minorHAnsi" w:hAnsi="Calibri" w:cs="Calibri"/>
                <w:color w:val="000000"/>
                <w:sz w:val="22"/>
                <w:szCs w:val="22"/>
                <w:shd w:val="clear" w:color="auto" w:fill="FFFFFF"/>
                <w:lang w:eastAsia="en-US"/>
              </w:rPr>
              <w:t>Inter-Cross</w:t>
            </w:r>
            <w:proofErr w:type="spellEnd"/>
            <w:r w:rsidRPr="00D80B39">
              <w:rPr>
                <w:rFonts w:ascii="Calibri" w:eastAsiaTheme="minorHAnsi" w:hAnsi="Calibri" w:cs="Calibri"/>
                <w:color w:val="000000"/>
                <w:sz w:val="22"/>
                <w:szCs w:val="22"/>
                <w:shd w:val="clear" w:color="auto" w:fill="FFFFFF"/>
                <w:lang w:eastAsia="en-US"/>
              </w:rPr>
              <w:t xml:space="preserve"> Egyesület </w:t>
            </w:r>
            <w:r w:rsidRPr="00D80B39">
              <w:rPr>
                <w:rFonts w:ascii="Calibri" w:eastAsiaTheme="minorHAnsi" w:hAnsi="Calibri" w:cs="Calibri"/>
                <w:sz w:val="22"/>
                <w:szCs w:val="22"/>
                <w:lang w:eastAsia="en-US"/>
              </w:rPr>
              <w:t xml:space="preserve">(XXII. Nemzetközi Pannon </w:t>
            </w:r>
            <w:proofErr w:type="spellStart"/>
            <w:r w:rsidRPr="00D80B39">
              <w:rPr>
                <w:rFonts w:ascii="Calibri" w:eastAsiaTheme="minorHAnsi" w:hAnsi="Calibri" w:cs="Calibri"/>
                <w:sz w:val="22"/>
                <w:szCs w:val="22"/>
                <w:lang w:eastAsia="en-US"/>
              </w:rPr>
              <w:t>Inter-Cross</w:t>
            </w:r>
            <w:proofErr w:type="spellEnd"/>
            <w:r w:rsidRPr="00D80B39">
              <w:rPr>
                <w:rFonts w:ascii="Calibri" w:eastAsiaTheme="minorHAnsi" w:hAnsi="Calibri" w:cs="Calibri"/>
                <w:sz w:val="22"/>
                <w:szCs w:val="22"/>
                <w:lang w:eastAsia="en-US"/>
              </w:rPr>
              <w:t xml:space="preserve"> Kupa)</w:t>
            </w:r>
          </w:p>
        </w:tc>
        <w:tc>
          <w:tcPr>
            <w:tcW w:w="2127" w:type="dxa"/>
          </w:tcPr>
          <w:p w14:paraId="681EB659" w14:textId="0F7E0BF7"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100.000,-</w:t>
            </w:r>
          </w:p>
        </w:tc>
      </w:tr>
      <w:tr w:rsidR="00D80B39" w:rsidRPr="00D80B39" w14:paraId="1051D700" w14:textId="77777777" w:rsidTr="00D80B39">
        <w:tc>
          <w:tcPr>
            <w:tcW w:w="567" w:type="dxa"/>
          </w:tcPr>
          <w:p w14:paraId="12A10111"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28.</w:t>
            </w:r>
          </w:p>
        </w:tc>
        <w:tc>
          <w:tcPr>
            <w:tcW w:w="6799" w:type="dxa"/>
          </w:tcPr>
          <w:p w14:paraId="45B29CA7" w14:textId="77777777" w:rsidR="00D80B39" w:rsidRPr="00D80B39" w:rsidRDefault="00D80B39" w:rsidP="00D80B39">
            <w:pPr>
              <w:rPr>
                <w:rFonts w:ascii="Calibri" w:eastAsiaTheme="minorHAnsi" w:hAnsi="Calibri" w:cs="Calibri"/>
                <w:b/>
                <w:bCs/>
                <w:sz w:val="22"/>
                <w:szCs w:val="22"/>
                <w:lang w:eastAsia="en-US"/>
              </w:rPr>
            </w:pPr>
            <w:proofErr w:type="spellStart"/>
            <w:r w:rsidRPr="00D80B39">
              <w:rPr>
                <w:rFonts w:ascii="Calibri" w:eastAsiaTheme="minorHAnsi" w:hAnsi="Calibri" w:cs="Calibri"/>
                <w:sz w:val="22"/>
                <w:szCs w:val="22"/>
                <w:lang w:eastAsia="en-US"/>
              </w:rPr>
              <w:t>Maraton</w:t>
            </w:r>
            <w:proofErr w:type="spellEnd"/>
            <w:r w:rsidRPr="00D80B39">
              <w:rPr>
                <w:rFonts w:ascii="Calibri" w:eastAsiaTheme="minorHAnsi" w:hAnsi="Calibri" w:cs="Calibri"/>
                <w:sz w:val="22"/>
                <w:szCs w:val="22"/>
                <w:lang w:eastAsia="en-US"/>
              </w:rPr>
              <w:t xml:space="preserve"> </w:t>
            </w:r>
            <w:proofErr w:type="spellStart"/>
            <w:r w:rsidRPr="00D80B39">
              <w:rPr>
                <w:rFonts w:ascii="Calibri" w:eastAsiaTheme="minorHAnsi" w:hAnsi="Calibri" w:cs="Calibri"/>
                <w:sz w:val="22"/>
                <w:szCs w:val="22"/>
                <w:lang w:eastAsia="en-US"/>
              </w:rPr>
              <w:t>Shotokan</w:t>
            </w:r>
            <w:proofErr w:type="spellEnd"/>
            <w:r w:rsidRPr="00D80B39">
              <w:rPr>
                <w:rFonts w:ascii="Calibri" w:eastAsiaTheme="minorHAnsi" w:hAnsi="Calibri" w:cs="Calibri"/>
                <w:sz w:val="22"/>
                <w:szCs w:val="22"/>
                <w:lang w:eastAsia="en-US"/>
              </w:rPr>
              <w:t xml:space="preserve"> Karate Klub (működési költség)</w:t>
            </w:r>
          </w:p>
        </w:tc>
        <w:tc>
          <w:tcPr>
            <w:tcW w:w="2127" w:type="dxa"/>
          </w:tcPr>
          <w:p w14:paraId="70308456" w14:textId="719DB574"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150.000,-</w:t>
            </w:r>
          </w:p>
        </w:tc>
      </w:tr>
      <w:tr w:rsidR="00D80B39" w:rsidRPr="00D80B39" w14:paraId="139B54D6" w14:textId="77777777" w:rsidTr="00D80B39">
        <w:tc>
          <w:tcPr>
            <w:tcW w:w="567" w:type="dxa"/>
          </w:tcPr>
          <w:p w14:paraId="2EB1C2F0"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29.</w:t>
            </w:r>
          </w:p>
        </w:tc>
        <w:tc>
          <w:tcPr>
            <w:tcW w:w="6799" w:type="dxa"/>
          </w:tcPr>
          <w:p w14:paraId="749043E8"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Mozgássérült Összetartás SE (működési költség)</w:t>
            </w:r>
          </w:p>
        </w:tc>
        <w:tc>
          <w:tcPr>
            <w:tcW w:w="2127" w:type="dxa"/>
          </w:tcPr>
          <w:p w14:paraId="5D8A0980" w14:textId="4A472238"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150.000,-</w:t>
            </w:r>
          </w:p>
        </w:tc>
      </w:tr>
      <w:tr w:rsidR="00D80B39" w:rsidRPr="00D80B39" w14:paraId="337094A0" w14:textId="77777777" w:rsidTr="00D80B39">
        <w:tc>
          <w:tcPr>
            <w:tcW w:w="567" w:type="dxa"/>
          </w:tcPr>
          <w:p w14:paraId="49124758"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30.</w:t>
            </w:r>
          </w:p>
        </w:tc>
        <w:tc>
          <w:tcPr>
            <w:tcW w:w="6799" w:type="dxa"/>
          </w:tcPr>
          <w:p w14:paraId="5D47DE3F" w14:textId="77777777" w:rsidR="00D80B39" w:rsidRPr="00D80B39" w:rsidRDefault="00D80B39" w:rsidP="00D80B39">
            <w:pPr>
              <w:rPr>
                <w:rFonts w:ascii="Calibri" w:eastAsiaTheme="minorHAnsi" w:hAnsi="Calibri" w:cs="Calibri"/>
                <w:b/>
                <w:bCs/>
                <w:sz w:val="22"/>
                <w:szCs w:val="22"/>
                <w:lang w:eastAsia="en-US"/>
              </w:rPr>
            </w:pPr>
            <w:r w:rsidRPr="00D80B39">
              <w:rPr>
                <w:rFonts w:ascii="Calibri" w:eastAsiaTheme="minorHAnsi" w:hAnsi="Calibri" w:cs="Calibri"/>
                <w:sz w:val="22"/>
                <w:szCs w:val="22"/>
                <w:lang w:eastAsia="en-US"/>
              </w:rPr>
              <w:t>Örömsport Sportclub Egyesület (működési költség)</w:t>
            </w:r>
          </w:p>
        </w:tc>
        <w:tc>
          <w:tcPr>
            <w:tcW w:w="2127" w:type="dxa"/>
          </w:tcPr>
          <w:p w14:paraId="29260A94" w14:textId="25F89A95"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150.000,-</w:t>
            </w:r>
          </w:p>
        </w:tc>
      </w:tr>
      <w:tr w:rsidR="00D80B39" w:rsidRPr="00D80B39" w14:paraId="3C809F63" w14:textId="77777777" w:rsidTr="00D80B39">
        <w:tc>
          <w:tcPr>
            <w:tcW w:w="567" w:type="dxa"/>
          </w:tcPr>
          <w:p w14:paraId="01029532"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lastRenderedPageBreak/>
              <w:t>31.</w:t>
            </w:r>
          </w:p>
        </w:tc>
        <w:tc>
          <w:tcPr>
            <w:tcW w:w="6799" w:type="dxa"/>
          </w:tcPr>
          <w:p w14:paraId="5B225530" w14:textId="77777777" w:rsidR="00D80B39" w:rsidRPr="00D80B39" w:rsidRDefault="00D80B39" w:rsidP="00D80B39">
            <w:pPr>
              <w:rPr>
                <w:rFonts w:ascii="Calibri" w:eastAsiaTheme="minorHAnsi" w:hAnsi="Calibri" w:cs="Calibri"/>
                <w:b/>
                <w:bCs/>
                <w:sz w:val="22"/>
                <w:szCs w:val="22"/>
                <w:lang w:eastAsia="en-US"/>
              </w:rPr>
            </w:pPr>
            <w:r w:rsidRPr="00D80B39">
              <w:rPr>
                <w:rFonts w:ascii="Calibri" w:eastAsiaTheme="minorHAnsi" w:hAnsi="Calibri" w:cs="Calibri"/>
                <w:sz w:val="22"/>
                <w:szCs w:val="22"/>
                <w:lang w:eastAsia="en-US"/>
              </w:rPr>
              <w:t>Palatinus Egyesület (működési költség)</w:t>
            </w:r>
          </w:p>
        </w:tc>
        <w:tc>
          <w:tcPr>
            <w:tcW w:w="2127" w:type="dxa"/>
          </w:tcPr>
          <w:p w14:paraId="4F2AEADA" w14:textId="4D4F109B"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400.000,-</w:t>
            </w:r>
          </w:p>
        </w:tc>
      </w:tr>
      <w:tr w:rsidR="00D80B39" w:rsidRPr="00D80B39" w14:paraId="636896F8" w14:textId="77777777" w:rsidTr="00D80B39">
        <w:tc>
          <w:tcPr>
            <w:tcW w:w="567" w:type="dxa"/>
          </w:tcPr>
          <w:p w14:paraId="2D6F6BE9"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32.</w:t>
            </w:r>
          </w:p>
        </w:tc>
        <w:tc>
          <w:tcPr>
            <w:tcW w:w="6799" w:type="dxa"/>
          </w:tcPr>
          <w:p w14:paraId="268BA668"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Palatinus Egyesület (Karnevál Tenisz Kupa)</w:t>
            </w:r>
          </w:p>
        </w:tc>
        <w:tc>
          <w:tcPr>
            <w:tcW w:w="2127" w:type="dxa"/>
          </w:tcPr>
          <w:p w14:paraId="567BB8AD" w14:textId="6D3CF946"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250.000,-</w:t>
            </w:r>
          </w:p>
        </w:tc>
      </w:tr>
      <w:tr w:rsidR="00D80B39" w:rsidRPr="00D80B39" w14:paraId="63E00560" w14:textId="77777777" w:rsidTr="00D80B39">
        <w:tc>
          <w:tcPr>
            <w:tcW w:w="567" w:type="dxa"/>
          </w:tcPr>
          <w:p w14:paraId="3E7484EE"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33.</w:t>
            </w:r>
          </w:p>
        </w:tc>
        <w:tc>
          <w:tcPr>
            <w:tcW w:w="6799" w:type="dxa"/>
          </w:tcPr>
          <w:p w14:paraId="171C7A53"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Palatinus Egyesület (Palatinus Sportnap)</w:t>
            </w:r>
          </w:p>
        </w:tc>
        <w:tc>
          <w:tcPr>
            <w:tcW w:w="2127" w:type="dxa"/>
          </w:tcPr>
          <w:p w14:paraId="3A8D9027" w14:textId="5733F301"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0,-</w:t>
            </w:r>
          </w:p>
        </w:tc>
      </w:tr>
      <w:tr w:rsidR="00D80B39" w:rsidRPr="00D80B39" w14:paraId="668A9BEF" w14:textId="77777777" w:rsidTr="00D80B39">
        <w:tc>
          <w:tcPr>
            <w:tcW w:w="567" w:type="dxa"/>
          </w:tcPr>
          <w:p w14:paraId="243B3295"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34.</w:t>
            </w:r>
          </w:p>
        </w:tc>
        <w:tc>
          <w:tcPr>
            <w:tcW w:w="6799" w:type="dxa"/>
          </w:tcPr>
          <w:p w14:paraId="0E103787"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Pannon Kutyasport Egyesület (2025. évi közösségi rendezvények rendezési költségei)</w:t>
            </w:r>
          </w:p>
        </w:tc>
        <w:tc>
          <w:tcPr>
            <w:tcW w:w="2127" w:type="dxa"/>
          </w:tcPr>
          <w:p w14:paraId="1F2EEEC4" w14:textId="7EFE61E0"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300.000,-</w:t>
            </w:r>
          </w:p>
        </w:tc>
      </w:tr>
      <w:tr w:rsidR="00D80B39" w:rsidRPr="00D80B39" w14:paraId="78A9DC53" w14:textId="77777777" w:rsidTr="00D80B39">
        <w:tc>
          <w:tcPr>
            <w:tcW w:w="567" w:type="dxa"/>
          </w:tcPr>
          <w:p w14:paraId="6E8D0BA5"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35.</w:t>
            </w:r>
          </w:p>
        </w:tc>
        <w:tc>
          <w:tcPr>
            <w:tcW w:w="6799" w:type="dxa"/>
          </w:tcPr>
          <w:p w14:paraId="3404A164" w14:textId="77777777" w:rsidR="00D80B39" w:rsidRPr="00D80B39" w:rsidRDefault="00D80B39" w:rsidP="00D80B39">
            <w:pPr>
              <w:rPr>
                <w:rFonts w:ascii="Calibri" w:eastAsiaTheme="minorHAnsi" w:hAnsi="Calibri" w:cs="Calibri"/>
                <w:b/>
                <w:bCs/>
                <w:sz w:val="22"/>
                <w:szCs w:val="22"/>
                <w:lang w:eastAsia="en-US"/>
              </w:rPr>
            </w:pPr>
            <w:r w:rsidRPr="00D80B39">
              <w:rPr>
                <w:rFonts w:ascii="Calibri" w:eastAsiaTheme="minorHAnsi" w:hAnsi="Calibri" w:cs="Calibri"/>
                <w:sz w:val="22"/>
                <w:szCs w:val="22"/>
                <w:lang w:eastAsia="en-US"/>
              </w:rPr>
              <w:t>Pillangó Tollaslabda Klub (működési költség)</w:t>
            </w:r>
          </w:p>
        </w:tc>
        <w:tc>
          <w:tcPr>
            <w:tcW w:w="2127" w:type="dxa"/>
          </w:tcPr>
          <w:p w14:paraId="30B05B43" w14:textId="7FFDB985"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250.000,-</w:t>
            </w:r>
          </w:p>
        </w:tc>
      </w:tr>
      <w:tr w:rsidR="00D80B39" w:rsidRPr="00D80B39" w14:paraId="59512B99" w14:textId="77777777" w:rsidTr="00D80B39">
        <w:tc>
          <w:tcPr>
            <w:tcW w:w="567" w:type="dxa"/>
          </w:tcPr>
          <w:p w14:paraId="277644D4"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36.</w:t>
            </w:r>
          </w:p>
        </w:tc>
        <w:tc>
          <w:tcPr>
            <w:tcW w:w="6799" w:type="dxa"/>
          </w:tcPr>
          <w:p w14:paraId="7F3B4969"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Polgári Lövészsport Egyesület (működési költség)</w:t>
            </w:r>
          </w:p>
        </w:tc>
        <w:tc>
          <w:tcPr>
            <w:tcW w:w="2127" w:type="dxa"/>
          </w:tcPr>
          <w:p w14:paraId="207C3D87" w14:textId="43C319EE"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100.000,-</w:t>
            </w:r>
          </w:p>
        </w:tc>
      </w:tr>
      <w:tr w:rsidR="00D80B39" w:rsidRPr="00D80B39" w14:paraId="47807C2C" w14:textId="77777777" w:rsidTr="00D80B39">
        <w:tc>
          <w:tcPr>
            <w:tcW w:w="567" w:type="dxa"/>
          </w:tcPr>
          <w:p w14:paraId="1A027855"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37.</w:t>
            </w:r>
          </w:p>
        </w:tc>
        <w:tc>
          <w:tcPr>
            <w:tcW w:w="6799" w:type="dxa"/>
          </w:tcPr>
          <w:p w14:paraId="6BCF0FFF" w14:textId="77777777" w:rsidR="00D80B39" w:rsidRPr="00D80B39" w:rsidRDefault="00D80B39" w:rsidP="00D80B39">
            <w:pPr>
              <w:rPr>
                <w:rFonts w:ascii="Calibri" w:eastAsiaTheme="minorHAnsi" w:hAnsi="Calibri" w:cs="Calibri"/>
                <w:sz w:val="22"/>
                <w:szCs w:val="22"/>
                <w:lang w:eastAsia="en-US"/>
              </w:rPr>
            </w:pPr>
            <w:proofErr w:type="spellStart"/>
            <w:r w:rsidRPr="00D80B39">
              <w:rPr>
                <w:rFonts w:ascii="Calibri" w:eastAsiaTheme="minorHAnsi" w:hAnsi="Calibri" w:cs="Calibri"/>
                <w:sz w:val="22"/>
                <w:szCs w:val="22"/>
                <w:lang w:eastAsia="en-US"/>
              </w:rPr>
              <w:t>Sakura</w:t>
            </w:r>
            <w:proofErr w:type="spellEnd"/>
            <w:r w:rsidRPr="00D80B39">
              <w:rPr>
                <w:rFonts w:ascii="Calibri" w:eastAsiaTheme="minorHAnsi" w:hAnsi="Calibri" w:cs="Calibri"/>
                <w:sz w:val="22"/>
                <w:szCs w:val="22"/>
                <w:lang w:eastAsia="en-US"/>
              </w:rPr>
              <w:t xml:space="preserve"> Egyesület (működési költség)</w:t>
            </w:r>
          </w:p>
        </w:tc>
        <w:tc>
          <w:tcPr>
            <w:tcW w:w="2127" w:type="dxa"/>
          </w:tcPr>
          <w:p w14:paraId="01A58F8B" w14:textId="2EC6879E"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150.000,-</w:t>
            </w:r>
          </w:p>
        </w:tc>
      </w:tr>
      <w:tr w:rsidR="00D80B39" w:rsidRPr="00D80B39" w14:paraId="3775A229" w14:textId="77777777" w:rsidTr="00D80B39">
        <w:tc>
          <w:tcPr>
            <w:tcW w:w="567" w:type="dxa"/>
          </w:tcPr>
          <w:p w14:paraId="27287210"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38.</w:t>
            </w:r>
          </w:p>
        </w:tc>
        <w:tc>
          <w:tcPr>
            <w:tcW w:w="6799" w:type="dxa"/>
          </w:tcPr>
          <w:p w14:paraId="55AC9917"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Sárkány Sport Egyesület (működési költség)</w:t>
            </w:r>
          </w:p>
        </w:tc>
        <w:tc>
          <w:tcPr>
            <w:tcW w:w="2127" w:type="dxa"/>
          </w:tcPr>
          <w:p w14:paraId="5979F9EB" w14:textId="114D8F2B"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150.000,-</w:t>
            </w:r>
          </w:p>
        </w:tc>
      </w:tr>
      <w:tr w:rsidR="00D80B39" w:rsidRPr="00D80B39" w14:paraId="4A60676C" w14:textId="77777777" w:rsidTr="00D80B39">
        <w:tc>
          <w:tcPr>
            <w:tcW w:w="567" w:type="dxa"/>
          </w:tcPr>
          <w:p w14:paraId="36DAC70D"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39.</w:t>
            </w:r>
          </w:p>
        </w:tc>
        <w:tc>
          <w:tcPr>
            <w:tcW w:w="6799" w:type="dxa"/>
          </w:tcPr>
          <w:p w14:paraId="0213147E"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 xml:space="preserve">Savaria </w:t>
            </w:r>
            <w:proofErr w:type="spellStart"/>
            <w:r w:rsidRPr="00D80B39">
              <w:rPr>
                <w:rFonts w:ascii="Calibri" w:eastAsiaTheme="minorHAnsi" w:hAnsi="Calibri" w:cs="Calibri"/>
                <w:sz w:val="22"/>
                <w:szCs w:val="22"/>
                <w:lang w:eastAsia="en-US"/>
              </w:rPr>
              <w:t>Dive</w:t>
            </w:r>
            <w:proofErr w:type="spellEnd"/>
            <w:r w:rsidRPr="00D80B39">
              <w:rPr>
                <w:rFonts w:ascii="Calibri" w:eastAsiaTheme="minorHAnsi" w:hAnsi="Calibri" w:cs="Calibri"/>
                <w:sz w:val="22"/>
                <w:szCs w:val="22"/>
                <w:lang w:eastAsia="en-US"/>
              </w:rPr>
              <w:t xml:space="preserve"> Sportegyesület és Búvárklub (működési költség)</w:t>
            </w:r>
          </w:p>
        </w:tc>
        <w:tc>
          <w:tcPr>
            <w:tcW w:w="2127" w:type="dxa"/>
          </w:tcPr>
          <w:p w14:paraId="3105E64A" w14:textId="677A2522"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100.000,-</w:t>
            </w:r>
          </w:p>
        </w:tc>
      </w:tr>
      <w:tr w:rsidR="00D80B39" w:rsidRPr="00D80B39" w14:paraId="1ED99D19" w14:textId="77777777" w:rsidTr="00D80B39">
        <w:tc>
          <w:tcPr>
            <w:tcW w:w="567" w:type="dxa"/>
          </w:tcPr>
          <w:p w14:paraId="6F6C701A"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40.</w:t>
            </w:r>
          </w:p>
        </w:tc>
        <w:tc>
          <w:tcPr>
            <w:tcW w:w="6799" w:type="dxa"/>
          </w:tcPr>
          <w:p w14:paraId="2E15756E"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Savaria Modellező Sportegyesület (működési költség)</w:t>
            </w:r>
          </w:p>
        </w:tc>
        <w:tc>
          <w:tcPr>
            <w:tcW w:w="2127" w:type="dxa"/>
          </w:tcPr>
          <w:p w14:paraId="0846CAAA" w14:textId="53EF7240"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100.000,-</w:t>
            </w:r>
          </w:p>
        </w:tc>
      </w:tr>
      <w:tr w:rsidR="00D80B39" w:rsidRPr="00D80B39" w14:paraId="484F05F2" w14:textId="77777777" w:rsidTr="00D80B39">
        <w:tc>
          <w:tcPr>
            <w:tcW w:w="567" w:type="dxa"/>
          </w:tcPr>
          <w:p w14:paraId="1D6C8A8C"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41.</w:t>
            </w:r>
          </w:p>
        </w:tc>
        <w:tc>
          <w:tcPr>
            <w:tcW w:w="6799" w:type="dxa"/>
          </w:tcPr>
          <w:p w14:paraId="680BD4C1" w14:textId="77777777" w:rsidR="00D80B39" w:rsidRPr="00D80B39" w:rsidRDefault="00D80B39" w:rsidP="00D80B39">
            <w:pPr>
              <w:rPr>
                <w:rFonts w:ascii="Calibri" w:eastAsiaTheme="minorHAnsi" w:hAnsi="Calibri" w:cs="Calibri"/>
                <w:b/>
                <w:bCs/>
                <w:sz w:val="22"/>
                <w:szCs w:val="22"/>
                <w:lang w:eastAsia="en-US"/>
              </w:rPr>
            </w:pPr>
            <w:r w:rsidRPr="00D80B39">
              <w:rPr>
                <w:rFonts w:ascii="Calibri" w:eastAsiaTheme="minorHAnsi" w:hAnsi="Calibri" w:cs="Calibri"/>
                <w:sz w:val="22"/>
                <w:szCs w:val="22"/>
                <w:lang w:eastAsia="en-US"/>
              </w:rPr>
              <w:t>Savaria Sport Klub (működési költség)</w:t>
            </w:r>
          </w:p>
        </w:tc>
        <w:tc>
          <w:tcPr>
            <w:tcW w:w="2127" w:type="dxa"/>
          </w:tcPr>
          <w:p w14:paraId="28EDDD49" w14:textId="23FEE67B"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100.000,-</w:t>
            </w:r>
          </w:p>
        </w:tc>
      </w:tr>
      <w:tr w:rsidR="00D80B39" w:rsidRPr="00D80B39" w14:paraId="10B689C3" w14:textId="77777777" w:rsidTr="00D80B39">
        <w:tc>
          <w:tcPr>
            <w:tcW w:w="567" w:type="dxa"/>
          </w:tcPr>
          <w:p w14:paraId="1AA3F93F"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42.</w:t>
            </w:r>
          </w:p>
        </w:tc>
        <w:tc>
          <w:tcPr>
            <w:tcW w:w="6799" w:type="dxa"/>
          </w:tcPr>
          <w:p w14:paraId="1F9DA1AF"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Savaria Táncsport Egyesület (működési költség)</w:t>
            </w:r>
          </w:p>
        </w:tc>
        <w:tc>
          <w:tcPr>
            <w:tcW w:w="2127" w:type="dxa"/>
          </w:tcPr>
          <w:p w14:paraId="7D506819" w14:textId="04DCBF60"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500.000,-</w:t>
            </w:r>
          </w:p>
        </w:tc>
      </w:tr>
      <w:tr w:rsidR="00D80B39" w:rsidRPr="00D80B39" w14:paraId="7622E378" w14:textId="77777777" w:rsidTr="00D80B39">
        <w:tc>
          <w:tcPr>
            <w:tcW w:w="567" w:type="dxa"/>
          </w:tcPr>
          <w:p w14:paraId="45CFA8EC"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43.</w:t>
            </w:r>
          </w:p>
        </w:tc>
        <w:tc>
          <w:tcPr>
            <w:tcW w:w="6799" w:type="dxa"/>
          </w:tcPr>
          <w:p w14:paraId="4A905095" w14:textId="77777777" w:rsidR="00D80B39" w:rsidRPr="00D80B39" w:rsidRDefault="00D80B39" w:rsidP="00D80B39">
            <w:pPr>
              <w:rPr>
                <w:rFonts w:ascii="Calibri" w:eastAsiaTheme="minorHAnsi" w:hAnsi="Calibri" w:cs="Calibri"/>
                <w:b/>
                <w:bCs/>
                <w:sz w:val="22"/>
                <w:szCs w:val="22"/>
                <w:lang w:eastAsia="en-US"/>
              </w:rPr>
            </w:pPr>
            <w:r w:rsidRPr="00D80B39">
              <w:rPr>
                <w:rFonts w:ascii="Calibri" w:eastAsiaTheme="minorHAnsi" w:hAnsi="Calibri" w:cs="Calibri"/>
                <w:sz w:val="22"/>
                <w:szCs w:val="22"/>
                <w:lang w:eastAsia="en-US"/>
              </w:rPr>
              <w:t>Savaria Tenisz Club (működési költség)</w:t>
            </w:r>
          </w:p>
        </w:tc>
        <w:tc>
          <w:tcPr>
            <w:tcW w:w="2127" w:type="dxa"/>
          </w:tcPr>
          <w:p w14:paraId="1D703EB8" w14:textId="23A66C51"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200.000,-</w:t>
            </w:r>
          </w:p>
        </w:tc>
      </w:tr>
      <w:tr w:rsidR="00D80B39" w:rsidRPr="00D80B39" w14:paraId="649C7AB4" w14:textId="77777777" w:rsidTr="00D80B39">
        <w:tc>
          <w:tcPr>
            <w:tcW w:w="567" w:type="dxa"/>
          </w:tcPr>
          <w:p w14:paraId="337D6F80"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44.</w:t>
            </w:r>
          </w:p>
        </w:tc>
        <w:tc>
          <w:tcPr>
            <w:tcW w:w="6799" w:type="dxa"/>
          </w:tcPr>
          <w:p w14:paraId="6E2B538B"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Savaria Tenisz Club (Savaria TC versenyeinek rendezési költsége)</w:t>
            </w:r>
          </w:p>
        </w:tc>
        <w:tc>
          <w:tcPr>
            <w:tcW w:w="2127" w:type="dxa"/>
          </w:tcPr>
          <w:p w14:paraId="0F30F7BB" w14:textId="429619DF"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0,-</w:t>
            </w:r>
          </w:p>
        </w:tc>
      </w:tr>
      <w:tr w:rsidR="00D80B39" w:rsidRPr="00D80B39" w14:paraId="7D4C426A" w14:textId="77777777" w:rsidTr="00D80B39">
        <w:tc>
          <w:tcPr>
            <w:tcW w:w="567" w:type="dxa"/>
          </w:tcPr>
          <w:p w14:paraId="621C26F4"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45.</w:t>
            </w:r>
          </w:p>
        </w:tc>
        <w:tc>
          <w:tcPr>
            <w:tcW w:w="6799" w:type="dxa"/>
          </w:tcPr>
          <w:p w14:paraId="6D0F3721" w14:textId="77777777" w:rsidR="00D80B39" w:rsidRPr="00D80B39" w:rsidRDefault="00D80B39" w:rsidP="00D80B39">
            <w:pPr>
              <w:rPr>
                <w:rFonts w:ascii="Calibri" w:eastAsiaTheme="minorHAnsi" w:hAnsi="Calibri" w:cs="Calibri"/>
                <w:sz w:val="22"/>
                <w:szCs w:val="22"/>
                <w:lang w:eastAsia="en-US"/>
              </w:rPr>
            </w:pPr>
            <w:proofErr w:type="spellStart"/>
            <w:r w:rsidRPr="00D80B39">
              <w:rPr>
                <w:rFonts w:ascii="Calibri" w:eastAsiaTheme="minorHAnsi" w:hAnsi="Calibri" w:cs="Calibri"/>
                <w:sz w:val="22"/>
                <w:szCs w:val="22"/>
                <w:lang w:eastAsia="en-US"/>
              </w:rPr>
              <w:t>Soroptimist</w:t>
            </w:r>
            <w:proofErr w:type="spellEnd"/>
            <w:r w:rsidRPr="00D80B39">
              <w:rPr>
                <w:rFonts w:ascii="Calibri" w:eastAsiaTheme="minorHAnsi" w:hAnsi="Calibri" w:cs="Calibri"/>
                <w:sz w:val="22"/>
                <w:szCs w:val="22"/>
                <w:lang w:eastAsia="en-US"/>
              </w:rPr>
              <w:t xml:space="preserve"> International Club Szombathely – </w:t>
            </w:r>
            <w:proofErr w:type="spellStart"/>
            <w:r w:rsidRPr="00D80B39">
              <w:rPr>
                <w:rFonts w:ascii="Calibri" w:eastAsiaTheme="minorHAnsi" w:hAnsi="Calibri" w:cs="Calibri"/>
                <w:sz w:val="22"/>
                <w:szCs w:val="22"/>
                <w:lang w:eastAsia="en-US"/>
              </w:rPr>
              <w:t>Colonia</w:t>
            </w:r>
            <w:proofErr w:type="spellEnd"/>
            <w:r w:rsidRPr="00D80B39">
              <w:rPr>
                <w:rFonts w:ascii="Calibri" w:eastAsiaTheme="minorHAnsi" w:hAnsi="Calibri" w:cs="Calibri"/>
                <w:sz w:val="22"/>
                <w:szCs w:val="22"/>
                <w:lang w:eastAsia="en-US"/>
              </w:rPr>
              <w:t xml:space="preserve"> Savaria Egyesület (2025. évi Savaria Karnevál népszerűsítése)</w:t>
            </w:r>
          </w:p>
        </w:tc>
        <w:tc>
          <w:tcPr>
            <w:tcW w:w="2127" w:type="dxa"/>
          </w:tcPr>
          <w:p w14:paraId="7BC2DAAE" w14:textId="136B4D91"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0,-</w:t>
            </w:r>
          </w:p>
        </w:tc>
      </w:tr>
      <w:tr w:rsidR="00D80B39" w:rsidRPr="00D80B39" w14:paraId="563A9371" w14:textId="77777777" w:rsidTr="00D80B39">
        <w:tc>
          <w:tcPr>
            <w:tcW w:w="567" w:type="dxa"/>
          </w:tcPr>
          <w:p w14:paraId="719CCA6D"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46.</w:t>
            </w:r>
          </w:p>
        </w:tc>
        <w:tc>
          <w:tcPr>
            <w:tcW w:w="6799" w:type="dxa"/>
          </w:tcPr>
          <w:p w14:paraId="270EA36C"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Sport Egymásért Egyesület (Házi funkcionális fitnesz verseny)</w:t>
            </w:r>
          </w:p>
        </w:tc>
        <w:tc>
          <w:tcPr>
            <w:tcW w:w="2127" w:type="dxa"/>
          </w:tcPr>
          <w:p w14:paraId="77A02865" w14:textId="168B6714"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100.000,-</w:t>
            </w:r>
          </w:p>
        </w:tc>
      </w:tr>
      <w:tr w:rsidR="00D80B39" w:rsidRPr="00D80B39" w14:paraId="540D44A4" w14:textId="77777777" w:rsidTr="00D80B39">
        <w:tc>
          <w:tcPr>
            <w:tcW w:w="567" w:type="dxa"/>
          </w:tcPr>
          <w:p w14:paraId="20372D7F"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47.</w:t>
            </w:r>
          </w:p>
        </w:tc>
        <w:tc>
          <w:tcPr>
            <w:tcW w:w="6799" w:type="dxa"/>
          </w:tcPr>
          <w:p w14:paraId="7FD913A3"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Szabadidősport Egyesület (működési költség, eszközbeszerzés)</w:t>
            </w:r>
          </w:p>
        </w:tc>
        <w:tc>
          <w:tcPr>
            <w:tcW w:w="2127" w:type="dxa"/>
          </w:tcPr>
          <w:p w14:paraId="45D33E63" w14:textId="7CFE34F7"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400.000,-</w:t>
            </w:r>
          </w:p>
        </w:tc>
      </w:tr>
      <w:tr w:rsidR="00D80B39" w:rsidRPr="00D80B39" w14:paraId="20E9B0F1" w14:textId="77777777" w:rsidTr="00D80B39">
        <w:tc>
          <w:tcPr>
            <w:tcW w:w="567" w:type="dxa"/>
          </w:tcPr>
          <w:p w14:paraId="1C0F17E7"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48.</w:t>
            </w:r>
          </w:p>
        </w:tc>
        <w:tc>
          <w:tcPr>
            <w:tcW w:w="6799" w:type="dxa"/>
          </w:tcPr>
          <w:p w14:paraId="0A14C7F9" w14:textId="77777777" w:rsidR="00D80B39" w:rsidRPr="00D80B39" w:rsidRDefault="00D80B39" w:rsidP="00D80B39">
            <w:pPr>
              <w:rPr>
                <w:rFonts w:ascii="Calibri" w:eastAsiaTheme="minorHAnsi" w:hAnsi="Calibri" w:cs="Calibri"/>
                <w:b/>
                <w:bCs/>
                <w:sz w:val="22"/>
                <w:szCs w:val="22"/>
                <w:lang w:eastAsia="en-US"/>
              </w:rPr>
            </w:pPr>
            <w:r w:rsidRPr="00D80B39">
              <w:rPr>
                <w:rFonts w:ascii="Calibri" w:eastAsiaTheme="minorHAnsi" w:hAnsi="Calibri" w:cs="Calibri"/>
                <w:sz w:val="22"/>
                <w:szCs w:val="22"/>
                <w:lang w:eastAsia="en-US"/>
              </w:rPr>
              <w:t>Szombathelyi Darts Club Sport Egyesület (működési költség)</w:t>
            </w:r>
          </w:p>
        </w:tc>
        <w:tc>
          <w:tcPr>
            <w:tcW w:w="2127" w:type="dxa"/>
          </w:tcPr>
          <w:p w14:paraId="5A4840C5" w14:textId="3F42EB9B"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600.000,-</w:t>
            </w:r>
          </w:p>
        </w:tc>
      </w:tr>
      <w:tr w:rsidR="00D80B39" w:rsidRPr="00D80B39" w14:paraId="6E372719" w14:textId="77777777" w:rsidTr="00D80B39">
        <w:tc>
          <w:tcPr>
            <w:tcW w:w="567" w:type="dxa"/>
          </w:tcPr>
          <w:p w14:paraId="4035CC31"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49.</w:t>
            </w:r>
          </w:p>
        </w:tc>
        <w:tc>
          <w:tcPr>
            <w:tcW w:w="6799" w:type="dxa"/>
          </w:tcPr>
          <w:p w14:paraId="6AE747F1"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 xml:space="preserve">Szombathelyi Futóklub Szabadidősport Egyesület (Savaria </w:t>
            </w:r>
            <w:proofErr w:type="spellStart"/>
            <w:r w:rsidRPr="00D80B39">
              <w:rPr>
                <w:rFonts w:ascii="Calibri" w:eastAsiaTheme="minorHAnsi" w:hAnsi="Calibri" w:cs="Calibri"/>
                <w:sz w:val="22"/>
                <w:szCs w:val="22"/>
                <w:lang w:eastAsia="en-US"/>
              </w:rPr>
              <w:t>félmaraton</w:t>
            </w:r>
            <w:proofErr w:type="spellEnd"/>
            <w:r w:rsidRPr="00D80B39">
              <w:rPr>
                <w:rFonts w:ascii="Calibri" w:eastAsiaTheme="minorHAnsi" w:hAnsi="Calibri" w:cs="Calibri"/>
                <w:sz w:val="22"/>
                <w:szCs w:val="22"/>
                <w:lang w:eastAsia="en-US"/>
              </w:rPr>
              <w:t xml:space="preserve"> és egyéb szabadidősport rendezvények)</w:t>
            </w:r>
          </w:p>
        </w:tc>
        <w:tc>
          <w:tcPr>
            <w:tcW w:w="2127" w:type="dxa"/>
          </w:tcPr>
          <w:p w14:paraId="45BFE814" w14:textId="0555672A"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500.000,-</w:t>
            </w:r>
          </w:p>
        </w:tc>
      </w:tr>
      <w:tr w:rsidR="00D80B39" w:rsidRPr="00D80B39" w14:paraId="7158540A" w14:textId="77777777" w:rsidTr="00D80B39">
        <w:tc>
          <w:tcPr>
            <w:tcW w:w="567" w:type="dxa"/>
          </w:tcPr>
          <w:p w14:paraId="54E3D022"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50.</w:t>
            </w:r>
          </w:p>
        </w:tc>
        <w:tc>
          <w:tcPr>
            <w:tcW w:w="6799" w:type="dxa"/>
          </w:tcPr>
          <w:p w14:paraId="42B4917A"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 xml:space="preserve">Szombathelyi MÁV Haladás Vasutas Sportegyesület (4. </w:t>
            </w:r>
            <w:proofErr w:type="spellStart"/>
            <w:r w:rsidRPr="00D80B39">
              <w:rPr>
                <w:rFonts w:ascii="Calibri" w:eastAsiaTheme="minorHAnsi" w:hAnsi="Calibri" w:cs="Calibri"/>
                <w:sz w:val="22"/>
                <w:szCs w:val="22"/>
                <w:lang w:eastAsia="en-US"/>
              </w:rPr>
              <w:t>Kajdi</w:t>
            </w:r>
            <w:proofErr w:type="spellEnd"/>
            <w:r w:rsidRPr="00D80B39">
              <w:rPr>
                <w:rFonts w:ascii="Calibri" w:eastAsiaTheme="minorHAnsi" w:hAnsi="Calibri" w:cs="Calibri"/>
                <w:sz w:val="22"/>
                <w:szCs w:val="22"/>
                <w:lang w:eastAsia="en-US"/>
              </w:rPr>
              <w:t xml:space="preserve"> János Ökölvívó Nemzetközi Emlékverseny)</w:t>
            </w:r>
          </w:p>
        </w:tc>
        <w:tc>
          <w:tcPr>
            <w:tcW w:w="2127" w:type="dxa"/>
          </w:tcPr>
          <w:p w14:paraId="243DC918" w14:textId="38635F2B"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150.000,-</w:t>
            </w:r>
          </w:p>
        </w:tc>
      </w:tr>
      <w:tr w:rsidR="00D80B39" w:rsidRPr="00D80B39" w14:paraId="1D39AEB1" w14:textId="77777777" w:rsidTr="00D80B39">
        <w:tc>
          <w:tcPr>
            <w:tcW w:w="567" w:type="dxa"/>
          </w:tcPr>
          <w:p w14:paraId="649CF7EB"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51.</w:t>
            </w:r>
          </w:p>
        </w:tc>
        <w:tc>
          <w:tcPr>
            <w:tcW w:w="6799" w:type="dxa"/>
          </w:tcPr>
          <w:p w14:paraId="74DFEEF9"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Szombathelyi Spari FC (működési költség)</w:t>
            </w:r>
          </w:p>
        </w:tc>
        <w:tc>
          <w:tcPr>
            <w:tcW w:w="2127" w:type="dxa"/>
          </w:tcPr>
          <w:p w14:paraId="4DDFC948" w14:textId="5746D534"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700.000,-</w:t>
            </w:r>
          </w:p>
        </w:tc>
      </w:tr>
      <w:tr w:rsidR="00D80B39" w:rsidRPr="00D80B39" w14:paraId="2E85CFED" w14:textId="77777777" w:rsidTr="00D80B39">
        <w:tc>
          <w:tcPr>
            <w:tcW w:w="567" w:type="dxa"/>
          </w:tcPr>
          <w:p w14:paraId="48EF867B"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52.</w:t>
            </w:r>
          </w:p>
        </w:tc>
        <w:tc>
          <w:tcPr>
            <w:tcW w:w="6799" w:type="dxa"/>
          </w:tcPr>
          <w:p w14:paraId="2806EFC8"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Szombathely Városi Sportlövő Szövetség (működési költség)</w:t>
            </w:r>
          </w:p>
        </w:tc>
        <w:tc>
          <w:tcPr>
            <w:tcW w:w="2127" w:type="dxa"/>
          </w:tcPr>
          <w:p w14:paraId="2D298FFE" w14:textId="536E0AE6"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100.000,-</w:t>
            </w:r>
          </w:p>
        </w:tc>
      </w:tr>
      <w:tr w:rsidR="00D80B39" w:rsidRPr="00D80B39" w14:paraId="53206D6E" w14:textId="77777777" w:rsidTr="00D80B39">
        <w:tc>
          <w:tcPr>
            <w:tcW w:w="567" w:type="dxa"/>
          </w:tcPr>
          <w:p w14:paraId="5E8689F8"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53.</w:t>
            </w:r>
          </w:p>
        </w:tc>
        <w:tc>
          <w:tcPr>
            <w:tcW w:w="6799" w:type="dxa"/>
          </w:tcPr>
          <w:p w14:paraId="6A67C4E2" w14:textId="77777777" w:rsidR="00D80B39" w:rsidRPr="00D80B39" w:rsidRDefault="00D80B39" w:rsidP="00D80B39">
            <w:pPr>
              <w:rPr>
                <w:rFonts w:ascii="Calibri" w:eastAsiaTheme="minorHAnsi" w:hAnsi="Calibri" w:cs="Calibri"/>
                <w:sz w:val="22"/>
                <w:szCs w:val="22"/>
                <w:lang w:eastAsia="en-US"/>
              </w:rPr>
            </w:pPr>
            <w:proofErr w:type="spellStart"/>
            <w:r w:rsidRPr="00D80B39">
              <w:rPr>
                <w:rFonts w:ascii="Calibri" w:eastAsiaTheme="minorHAnsi" w:hAnsi="Calibri" w:cs="Calibri"/>
                <w:sz w:val="22"/>
                <w:szCs w:val="22"/>
                <w:lang w:eastAsia="en-US"/>
              </w:rPr>
              <w:t>Újperinti</w:t>
            </w:r>
            <w:proofErr w:type="spellEnd"/>
            <w:r w:rsidRPr="00D80B39">
              <w:rPr>
                <w:rFonts w:ascii="Calibri" w:eastAsiaTheme="minorHAnsi" w:hAnsi="Calibri" w:cs="Calibri"/>
                <w:sz w:val="22"/>
                <w:szCs w:val="22"/>
                <w:lang w:eastAsia="en-US"/>
              </w:rPr>
              <w:t xml:space="preserve"> SE (működési költség)</w:t>
            </w:r>
          </w:p>
        </w:tc>
        <w:tc>
          <w:tcPr>
            <w:tcW w:w="2127" w:type="dxa"/>
          </w:tcPr>
          <w:p w14:paraId="29F9117B" w14:textId="3FA4FFAF"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700.000,-</w:t>
            </w:r>
          </w:p>
        </w:tc>
      </w:tr>
      <w:tr w:rsidR="00D80B39" w:rsidRPr="00D80B39" w14:paraId="45024F3F" w14:textId="77777777" w:rsidTr="00D80B39">
        <w:tc>
          <w:tcPr>
            <w:tcW w:w="567" w:type="dxa"/>
          </w:tcPr>
          <w:p w14:paraId="1E12F552"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54.</w:t>
            </w:r>
          </w:p>
        </w:tc>
        <w:tc>
          <w:tcPr>
            <w:tcW w:w="6799" w:type="dxa"/>
          </w:tcPr>
          <w:p w14:paraId="585A14E4"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Vas Megyei Judo Szövetség (működési költség)</w:t>
            </w:r>
          </w:p>
        </w:tc>
        <w:tc>
          <w:tcPr>
            <w:tcW w:w="2127" w:type="dxa"/>
          </w:tcPr>
          <w:p w14:paraId="12E06152" w14:textId="37F1A628"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100.000,-</w:t>
            </w:r>
          </w:p>
        </w:tc>
      </w:tr>
      <w:tr w:rsidR="00D80B39" w:rsidRPr="00D80B39" w14:paraId="6702CB88" w14:textId="77777777" w:rsidTr="00D80B39">
        <w:tc>
          <w:tcPr>
            <w:tcW w:w="567" w:type="dxa"/>
          </w:tcPr>
          <w:p w14:paraId="04A6F02B"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55.</w:t>
            </w:r>
          </w:p>
        </w:tc>
        <w:tc>
          <w:tcPr>
            <w:tcW w:w="6799" w:type="dxa"/>
          </w:tcPr>
          <w:p w14:paraId="135851A7"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Vasi Tekesportért Alapítvány (VAOSZ tekepálya felújítás II. ütem, eszközbeszerzés)</w:t>
            </w:r>
          </w:p>
        </w:tc>
        <w:tc>
          <w:tcPr>
            <w:tcW w:w="2127" w:type="dxa"/>
          </w:tcPr>
          <w:p w14:paraId="3E4137B4" w14:textId="4C800E3E"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200.000,-</w:t>
            </w:r>
          </w:p>
        </w:tc>
      </w:tr>
      <w:tr w:rsidR="00D80B39" w:rsidRPr="00D80B39" w14:paraId="58DD0074" w14:textId="77777777" w:rsidTr="00D80B39">
        <w:tc>
          <w:tcPr>
            <w:tcW w:w="567" w:type="dxa"/>
          </w:tcPr>
          <w:p w14:paraId="714703C2"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56.</w:t>
            </w:r>
          </w:p>
        </w:tc>
        <w:tc>
          <w:tcPr>
            <w:tcW w:w="6799" w:type="dxa"/>
          </w:tcPr>
          <w:p w14:paraId="4C682422" w14:textId="77777777" w:rsidR="00D80B39" w:rsidRPr="00D80B39" w:rsidRDefault="00D80B39" w:rsidP="00D80B39">
            <w:pP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Változó Világért Alapítvány (</w:t>
            </w:r>
            <w:proofErr w:type="spellStart"/>
            <w:r w:rsidRPr="00D80B39">
              <w:rPr>
                <w:rFonts w:ascii="Calibri" w:eastAsiaTheme="minorHAnsi" w:hAnsi="Calibri" w:cs="Calibri"/>
                <w:sz w:val="22"/>
                <w:szCs w:val="22"/>
                <w:lang w:eastAsia="en-US"/>
              </w:rPr>
              <w:t>rendezvény-Sportbörze</w:t>
            </w:r>
            <w:proofErr w:type="spellEnd"/>
            <w:r w:rsidRPr="00D80B39">
              <w:rPr>
                <w:rFonts w:ascii="Calibri" w:eastAsiaTheme="minorHAnsi" w:hAnsi="Calibri" w:cs="Calibri"/>
                <w:sz w:val="22"/>
                <w:szCs w:val="22"/>
                <w:lang w:eastAsia="en-US"/>
              </w:rPr>
              <w:t xml:space="preserve"> Szombathelyen 2025)</w:t>
            </w:r>
          </w:p>
        </w:tc>
        <w:tc>
          <w:tcPr>
            <w:tcW w:w="2127" w:type="dxa"/>
          </w:tcPr>
          <w:p w14:paraId="523F1387" w14:textId="67AF45D3"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200.000,-</w:t>
            </w:r>
          </w:p>
        </w:tc>
      </w:tr>
      <w:tr w:rsidR="00D80B39" w:rsidRPr="00D80B39" w14:paraId="47A931B7" w14:textId="77777777" w:rsidTr="00D80B39">
        <w:tc>
          <w:tcPr>
            <w:tcW w:w="567" w:type="dxa"/>
          </w:tcPr>
          <w:p w14:paraId="316736E3"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57.</w:t>
            </w:r>
          </w:p>
        </w:tc>
        <w:tc>
          <w:tcPr>
            <w:tcW w:w="6799" w:type="dxa"/>
          </w:tcPr>
          <w:p w14:paraId="5FB166A6" w14:textId="77777777" w:rsidR="00D80B39" w:rsidRPr="00D80B39" w:rsidRDefault="00D80B39" w:rsidP="00D80B39">
            <w:pPr>
              <w:rPr>
                <w:rFonts w:ascii="Calibri" w:eastAsiaTheme="minorHAnsi" w:hAnsi="Calibri" w:cs="Calibri"/>
                <w:sz w:val="22"/>
                <w:szCs w:val="22"/>
                <w:lang w:eastAsia="en-US"/>
              </w:rPr>
            </w:pPr>
            <w:proofErr w:type="spellStart"/>
            <w:r w:rsidRPr="00D80B39">
              <w:rPr>
                <w:rFonts w:ascii="Calibri" w:eastAsiaTheme="minorHAnsi" w:hAnsi="Calibri" w:cs="Calibri"/>
                <w:sz w:val="22"/>
                <w:szCs w:val="22"/>
                <w:lang w:eastAsia="en-US"/>
              </w:rPr>
              <w:t>Weking</w:t>
            </w:r>
            <w:proofErr w:type="spellEnd"/>
            <w:r w:rsidRPr="00D80B39">
              <w:rPr>
                <w:rFonts w:ascii="Calibri" w:eastAsiaTheme="minorHAnsi" w:hAnsi="Calibri" w:cs="Calibri"/>
                <w:sz w:val="22"/>
                <w:szCs w:val="22"/>
                <w:lang w:eastAsia="en-US"/>
              </w:rPr>
              <w:t xml:space="preserve"> Sport és Kulturális Közhasznú Egyesület (működési költség)</w:t>
            </w:r>
          </w:p>
        </w:tc>
        <w:tc>
          <w:tcPr>
            <w:tcW w:w="2127" w:type="dxa"/>
          </w:tcPr>
          <w:p w14:paraId="33BBD362" w14:textId="4A169FAB"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100.000,-</w:t>
            </w:r>
          </w:p>
        </w:tc>
      </w:tr>
      <w:tr w:rsidR="00D80B39" w:rsidRPr="00D80B39" w14:paraId="03409F3B" w14:textId="77777777" w:rsidTr="00D80B39">
        <w:tc>
          <w:tcPr>
            <w:tcW w:w="567" w:type="dxa"/>
          </w:tcPr>
          <w:p w14:paraId="40E50E86"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58.</w:t>
            </w:r>
          </w:p>
        </w:tc>
        <w:tc>
          <w:tcPr>
            <w:tcW w:w="6799" w:type="dxa"/>
          </w:tcPr>
          <w:p w14:paraId="2E6B0ABD" w14:textId="77777777" w:rsidR="00D80B39" w:rsidRPr="00D80B39" w:rsidRDefault="00D80B39" w:rsidP="00D80B39">
            <w:pPr>
              <w:rPr>
                <w:rFonts w:ascii="Calibri" w:eastAsiaTheme="minorHAnsi" w:hAnsi="Calibri" w:cs="Calibri"/>
                <w:sz w:val="22"/>
                <w:szCs w:val="22"/>
                <w:lang w:eastAsia="en-US"/>
              </w:rPr>
            </w:pPr>
            <w:proofErr w:type="spellStart"/>
            <w:r w:rsidRPr="00D80B39">
              <w:rPr>
                <w:rFonts w:ascii="Calibri" w:eastAsiaTheme="minorHAnsi" w:hAnsi="Calibri" w:cs="Calibri"/>
                <w:sz w:val="22"/>
                <w:szCs w:val="22"/>
                <w:lang w:eastAsia="en-US"/>
              </w:rPr>
              <w:t>Westside</w:t>
            </w:r>
            <w:proofErr w:type="spellEnd"/>
            <w:r w:rsidRPr="00D80B39">
              <w:rPr>
                <w:rFonts w:ascii="Calibri" w:eastAsiaTheme="minorHAnsi" w:hAnsi="Calibri" w:cs="Calibri"/>
                <w:sz w:val="22"/>
                <w:szCs w:val="22"/>
                <w:lang w:eastAsia="en-US"/>
              </w:rPr>
              <w:t xml:space="preserve"> Táncsport Egyesület (működési költség)</w:t>
            </w:r>
          </w:p>
        </w:tc>
        <w:tc>
          <w:tcPr>
            <w:tcW w:w="2127" w:type="dxa"/>
          </w:tcPr>
          <w:p w14:paraId="5B87C941" w14:textId="60F8522A"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350.000,-</w:t>
            </w:r>
          </w:p>
        </w:tc>
      </w:tr>
      <w:tr w:rsidR="00D80B39" w:rsidRPr="00D80B39" w14:paraId="68384E59" w14:textId="77777777" w:rsidTr="00D80B39">
        <w:tc>
          <w:tcPr>
            <w:tcW w:w="567" w:type="dxa"/>
          </w:tcPr>
          <w:p w14:paraId="61293B07" w14:textId="77777777" w:rsidR="00D80B39" w:rsidRPr="00D80B39" w:rsidRDefault="00D80B39" w:rsidP="00D80B39">
            <w:pPr>
              <w:jc w:val="center"/>
              <w:rPr>
                <w:rFonts w:ascii="Calibri" w:eastAsiaTheme="minorHAnsi" w:hAnsi="Calibri" w:cs="Calibri"/>
                <w:sz w:val="22"/>
                <w:szCs w:val="22"/>
                <w:lang w:eastAsia="en-US"/>
              </w:rPr>
            </w:pPr>
            <w:r w:rsidRPr="00D80B39">
              <w:rPr>
                <w:rFonts w:ascii="Calibri" w:eastAsiaTheme="minorHAnsi" w:hAnsi="Calibri" w:cs="Calibri"/>
                <w:sz w:val="22"/>
                <w:szCs w:val="22"/>
                <w:lang w:eastAsia="en-US"/>
              </w:rPr>
              <w:t>59.</w:t>
            </w:r>
          </w:p>
        </w:tc>
        <w:tc>
          <w:tcPr>
            <w:tcW w:w="6799" w:type="dxa"/>
          </w:tcPr>
          <w:p w14:paraId="05CA55EA" w14:textId="77777777" w:rsidR="00D80B39" w:rsidRPr="00D80B39" w:rsidRDefault="00D80B39" w:rsidP="00D80B39">
            <w:pPr>
              <w:rPr>
                <w:rFonts w:ascii="Calibri" w:eastAsiaTheme="minorHAnsi" w:hAnsi="Calibri" w:cs="Calibri"/>
                <w:sz w:val="22"/>
                <w:szCs w:val="22"/>
                <w:lang w:eastAsia="en-US"/>
              </w:rPr>
            </w:pPr>
            <w:proofErr w:type="spellStart"/>
            <w:r w:rsidRPr="00D80B39">
              <w:rPr>
                <w:rFonts w:ascii="Calibri" w:eastAsiaTheme="minorHAnsi" w:hAnsi="Calibri" w:cs="Calibri"/>
                <w:sz w:val="22"/>
                <w:szCs w:val="22"/>
                <w:lang w:eastAsia="en-US"/>
              </w:rPr>
              <w:t>Zanati</w:t>
            </w:r>
            <w:proofErr w:type="spellEnd"/>
            <w:r w:rsidRPr="00D80B39">
              <w:rPr>
                <w:rFonts w:ascii="Calibri" w:eastAsiaTheme="minorHAnsi" w:hAnsi="Calibri" w:cs="Calibri"/>
                <w:sz w:val="22"/>
                <w:szCs w:val="22"/>
                <w:lang w:eastAsia="en-US"/>
              </w:rPr>
              <w:t xml:space="preserve"> Szabadidő Egyesület (működési költség)</w:t>
            </w:r>
          </w:p>
        </w:tc>
        <w:tc>
          <w:tcPr>
            <w:tcW w:w="2127" w:type="dxa"/>
          </w:tcPr>
          <w:p w14:paraId="3E4E985F" w14:textId="3174F671" w:rsidR="00D80B39" w:rsidRPr="00D80B39" w:rsidRDefault="00721C4D" w:rsidP="00D80B39">
            <w:pPr>
              <w:jc w:val="right"/>
              <w:rPr>
                <w:rFonts w:ascii="Calibri" w:eastAsiaTheme="minorHAnsi" w:hAnsi="Calibri" w:cs="Calibri"/>
                <w:sz w:val="22"/>
                <w:szCs w:val="22"/>
                <w:lang w:eastAsia="en-US"/>
              </w:rPr>
            </w:pPr>
            <w:r>
              <w:rPr>
                <w:rFonts w:ascii="Calibri" w:eastAsiaTheme="minorHAnsi" w:hAnsi="Calibri" w:cs="Calibri"/>
                <w:sz w:val="22"/>
                <w:szCs w:val="22"/>
                <w:lang w:eastAsia="en-US"/>
              </w:rPr>
              <w:t>200.000,-</w:t>
            </w:r>
          </w:p>
        </w:tc>
      </w:tr>
    </w:tbl>
    <w:p w14:paraId="5322A45E" w14:textId="77777777" w:rsidR="00D80B39" w:rsidRPr="00D80B39" w:rsidRDefault="00D80B39" w:rsidP="00D80B39">
      <w:pPr>
        <w:rPr>
          <w:rFonts w:ascii="Calibri" w:hAnsi="Calibri" w:cs="Calibri"/>
          <w:szCs w:val="22"/>
        </w:rPr>
      </w:pPr>
      <w:r w:rsidRPr="00D80B39">
        <w:rPr>
          <w:rFonts w:ascii="Calibri" w:hAnsi="Calibri" w:cs="Calibri"/>
          <w:szCs w:val="22"/>
        </w:rPr>
        <w:br w:type="textWrapping" w:clear="all"/>
      </w:r>
    </w:p>
    <w:p w14:paraId="73088389" w14:textId="77777777" w:rsidR="00D80B39" w:rsidRPr="00D80B39" w:rsidRDefault="00D80B39" w:rsidP="00D80B39">
      <w:pPr>
        <w:numPr>
          <w:ilvl w:val="0"/>
          <w:numId w:val="5"/>
        </w:numPr>
        <w:contextualSpacing/>
        <w:jc w:val="both"/>
        <w:rPr>
          <w:rFonts w:ascii="Calibri" w:hAnsi="Calibri" w:cs="Calibri"/>
          <w:b/>
          <w:szCs w:val="22"/>
        </w:rPr>
      </w:pPr>
      <w:r w:rsidRPr="00D80B39">
        <w:rPr>
          <w:rFonts w:ascii="Calibri" w:hAnsi="Calibri" w:cs="Calibri"/>
          <w:szCs w:val="22"/>
        </w:rPr>
        <w:t>A Bizottság felkéri az előterjesztőt, hogy a támogatással kapcsolatos teendőket az önkormányzati forrásátadásról szóló 47/2013. (XII.4.) önkormányzati rendeletnek megfelelően végezze el.</w:t>
      </w:r>
    </w:p>
    <w:p w14:paraId="28AB135C" w14:textId="77777777" w:rsidR="00D80B39" w:rsidRPr="00D80B39" w:rsidRDefault="00D80B39" w:rsidP="00D80B39">
      <w:pPr>
        <w:ind w:left="720"/>
        <w:contextualSpacing/>
        <w:jc w:val="both"/>
        <w:rPr>
          <w:rFonts w:ascii="Calibri" w:hAnsi="Calibri" w:cs="Calibri"/>
          <w:b/>
          <w:szCs w:val="22"/>
        </w:rPr>
      </w:pPr>
    </w:p>
    <w:p w14:paraId="46127C2D" w14:textId="77777777" w:rsidR="00D80B39" w:rsidRPr="00D80B39" w:rsidRDefault="00D80B39" w:rsidP="00D80B39">
      <w:pPr>
        <w:numPr>
          <w:ilvl w:val="0"/>
          <w:numId w:val="5"/>
        </w:numPr>
        <w:tabs>
          <w:tab w:val="right" w:pos="9360"/>
        </w:tabs>
        <w:ind w:right="140"/>
        <w:contextualSpacing/>
        <w:jc w:val="both"/>
        <w:rPr>
          <w:rFonts w:ascii="Calibri" w:hAnsi="Calibri" w:cs="Calibri"/>
          <w:szCs w:val="22"/>
        </w:rPr>
      </w:pPr>
      <w:r w:rsidRPr="00D80B39">
        <w:rPr>
          <w:rFonts w:ascii="Calibri" w:hAnsi="Calibri" w:cs="Calibri"/>
          <w:szCs w:val="22"/>
        </w:rPr>
        <w:t>A Bizottság felkéri a polgármestert a támogatási szerződések aláírására.</w:t>
      </w:r>
    </w:p>
    <w:p w14:paraId="4E329653" w14:textId="77777777" w:rsidR="00D80B39" w:rsidRPr="00D80B39" w:rsidRDefault="00D80B39" w:rsidP="00D80B39">
      <w:pPr>
        <w:jc w:val="both"/>
        <w:rPr>
          <w:rFonts w:ascii="Calibri" w:hAnsi="Calibri" w:cs="Calibri"/>
          <w:b/>
          <w:bCs/>
          <w:szCs w:val="22"/>
          <w:u w:val="single"/>
        </w:rPr>
      </w:pPr>
    </w:p>
    <w:p w14:paraId="05BDCF0A" w14:textId="77777777" w:rsidR="00D80B39" w:rsidRPr="00D80B39" w:rsidRDefault="00D80B39" w:rsidP="00D80B39">
      <w:pPr>
        <w:jc w:val="both"/>
        <w:rPr>
          <w:rFonts w:ascii="Calibri" w:hAnsi="Calibri" w:cs="Calibri"/>
          <w:b/>
          <w:bCs/>
          <w:szCs w:val="22"/>
        </w:rPr>
      </w:pPr>
      <w:r w:rsidRPr="00D80B39">
        <w:rPr>
          <w:rFonts w:ascii="Calibri" w:hAnsi="Calibri" w:cs="Calibri"/>
          <w:b/>
          <w:bCs/>
          <w:szCs w:val="22"/>
          <w:u w:val="single"/>
        </w:rPr>
        <w:t>Felelős:</w:t>
      </w:r>
      <w:r w:rsidRPr="00D80B39">
        <w:rPr>
          <w:rFonts w:ascii="Calibri" w:hAnsi="Calibri" w:cs="Calibri"/>
          <w:b/>
          <w:bCs/>
          <w:szCs w:val="22"/>
        </w:rPr>
        <w:tab/>
      </w:r>
      <w:r w:rsidRPr="00D80B39">
        <w:rPr>
          <w:rFonts w:ascii="Calibri" w:hAnsi="Calibri" w:cs="Calibri"/>
          <w:b/>
          <w:bCs/>
          <w:szCs w:val="22"/>
        </w:rPr>
        <w:tab/>
      </w:r>
      <w:r w:rsidRPr="00D80B39">
        <w:rPr>
          <w:rFonts w:ascii="Calibri" w:hAnsi="Calibri" w:cs="Calibri"/>
          <w:szCs w:val="22"/>
        </w:rPr>
        <w:t xml:space="preserve">Dr. </w:t>
      </w:r>
      <w:proofErr w:type="spellStart"/>
      <w:r w:rsidRPr="00D80B39">
        <w:rPr>
          <w:rFonts w:ascii="Calibri" w:hAnsi="Calibri" w:cs="Calibri"/>
          <w:szCs w:val="22"/>
        </w:rPr>
        <w:t>Nemény</w:t>
      </w:r>
      <w:proofErr w:type="spellEnd"/>
      <w:r w:rsidRPr="00D80B39">
        <w:rPr>
          <w:rFonts w:ascii="Calibri" w:hAnsi="Calibri" w:cs="Calibri"/>
          <w:szCs w:val="22"/>
        </w:rPr>
        <w:t xml:space="preserve"> András polgármester</w:t>
      </w:r>
    </w:p>
    <w:p w14:paraId="5DBC60CA" w14:textId="77777777" w:rsidR="00D80B39" w:rsidRPr="00D80B39" w:rsidRDefault="00D80B39" w:rsidP="00D80B39">
      <w:pPr>
        <w:ind w:left="708" w:firstLine="708"/>
        <w:jc w:val="both"/>
        <w:rPr>
          <w:rFonts w:ascii="Calibri" w:hAnsi="Calibri" w:cs="Calibri"/>
          <w:b/>
          <w:bCs/>
          <w:szCs w:val="22"/>
        </w:rPr>
      </w:pPr>
      <w:r w:rsidRPr="00D80B39">
        <w:rPr>
          <w:rFonts w:ascii="Calibri" w:hAnsi="Calibri" w:cs="Calibri"/>
          <w:szCs w:val="22"/>
        </w:rPr>
        <w:t>Dr. László Győző alpolgármester</w:t>
      </w:r>
    </w:p>
    <w:p w14:paraId="1ED9FB07" w14:textId="77777777" w:rsidR="00D80B39" w:rsidRPr="00D80B39" w:rsidRDefault="00D80B39" w:rsidP="00D80B39">
      <w:pPr>
        <w:ind w:left="708" w:firstLine="708"/>
        <w:jc w:val="both"/>
        <w:rPr>
          <w:rFonts w:ascii="Calibri" w:hAnsi="Calibri" w:cs="Calibri"/>
          <w:szCs w:val="22"/>
        </w:rPr>
      </w:pPr>
      <w:r w:rsidRPr="00D80B39">
        <w:rPr>
          <w:rFonts w:ascii="Calibri" w:hAnsi="Calibri" w:cs="Calibri"/>
          <w:szCs w:val="22"/>
        </w:rPr>
        <w:t>Tóth Kálmán a Városstratégiai, Idegenforgalmi és Sport Bizottság elnöke</w:t>
      </w:r>
    </w:p>
    <w:p w14:paraId="2B80069F" w14:textId="77777777" w:rsidR="00D80B39" w:rsidRPr="00D80B39" w:rsidRDefault="00D80B39" w:rsidP="00D80B39">
      <w:pPr>
        <w:ind w:left="708" w:firstLine="708"/>
        <w:jc w:val="both"/>
        <w:rPr>
          <w:rFonts w:ascii="Calibri" w:hAnsi="Calibri" w:cs="Calibri"/>
          <w:b/>
          <w:bCs/>
          <w:szCs w:val="22"/>
        </w:rPr>
      </w:pPr>
      <w:r w:rsidRPr="00D80B39">
        <w:rPr>
          <w:rFonts w:ascii="Calibri" w:hAnsi="Calibri" w:cs="Calibri"/>
          <w:szCs w:val="22"/>
        </w:rPr>
        <w:t>Dr. Károlyi Ákos jegyző</w:t>
      </w:r>
    </w:p>
    <w:p w14:paraId="698ADBC0" w14:textId="77777777" w:rsidR="00D80B39" w:rsidRPr="00D80B39" w:rsidRDefault="00D80B39" w:rsidP="00D80B39">
      <w:pPr>
        <w:jc w:val="both"/>
        <w:rPr>
          <w:rFonts w:ascii="Calibri" w:hAnsi="Calibri" w:cs="Calibri"/>
          <w:b/>
          <w:bCs/>
          <w:szCs w:val="22"/>
        </w:rPr>
      </w:pPr>
      <w:r w:rsidRPr="00D80B39">
        <w:rPr>
          <w:rFonts w:ascii="Calibri" w:hAnsi="Calibri" w:cs="Calibri"/>
          <w:b/>
          <w:bCs/>
          <w:szCs w:val="22"/>
        </w:rPr>
        <w:tab/>
      </w:r>
      <w:r w:rsidRPr="00D80B39">
        <w:rPr>
          <w:rFonts w:ascii="Calibri" w:hAnsi="Calibri" w:cs="Calibri"/>
          <w:b/>
          <w:bCs/>
          <w:szCs w:val="22"/>
        </w:rPr>
        <w:tab/>
      </w:r>
      <w:r w:rsidRPr="00D80B39">
        <w:rPr>
          <w:rFonts w:ascii="Calibri" w:hAnsi="Calibri" w:cs="Calibri"/>
          <w:szCs w:val="22"/>
        </w:rPr>
        <w:t>(A végrehajtás előkészítéséért:</w:t>
      </w:r>
    </w:p>
    <w:p w14:paraId="0F1D345D" w14:textId="77777777" w:rsidR="00D80B39" w:rsidRPr="00D80B39" w:rsidRDefault="00D80B39" w:rsidP="00D80B39">
      <w:pPr>
        <w:ind w:left="1418"/>
        <w:jc w:val="both"/>
        <w:rPr>
          <w:rFonts w:ascii="Calibri" w:hAnsi="Calibri" w:cs="Calibri"/>
          <w:szCs w:val="22"/>
        </w:rPr>
      </w:pPr>
      <w:r w:rsidRPr="00D80B39">
        <w:rPr>
          <w:rFonts w:ascii="Calibri" w:hAnsi="Calibri" w:cs="Calibri"/>
          <w:szCs w:val="22"/>
        </w:rPr>
        <w:t>Vinczéné Dr. Menyhárt Mária, az Egészségügyi és Közszolgálati Osztály vezetője</w:t>
      </w:r>
    </w:p>
    <w:p w14:paraId="6E6E7E91" w14:textId="77777777" w:rsidR="00D80B39" w:rsidRPr="00D80B39" w:rsidRDefault="00D80B39" w:rsidP="00D80B39">
      <w:pPr>
        <w:ind w:left="1418"/>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1FFA7604" w14:textId="77777777" w:rsidR="00D80B39" w:rsidRPr="00D80B39" w:rsidRDefault="00D80B39" w:rsidP="00D80B39">
      <w:pPr>
        <w:ind w:left="1418"/>
        <w:jc w:val="both"/>
        <w:rPr>
          <w:rFonts w:ascii="Calibri" w:hAnsi="Calibri" w:cs="Calibri"/>
          <w:szCs w:val="22"/>
        </w:rPr>
      </w:pPr>
      <w:r w:rsidRPr="00D80B39">
        <w:rPr>
          <w:rFonts w:ascii="Calibri" w:hAnsi="Calibri" w:cs="Calibri"/>
          <w:szCs w:val="22"/>
        </w:rPr>
        <w:t>Kovács Balázs, a Sport és Ifjúsági Iroda vezetője).</w:t>
      </w:r>
    </w:p>
    <w:p w14:paraId="668E3C4F" w14:textId="77777777" w:rsidR="00D80B39" w:rsidRPr="00D80B39" w:rsidRDefault="00D80B39" w:rsidP="00D80B39">
      <w:pPr>
        <w:jc w:val="both"/>
        <w:rPr>
          <w:rFonts w:ascii="Calibri" w:hAnsi="Calibri" w:cs="Calibri"/>
          <w:b/>
          <w:bCs/>
          <w:szCs w:val="22"/>
          <w:u w:val="single"/>
        </w:rPr>
      </w:pPr>
    </w:p>
    <w:p w14:paraId="79ACA020" w14:textId="77777777" w:rsidR="00D80B39" w:rsidRPr="00D80B39" w:rsidRDefault="00D80B39" w:rsidP="00D80B39">
      <w:pPr>
        <w:jc w:val="both"/>
        <w:rPr>
          <w:rFonts w:ascii="Calibri" w:hAnsi="Calibri" w:cs="Calibri"/>
          <w:szCs w:val="22"/>
        </w:rPr>
      </w:pPr>
      <w:r w:rsidRPr="00D80B39">
        <w:rPr>
          <w:rFonts w:ascii="Calibri" w:hAnsi="Calibri" w:cs="Calibri"/>
          <w:b/>
          <w:bCs/>
          <w:szCs w:val="22"/>
          <w:u w:val="single"/>
        </w:rPr>
        <w:t>Határidő:</w:t>
      </w:r>
      <w:r w:rsidRPr="00D80B39">
        <w:rPr>
          <w:rFonts w:ascii="Calibri" w:hAnsi="Calibri" w:cs="Calibri"/>
          <w:b/>
          <w:bCs/>
          <w:szCs w:val="22"/>
        </w:rPr>
        <w:tab/>
      </w:r>
      <w:r w:rsidRPr="00D80B39">
        <w:rPr>
          <w:rFonts w:ascii="Calibri" w:hAnsi="Calibri" w:cs="Calibri"/>
          <w:szCs w:val="22"/>
        </w:rPr>
        <w:t xml:space="preserve">azonnal </w:t>
      </w:r>
    </w:p>
    <w:p w14:paraId="6E87EE5F" w14:textId="77777777" w:rsidR="00D80B39" w:rsidRPr="00D80B39" w:rsidRDefault="00D80B39" w:rsidP="00D80B39">
      <w:pPr>
        <w:jc w:val="both"/>
        <w:rPr>
          <w:rFonts w:ascii="Calibri" w:hAnsi="Calibri" w:cs="Calibri"/>
          <w:szCs w:val="22"/>
        </w:rPr>
      </w:pPr>
    </w:p>
    <w:p w14:paraId="34312A8E" w14:textId="77777777" w:rsidR="00D80B39" w:rsidRPr="00D80B39" w:rsidRDefault="00D80B39" w:rsidP="00D80B39">
      <w:pPr>
        <w:jc w:val="both"/>
        <w:rPr>
          <w:rFonts w:ascii="Calibri" w:hAnsi="Calibri" w:cs="Calibri"/>
          <w:szCs w:val="22"/>
        </w:rPr>
      </w:pPr>
    </w:p>
    <w:p w14:paraId="2D769E37" w14:textId="77777777" w:rsidR="00C2664C" w:rsidRPr="00D80B39" w:rsidRDefault="00C2664C" w:rsidP="00D40E85">
      <w:pPr>
        <w:tabs>
          <w:tab w:val="left" w:pos="709"/>
        </w:tabs>
        <w:ind w:left="705" w:hanging="705"/>
        <w:jc w:val="both"/>
        <w:outlineLvl w:val="1"/>
        <w:rPr>
          <w:rFonts w:ascii="Calibri" w:hAnsi="Calibri" w:cs="Calibri"/>
          <w:szCs w:val="22"/>
        </w:rPr>
      </w:pPr>
    </w:p>
    <w:p w14:paraId="2B8412F2" w14:textId="77777777" w:rsidR="00D40E85" w:rsidRPr="00D80B39" w:rsidRDefault="00D40E85" w:rsidP="00D40E85">
      <w:pPr>
        <w:rPr>
          <w:rFonts w:ascii="Calibri" w:hAnsi="Calibri" w:cs="Calibri"/>
          <w:b/>
          <w:bCs/>
          <w:szCs w:val="22"/>
          <w:u w:val="single"/>
        </w:rPr>
      </w:pPr>
      <w:r w:rsidRPr="00D80B39">
        <w:rPr>
          <w:rFonts w:ascii="Calibri" w:hAnsi="Calibri" w:cs="Calibri"/>
          <w:b/>
          <w:bCs/>
          <w:iCs/>
          <w:szCs w:val="22"/>
        </w:rPr>
        <w:t xml:space="preserve">4./ </w:t>
      </w:r>
      <w:r w:rsidRPr="00D80B39">
        <w:rPr>
          <w:rFonts w:ascii="Calibri" w:hAnsi="Calibri" w:cs="Calibri"/>
          <w:b/>
          <w:bCs/>
          <w:iCs/>
          <w:szCs w:val="22"/>
        </w:rPr>
        <w:tab/>
      </w:r>
      <w:r w:rsidRPr="00D80B39">
        <w:rPr>
          <w:rFonts w:ascii="Calibri" w:hAnsi="Calibri" w:cs="Calibri"/>
          <w:b/>
          <w:bCs/>
          <w:szCs w:val="22"/>
        </w:rPr>
        <w:t>Tájékoztató a 2025. évi városi diáksport programokról, valamint azok költségvetéséről</w:t>
      </w:r>
      <w:r w:rsidRPr="00D80B39">
        <w:rPr>
          <w:rFonts w:ascii="Calibri" w:hAnsi="Calibri" w:cs="Calibri"/>
          <w:i/>
          <w:iCs/>
          <w:color w:val="00B0F0"/>
          <w:szCs w:val="22"/>
        </w:rPr>
        <w:t xml:space="preserve"> (SAJÁT)</w:t>
      </w:r>
    </w:p>
    <w:p w14:paraId="04D79028" w14:textId="77777777" w:rsidR="00D40E85" w:rsidRPr="00D80B39" w:rsidRDefault="00D40E85" w:rsidP="00D40E85">
      <w:pPr>
        <w:ind w:left="705"/>
        <w:jc w:val="both"/>
        <w:rPr>
          <w:rFonts w:ascii="Calibri" w:hAnsi="Calibri" w:cs="Calibri"/>
          <w:szCs w:val="22"/>
        </w:rPr>
      </w:pPr>
      <w:r w:rsidRPr="00D80B39">
        <w:rPr>
          <w:rFonts w:ascii="Calibri" w:hAnsi="Calibri" w:cs="Calibri"/>
          <w:b/>
          <w:bCs/>
          <w:szCs w:val="22"/>
        </w:rPr>
        <w:tab/>
      </w:r>
      <w:r w:rsidRPr="00D80B39">
        <w:rPr>
          <w:rFonts w:ascii="Calibri" w:hAnsi="Calibri" w:cs="Calibri"/>
          <w:b/>
          <w:szCs w:val="22"/>
          <w:u w:val="single"/>
        </w:rPr>
        <w:t>Előadó</w:t>
      </w:r>
      <w:r w:rsidRPr="00D80B39">
        <w:rPr>
          <w:rFonts w:ascii="Calibri" w:hAnsi="Calibri" w:cs="Calibri"/>
          <w:b/>
          <w:szCs w:val="22"/>
        </w:rPr>
        <w:t>:</w:t>
      </w:r>
      <w:r w:rsidRPr="00D80B39">
        <w:rPr>
          <w:rFonts w:ascii="Calibri" w:hAnsi="Calibri" w:cs="Calibri"/>
          <w:b/>
          <w:szCs w:val="22"/>
        </w:rPr>
        <w:tab/>
      </w:r>
      <w:r w:rsidRPr="00D80B39">
        <w:rPr>
          <w:rFonts w:ascii="Calibri" w:hAnsi="Calibri" w:cs="Calibri"/>
          <w:b/>
          <w:szCs w:val="22"/>
        </w:rPr>
        <w:tab/>
      </w:r>
      <w:r w:rsidRPr="00D80B39">
        <w:rPr>
          <w:rFonts w:ascii="Calibri" w:hAnsi="Calibri" w:cs="Calibri"/>
          <w:iCs/>
          <w:szCs w:val="22"/>
        </w:rPr>
        <w:t>Vinczéné Dr. Menyhárt Mária, az Egészségügyi és Közszolgálati Osztály vezetője</w:t>
      </w:r>
    </w:p>
    <w:p w14:paraId="5CC1F185" w14:textId="77777777" w:rsidR="00D40E85" w:rsidRPr="00D80B39" w:rsidRDefault="00D40E85" w:rsidP="00D40E85">
      <w:pPr>
        <w:jc w:val="both"/>
        <w:rPr>
          <w:rFonts w:ascii="Calibri" w:hAnsi="Calibri" w:cs="Calibri"/>
          <w:b/>
          <w:bCs/>
          <w:szCs w:val="22"/>
        </w:rPr>
      </w:pPr>
    </w:p>
    <w:p w14:paraId="17999D78" w14:textId="7D5D4D88" w:rsidR="00AB2CA3" w:rsidRPr="00D80B39" w:rsidRDefault="00AB2CA3" w:rsidP="00D40E85">
      <w:pPr>
        <w:jc w:val="both"/>
        <w:rPr>
          <w:rFonts w:ascii="Calibri" w:hAnsi="Calibri" w:cs="Calibri"/>
          <w:b/>
          <w:szCs w:val="22"/>
          <w:u w:val="single"/>
        </w:rPr>
      </w:pPr>
      <w:r w:rsidRPr="00D80B39">
        <w:rPr>
          <w:rFonts w:ascii="Calibri" w:hAnsi="Calibri" w:cs="Calibri"/>
          <w:b/>
          <w:bCs/>
          <w:szCs w:val="22"/>
        </w:rPr>
        <w:tab/>
      </w:r>
      <w:r w:rsidRPr="00D80B39">
        <w:rPr>
          <w:rFonts w:ascii="Calibri" w:hAnsi="Calibri" w:cs="Calibri"/>
          <w:b/>
          <w:bCs/>
          <w:szCs w:val="22"/>
        </w:rPr>
        <w:tab/>
      </w:r>
      <w:r w:rsidRPr="00D80B39">
        <w:rPr>
          <w:rFonts w:ascii="Calibri" w:hAnsi="Calibri" w:cs="Calibri"/>
          <w:b/>
          <w:bCs/>
          <w:szCs w:val="22"/>
        </w:rPr>
        <w:tab/>
      </w:r>
      <w:r w:rsidRPr="00D80B39">
        <w:rPr>
          <w:rFonts w:ascii="Calibri" w:hAnsi="Calibri" w:cs="Calibri"/>
          <w:b/>
          <w:bCs/>
          <w:szCs w:val="22"/>
        </w:rPr>
        <w:tab/>
      </w:r>
      <w:r w:rsidR="00311E2A" w:rsidRPr="00D80B39">
        <w:rPr>
          <w:rFonts w:ascii="Calibri" w:hAnsi="Calibri" w:cs="Calibri"/>
          <w:b/>
          <w:bCs/>
          <w:szCs w:val="22"/>
          <w:u w:val="single"/>
        </w:rPr>
        <w:t>95</w:t>
      </w:r>
      <w:r w:rsidRPr="00D80B39">
        <w:rPr>
          <w:rFonts w:ascii="Calibri" w:hAnsi="Calibri" w:cs="Calibri"/>
          <w:b/>
          <w:szCs w:val="22"/>
          <w:u w:val="single"/>
        </w:rPr>
        <w:t>/2025. (IV.22.) VISB számú határozat</w:t>
      </w:r>
    </w:p>
    <w:p w14:paraId="0554D594" w14:textId="77777777" w:rsidR="00AB2CA3" w:rsidRPr="00D80B39" w:rsidRDefault="00AB2CA3" w:rsidP="00D40E85">
      <w:pPr>
        <w:jc w:val="both"/>
        <w:rPr>
          <w:rFonts w:ascii="Calibri" w:hAnsi="Calibri" w:cs="Calibri"/>
          <w:b/>
          <w:bCs/>
          <w:szCs w:val="22"/>
        </w:rPr>
      </w:pPr>
    </w:p>
    <w:p w14:paraId="4BE124D2" w14:textId="77777777" w:rsidR="00AB2CA3" w:rsidRPr="00D80B39" w:rsidRDefault="00AB2CA3" w:rsidP="00AB2CA3">
      <w:pPr>
        <w:ind w:left="480" w:hanging="54"/>
        <w:jc w:val="both"/>
        <w:rPr>
          <w:rFonts w:ascii="Calibri" w:hAnsi="Calibri" w:cs="Calibri"/>
          <w:szCs w:val="22"/>
        </w:rPr>
      </w:pPr>
      <w:r w:rsidRPr="00D80B39">
        <w:rPr>
          <w:rFonts w:ascii="Calibri" w:hAnsi="Calibri" w:cs="Calibri"/>
          <w:szCs w:val="22"/>
        </w:rPr>
        <w:t>1./</w:t>
      </w:r>
      <w:r w:rsidRPr="00D80B39">
        <w:rPr>
          <w:rFonts w:ascii="Calibri" w:hAnsi="Calibri" w:cs="Calibri"/>
          <w:szCs w:val="22"/>
        </w:rPr>
        <w:tab/>
        <w:t>Szombathely Megyei Jogú Város Közgyűlésének Városstratégiai, Idegenforgalmi és Sport Bizottsága a „Tájékoztató a 2025. évi városi diáksport programokról, valamint azok költségvetéséről” című tájékoztatót megtárgyalta, és azt a sportról szóló 6/2002. (III.28.) önkormányzati rendelet 6. §</w:t>
      </w:r>
      <w:proofErr w:type="spellStart"/>
      <w:r w:rsidRPr="00D80B39">
        <w:rPr>
          <w:rFonts w:ascii="Calibri" w:hAnsi="Calibri" w:cs="Calibri"/>
          <w:szCs w:val="22"/>
        </w:rPr>
        <w:t>-</w:t>
      </w:r>
      <w:proofErr w:type="gramStart"/>
      <w:r w:rsidRPr="00D80B39">
        <w:rPr>
          <w:rFonts w:ascii="Calibri" w:hAnsi="Calibri" w:cs="Calibri"/>
          <w:szCs w:val="22"/>
        </w:rPr>
        <w:t>a</w:t>
      </w:r>
      <w:proofErr w:type="spellEnd"/>
      <w:proofErr w:type="gramEnd"/>
      <w:r w:rsidRPr="00D80B39">
        <w:rPr>
          <w:rFonts w:ascii="Calibri" w:hAnsi="Calibri" w:cs="Calibri"/>
          <w:szCs w:val="22"/>
        </w:rPr>
        <w:t xml:space="preserve"> alapján az előterjesztésben és annak mellékletében foglaltak szerint elfogadja.</w:t>
      </w:r>
    </w:p>
    <w:p w14:paraId="174E6B3A" w14:textId="77777777" w:rsidR="00AB2CA3" w:rsidRPr="00D80B39" w:rsidRDefault="00AB2CA3" w:rsidP="00AB2CA3">
      <w:pPr>
        <w:jc w:val="both"/>
        <w:rPr>
          <w:rFonts w:ascii="Calibri" w:hAnsi="Calibri" w:cs="Calibri"/>
          <w:szCs w:val="22"/>
        </w:rPr>
      </w:pPr>
    </w:p>
    <w:p w14:paraId="367448DE" w14:textId="6DB9A0A5" w:rsidR="00AB2CA3" w:rsidRPr="00D80B39" w:rsidRDefault="00AB2CA3" w:rsidP="00AB2CA3">
      <w:pPr>
        <w:ind w:left="480" w:hanging="54"/>
        <w:jc w:val="both"/>
        <w:rPr>
          <w:rFonts w:ascii="Calibri" w:hAnsi="Calibri" w:cs="Calibri"/>
          <w:szCs w:val="22"/>
        </w:rPr>
      </w:pPr>
      <w:r w:rsidRPr="00D80B39">
        <w:rPr>
          <w:rFonts w:ascii="Calibri" w:hAnsi="Calibri" w:cs="Calibri"/>
          <w:szCs w:val="22"/>
        </w:rPr>
        <w:t>2./ A Bizottság felkéri a polgármestert, hogy a „Gyermek és ifjúsági sport” tételsorról a Szombathelyi Sportközpont és Sportiskola Nonprofit Kft. részére az előterjesztésben bemutatott forrásokból, a 2024/2025. tanév második féléves programjainak megvalósítására, valamint a 2025. szeptember, októberi diáksport eseményekre kilencmillió forintot biztosítson.</w:t>
      </w:r>
    </w:p>
    <w:p w14:paraId="261C3A5A" w14:textId="77777777" w:rsidR="00AB2CA3" w:rsidRPr="00D80B39" w:rsidRDefault="00AB2CA3" w:rsidP="00AB2CA3">
      <w:pPr>
        <w:jc w:val="both"/>
        <w:rPr>
          <w:rFonts w:ascii="Calibri" w:hAnsi="Calibri" w:cs="Calibri"/>
          <w:szCs w:val="22"/>
        </w:rPr>
      </w:pPr>
    </w:p>
    <w:p w14:paraId="23F75009" w14:textId="77777777" w:rsidR="00AB2CA3" w:rsidRPr="00D80B39" w:rsidRDefault="00AB2CA3" w:rsidP="00AB2CA3">
      <w:pPr>
        <w:ind w:left="480" w:hanging="480"/>
        <w:jc w:val="both"/>
        <w:rPr>
          <w:rFonts w:ascii="Calibri" w:hAnsi="Calibri" w:cs="Calibri"/>
          <w:szCs w:val="22"/>
        </w:rPr>
      </w:pPr>
    </w:p>
    <w:p w14:paraId="61C62BBB" w14:textId="77777777" w:rsidR="00AB2CA3" w:rsidRPr="00D80B39" w:rsidRDefault="00AB2CA3" w:rsidP="00AB2CA3">
      <w:pPr>
        <w:rPr>
          <w:rFonts w:ascii="Calibri" w:hAnsi="Calibri" w:cs="Calibri"/>
          <w:szCs w:val="22"/>
        </w:rPr>
      </w:pPr>
      <w:r w:rsidRPr="00D80B39">
        <w:rPr>
          <w:rFonts w:ascii="Calibri" w:hAnsi="Calibri" w:cs="Calibri"/>
          <w:b/>
          <w:bCs/>
          <w:szCs w:val="22"/>
          <w:u w:val="single"/>
        </w:rPr>
        <w:t>Felelős:</w:t>
      </w:r>
      <w:r w:rsidRPr="00D80B39">
        <w:rPr>
          <w:rFonts w:ascii="Calibri" w:hAnsi="Calibri" w:cs="Calibri"/>
          <w:b/>
          <w:bCs/>
          <w:szCs w:val="22"/>
        </w:rPr>
        <w:tab/>
      </w:r>
      <w:r w:rsidRPr="00D80B39">
        <w:rPr>
          <w:rFonts w:ascii="Calibri" w:hAnsi="Calibri" w:cs="Calibri"/>
          <w:b/>
          <w:bCs/>
          <w:szCs w:val="22"/>
        </w:rPr>
        <w:tab/>
      </w:r>
      <w:r w:rsidRPr="00D80B39">
        <w:rPr>
          <w:rFonts w:ascii="Calibri" w:hAnsi="Calibri" w:cs="Calibri"/>
          <w:szCs w:val="22"/>
        </w:rPr>
        <w:t xml:space="preserve">Dr. </w:t>
      </w:r>
      <w:proofErr w:type="spellStart"/>
      <w:r w:rsidRPr="00D80B39">
        <w:rPr>
          <w:rFonts w:ascii="Calibri" w:hAnsi="Calibri" w:cs="Calibri"/>
          <w:szCs w:val="22"/>
        </w:rPr>
        <w:t>Nemény</w:t>
      </w:r>
      <w:proofErr w:type="spellEnd"/>
      <w:r w:rsidRPr="00D80B39">
        <w:rPr>
          <w:rFonts w:ascii="Calibri" w:hAnsi="Calibri" w:cs="Calibri"/>
          <w:szCs w:val="22"/>
        </w:rPr>
        <w:t xml:space="preserve"> András, polgármester</w:t>
      </w:r>
    </w:p>
    <w:p w14:paraId="0A888332" w14:textId="77777777" w:rsidR="00AB2CA3" w:rsidRPr="00D80B39" w:rsidRDefault="00AB2CA3" w:rsidP="00AB2CA3">
      <w:pPr>
        <w:ind w:left="1410"/>
        <w:rPr>
          <w:rFonts w:ascii="Calibri" w:hAnsi="Calibri" w:cs="Calibri"/>
          <w:szCs w:val="22"/>
        </w:rPr>
      </w:pPr>
      <w:r w:rsidRPr="00D80B39">
        <w:rPr>
          <w:rFonts w:ascii="Calibri" w:hAnsi="Calibri" w:cs="Calibri"/>
          <w:szCs w:val="22"/>
        </w:rPr>
        <w:t>Tóth Kálmán a Városstratégiai, Idegenforgalmi és Sport Bizottság elnöke</w:t>
      </w:r>
    </w:p>
    <w:p w14:paraId="321DDBF9" w14:textId="77777777" w:rsidR="00AB2CA3" w:rsidRPr="00D80B39" w:rsidRDefault="00AB2CA3" w:rsidP="00AB2CA3">
      <w:pPr>
        <w:ind w:left="1410"/>
        <w:jc w:val="both"/>
        <w:rPr>
          <w:rFonts w:ascii="Calibri" w:hAnsi="Calibri" w:cs="Calibri"/>
          <w:szCs w:val="22"/>
        </w:rPr>
      </w:pPr>
      <w:r w:rsidRPr="00D80B39">
        <w:rPr>
          <w:rFonts w:ascii="Calibri" w:hAnsi="Calibri" w:cs="Calibri"/>
          <w:szCs w:val="22"/>
        </w:rPr>
        <w:t>(A végrehajtás előkészítéséért:</w:t>
      </w:r>
    </w:p>
    <w:p w14:paraId="3E8CABE2" w14:textId="77777777" w:rsidR="00AB2CA3" w:rsidRPr="00D80B39" w:rsidRDefault="00AB2CA3" w:rsidP="00AB2CA3">
      <w:pPr>
        <w:ind w:left="1410"/>
        <w:jc w:val="both"/>
        <w:rPr>
          <w:rFonts w:ascii="Calibri" w:hAnsi="Calibri" w:cs="Calibri"/>
          <w:szCs w:val="22"/>
        </w:rPr>
      </w:pPr>
      <w:r w:rsidRPr="00D80B39">
        <w:rPr>
          <w:rFonts w:ascii="Calibri" w:hAnsi="Calibri" w:cs="Calibri"/>
          <w:szCs w:val="22"/>
        </w:rPr>
        <w:t>Vinczéné Dr. Menyhárt Mária, az Egészségügyi és Közszolgálati Osztály vezetője,</w:t>
      </w:r>
    </w:p>
    <w:p w14:paraId="35AAE16E" w14:textId="77777777" w:rsidR="00AB2CA3" w:rsidRPr="00D80B39" w:rsidRDefault="00AB2CA3" w:rsidP="00AB2CA3">
      <w:pPr>
        <w:ind w:left="1410"/>
        <w:jc w:val="both"/>
        <w:rPr>
          <w:rFonts w:ascii="Calibri" w:hAnsi="Calibri" w:cs="Calibri"/>
          <w:szCs w:val="22"/>
        </w:rPr>
      </w:pP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77971B1D" w14:textId="77777777" w:rsidR="00AB2CA3" w:rsidRPr="00D80B39" w:rsidRDefault="00AB2CA3" w:rsidP="00AB2CA3">
      <w:pPr>
        <w:ind w:left="708" w:firstLine="708"/>
        <w:rPr>
          <w:rFonts w:ascii="Calibri" w:hAnsi="Calibri" w:cs="Calibri"/>
          <w:szCs w:val="22"/>
        </w:rPr>
      </w:pPr>
      <w:r w:rsidRPr="00D80B39">
        <w:rPr>
          <w:rFonts w:ascii="Calibri" w:hAnsi="Calibri" w:cs="Calibri"/>
          <w:szCs w:val="22"/>
        </w:rPr>
        <w:t>Kovács Balázs a Sport és Ifjúsági Iroda vezetője</w:t>
      </w:r>
    </w:p>
    <w:p w14:paraId="7AF825C9" w14:textId="77777777" w:rsidR="00AB2CA3" w:rsidRPr="00D80B39" w:rsidRDefault="00AB2CA3" w:rsidP="00AB2CA3">
      <w:pPr>
        <w:ind w:left="1410"/>
        <w:jc w:val="both"/>
        <w:rPr>
          <w:rFonts w:ascii="Calibri" w:hAnsi="Calibri" w:cs="Calibri"/>
          <w:szCs w:val="22"/>
        </w:rPr>
      </w:pPr>
      <w:r w:rsidRPr="00D80B39">
        <w:rPr>
          <w:rFonts w:ascii="Calibri" w:hAnsi="Calibri" w:cs="Calibri"/>
          <w:szCs w:val="22"/>
        </w:rPr>
        <w:t>Kovács Cecília a Szombathelyi Sportközpont és Sportiskola Nonprofit</w:t>
      </w:r>
    </w:p>
    <w:p w14:paraId="1CCE92C6" w14:textId="77777777" w:rsidR="00AB2CA3" w:rsidRPr="00D80B39" w:rsidRDefault="00AB2CA3" w:rsidP="00AB2CA3">
      <w:pPr>
        <w:ind w:left="1410"/>
        <w:jc w:val="both"/>
        <w:rPr>
          <w:rFonts w:ascii="Calibri" w:hAnsi="Calibri" w:cs="Calibri"/>
          <w:szCs w:val="22"/>
        </w:rPr>
      </w:pPr>
      <w:r w:rsidRPr="00D80B39">
        <w:rPr>
          <w:rFonts w:ascii="Calibri" w:hAnsi="Calibri" w:cs="Calibri"/>
          <w:szCs w:val="22"/>
        </w:rPr>
        <w:t>Kft. ügyvezető igazgatója)</w:t>
      </w:r>
    </w:p>
    <w:p w14:paraId="3BE1680F" w14:textId="77777777" w:rsidR="00AB2CA3" w:rsidRPr="00D80B39" w:rsidRDefault="00AB2CA3" w:rsidP="00AB2CA3">
      <w:pPr>
        <w:ind w:left="1410"/>
        <w:jc w:val="both"/>
        <w:rPr>
          <w:rFonts w:ascii="Calibri" w:hAnsi="Calibri" w:cs="Calibri"/>
          <w:b/>
          <w:bCs/>
          <w:szCs w:val="22"/>
        </w:rPr>
      </w:pPr>
    </w:p>
    <w:p w14:paraId="5161CEC8" w14:textId="77777777" w:rsidR="00AB2CA3" w:rsidRPr="00D80B39" w:rsidRDefault="00AB2CA3" w:rsidP="00AB2CA3">
      <w:pPr>
        <w:jc w:val="both"/>
        <w:rPr>
          <w:rFonts w:ascii="Calibri" w:hAnsi="Calibri" w:cs="Calibri"/>
          <w:szCs w:val="22"/>
        </w:rPr>
      </w:pPr>
      <w:r w:rsidRPr="00D80B39">
        <w:rPr>
          <w:rFonts w:ascii="Calibri" w:hAnsi="Calibri" w:cs="Calibri"/>
          <w:b/>
          <w:bCs/>
          <w:szCs w:val="22"/>
          <w:u w:val="single"/>
        </w:rPr>
        <w:t>Határidő:</w:t>
      </w:r>
      <w:r w:rsidRPr="00D80B39">
        <w:rPr>
          <w:rFonts w:ascii="Calibri" w:hAnsi="Calibri" w:cs="Calibri"/>
          <w:b/>
          <w:bCs/>
          <w:szCs w:val="22"/>
        </w:rPr>
        <w:tab/>
      </w:r>
      <w:r w:rsidRPr="00D80B39">
        <w:rPr>
          <w:rFonts w:ascii="Calibri" w:hAnsi="Calibri" w:cs="Calibri"/>
          <w:szCs w:val="22"/>
        </w:rPr>
        <w:t>azonnal</w:t>
      </w:r>
    </w:p>
    <w:p w14:paraId="7B3AD224" w14:textId="77777777" w:rsidR="00AB2CA3" w:rsidRPr="00D80B39" w:rsidRDefault="00AB2CA3" w:rsidP="00AB2CA3">
      <w:pPr>
        <w:ind w:left="426"/>
        <w:jc w:val="both"/>
        <w:rPr>
          <w:rFonts w:ascii="Calibri" w:hAnsi="Calibri" w:cs="Calibri"/>
          <w:b/>
          <w:bCs/>
          <w:szCs w:val="22"/>
        </w:rPr>
      </w:pPr>
    </w:p>
    <w:p w14:paraId="175B74DA" w14:textId="77777777" w:rsidR="00D40E85" w:rsidRPr="00D80B39" w:rsidRDefault="00D40E85" w:rsidP="00D40E85">
      <w:pPr>
        <w:ind w:left="705" w:hanging="705"/>
        <w:jc w:val="both"/>
        <w:rPr>
          <w:rFonts w:ascii="Calibri" w:hAnsi="Calibri" w:cs="Calibri"/>
          <w:iCs/>
          <w:szCs w:val="22"/>
        </w:rPr>
      </w:pPr>
      <w:r w:rsidRPr="00D80B39">
        <w:rPr>
          <w:rFonts w:ascii="Calibri" w:hAnsi="Calibri" w:cs="Calibri"/>
          <w:b/>
          <w:bCs/>
          <w:iCs/>
          <w:szCs w:val="22"/>
        </w:rPr>
        <w:t>5./</w:t>
      </w:r>
      <w:r w:rsidRPr="00D80B39">
        <w:rPr>
          <w:rFonts w:ascii="Calibri" w:hAnsi="Calibri" w:cs="Calibri"/>
          <w:b/>
          <w:bCs/>
          <w:iCs/>
          <w:szCs w:val="22"/>
        </w:rPr>
        <w:tab/>
        <w:t>Javaslat Szombathely város területén forgalmi rend változtatással kapcsolatos döntések meghozatalára</w:t>
      </w:r>
      <w:r w:rsidRPr="00D80B39">
        <w:rPr>
          <w:rFonts w:ascii="Calibri" w:hAnsi="Calibri" w:cs="Calibri"/>
          <w:iCs/>
          <w:szCs w:val="22"/>
        </w:rPr>
        <w:t xml:space="preserve"> </w:t>
      </w:r>
      <w:r w:rsidRPr="00D80B39">
        <w:rPr>
          <w:rFonts w:ascii="Calibri" w:hAnsi="Calibri" w:cs="Calibri"/>
          <w:i/>
          <w:iCs/>
          <w:color w:val="00B0F0"/>
          <w:szCs w:val="22"/>
        </w:rPr>
        <w:tab/>
        <w:t>(SAJÁT)</w:t>
      </w:r>
    </w:p>
    <w:p w14:paraId="2A9E9A80" w14:textId="77777777" w:rsidR="00D40E85" w:rsidRPr="00D80B39" w:rsidRDefault="00D40E85" w:rsidP="00D40E85">
      <w:pPr>
        <w:ind w:left="2124" w:hanging="1419"/>
        <w:jc w:val="both"/>
        <w:rPr>
          <w:rFonts w:ascii="Calibri" w:hAnsi="Calibri" w:cs="Calibri"/>
          <w:iCs/>
          <w:szCs w:val="22"/>
        </w:rPr>
      </w:pPr>
      <w:r w:rsidRPr="00D80B39">
        <w:rPr>
          <w:rFonts w:ascii="Calibri" w:hAnsi="Calibri" w:cs="Calibri"/>
          <w:b/>
          <w:bCs/>
          <w:iCs/>
          <w:szCs w:val="22"/>
          <w:u w:val="single"/>
        </w:rPr>
        <w:t>Előadó:</w:t>
      </w:r>
      <w:r w:rsidRPr="00D80B39">
        <w:rPr>
          <w:rFonts w:ascii="Calibri" w:hAnsi="Calibri" w:cs="Calibri"/>
          <w:iCs/>
          <w:szCs w:val="22"/>
        </w:rPr>
        <w:tab/>
        <w:t xml:space="preserve">Dr. Gyuráczné Dr. Speier Anikó, a Városüzemeltetési és Városfejlesztési Osztály vezetője  </w:t>
      </w:r>
    </w:p>
    <w:p w14:paraId="2199E908" w14:textId="77777777" w:rsidR="00D40E85" w:rsidRPr="00D80B39" w:rsidRDefault="00D40E85" w:rsidP="00D40E85">
      <w:pPr>
        <w:ind w:firstLine="705"/>
        <w:jc w:val="both"/>
        <w:rPr>
          <w:rFonts w:ascii="Calibri" w:hAnsi="Calibri" w:cs="Calibri"/>
          <w:iCs/>
          <w:szCs w:val="22"/>
        </w:rPr>
      </w:pPr>
      <w:r w:rsidRPr="00D80B39">
        <w:rPr>
          <w:rFonts w:ascii="Calibri" w:hAnsi="Calibri" w:cs="Calibri"/>
          <w:b/>
          <w:bCs/>
          <w:iCs/>
          <w:szCs w:val="22"/>
          <w:u w:val="single"/>
        </w:rPr>
        <w:t>Meghívottak:</w:t>
      </w:r>
      <w:r w:rsidRPr="00D80B39">
        <w:rPr>
          <w:rFonts w:ascii="Calibri" w:hAnsi="Calibri" w:cs="Calibri"/>
          <w:iCs/>
          <w:szCs w:val="22"/>
        </w:rPr>
        <w:t xml:space="preserve"> </w:t>
      </w:r>
      <w:r w:rsidRPr="00D80B39">
        <w:rPr>
          <w:rFonts w:ascii="Calibri" w:hAnsi="Calibri" w:cs="Calibri"/>
          <w:iCs/>
          <w:szCs w:val="22"/>
        </w:rPr>
        <w:tab/>
        <w:t>Gálffy Áron, a 12. sz. választókerület képviselője</w:t>
      </w:r>
    </w:p>
    <w:p w14:paraId="288DAB27" w14:textId="77777777" w:rsidR="00D40E85" w:rsidRPr="00D80B39" w:rsidRDefault="00D40E85" w:rsidP="00D40E85">
      <w:pPr>
        <w:ind w:firstLine="2127"/>
        <w:jc w:val="both"/>
        <w:rPr>
          <w:rFonts w:ascii="Calibri" w:hAnsi="Calibri" w:cs="Calibri"/>
          <w:iCs/>
          <w:szCs w:val="22"/>
        </w:rPr>
      </w:pPr>
      <w:r w:rsidRPr="00D80B39">
        <w:rPr>
          <w:rFonts w:ascii="Calibri" w:hAnsi="Calibri" w:cs="Calibri"/>
          <w:iCs/>
          <w:szCs w:val="22"/>
        </w:rPr>
        <w:t>Kelemen Krisztián, a 9. sz. választókerület képviselője</w:t>
      </w:r>
    </w:p>
    <w:p w14:paraId="5DEBC970" w14:textId="77777777" w:rsidR="00D40E85" w:rsidRPr="00D80B39" w:rsidRDefault="00D40E85" w:rsidP="00D40E85">
      <w:pPr>
        <w:ind w:firstLine="2127"/>
        <w:jc w:val="both"/>
        <w:rPr>
          <w:rFonts w:ascii="Calibri" w:hAnsi="Calibri" w:cs="Calibri"/>
          <w:iCs/>
          <w:szCs w:val="22"/>
        </w:rPr>
      </w:pPr>
      <w:r w:rsidRPr="00D80B39">
        <w:rPr>
          <w:rFonts w:ascii="Calibri" w:hAnsi="Calibri" w:cs="Calibri"/>
          <w:iCs/>
          <w:szCs w:val="22"/>
        </w:rPr>
        <w:t>Lukács Dániel, a 7. sz. választókerület képviselője</w:t>
      </w:r>
    </w:p>
    <w:p w14:paraId="399BB876" w14:textId="77777777" w:rsidR="00D40E85" w:rsidRPr="00D80B39" w:rsidRDefault="00D40E85" w:rsidP="00D40E85">
      <w:pPr>
        <w:ind w:firstLine="2127"/>
        <w:jc w:val="both"/>
        <w:rPr>
          <w:rFonts w:ascii="Calibri" w:hAnsi="Calibri" w:cs="Calibri"/>
          <w:iCs/>
          <w:szCs w:val="22"/>
        </w:rPr>
      </w:pPr>
    </w:p>
    <w:p w14:paraId="40EE867E" w14:textId="7F745E0D" w:rsidR="00AB2CA3" w:rsidRPr="00D80B39" w:rsidRDefault="00311E2A" w:rsidP="00D80B39">
      <w:pPr>
        <w:ind w:firstLine="3402"/>
        <w:rPr>
          <w:rFonts w:ascii="Calibri" w:hAnsi="Calibri" w:cs="Calibri"/>
          <w:iCs/>
          <w:szCs w:val="22"/>
        </w:rPr>
      </w:pPr>
      <w:r w:rsidRPr="00D80B39">
        <w:rPr>
          <w:rFonts w:ascii="Calibri" w:hAnsi="Calibri" w:cs="Calibri"/>
          <w:b/>
          <w:szCs w:val="22"/>
          <w:u w:val="single"/>
        </w:rPr>
        <w:t>96</w:t>
      </w:r>
      <w:r w:rsidR="00AB2CA3" w:rsidRPr="00D80B39">
        <w:rPr>
          <w:rFonts w:ascii="Calibri" w:hAnsi="Calibri" w:cs="Calibri"/>
          <w:b/>
          <w:szCs w:val="22"/>
          <w:u w:val="single"/>
        </w:rPr>
        <w:t>/2025. (IV.22.) VISB számú határozat</w:t>
      </w:r>
    </w:p>
    <w:p w14:paraId="19AA6BF0" w14:textId="77777777" w:rsidR="00AB2CA3" w:rsidRPr="00D80B39" w:rsidRDefault="00AB2CA3" w:rsidP="00D40E85">
      <w:pPr>
        <w:ind w:firstLine="2127"/>
        <w:jc w:val="both"/>
        <w:rPr>
          <w:rFonts w:ascii="Calibri" w:hAnsi="Calibri" w:cs="Calibri"/>
          <w:iCs/>
          <w:szCs w:val="22"/>
        </w:rPr>
      </w:pPr>
    </w:p>
    <w:p w14:paraId="7D3CC953" w14:textId="77777777" w:rsidR="006D0C24" w:rsidRPr="00D80B39" w:rsidRDefault="006D0C24" w:rsidP="006D0C24">
      <w:pPr>
        <w:jc w:val="both"/>
        <w:rPr>
          <w:rFonts w:ascii="Calibri" w:hAnsi="Calibri" w:cs="Calibri"/>
          <w:bCs/>
          <w:szCs w:val="22"/>
        </w:rPr>
      </w:pPr>
      <w:r w:rsidRPr="00D80B39">
        <w:rPr>
          <w:rFonts w:ascii="Calibri" w:hAnsi="Calibri" w:cs="Calibri"/>
          <w:bCs/>
          <w:szCs w:val="22"/>
        </w:rPr>
        <w:t>A Városstratégiai, Idegenforgalmi és Sport Bizottság megtárgyalta a „</w:t>
      </w:r>
      <w:r w:rsidRPr="00D80B39">
        <w:rPr>
          <w:rFonts w:ascii="Calibri" w:hAnsi="Calibri" w:cs="Calibri"/>
          <w:bCs/>
          <w:i/>
          <w:iCs/>
          <w:szCs w:val="22"/>
        </w:rPr>
        <w:t>Javaslat Szombathely város területén forgalmi rend változtatással kapcsolatos döntések meghozatalára</w:t>
      </w:r>
      <w:r w:rsidRPr="00D80B39">
        <w:rPr>
          <w:rFonts w:ascii="Calibri" w:hAnsi="Calibri" w:cs="Calibri"/>
          <w:bCs/>
          <w:szCs w:val="22"/>
        </w:rPr>
        <w:t>”</w:t>
      </w:r>
      <w:r w:rsidRPr="00D80B39">
        <w:rPr>
          <w:rFonts w:ascii="Calibri" w:hAnsi="Calibri" w:cs="Calibri"/>
          <w:szCs w:val="22"/>
        </w:rPr>
        <w:t xml:space="preserve"> című</w:t>
      </w:r>
      <w:r w:rsidRPr="00D80B39">
        <w:rPr>
          <w:rFonts w:ascii="Calibri" w:hAnsi="Calibri" w:cs="Calibri"/>
          <w:bCs/>
          <w:szCs w:val="22"/>
        </w:rPr>
        <w:t xml:space="preserve"> előterjesztést, és a Szombathely Megyei Jogú Város Önkormányzatának Szervezeti és Működési Szabályzatáról szóló 16/2024. (X.10.) önkormányzati rendelet 54. </w:t>
      </w:r>
      <w:r w:rsidRPr="00D80B39">
        <w:rPr>
          <w:rFonts w:ascii="Calibri" w:hAnsi="Calibri" w:cs="Calibri"/>
          <w:szCs w:val="22"/>
        </w:rPr>
        <w:t xml:space="preserve">§ (1) bekezdés 25. pontja alapján az </w:t>
      </w:r>
      <w:r w:rsidRPr="00D80B39">
        <w:rPr>
          <w:rFonts w:ascii="Calibri" w:hAnsi="Calibri" w:cs="Calibri"/>
          <w:bCs/>
          <w:szCs w:val="22"/>
        </w:rPr>
        <w:t>alábbi döntést hozza:</w:t>
      </w:r>
    </w:p>
    <w:p w14:paraId="20045DFB" w14:textId="77777777" w:rsidR="006D0C24" w:rsidRPr="00D80B39" w:rsidRDefault="006D0C24" w:rsidP="006D0C24">
      <w:pPr>
        <w:jc w:val="both"/>
        <w:rPr>
          <w:rFonts w:ascii="Calibri" w:hAnsi="Calibri" w:cs="Calibri"/>
          <w:szCs w:val="22"/>
        </w:rPr>
      </w:pPr>
    </w:p>
    <w:p w14:paraId="62961E27" w14:textId="77777777" w:rsidR="006D0C24" w:rsidRPr="00D80B39" w:rsidRDefault="006D0C24" w:rsidP="00311E2A">
      <w:pPr>
        <w:numPr>
          <w:ilvl w:val="0"/>
          <w:numId w:val="2"/>
        </w:numPr>
        <w:spacing w:before="60"/>
        <w:ind w:hanging="436"/>
        <w:jc w:val="both"/>
        <w:rPr>
          <w:rFonts w:ascii="Calibri" w:hAnsi="Calibri" w:cs="Calibri"/>
          <w:szCs w:val="22"/>
        </w:rPr>
      </w:pPr>
      <w:r w:rsidRPr="00D80B39">
        <w:rPr>
          <w:rFonts w:ascii="Calibri" w:hAnsi="Calibri" w:cs="Calibri"/>
          <w:bCs/>
          <w:szCs w:val="22"/>
        </w:rPr>
        <w:t xml:space="preserve">A Bizottság támogatja a 4706 </w:t>
      </w:r>
      <w:proofErr w:type="spellStart"/>
      <w:r w:rsidRPr="00D80B39">
        <w:rPr>
          <w:rFonts w:ascii="Calibri" w:hAnsi="Calibri" w:cs="Calibri"/>
          <w:bCs/>
          <w:szCs w:val="22"/>
        </w:rPr>
        <w:t>hrsz-ú</w:t>
      </w:r>
      <w:proofErr w:type="spellEnd"/>
      <w:r w:rsidRPr="00D80B39">
        <w:rPr>
          <w:rFonts w:ascii="Calibri" w:hAnsi="Calibri" w:cs="Calibri"/>
          <w:bCs/>
          <w:szCs w:val="22"/>
        </w:rPr>
        <w:t xml:space="preserve"> ingatlan kapubejárójának a kérelmezők költségén történő átépítését és a ”Zsákutca” tábla kihelyezését.</w:t>
      </w:r>
    </w:p>
    <w:p w14:paraId="340FB24F" w14:textId="77777777" w:rsidR="006D0C24" w:rsidRPr="00D80B39" w:rsidRDefault="006D0C24" w:rsidP="00311E2A">
      <w:pPr>
        <w:pStyle w:val="Listaszerbekezds"/>
        <w:numPr>
          <w:ilvl w:val="0"/>
          <w:numId w:val="2"/>
        </w:numPr>
        <w:spacing w:before="60"/>
        <w:ind w:hanging="436"/>
        <w:jc w:val="both"/>
        <w:rPr>
          <w:rFonts w:cs="Calibri"/>
        </w:rPr>
      </w:pPr>
      <w:r w:rsidRPr="00D80B39">
        <w:rPr>
          <w:rFonts w:cs="Calibri"/>
        </w:rPr>
        <w:t xml:space="preserve">A Bizottság úgy határoz, hogy </w:t>
      </w:r>
      <w:r w:rsidRPr="00D80B39">
        <w:rPr>
          <w:rFonts w:cs="Calibri"/>
          <w:bCs/>
        </w:rPr>
        <w:t xml:space="preserve">a 8622/4 </w:t>
      </w:r>
      <w:proofErr w:type="spellStart"/>
      <w:r w:rsidRPr="00D80B39">
        <w:rPr>
          <w:rFonts w:cs="Calibri"/>
          <w:bCs/>
        </w:rPr>
        <w:t>hrsz-ú</w:t>
      </w:r>
      <w:proofErr w:type="spellEnd"/>
      <w:r w:rsidRPr="00D80B39">
        <w:rPr>
          <w:rFonts w:cs="Calibri"/>
          <w:bCs/>
        </w:rPr>
        <w:t xml:space="preserve"> önkormányzati tulajdonú ingatlanon 2 db mozgáskorlátozott parkolóhely kerüljön kialakításra.</w:t>
      </w:r>
    </w:p>
    <w:p w14:paraId="59384901" w14:textId="77777777" w:rsidR="006D0C24" w:rsidRPr="00D80B39" w:rsidRDefault="006D0C24" w:rsidP="00311E2A">
      <w:pPr>
        <w:pStyle w:val="Listaszerbekezds"/>
        <w:numPr>
          <w:ilvl w:val="0"/>
          <w:numId w:val="2"/>
        </w:numPr>
        <w:spacing w:before="60"/>
        <w:ind w:hanging="436"/>
        <w:jc w:val="both"/>
        <w:rPr>
          <w:rFonts w:cs="Calibri"/>
          <w:u w:val="single"/>
        </w:rPr>
      </w:pPr>
      <w:r w:rsidRPr="00D80B39">
        <w:rPr>
          <w:rFonts w:cs="Calibri"/>
        </w:rPr>
        <w:t>A Bizottság elfogadja a Kiskar utca megváltozott forgalmi rendjének tapasztalatairól szóló beszámolót, és fenntartja a jelenlegi forgalmi rendet.</w:t>
      </w:r>
    </w:p>
    <w:p w14:paraId="5F559011" w14:textId="77777777" w:rsidR="006D0C24" w:rsidRPr="00D80B39" w:rsidRDefault="006D0C24" w:rsidP="00311E2A">
      <w:pPr>
        <w:pStyle w:val="Listaszerbekezds"/>
        <w:numPr>
          <w:ilvl w:val="0"/>
          <w:numId w:val="2"/>
        </w:numPr>
        <w:tabs>
          <w:tab w:val="left" w:pos="709"/>
        </w:tabs>
        <w:spacing w:before="60"/>
        <w:ind w:left="709" w:hanging="425"/>
        <w:jc w:val="both"/>
        <w:rPr>
          <w:rFonts w:cs="Calibri"/>
        </w:rPr>
      </w:pPr>
      <w:r w:rsidRPr="00D80B39">
        <w:rPr>
          <w:rFonts w:cs="Calibri"/>
        </w:rPr>
        <w:lastRenderedPageBreak/>
        <w:t>A Bizottság felkéri a polgármestert, hogy a fentiek végrehajtása érdekében a szükséges intézkedések megtételéről gondoskodjon.</w:t>
      </w:r>
    </w:p>
    <w:p w14:paraId="7084BACF" w14:textId="77777777" w:rsidR="006D0C24" w:rsidRPr="00D80B39" w:rsidRDefault="006D0C24" w:rsidP="006D0C24">
      <w:pPr>
        <w:jc w:val="both"/>
        <w:rPr>
          <w:rFonts w:ascii="Calibri" w:hAnsi="Calibri" w:cs="Calibri"/>
          <w:szCs w:val="22"/>
        </w:rPr>
      </w:pPr>
    </w:p>
    <w:p w14:paraId="2EFF80D9" w14:textId="77777777" w:rsidR="006D0C24" w:rsidRPr="00D80B39" w:rsidRDefault="006D0C24" w:rsidP="006D0C24">
      <w:pPr>
        <w:tabs>
          <w:tab w:val="left" w:pos="1440"/>
        </w:tabs>
        <w:jc w:val="both"/>
        <w:rPr>
          <w:rFonts w:ascii="Calibri" w:hAnsi="Calibri" w:cs="Calibri"/>
          <w:b/>
          <w:bCs/>
          <w:szCs w:val="22"/>
        </w:rPr>
      </w:pPr>
      <w:r w:rsidRPr="00D80B39">
        <w:rPr>
          <w:rFonts w:ascii="Calibri" w:hAnsi="Calibri" w:cs="Calibri"/>
          <w:b/>
          <w:bCs/>
          <w:szCs w:val="22"/>
          <w:u w:val="single"/>
        </w:rPr>
        <w:t>Felelős:</w:t>
      </w:r>
      <w:r w:rsidRPr="00D80B39">
        <w:rPr>
          <w:rFonts w:ascii="Calibri" w:hAnsi="Calibri" w:cs="Calibri"/>
          <w:b/>
          <w:bCs/>
          <w:szCs w:val="22"/>
        </w:rPr>
        <w:tab/>
      </w:r>
      <w:r w:rsidRPr="00D80B39">
        <w:rPr>
          <w:rFonts w:ascii="Calibri" w:hAnsi="Calibri" w:cs="Calibri"/>
          <w:bCs/>
          <w:szCs w:val="22"/>
        </w:rPr>
        <w:t xml:space="preserve">Dr. </w:t>
      </w:r>
      <w:proofErr w:type="spellStart"/>
      <w:r w:rsidRPr="00D80B39">
        <w:rPr>
          <w:rFonts w:ascii="Calibri" w:hAnsi="Calibri" w:cs="Calibri"/>
          <w:bCs/>
          <w:szCs w:val="22"/>
        </w:rPr>
        <w:t>Nemény</w:t>
      </w:r>
      <w:proofErr w:type="spellEnd"/>
      <w:r w:rsidRPr="00D80B39">
        <w:rPr>
          <w:rFonts w:ascii="Calibri" w:hAnsi="Calibri" w:cs="Calibri"/>
          <w:bCs/>
          <w:szCs w:val="22"/>
        </w:rPr>
        <w:t xml:space="preserve"> András polgármester</w:t>
      </w:r>
    </w:p>
    <w:p w14:paraId="1AFEE32B" w14:textId="77777777" w:rsidR="006D0C24" w:rsidRPr="00D80B39" w:rsidRDefault="006D0C24" w:rsidP="006D0C24">
      <w:pPr>
        <w:tabs>
          <w:tab w:val="left" w:pos="1440"/>
        </w:tabs>
        <w:jc w:val="both"/>
        <w:rPr>
          <w:rFonts w:ascii="Calibri" w:hAnsi="Calibri" w:cs="Calibri"/>
          <w:szCs w:val="22"/>
        </w:rPr>
      </w:pPr>
      <w:r w:rsidRPr="00D80B39">
        <w:rPr>
          <w:rFonts w:ascii="Calibri" w:hAnsi="Calibri" w:cs="Calibri"/>
          <w:b/>
          <w:bCs/>
          <w:szCs w:val="22"/>
        </w:rPr>
        <w:tab/>
      </w:r>
      <w:r w:rsidRPr="00D80B39">
        <w:rPr>
          <w:rFonts w:ascii="Calibri" w:hAnsi="Calibri" w:cs="Calibri"/>
          <w:szCs w:val="22"/>
        </w:rPr>
        <w:t xml:space="preserve">Horváth Soma alpolgármester </w:t>
      </w:r>
    </w:p>
    <w:p w14:paraId="3F5DB666" w14:textId="77777777" w:rsidR="006D0C24" w:rsidRPr="00D80B39" w:rsidRDefault="006D0C24" w:rsidP="006D0C24">
      <w:pPr>
        <w:tabs>
          <w:tab w:val="left" w:pos="1440"/>
        </w:tabs>
        <w:jc w:val="both"/>
        <w:rPr>
          <w:rFonts w:ascii="Calibri" w:hAnsi="Calibri" w:cs="Calibri"/>
          <w:szCs w:val="22"/>
        </w:rPr>
      </w:pPr>
      <w:r w:rsidRPr="00D80B39">
        <w:rPr>
          <w:rFonts w:ascii="Calibri" w:hAnsi="Calibri" w:cs="Calibri"/>
          <w:szCs w:val="22"/>
        </w:rPr>
        <w:tab/>
        <w:t>Tóth Kálmán, a Bizottság elnöke</w:t>
      </w:r>
    </w:p>
    <w:p w14:paraId="092B2F5D" w14:textId="77777777" w:rsidR="006D0C24" w:rsidRPr="00D80B39" w:rsidRDefault="006D0C24" w:rsidP="006D0C24">
      <w:pPr>
        <w:tabs>
          <w:tab w:val="left" w:pos="1440"/>
        </w:tabs>
        <w:ind w:left="1416"/>
        <w:jc w:val="both"/>
        <w:rPr>
          <w:rFonts w:ascii="Calibri" w:hAnsi="Calibri" w:cs="Calibri"/>
          <w:szCs w:val="22"/>
        </w:rPr>
      </w:pPr>
      <w:r w:rsidRPr="00D80B39">
        <w:rPr>
          <w:rFonts w:ascii="Calibri" w:hAnsi="Calibri" w:cs="Calibri"/>
          <w:szCs w:val="22"/>
        </w:rPr>
        <w:t xml:space="preserve">/a végrehajtás előkészítéséért: </w:t>
      </w:r>
    </w:p>
    <w:p w14:paraId="58C4C120" w14:textId="77777777" w:rsidR="006D0C24" w:rsidRPr="00D80B39" w:rsidRDefault="006D0C24" w:rsidP="006D0C24">
      <w:pPr>
        <w:tabs>
          <w:tab w:val="left" w:pos="1440"/>
        </w:tabs>
        <w:ind w:left="1416"/>
        <w:jc w:val="both"/>
        <w:rPr>
          <w:rFonts w:ascii="Calibri" w:hAnsi="Calibri" w:cs="Calibri"/>
          <w:szCs w:val="22"/>
        </w:rPr>
      </w:pPr>
      <w:proofErr w:type="gramStart"/>
      <w:r w:rsidRPr="00D80B39">
        <w:rPr>
          <w:rFonts w:ascii="Calibri" w:hAnsi="Calibri" w:cs="Calibri"/>
          <w:szCs w:val="22"/>
        </w:rPr>
        <w:t>dr.</w:t>
      </w:r>
      <w:proofErr w:type="gramEnd"/>
      <w:r w:rsidRPr="00D80B39">
        <w:rPr>
          <w:rFonts w:ascii="Calibri" w:hAnsi="Calibri" w:cs="Calibri"/>
          <w:szCs w:val="22"/>
        </w:rPr>
        <w:t xml:space="preserve"> Gyuráczné dr. Speier Anikó, a Városüzemeltetési és Városfejlesztési Osztály vezetője/</w:t>
      </w:r>
    </w:p>
    <w:p w14:paraId="0F31C743" w14:textId="77777777" w:rsidR="006D0C24" w:rsidRPr="00D80B39" w:rsidRDefault="006D0C24" w:rsidP="006D0C24">
      <w:pPr>
        <w:tabs>
          <w:tab w:val="left" w:pos="1440"/>
        </w:tabs>
        <w:ind w:left="1416"/>
        <w:jc w:val="both"/>
        <w:rPr>
          <w:rFonts w:ascii="Calibri" w:hAnsi="Calibri" w:cs="Calibri"/>
          <w:szCs w:val="22"/>
        </w:rPr>
      </w:pPr>
    </w:p>
    <w:p w14:paraId="03B618A1" w14:textId="77777777" w:rsidR="006D0C24" w:rsidRPr="00D80B39" w:rsidRDefault="006D0C24" w:rsidP="006D0C24">
      <w:pPr>
        <w:tabs>
          <w:tab w:val="left" w:pos="1418"/>
          <w:tab w:val="left" w:pos="1985"/>
        </w:tabs>
        <w:jc w:val="both"/>
        <w:rPr>
          <w:rFonts w:ascii="Calibri" w:hAnsi="Calibri" w:cs="Calibri"/>
          <w:bCs/>
          <w:szCs w:val="22"/>
        </w:rPr>
      </w:pPr>
      <w:r w:rsidRPr="00D80B39">
        <w:rPr>
          <w:rFonts w:ascii="Calibri" w:hAnsi="Calibri" w:cs="Calibri"/>
          <w:b/>
          <w:bCs/>
          <w:szCs w:val="22"/>
          <w:u w:val="single"/>
        </w:rPr>
        <w:t>Határidő:</w:t>
      </w:r>
      <w:r w:rsidRPr="00D80B39">
        <w:rPr>
          <w:rFonts w:ascii="Calibri" w:hAnsi="Calibri" w:cs="Calibri"/>
          <w:bCs/>
          <w:szCs w:val="22"/>
        </w:rPr>
        <w:tab/>
        <w:t>azonnal</w:t>
      </w:r>
    </w:p>
    <w:p w14:paraId="39FB99B3" w14:textId="77777777" w:rsidR="00AB2CA3" w:rsidRPr="00D80B39" w:rsidRDefault="00AB2CA3" w:rsidP="00D40E85">
      <w:pPr>
        <w:ind w:firstLine="2127"/>
        <w:jc w:val="both"/>
        <w:rPr>
          <w:rFonts w:ascii="Calibri" w:hAnsi="Calibri" w:cs="Calibri"/>
          <w:iCs/>
          <w:szCs w:val="22"/>
        </w:rPr>
      </w:pPr>
    </w:p>
    <w:p w14:paraId="67C7CA77" w14:textId="77777777" w:rsidR="006D0C24" w:rsidRPr="00D80B39" w:rsidRDefault="006D0C24" w:rsidP="00D40E85">
      <w:pPr>
        <w:ind w:firstLine="2127"/>
        <w:jc w:val="both"/>
        <w:rPr>
          <w:rFonts w:ascii="Calibri" w:hAnsi="Calibri" w:cs="Calibri"/>
          <w:iCs/>
          <w:szCs w:val="22"/>
        </w:rPr>
      </w:pPr>
    </w:p>
    <w:p w14:paraId="26005A7D" w14:textId="77777777" w:rsidR="00D40E85" w:rsidRPr="00D80B39" w:rsidRDefault="00D40E85" w:rsidP="00D40E85">
      <w:pPr>
        <w:ind w:left="705" w:hanging="705"/>
        <w:jc w:val="both"/>
        <w:rPr>
          <w:rFonts w:ascii="Calibri" w:hAnsi="Calibri" w:cs="Calibri"/>
          <w:iCs/>
          <w:szCs w:val="22"/>
        </w:rPr>
      </w:pPr>
      <w:r w:rsidRPr="00D80B39">
        <w:rPr>
          <w:rFonts w:ascii="Calibri" w:hAnsi="Calibri" w:cs="Calibri"/>
          <w:b/>
          <w:iCs/>
          <w:szCs w:val="22"/>
        </w:rPr>
        <w:t>6./</w:t>
      </w:r>
      <w:r w:rsidRPr="00D80B39">
        <w:rPr>
          <w:rFonts w:ascii="Calibri" w:hAnsi="Calibri" w:cs="Calibri"/>
          <w:iCs/>
          <w:szCs w:val="22"/>
        </w:rPr>
        <w:tab/>
      </w:r>
      <w:r w:rsidRPr="00D80B39">
        <w:rPr>
          <w:rFonts w:ascii="Calibri" w:hAnsi="Calibri" w:cs="Calibri"/>
          <w:b/>
          <w:bCs/>
          <w:iCs/>
          <w:szCs w:val="22"/>
        </w:rPr>
        <w:t xml:space="preserve">Javaslat Szombathely város területén közművezeték építés zöldterületen történő elhelyezéséhez szükséges döntések meghozatalára </w:t>
      </w:r>
      <w:r w:rsidRPr="00D80B39">
        <w:rPr>
          <w:rFonts w:ascii="Calibri" w:hAnsi="Calibri" w:cs="Calibri"/>
          <w:i/>
          <w:iCs/>
          <w:color w:val="00B0F0"/>
          <w:szCs w:val="22"/>
        </w:rPr>
        <w:t>(SAJÁT)</w:t>
      </w:r>
    </w:p>
    <w:p w14:paraId="769C3C28" w14:textId="77777777" w:rsidR="00D40E85" w:rsidRPr="00D80B39" w:rsidRDefault="00D40E85" w:rsidP="00D40E85">
      <w:pPr>
        <w:ind w:left="2124" w:hanging="1419"/>
        <w:jc w:val="both"/>
        <w:rPr>
          <w:rFonts w:ascii="Calibri" w:hAnsi="Calibri" w:cs="Calibri"/>
          <w:iCs/>
          <w:szCs w:val="22"/>
        </w:rPr>
      </w:pPr>
      <w:r w:rsidRPr="00D80B39">
        <w:rPr>
          <w:rFonts w:ascii="Calibri" w:hAnsi="Calibri" w:cs="Calibri"/>
          <w:b/>
          <w:bCs/>
          <w:iCs/>
          <w:szCs w:val="22"/>
          <w:u w:val="single"/>
        </w:rPr>
        <w:t>Előadó:</w:t>
      </w:r>
      <w:r w:rsidRPr="00D80B39">
        <w:rPr>
          <w:rFonts w:ascii="Calibri" w:hAnsi="Calibri" w:cs="Calibri"/>
          <w:iCs/>
          <w:szCs w:val="22"/>
        </w:rPr>
        <w:tab/>
        <w:t xml:space="preserve">Dr. Gyuráczné Dr. Speier Anikó, a Városüzemeltetési és Városfejlesztési Osztály vezetője  </w:t>
      </w:r>
    </w:p>
    <w:p w14:paraId="62BCC70F" w14:textId="77777777" w:rsidR="00D40E85" w:rsidRPr="00D80B39" w:rsidRDefault="00D40E85" w:rsidP="00D40E85">
      <w:pPr>
        <w:ind w:left="2124" w:hanging="1419"/>
        <w:jc w:val="both"/>
        <w:rPr>
          <w:rFonts w:ascii="Calibri" w:hAnsi="Calibri" w:cs="Calibri"/>
          <w:bCs/>
          <w:szCs w:val="22"/>
        </w:rPr>
      </w:pPr>
      <w:r w:rsidRPr="00D80B39">
        <w:rPr>
          <w:rFonts w:ascii="Calibri" w:hAnsi="Calibri" w:cs="Calibri"/>
          <w:b/>
          <w:bCs/>
          <w:szCs w:val="22"/>
          <w:u w:val="single"/>
        </w:rPr>
        <w:t xml:space="preserve">Meghívott: </w:t>
      </w:r>
      <w:r w:rsidRPr="00D80B39">
        <w:rPr>
          <w:rFonts w:ascii="Calibri" w:hAnsi="Calibri" w:cs="Calibri"/>
          <w:bCs/>
          <w:szCs w:val="22"/>
        </w:rPr>
        <w:tab/>
        <w:t>Szuhai Viktor,</w:t>
      </w:r>
      <w:r w:rsidRPr="00D80B39">
        <w:rPr>
          <w:rFonts w:ascii="Calibri" w:hAnsi="Calibri" w:cs="Calibri"/>
          <w:iCs/>
          <w:szCs w:val="22"/>
        </w:rPr>
        <w:t xml:space="preserve"> a 11. sz. választókerület képviselője</w:t>
      </w:r>
      <w:r w:rsidRPr="00D80B39">
        <w:rPr>
          <w:rFonts w:ascii="Calibri" w:hAnsi="Calibri" w:cs="Calibri"/>
          <w:bCs/>
          <w:szCs w:val="22"/>
        </w:rPr>
        <w:t xml:space="preserve"> </w:t>
      </w:r>
    </w:p>
    <w:p w14:paraId="2C8CC750" w14:textId="77777777" w:rsidR="00AB2CA3" w:rsidRPr="00D80B39" w:rsidRDefault="00AB2CA3" w:rsidP="00D40E85">
      <w:pPr>
        <w:ind w:left="2124" w:hanging="1419"/>
        <w:jc w:val="both"/>
        <w:rPr>
          <w:rFonts w:ascii="Calibri" w:hAnsi="Calibri" w:cs="Calibri"/>
          <w:bCs/>
          <w:szCs w:val="22"/>
        </w:rPr>
      </w:pPr>
    </w:p>
    <w:p w14:paraId="2FC72174" w14:textId="2E491E79" w:rsidR="00AB2CA3" w:rsidRPr="00D80B39" w:rsidRDefault="00311E2A" w:rsidP="00C76AD2">
      <w:pPr>
        <w:ind w:left="2124" w:firstLine="708"/>
        <w:jc w:val="both"/>
        <w:rPr>
          <w:rFonts w:ascii="Calibri" w:hAnsi="Calibri" w:cs="Calibri"/>
          <w:b/>
          <w:szCs w:val="22"/>
          <w:u w:val="single"/>
        </w:rPr>
      </w:pPr>
      <w:r w:rsidRPr="00D80B39">
        <w:rPr>
          <w:rFonts w:ascii="Calibri" w:hAnsi="Calibri" w:cs="Calibri"/>
          <w:b/>
          <w:szCs w:val="22"/>
          <w:u w:val="single"/>
        </w:rPr>
        <w:t>97</w:t>
      </w:r>
      <w:r w:rsidR="00AB2CA3" w:rsidRPr="00D80B39">
        <w:rPr>
          <w:rFonts w:ascii="Calibri" w:hAnsi="Calibri" w:cs="Calibri"/>
          <w:b/>
          <w:szCs w:val="22"/>
          <w:u w:val="single"/>
        </w:rPr>
        <w:t>/2025. (IV.22.) VISB számú határozat</w:t>
      </w:r>
    </w:p>
    <w:p w14:paraId="6A1D2C85" w14:textId="77777777" w:rsidR="00C76AD2" w:rsidRPr="00D80B39" w:rsidRDefault="00C76AD2" w:rsidP="00C76AD2">
      <w:pPr>
        <w:ind w:left="2124" w:firstLine="708"/>
        <w:jc w:val="both"/>
        <w:rPr>
          <w:rFonts w:ascii="Calibri" w:hAnsi="Calibri" w:cs="Calibri"/>
          <w:b/>
          <w:szCs w:val="22"/>
          <w:u w:val="single"/>
        </w:rPr>
      </w:pPr>
    </w:p>
    <w:p w14:paraId="573F5B02" w14:textId="77777777" w:rsidR="00C76AD2" w:rsidRPr="00D80B39" w:rsidRDefault="00C76AD2" w:rsidP="00C76AD2">
      <w:pPr>
        <w:jc w:val="both"/>
        <w:rPr>
          <w:rFonts w:ascii="Calibri" w:hAnsi="Calibri" w:cs="Calibri"/>
          <w:szCs w:val="22"/>
        </w:rPr>
      </w:pPr>
      <w:r w:rsidRPr="00D80B39">
        <w:rPr>
          <w:rFonts w:ascii="Calibri" w:hAnsi="Calibri" w:cs="Calibri"/>
          <w:szCs w:val="22"/>
        </w:rPr>
        <w:t>A Városstratégiai, Idegenforgalmi és Sport Bizottság a „</w:t>
      </w:r>
      <w:r w:rsidRPr="00D80B39">
        <w:rPr>
          <w:rFonts w:ascii="Calibri" w:hAnsi="Calibri" w:cs="Calibri"/>
          <w:i/>
          <w:iCs/>
          <w:szCs w:val="22"/>
        </w:rPr>
        <w:t>Javaslat Szombathely város területén közművezeték építés zöldterületen történő elhelyezéséhez szükséges döntések meghozatalára</w:t>
      </w:r>
      <w:r w:rsidRPr="00D80B39">
        <w:rPr>
          <w:rFonts w:ascii="Calibri" w:hAnsi="Calibri" w:cs="Calibri"/>
          <w:szCs w:val="22"/>
        </w:rPr>
        <w:t>” című előterjesztést</w:t>
      </w:r>
      <w:r w:rsidRPr="00D80B39">
        <w:rPr>
          <w:rFonts w:ascii="Calibri" w:hAnsi="Calibri" w:cs="Calibri"/>
          <w:iCs/>
          <w:szCs w:val="22"/>
        </w:rPr>
        <w:t xml:space="preserve"> </w:t>
      </w:r>
      <w:r w:rsidRPr="00D80B39">
        <w:rPr>
          <w:rFonts w:ascii="Calibri" w:hAnsi="Calibri" w:cs="Calibri"/>
          <w:szCs w:val="22"/>
        </w:rPr>
        <w:t xml:space="preserve">megtárgyalta, és </w:t>
      </w:r>
      <w:r w:rsidRPr="00D80B39">
        <w:rPr>
          <w:rFonts w:ascii="Calibri" w:hAnsi="Calibri" w:cs="Calibri"/>
          <w:bCs/>
          <w:szCs w:val="22"/>
        </w:rPr>
        <w:t>Szombathely Megyei Jogú Város Önkormányzata Közgyűlésének a közterületek bontás utáni helyreállításáról szóló 3/2008. (IV.1.) önkormányzati rendelete 7. § (2) és (6) bekezdése</w:t>
      </w:r>
      <w:r w:rsidRPr="00D80B39">
        <w:rPr>
          <w:rFonts w:ascii="Calibri" w:hAnsi="Calibri" w:cs="Calibri"/>
          <w:szCs w:val="22"/>
        </w:rPr>
        <w:t xml:space="preserve"> alapján az alábbi döntést hozta:</w:t>
      </w:r>
    </w:p>
    <w:p w14:paraId="349345FA" w14:textId="77777777" w:rsidR="00C76AD2" w:rsidRPr="00D80B39" w:rsidRDefault="00C76AD2" w:rsidP="00C76AD2">
      <w:pPr>
        <w:jc w:val="both"/>
        <w:rPr>
          <w:rFonts w:ascii="Calibri" w:hAnsi="Calibri" w:cs="Calibri"/>
          <w:szCs w:val="22"/>
        </w:rPr>
      </w:pPr>
    </w:p>
    <w:p w14:paraId="10F05107" w14:textId="77777777" w:rsidR="00C76AD2" w:rsidRPr="00D80B39" w:rsidRDefault="00C76AD2" w:rsidP="00311E2A">
      <w:pPr>
        <w:pStyle w:val="Listaszerbekezds"/>
        <w:numPr>
          <w:ilvl w:val="0"/>
          <w:numId w:val="3"/>
        </w:numPr>
        <w:ind w:left="426" w:hanging="284"/>
        <w:contextualSpacing/>
        <w:jc w:val="both"/>
        <w:rPr>
          <w:rFonts w:cs="Calibri"/>
        </w:rPr>
      </w:pPr>
      <w:r w:rsidRPr="00D80B39">
        <w:rPr>
          <w:rFonts w:cs="Calibri"/>
        </w:rPr>
        <w:t xml:space="preserve">A Bizottság hozzájárul, hogy a Magyar Telekom </w:t>
      </w:r>
      <w:proofErr w:type="spellStart"/>
      <w:r w:rsidRPr="00D80B39">
        <w:rPr>
          <w:rFonts w:cs="Calibri"/>
        </w:rPr>
        <w:t>Nyrt</w:t>
      </w:r>
      <w:proofErr w:type="spellEnd"/>
      <w:r w:rsidRPr="00D80B39">
        <w:rPr>
          <w:rFonts w:cs="Calibri"/>
        </w:rPr>
        <w:t>. beruházásában tervezett „Szombathely, Vízmellék utca FTTH II. ütem” tárgyú munka keretében a távközlési hálózat fejlesztéseként optikai földkábel, „N1” típusú megszakító szekrények kiépítésre kerüljenek az előterjesztés 1. számú melléklete szerint.</w:t>
      </w:r>
    </w:p>
    <w:p w14:paraId="6E613EC6" w14:textId="77777777" w:rsidR="00C76AD2" w:rsidRPr="00D80B39" w:rsidRDefault="00C76AD2" w:rsidP="00311E2A">
      <w:pPr>
        <w:pStyle w:val="Listaszerbekezds"/>
        <w:numPr>
          <w:ilvl w:val="0"/>
          <w:numId w:val="3"/>
        </w:numPr>
        <w:spacing w:before="60"/>
        <w:ind w:left="426" w:hanging="284"/>
        <w:jc w:val="both"/>
        <w:rPr>
          <w:rFonts w:cs="Calibri"/>
        </w:rPr>
      </w:pPr>
      <w:proofErr w:type="gramStart"/>
      <w:r w:rsidRPr="00D80B39">
        <w:rPr>
          <w:rFonts w:cs="Calibri"/>
        </w:rPr>
        <w:t xml:space="preserve">A Bizottság támogatja, hogy a Magyar Telekom </w:t>
      </w:r>
      <w:proofErr w:type="spellStart"/>
      <w:r w:rsidRPr="00D80B39">
        <w:rPr>
          <w:rFonts w:cs="Calibri"/>
        </w:rPr>
        <w:t>Nyrt</w:t>
      </w:r>
      <w:proofErr w:type="spellEnd"/>
      <w:r w:rsidRPr="00D80B39">
        <w:rPr>
          <w:rFonts w:cs="Calibri"/>
        </w:rPr>
        <w:t>. beruházásában tervezett „Szombathely, ÉNY FTTH optikai hálózat építés” tárgyú munka keretében a távközlési hálózat fejlesztéseként meglévő oszlopsoron optikai légkábel, meglévő védőcsőben kábel behúzás, új földkábel létesítés, „N1” típusú megszakító szekrények, optikai kábel fogadására és az optikai hálózat kötés szerelvény védelmét biztosító „bálványok” kiépítésre kerüljenek az előterjesztés 2. számú mellékletét képező favédelmi tervben előírt intézkedések mellett, úgy, hogy a Kenderesi utca és a Kárpáti Kelemen utca kereszteződésben a nyomvonal</w:t>
      </w:r>
      <w:proofErr w:type="gramEnd"/>
      <w:r w:rsidRPr="00D80B39">
        <w:rPr>
          <w:rFonts w:cs="Calibri"/>
        </w:rPr>
        <w:t xml:space="preserve"> kerüljön módosításra oly módon, hogy az érintett területen lévő fák favédelmi zónája ne legyen érintett. A fakivágás engedélyezéséhez a Kivitelező köteles a kérelmét benyújtani.</w:t>
      </w:r>
    </w:p>
    <w:p w14:paraId="23B22BD7" w14:textId="77777777" w:rsidR="00C76AD2" w:rsidRPr="00D80B39" w:rsidRDefault="00C76AD2" w:rsidP="00C76AD2">
      <w:pPr>
        <w:spacing w:before="120"/>
        <w:jc w:val="both"/>
        <w:rPr>
          <w:rFonts w:ascii="Calibri" w:hAnsi="Calibri" w:cs="Calibri"/>
          <w:szCs w:val="22"/>
        </w:rPr>
      </w:pPr>
      <w:r w:rsidRPr="00D80B39">
        <w:rPr>
          <w:rFonts w:ascii="Calibri" w:hAnsi="Calibri" w:cs="Calibri"/>
          <w:b/>
          <w:szCs w:val="22"/>
          <w:u w:val="single"/>
        </w:rPr>
        <w:t>Felelős</w:t>
      </w:r>
      <w:r w:rsidRPr="00D80B39">
        <w:rPr>
          <w:rFonts w:ascii="Calibri" w:hAnsi="Calibri" w:cs="Calibri"/>
          <w:szCs w:val="22"/>
        </w:rPr>
        <w:t>:</w:t>
      </w:r>
      <w:r w:rsidRPr="00D80B39">
        <w:rPr>
          <w:rFonts w:ascii="Calibri" w:hAnsi="Calibri" w:cs="Calibri"/>
          <w:szCs w:val="22"/>
        </w:rPr>
        <w:tab/>
      </w:r>
      <w:r w:rsidRPr="00D80B39">
        <w:rPr>
          <w:rFonts w:ascii="Calibri" w:hAnsi="Calibri" w:cs="Calibri"/>
          <w:szCs w:val="22"/>
        </w:rPr>
        <w:tab/>
        <w:t xml:space="preserve">Dr. </w:t>
      </w:r>
      <w:proofErr w:type="spellStart"/>
      <w:r w:rsidRPr="00D80B39">
        <w:rPr>
          <w:rFonts w:ascii="Calibri" w:hAnsi="Calibri" w:cs="Calibri"/>
          <w:szCs w:val="22"/>
        </w:rPr>
        <w:t>Nemény</w:t>
      </w:r>
      <w:proofErr w:type="spellEnd"/>
      <w:r w:rsidRPr="00D80B39">
        <w:rPr>
          <w:rFonts w:ascii="Calibri" w:hAnsi="Calibri" w:cs="Calibri"/>
          <w:szCs w:val="22"/>
        </w:rPr>
        <w:t xml:space="preserve"> András polgármester</w:t>
      </w:r>
    </w:p>
    <w:p w14:paraId="05489EF7" w14:textId="77777777" w:rsidR="00C76AD2" w:rsidRPr="00D80B39" w:rsidRDefault="00C76AD2" w:rsidP="00C76AD2">
      <w:pPr>
        <w:ind w:left="708" w:firstLine="708"/>
        <w:jc w:val="both"/>
        <w:rPr>
          <w:rFonts w:ascii="Calibri" w:hAnsi="Calibri" w:cs="Calibri"/>
          <w:szCs w:val="22"/>
        </w:rPr>
      </w:pPr>
      <w:r w:rsidRPr="00D80B39">
        <w:rPr>
          <w:rFonts w:ascii="Calibri" w:hAnsi="Calibri" w:cs="Calibri"/>
          <w:szCs w:val="22"/>
        </w:rPr>
        <w:t>Horváth Soma, alpolgármester</w:t>
      </w:r>
    </w:p>
    <w:p w14:paraId="4E0724A0" w14:textId="77777777" w:rsidR="00C76AD2" w:rsidRPr="00D80B39" w:rsidRDefault="00C76AD2" w:rsidP="00C76AD2">
      <w:pPr>
        <w:ind w:left="708" w:firstLine="708"/>
        <w:jc w:val="both"/>
        <w:rPr>
          <w:rFonts w:ascii="Calibri" w:hAnsi="Calibri" w:cs="Calibri"/>
          <w:szCs w:val="22"/>
        </w:rPr>
      </w:pPr>
      <w:r w:rsidRPr="00D80B39">
        <w:rPr>
          <w:rFonts w:ascii="Calibri" w:hAnsi="Calibri" w:cs="Calibri"/>
          <w:szCs w:val="22"/>
        </w:rPr>
        <w:t>Tóth Kálmán, a Városstratégiai, Idegenforgalmi és Sport Bizottság elnöke</w:t>
      </w:r>
    </w:p>
    <w:p w14:paraId="0314DF20" w14:textId="77777777" w:rsidR="00C76AD2" w:rsidRPr="00D80B39" w:rsidRDefault="00C76AD2" w:rsidP="00C76AD2">
      <w:pPr>
        <w:jc w:val="both"/>
        <w:rPr>
          <w:rFonts w:ascii="Calibri" w:hAnsi="Calibri" w:cs="Calibri"/>
          <w:szCs w:val="22"/>
        </w:rPr>
      </w:pPr>
      <w:r w:rsidRPr="00D80B39">
        <w:rPr>
          <w:rFonts w:ascii="Calibri" w:hAnsi="Calibri" w:cs="Calibri"/>
          <w:szCs w:val="22"/>
        </w:rPr>
        <w:tab/>
      </w:r>
      <w:r w:rsidRPr="00D80B39">
        <w:rPr>
          <w:rFonts w:ascii="Calibri" w:hAnsi="Calibri" w:cs="Calibri"/>
          <w:szCs w:val="22"/>
        </w:rPr>
        <w:tab/>
        <w:t>(a végrehajtás előkészítéséért:</w:t>
      </w:r>
    </w:p>
    <w:p w14:paraId="52C08FA9" w14:textId="77777777" w:rsidR="00C76AD2" w:rsidRPr="00D80B39" w:rsidRDefault="00C76AD2" w:rsidP="00C76AD2">
      <w:pPr>
        <w:jc w:val="both"/>
        <w:rPr>
          <w:rFonts w:ascii="Calibri" w:hAnsi="Calibri" w:cs="Calibri"/>
          <w:szCs w:val="22"/>
        </w:rPr>
      </w:pPr>
      <w:r w:rsidRPr="00D80B39">
        <w:rPr>
          <w:rFonts w:ascii="Calibri" w:hAnsi="Calibri" w:cs="Calibri"/>
          <w:szCs w:val="22"/>
        </w:rPr>
        <w:tab/>
      </w:r>
      <w:r w:rsidRPr="00D80B39">
        <w:rPr>
          <w:rFonts w:ascii="Calibri" w:hAnsi="Calibri" w:cs="Calibri"/>
          <w:szCs w:val="22"/>
        </w:rPr>
        <w:tab/>
      </w:r>
      <w:proofErr w:type="gramStart"/>
      <w:r w:rsidRPr="00D80B39">
        <w:rPr>
          <w:rFonts w:ascii="Calibri" w:hAnsi="Calibri" w:cs="Calibri"/>
          <w:szCs w:val="22"/>
        </w:rPr>
        <w:t>dr.</w:t>
      </w:r>
      <w:proofErr w:type="gramEnd"/>
      <w:r w:rsidRPr="00D80B39">
        <w:rPr>
          <w:rFonts w:ascii="Calibri" w:hAnsi="Calibri" w:cs="Calibri"/>
          <w:szCs w:val="22"/>
        </w:rPr>
        <w:t xml:space="preserve"> Gyuráczné dr. Speier Anikó, a Városüzemeltetési és Városfejlesztési Osztály vezetője)</w:t>
      </w:r>
    </w:p>
    <w:p w14:paraId="405439B6" w14:textId="77777777" w:rsidR="00C76AD2" w:rsidRPr="00D80B39" w:rsidRDefault="00C76AD2" w:rsidP="00C76AD2">
      <w:pPr>
        <w:spacing w:before="120"/>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t>azonnal</w:t>
      </w:r>
    </w:p>
    <w:p w14:paraId="7C41D204" w14:textId="77777777" w:rsidR="00C76AD2" w:rsidRPr="00D80B39" w:rsidRDefault="00C76AD2" w:rsidP="00C76AD2">
      <w:pPr>
        <w:ind w:left="2124" w:firstLine="708"/>
        <w:jc w:val="both"/>
        <w:rPr>
          <w:rFonts w:ascii="Calibri" w:hAnsi="Calibri" w:cs="Calibri"/>
          <w:bCs/>
          <w:szCs w:val="22"/>
        </w:rPr>
      </w:pPr>
    </w:p>
    <w:p w14:paraId="7F2D8674" w14:textId="77777777" w:rsidR="00D40E85" w:rsidRPr="00D80B39" w:rsidRDefault="00D40E85" w:rsidP="00D40E85">
      <w:pPr>
        <w:ind w:left="2124" w:hanging="1419"/>
        <w:jc w:val="both"/>
        <w:rPr>
          <w:rFonts w:ascii="Calibri" w:hAnsi="Calibri" w:cs="Calibri"/>
          <w:iCs/>
          <w:szCs w:val="22"/>
        </w:rPr>
      </w:pPr>
    </w:p>
    <w:p w14:paraId="108C0196" w14:textId="77777777" w:rsidR="00D40E85" w:rsidRPr="00D80B39" w:rsidRDefault="00D40E85" w:rsidP="00D40E85">
      <w:pPr>
        <w:tabs>
          <w:tab w:val="left" w:pos="709"/>
        </w:tabs>
        <w:ind w:left="709" w:hanging="709"/>
        <w:jc w:val="both"/>
        <w:rPr>
          <w:rFonts w:ascii="Calibri" w:hAnsi="Calibri" w:cs="Calibri"/>
          <w:i/>
          <w:iCs/>
          <w:color w:val="00B0F0"/>
          <w:szCs w:val="22"/>
        </w:rPr>
      </w:pPr>
      <w:r w:rsidRPr="00D80B39">
        <w:rPr>
          <w:rFonts w:ascii="Calibri" w:hAnsi="Calibri" w:cs="Calibri"/>
          <w:b/>
          <w:iCs/>
          <w:szCs w:val="22"/>
        </w:rPr>
        <w:t>7./</w:t>
      </w:r>
      <w:r w:rsidRPr="00D80B39">
        <w:rPr>
          <w:rFonts w:ascii="Calibri" w:hAnsi="Calibri" w:cs="Calibri"/>
          <w:iCs/>
          <w:szCs w:val="22"/>
        </w:rPr>
        <w:t xml:space="preserve"> </w:t>
      </w:r>
      <w:r w:rsidRPr="00D80B39">
        <w:rPr>
          <w:rFonts w:ascii="Calibri" w:hAnsi="Calibri" w:cs="Calibri"/>
          <w:iCs/>
          <w:szCs w:val="22"/>
        </w:rPr>
        <w:tab/>
      </w:r>
      <w:r w:rsidRPr="00D80B39">
        <w:rPr>
          <w:rFonts w:ascii="Calibri" w:hAnsi="Calibri" w:cs="Calibri"/>
          <w:b/>
          <w:iCs/>
          <w:szCs w:val="22"/>
        </w:rPr>
        <w:t>Javaslat a Váci Mihály utca 30-32. számú ingatlan melletti parkoló kialakításával kapcsolatos döntés meghozatalára</w:t>
      </w:r>
      <w:r w:rsidRPr="00D80B39">
        <w:rPr>
          <w:rFonts w:ascii="Calibri" w:hAnsi="Calibri" w:cs="Calibri"/>
          <w:iCs/>
          <w:szCs w:val="22"/>
        </w:rPr>
        <w:tab/>
      </w:r>
      <w:r w:rsidRPr="00D80B39">
        <w:rPr>
          <w:rFonts w:ascii="Calibri" w:hAnsi="Calibri" w:cs="Calibri"/>
          <w:i/>
          <w:iCs/>
          <w:color w:val="00B0F0"/>
          <w:szCs w:val="22"/>
        </w:rPr>
        <w:t>(SAJÁT)</w:t>
      </w:r>
    </w:p>
    <w:p w14:paraId="66258B44" w14:textId="77777777" w:rsidR="00D40E85" w:rsidRPr="00D80B39" w:rsidRDefault="00D40E85" w:rsidP="00D40E85">
      <w:pPr>
        <w:tabs>
          <w:tab w:val="left" w:pos="709"/>
        </w:tabs>
        <w:ind w:left="2124" w:hanging="2124"/>
        <w:jc w:val="both"/>
        <w:rPr>
          <w:rFonts w:ascii="Calibri" w:hAnsi="Calibri" w:cs="Calibri"/>
          <w:iCs/>
          <w:szCs w:val="22"/>
        </w:rPr>
      </w:pPr>
      <w:r w:rsidRPr="00D80B39">
        <w:rPr>
          <w:rFonts w:ascii="Calibri" w:hAnsi="Calibri" w:cs="Calibri"/>
          <w:iCs/>
          <w:color w:val="00B0F0"/>
          <w:szCs w:val="22"/>
        </w:rPr>
        <w:tab/>
      </w:r>
      <w:r w:rsidRPr="00D80B39">
        <w:rPr>
          <w:rFonts w:ascii="Calibri" w:hAnsi="Calibri" w:cs="Calibri"/>
          <w:b/>
          <w:bCs/>
          <w:iCs/>
          <w:szCs w:val="22"/>
          <w:u w:val="single"/>
        </w:rPr>
        <w:t>Előadó:</w:t>
      </w:r>
      <w:r w:rsidRPr="00D80B39">
        <w:rPr>
          <w:rFonts w:ascii="Calibri" w:hAnsi="Calibri" w:cs="Calibri"/>
          <w:iCs/>
          <w:szCs w:val="22"/>
        </w:rPr>
        <w:tab/>
        <w:t>Dr. Gyuráczné Dr. Speier Anikó, a Városüzemeltetési és Városfejlesztési Osztály vezetője</w:t>
      </w:r>
    </w:p>
    <w:p w14:paraId="495C9D3F" w14:textId="77777777" w:rsidR="00D40E85" w:rsidRDefault="00D40E85" w:rsidP="00D40E85">
      <w:pPr>
        <w:ind w:left="2124" w:hanging="1419"/>
        <w:jc w:val="both"/>
        <w:rPr>
          <w:rFonts w:ascii="Calibri" w:hAnsi="Calibri" w:cs="Calibri"/>
          <w:iCs/>
          <w:szCs w:val="22"/>
        </w:rPr>
      </w:pPr>
    </w:p>
    <w:p w14:paraId="0780F85F" w14:textId="77777777" w:rsidR="00640018" w:rsidRDefault="00640018" w:rsidP="00D40E85">
      <w:pPr>
        <w:ind w:left="2124" w:hanging="1419"/>
        <w:jc w:val="both"/>
        <w:rPr>
          <w:rFonts w:ascii="Calibri" w:hAnsi="Calibri" w:cs="Calibri"/>
          <w:iCs/>
          <w:szCs w:val="22"/>
        </w:rPr>
      </w:pPr>
    </w:p>
    <w:p w14:paraId="79C51300" w14:textId="77777777" w:rsidR="00640018" w:rsidRDefault="00640018" w:rsidP="00D40E85">
      <w:pPr>
        <w:ind w:left="2124" w:hanging="1419"/>
        <w:jc w:val="both"/>
        <w:rPr>
          <w:rFonts w:ascii="Calibri" w:hAnsi="Calibri" w:cs="Calibri"/>
          <w:iCs/>
          <w:szCs w:val="22"/>
        </w:rPr>
      </w:pPr>
    </w:p>
    <w:p w14:paraId="1876D393" w14:textId="77777777" w:rsidR="00640018" w:rsidRDefault="00640018" w:rsidP="00D40E85">
      <w:pPr>
        <w:ind w:left="2124" w:hanging="1419"/>
        <w:jc w:val="both"/>
        <w:rPr>
          <w:rFonts w:ascii="Calibri" w:hAnsi="Calibri" w:cs="Calibri"/>
          <w:iCs/>
          <w:szCs w:val="22"/>
        </w:rPr>
      </w:pPr>
    </w:p>
    <w:p w14:paraId="219F6986" w14:textId="77777777" w:rsidR="00640018" w:rsidRPr="00D80B39" w:rsidRDefault="00640018" w:rsidP="00D40E85">
      <w:pPr>
        <w:ind w:left="2124" w:hanging="1419"/>
        <w:jc w:val="both"/>
        <w:rPr>
          <w:rFonts w:ascii="Calibri" w:hAnsi="Calibri" w:cs="Calibri"/>
          <w:iCs/>
          <w:szCs w:val="22"/>
        </w:rPr>
      </w:pPr>
    </w:p>
    <w:p w14:paraId="15E83AE7" w14:textId="4622C446" w:rsidR="00AB2CA3" w:rsidRPr="00D80B39" w:rsidRDefault="00311E2A" w:rsidP="00C76AD2">
      <w:pPr>
        <w:ind w:left="2124" w:firstLine="708"/>
        <w:jc w:val="both"/>
        <w:rPr>
          <w:rFonts w:ascii="Calibri" w:hAnsi="Calibri" w:cs="Calibri"/>
          <w:iCs/>
          <w:szCs w:val="22"/>
        </w:rPr>
      </w:pPr>
      <w:r w:rsidRPr="00D80B39">
        <w:rPr>
          <w:rFonts w:ascii="Calibri" w:hAnsi="Calibri" w:cs="Calibri"/>
          <w:b/>
          <w:szCs w:val="22"/>
          <w:u w:val="single"/>
        </w:rPr>
        <w:lastRenderedPageBreak/>
        <w:t>98</w:t>
      </w:r>
      <w:r w:rsidR="00AB2CA3" w:rsidRPr="00D80B39">
        <w:rPr>
          <w:rFonts w:ascii="Calibri" w:hAnsi="Calibri" w:cs="Calibri"/>
          <w:b/>
          <w:szCs w:val="22"/>
          <w:u w:val="single"/>
        </w:rPr>
        <w:t>/2025. (IV.22.) VISB számú határozat</w:t>
      </w:r>
    </w:p>
    <w:p w14:paraId="09287BE6" w14:textId="77777777" w:rsidR="00AB2CA3" w:rsidRPr="00D80B39" w:rsidRDefault="00AB2CA3" w:rsidP="00D40E85">
      <w:pPr>
        <w:ind w:left="2124" w:hanging="1419"/>
        <w:jc w:val="both"/>
        <w:rPr>
          <w:rFonts w:ascii="Calibri" w:hAnsi="Calibri" w:cs="Calibri"/>
          <w:iCs/>
          <w:szCs w:val="22"/>
        </w:rPr>
      </w:pPr>
    </w:p>
    <w:p w14:paraId="43136A55" w14:textId="77777777" w:rsidR="00C76AD2" w:rsidRPr="00D80B39" w:rsidRDefault="00C76AD2" w:rsidP="00C76AD2">
      <w:pPr>
        <w:jc w:val="both"/>
        <w:rPr>
          <w:rFonts w:ascii="Calibri" w:hAnsi="Calibri" w:cs="Calibri"/>
          <w:bCs/>
          <w:szCs w:val="22"/>
        </w:rPr>
      </w:pPr>
      <w:r w:rsidRPr="00D80B39">
        <w:rPr>
          <w:rFonts w:ascii="Calibri" w:hAnsi="Calibri" w:cs="Calibri"/>
          <w:bCs/>
          <w:szCs w:val="22"/>
        </w:rPr>
        <w:t>A Városstratégiai, Idegenforgalmi és Sport Bizottság megtárgyalta a „</w:t>
      </w:r>
      <w:r w:rsidRPr="00D80B39">
        <w:rPr>
          <w:rFonts w:ascii="Calibri" w:hAnsi="Calibri" w:cs="Calibri"/>
          <w:bCs/>
          <w:i/>
          <w:szCs w:val="22"/>
        </w:rPr>
        <w:t>Javaslat a Váci Mihály utca 30-32. sz. ingatlan melletti parkoló kialakításával kapcsolatos döntés meghozatalára</w:t>
      </w:r>
      <w:r w:rsidRPr="00D80B39">
        <w:rPr>
          <w:rFonts w:ascii="Calibri" w:hAnsi="Calibri" w:cs="Calibri"/>
          <w:bCs/>
          <w:szCs w:val="22"/>
        </w:rPr>
        <w:t>”</w:t>
      </w:r>
      <w:r w:rsidRPr="00D80B39">
        <w:rPr>
          <w:rFonts w:ascii="Calibri" w:hAnsi="Calibri" w:cs="Calibri"/>
          <w:szCs w:val="22"/>
        </w:rPr>
        <w:t xml:space="preserve"> című</w:t>
      </w:r>
      <w:r w:rsidRPr="00D80B39">
        <w:rPr>
          <w:rFonts w:ascii="Calibri" w:hAnsi="Calibri" w:cs="Calibri"/>
          <w:bCs/>
          <w:szCs w:val="22"/>
        </w:rPr>
        <w:t xml:space="preserve"> előterjesztést, az abban foglaltakkal egyetért.</w:t>
      </w:r>
    </w:p>
    <w:p w14:paraId="5AE32874" w14:textId="77777777" w:rsidR="00C76AD2" w:rsidRPr="00D80B39" w:rsidRDefault="00C76AD2" w:rsidP="00C76AD2">
      <w:pPr>
        <w:jc w:val="both"/>
        <w:rPr>
          <w:rFonts w:ascii="Calibri" w:hAnsi="Calibri" w:cs="Calibri"/>
          <w:bCs/>
          <w:szCs w:val="22"/>
        </w:rPr>
      </w:pPr>
    </w:p>
    <w:p w14:paraId="5793C15B" w14:textId="77777777" w:rsidR="00C76AD2" w:rsidRPr="00D80B39" w:rsidRDefault="00C76AD2" w:rsidP="00C76AD2">
      <w:pPr>
        <w:tabs>
          <w:tab w:val="left" w:pos="1418"/>
          <w:tab w:val="left" w:pos="1985"/>
        </w:tabs>
        <w:jc w:val="both"/>
        <w:rPr>
          <w:rFonts w:ascii="Calibri" w:hAnsi="Calibri" w:cs="Calibri"/>
          <w:bCs/>
          <w:szCs w:val="22"/>
        </w:rPr>
      </w:pPr>
      <w:r w:rsidRPr="00D80B39">
        <w:rPr>
          <w:rFonts w:ascii="Calibri" w:hAnsi="Calibri" w:cs="Calibri"/>
          <w:szCs w:val="22"/>
        </w:rPr>
        <w:t xml:space="preserve">A Bizottság felkéri a polgármestert, hogy a településrendezési terv következő módosításakor kerüljön beépítésre a 2759/50 </w:t>
      </w:r>
      <w:proofErr w:type="spellStart"/>
      <w:r w:rsidRPr="00D80B39">
        <w:rPr>
          <w:rFonts w:ascii="Calibri" w:hAnsi="Calibri" w:cs="Calibri"/>
          <w:szCs w:val="22"/>
        </w:rPr>
        <w:t>hrsz-ú</w:t>
      </w:r>
      <w:proofErr w:type="spellEnd"/>
      <w:r w:rsidRPr="00D80B39">
        <w:rPr>
          <w:rFonts w:ascii="Calibri" w:hAnsi="Calibri" w:cs="Calibri"/>
          <w:szCs w:val="22"/>
        </w:rPr>
        <w:t xml:space="preserve"> területen már kijelölt parkoló É-i oldalának meghosszabbítása a VASIVÍZ </w:t>
      </w:r>
      <w:proofErr w:type="spellStart"/>
      <w:r w:rsidRPr="00D80B39">
        <w:rPr>
          <w:rFonts w:ascii="Calibri" w:hAnsi="Calibri" w:cs="Calibri"/>
          <w:szCs w:val="22"/>
        </w:rPr>
        <w:t>Zrt</w:t>
      </w:r>
      <w:proofErr w:type="spellEnd"/>
      <w:r w:rsidRPr="00D80B39">
        <w:rPr>
          <w:rFonts w:ascii="Calibri" w:hAnsi="Calibri" w:cs="Calibri"/>
          <w:szCs w:val="22"/>
        </w:rPr>
        <w:t xml:space="preserve">. területéig. </w:t>
      </w:r>
    </w:p>
    <w:p w14:paraId="5A6DAA61" w14:textId="77777777" w:rsidR="00C76AD2" w:rsidRPr="00D80B39" w:rsidRDefault="00C76AD2" w:rsidP="00C76AD2">
      <w:pPr>
        <w:jc w:val="both"/>
        <w:rPr>
          <w:rFonts w:ascii="Calibri" w:hAnsi="Calibri" w:cs="Calibri"/>
          <w:bCs/>
          <w:szCs w:val="22"/>
        </w:rPr>
      </w:pPr>
    </w:p>
    <w:p w14:paraId="3C2E41C7" w14:textId="77777777" w:rsidR="00C76AD2" w:rsidRPr="00D80B39" w:rsidRDefault="00C76AD2" w:rsidP="00C76AD2">
      <w:pPr>
        <w:tabs>
          <w:tab w:val="left" w:pos="1440"/>
        </w:tabs>
        <w:jc w:val="both"/>
        <w:rPr>
          <w:rFonts w:ascii="Calibri" w:hAnsi="Calibri" w:cs="Calibri"/>
          <w:b/>
          <w:bCs/>
          <w:szCs w:val="22"/>
        </w:rPr>
      </w:pPr>
      <w:r w:rsidRPr="00D80B39">
        <w:rPr>
          <w:rFonts w:ascii="Calibri" w:hAnsi="Calibri" w:cs="Calibri"/>
          <w:b/>
          <w:bCs/>
          <w:szCs w:val="22"/>
          <w:u w:val="single"/>
        </w:rPr>
        <w:t>Felelős:</w:t>
      </w:r>
      <w:r w:rsidRPr="00D80B39">
        <w:rPr>
          <w:rFonts w:ascii="Calibri" w:hAnsi="Calibri" w:cs="Calibri"/>
          <w:b/>
          <w:bCs/>
          <w:szCs w:val="22"/>
        </w:rPr>
        <w:tab/>
      </w:r>
      <w:r w:rsidRPr="00D80B39">
        <w:rPr>
          <w:rFonts w:ascii="Calibri" w:hAnsi="Calibri" w:cs="Calibri"/>
          <w:bCs/>
          <w:szCs w:val="22"/>
        </w:rPr>
        <w:t xml:space="preserve">Dr. </w:t>
      </w:r>
      <w:proofErr w:type="spellStart"/>
      <w:r w:rsidRPr="00D80B39">
        <w:rPr>
          <w:rFonts w:ascii="Calibri" w:hAnsi="Calibri" w:cs="Calibri"/>
          <w:bCs/>
          <w:szCs w:val="22"/>
        </w:rPr>
        <w:t>Nemény</w:t>
      </w:r>
      <w:proofErr w:type="spellEnd"/>
      <w:r w:rsidRPr="00D80B39">
        <w:rPr>
          <w:rFonts w:ascii="Calibri" w:hAnsi="Calibri" w:cs="Calibri"/>
          <w:bCs/>
          <w:szCs w:val="22"/>
        </w:rPr>
        <w:t xml:space="preserve"> András polgármester</w:t>
      </w:r>
    </w:p>
    <w:p w14:paraId="559E3068" w14:textId="77777777" w:rsidR="00C76AD2" w:rsidRPr="00D80B39" w:rsidRDefault="00C76AD2" w:rsidP="00C76AD2">
      <w:pPr>
        <w:tabs>
          <w:tab w:val="left" w:pos="1440"/>
        </w:tabs>
        <w:jc w:val="both"/>
        <w:rPr>
          <w:rFonts w:ascii="Calibri" w:hAnsi="Calibri" w:cs="Calibri"/>
          <w:szCs w:val="22"/>
        </w:rPr>
      </w:pPr>
      <w:r w:rsidRPr="00D80B39">
        <w:rPr>
          <w:rFonts w:ascii="Calibri" w:hAnsi="Calibri" w:cs="Calibri"/>
          <w:b/>
          <w:bCs/>
          <w:szCs w:val="22"/>
        </w:rPr>
        <w:tab/>
      </w:r>
      <w:r w:rsidRPr="00D80B39">
        <w:rPr>
          <w:rFonts w:ascii="Calibri" w:hAnsi="Calibri" w:cs="Calibri"/>
          <w:szCs w:val="22"/>
        </w:rPr>
        <w:t xml:space="preserve">Horváth Soma alpolgármester </w:t>
      </w:r>
    </w:p>
    <w:p w14:paraId="30B3D9B4" w14:textId="77777777" w:rsidR="00C76AD2" w:rsidRPr="00D80B39" w:rsidRDefault="00C76AD2" w:rsidP="00C76AD2">
      <w:pPr>
        <w:tabs>
          <w:tab w:val="left" w:pos="1440"/>
        </w:tabs>
        <w:jc w:val="both"/>
        <w:rPr>
          <w:rFonts w:ascii="Calibri" w:hAnsi="Calibri" w:cs="Calibri"/>
          <w:szCs w:val="22"/>
        </w:rPr>
      </w:pPr>
      <w:r w:rsidRPr="00D80B39">
        <w:rPr>
          <w:rFonts w:ascii="Calibri" w:hAnsi="Calibri" w:cs="Calibri"/>
          <w:szCs w:val="22"/>
        </w:rPr>
        <w:tab/>
        <w:t>Tóth Kálmán, a Bizottság elnöke</w:t>
      </w:r>
    </w:p>
    <w:p w14:paraId="7EB392A6" w14:textId="77777777" w:rsidR="00C76AD2" w:rsidRPr="00D80B39" w:rsidRDefault="00C76AD2" w:rsidP="00C76AD2">
      <w:pPr>
        <w:tabs>
          <w:tab w:val="left" w:pos="1440"/>
        </w:tabs>
        <w:ind w:left="1416"/>
        <w:jc w:val="both"/>
        <w:rPr>
          <w:rFonts w:ascii="Calibri" w:hAnsi="Calibri" w:cs="Calibri"/>
          <w:szCs w:val="22"/>
        </w:rPr>
      </w:pPr>
      <w:r w:rsidRPr="00D80B39">
        <w:rPr>
          <w:rFonts w:ascii="Calibri" w:hAnsi="Calibri" w:cs="Calibri"/>
          <w:szCs w:val="22"/>
        </w:rPr>
        <w:t xml:space="preserve">/a végrehajtás előkészítéséért: </w:t>
      </w:r>
    </w:p>
    <w:p w14:paraId="4A0DD65A" w14:textId="77777777" w:rsidR="00C76AD2" w:rsidRPr="00D80B39" w:rsidRDefault="00C76AD2" w:rsidP="00C76AD2">
      <w:pPr>
        <w:tabs>
          <w:tab w:val="left" w:pos="1440"/>
        </w:tabs>
        <w:ind w:left="1416"/>
        <w:jc w:val="both"/>
        <w:rPr>
          <w:rFonts w:ascii="Calibri" w:hAnsi="Calibri" w:cs="Calibri"/>
          <w:szCs w:val="22"/>
        </w:rPr>
      </w:pPr>
      <w:proofErr w:type="gramStart"/>
      <w:r w:rsidRPr="00D80B39">
        <w:rPr>
          <w:rFonts w:ascii="Calibri" w:hAnsi="Calibri" w:cs="Calibri"/>
          <w:szCs w:val="22"/>
        </w:rPr>
        <w:t>dr.</w:t>
      </w:r>
      <w:proofErr w:type="gramEnd"/>
      <w:r w:rsidRPr="00D80B39">
        <w:rPr>
          <w:rFonts w:ascii="Calibri" w:hAnsi="Calibri" w:cs="Calibri"/>
          <w:szCs w:val="22"/>
        </w:rPr>
        <w:t xml:space="preserve"> Gyuráczné dr. Speier Anikó, a Városüzemeltetési és Városfejlesztési Osztály vezetője</w:t>
      </w:r>
    </w:p>
    <w:p w14:paraId="0FE511D7" w14:textId="77777777" w:rsidR="00C76AD2" w:rsidRPr="00D80B39" w:rsidRDefault="00C76AD2" w:rsidP="00C76AD2">
      <w:pPr>
        <w:tabs>
          <w:tab w:val="left" w:pos="1440"/>
        </w:tabs>
        <w:ind w:left="1416"/>
        <w:jc w:val="both"/>
        <w:rPr>
          <w:rFonts w:ascii="Calibri" w:hAnsi="Calibri" w:cs="Calibri"/>
          <w:szCs w:val="22"/>
        </w:rPr>
      </w:pPr>
      <w:r w:rsidRPr="00D80B39">
        <w:rPr>
          <w:rFonts w:ascii="Calibri" w:hAnsi="Calibri" w:cs="Calibri"/>
          <w:szCs w:val="22"/>
        </w:rPr>
        <w:t>Sütő Gabriella, városi főépítész/</w:t>
      </w:r>
    </w:p>
    <w:p w14:paraId="61EA2218" w14:textId="77777777" w:rsidR="00C76AD2" w:rsidRPr="00D80B39" w:rsidRDefault="00C76AD2" w:rsidP="00C76AD2">
      <w:pPr>
        <w:tabs>
          <w:tab w:val="left" w:pos="1418"/>
          <w:tab w:val="left" w:pos="1985"/>
        </w:tabs>
        <w:jc w:val="both"/>
        <w:rPr>
          <w:rFonts w:ascii="Calibri" w:hAnsi="Calibri" w:cs="Calibri"/>
          <w:bCs/>
          <w:szCs w:val="22"/>
        </w:rPr>
      </w:pPr>
      <w:r w:rsidRPr="00D80B39">
        <w:rPr>
          <w:rFonts w:ascii="Calibri" w:hAnsi="Calibri" w:cs="Calibri"/>
          <w:b/>
          <w:bCs/>
          <w:szCs w:val="22"/>
          <w:u w:val="single"/>
        </w:rPr>
        <w:t>Határidő:</w:t>
      </w:r>
      <w:r w:rsidRPr="00D80B39">
        <w:rPr>
          <w:rFonts w:ascii="Calibri" w:hAnsi="Calibri" w:cs="Calibri"/>
          <w:bCs/>
          <w:szCs w:val="22"/>
        </w:rPr>
        <w:tab/>
        <w:t>A rendezési terv soron következő módosítása</w:t>
      </w:r>
    </w:p>
    <w:p w14:paraId="52403E25" w14:textId="77777777" w:rsidR="00C76AD2" w:rsidRPr="00D80B39" w:rsidRDefault="00C76AD2" w:rsidP="00D40E85">
      <w:pPr>
        <w:ind w:left="2124" w:hanging="1419"/>
        <w:jc w:val="both"/>
        <w:rPr>
          <w:rFonts w:ascii="Calibri" w:hAnsi="Calibri" w:cs="Calibri"/>
          <w:iCs/>
          <w:szCs w:val="22"/>
        </w:rPr>
      </w:pPr>
    </w:p>
    <w:p w14:paraId="059CFB65" w14:textId="77777777" w:rsidR="00C76AD2" w:rsidRPr="00D80B39" w:rsidRDefault="00C76AD2" w:rsidP="00D40E85">
      <w:pPr>
        <w:ind w:left="2124" w:hanging="1419"/>
        <w:jc w:val="both"/>
        <w:rPr>
          <w:rFonts w:ascii="Calibri" w:hAnsi="Calibri" w:cs="Calibri"/>
          <w:iCs/>
          <w:szCs w:val="22"/>
        </w:rPr>
      </w:pPr>
    </w:p>
    <w:p w14:paraId="01096929" w14:textId="77777777" w:rsidR="00D40E85" w:rsidRPr="00D80B39" w:rsidRDefault="00D40E85" w:rsidP="00D40E85">
      <w:pPr>
        <w:ind w:left="709" w:hanging="709"/>
        <w:jc w:val="both"/>
        <w:rPr>
          <w:rFonts w:ascii="Calibri" w:hAnsi="Calibri" w:cs="Calibri"/>
          <w:b/>
          <w:bCs/>
          <w:i/>
          <w:iCs/>
          <w:szCs w:val="22"/>
        </w:rPr>
      </w:pPr>
      <w:r w:rsidRPr="00D80B39">
        <w:rPr>
          <w:rFonts w:ascii="Calibri" w:hAnsi="Calibri" w:cs="Calibri"/>
          <w:b/>
          <w:iCs/>
          <w:szCs w:val="22"/>
        </w:rPr>
        <w:t>8./</w:t>
      </w:r>
      <w:r w:rsidRPr="00D80B39">
        <w:rPr>
          <w:rFonts w:ascii="Calibri" w:hAnsi="Calibri" w:cs="Calibri"/>
          <w:iCs/>
          <w:szCs w:val="22"/>
        </w:rPr>
        <w:tab/>
      </w:r>
      <w:r w:rsidRPr="00D80B39">
        <w:rPr>
          <w:rFonts w:ascii="Calibri" w:hAnsi="Calibri" w:cs="Calibri"/>
          <w:b/>
          <w:szCs w:val="22"/>
        </w:rPr>
        <w:t>Javaslat a „Gyermekvédelmi ágazat kiadásai - Bölcsődék karbantartási kiadásai, játszótéri eszközök beszerzése, cseréje” 2025. évi költségvetésben biztosított előirányzatának felhasználására</w:t>
      </w:r>
      <w:r w:rsidRPr="00D80B39">
        <w:rPr>
          <w:rFonts w:ascii="Calibri" w:hAnsi="Calibri" w:cs="Calibri"/>
          <w:b/>
          <w:bCs/>
          <w:i/>
          <w:iCs/>
          <w:szCs w:val="22"/>
        </w:rPr>
        <w:t xml:space="preserve"> </w:t>
      </w:r>
      <w:r w:rsidRPr="00D80B39">
        <w:rPr>
          <w:rFonts w:ascii="Calibri" w:hAnsi="Calibri" w:cs="Calibri"/>
          <w:i/>
          <w:iCs/>
          <w:color w:val="00B0F0"/>
          <w:szCs w:val="22"/>
        </w:rPr>
        <w:t>(SAJÁT)</w:t>
      </w:r>
    </w:p>
    <w:p w14:paraId="6113F341" w14:textId="77777777" w:rsidR="00D40E85" w:rsidRPr="00D80B39" w:rsidRDefault="00D40E85" w:rsidP="00D40E85">
      <w:pPr>
        <w:ind w:left="2124" w:hanging="1419"/>
        <w:jc w:val="both"/>
        <w:rPr>
          <w:rFonts w:ascii="Calibri" w:hAnsi="Calibri" w:cs="Calibri"/>
          <w:iCs/>
          <w:szCs w:val="22"/>
        </w:rPr>
      </w:pPr>
      <w:r w:rsidRPr="00D80B39">
        <w:rPr>
          <w:rFonts w:ascii="Calibri" w:hAnsi="Calibri" w:cs="Calibri"/>
          <w:b/>
          <w:bCs/>
          <w:iCs/>
          <w:szCs w:val="22"/>
          <w:u w:val="single"/>
        </w:rPr>
        <w:t>Előadó:</w:t>
      </w:r>
      <w:r w:rsidRPr="00D80B39">
        <w:rPr>
          <w:rFonts w:ascii="Calibri" w:hAnsi="Calibri" w:cs="Calibri"/>
          <w:iCs/>
          <w:szCs w:val="22"/>
        </w:rPr>
        <w:tab/>
        <w:t>Dr. Gyuráczné Dr. Speier Anikó, a Városüzemeltetési és Városfejlesztési Osztály vezetője</w:t>
      </w:r>
    </w:p>
    <w:p w14:paraId="5567E8A5" w14:textId="77777777" w:rsidR="00D40E85" w:rsidRPr="00D80B39" w:rsidRDefault="00D40E85" w:rsidP="00D40E85">
      <w:pPr>
        <w:ind w:left="2124" w:hanging="1419"/>
        <w:jc w:val="both"/>
        <w:rPr>
          <w:rFonts w:ascii="Calibri" w:hAnsi="Calibri" w:cs="Calibri"/>
          <w:iCs/>
          <w:szCs w:val="22"/>
        </w:rPr>
      </w:pPr>
      <w:r w:rsidRPr="00D80B39">
        <w:rPr>
          <w:rFonts w:ascii="Calibri" w:hAnsi="Calibri" w:cs="Calibri"/>
          <w:b/>
          <w:bCs/>
          <w:szCs w:val="22"/>
          <w:u w:val="single"/>
        </w:rPr>
        <w:t>Meghívott:</w:t>
      </w:r>
      <w:r w:rsidRPr="00D80B39">
        <w:rPr>
          <w:rFonts w:ascii="Calibri" w:hAnsi="Calibri" w:cs="Calibri"/>
          <w:bCs/>
          <w:szCs w:val="22"/>
        </w:rPr>
        <w:tab/>
        <w:t xml:space="preserve">Sebestyén Bianka, a </w:t>
      </w:r>
      <w:r w:rsidRPr="00D80B39">
        <w:rPr>
          <w:rFonts w:ascii="Calibri" w:hAnsi="Calibri" w:cs="Calibri"/>
          <w:iCs/>
          <w:szCs w:val="22"/>
        </w:rPr>
        <w:t>Szombathelyi Egyesített Bölcsődei Intézmény és Tagbölcsődéi Intézményvezetője</w:t>
      </w:r>
    </w:p>
    <w:p w14:paraId="6E2AED60" w14:textId="77777777" w:rsidR="00C76AD2" w:rsidRPr="00D80B39" w:rsidRDefault="00C76AD2" w:rsidP="00D40E85">
      <w:pPr>
        <w:ind w:left="2124" w:hanging="1419"/>
        <w:jc w:val="both"/>
        <w:rPr>
          <w:rFonts w:ascii="Calibri" w:hAnsi="Calibri" w:cs="Calibri"/>
          <w:iCs/>
          <w:szCs w:val="22"/>
        </w:rPr>
      </w:pPr>
    </w:p>
    <w:p w14:paraId="6EA33C4D" w14:textId="3ED093BC" w:rsidR="00C76AD2" w:rsidRPr="00D80B39" w:rsidRDefault="00311E2A" w:rsidP="00C76AD2">
      <w:pPr>
        <w:ind w:left="2124" w:firstLine="708"/>
        <w:jc w:val="both"/>
        <w:rPr>
          <w:rFonts w:ascii="Calibri" w:hAnsi="Calibri" w:cs="Calibri"/>
          <w:b/>
          <w:szCs w:val="22"/>
          <w:u w:val="single"/>
        </w:rPr>
      </w:pPr>
      <w:r w:rsidRPr="00D80B39">
        <w:rPr>
          <w:rFonts w:ascii="Calibri" w:hAnsi="Calibri" w:cs="Calibri"/>
          <w:b/>
          <w:szCs w:val="22"/>
          <w:u w:val="single"/>
        </w:rPr>
        <w:t>99</w:t>
      </w:r>
      <w:r w:rsidR="00C76AD2" w:rsidRPr="00D80B39">
        <w:rPr>
          <w:rFonts w:ascii="Calibri" w:hAnsi="Calibri" w:cs="Calibri"/>
          <w:b/>
          <w:szCs w:val="22"/>
          <w:u w:val="single"/>
        </w:rPr>
        <w:t>/2025. (IV.22.) VISB számú határozat</w:t>
      </w:r>
    </w:p>
    <w:p w14:paraId="4F1D62A7" w14:textId="77777777" w:rsidR="00C76AD2" w:rsidRPr="00D80B39" w:rsidRDefault="00C76AD2" w:rsidP="00C76AD2">
      <w:pPr>
        <w:ind w:left="2124" w:firstLine="708"/>
        <w:jc w:val="both"/>
        <w:rPr>
          <w:rFonts w:ascii="Calibri" w:hAnsi="Calibri" w:cs="Calibri"/>
          <w:iCs/>
          <w:szCs w:val="22"/>
        </w:rPr>
      </w:pPr>
    </w:p>
    <w:p w14:paraId="48D9066C" w14:textId="77777777" w:rsidR="00C76AD2" w:rsidRPr="00D80B39" w:rsidRDefault="00C76AD2" w:rsidP="00311E2A">
      <w:pPr>
        <w:pStyle w:val="Listaszerbekezds"/>
        <w:numPr>
          <w:ilvl w:val="0"/>
          <w:numId w:val="1"/>
        </w:numPr>
        <w:contextualSpacing/>
        <w:jc w:val="both"/>
        <w:rPr>
          <w:rFonts w:cs="Calibri"/>
        </w:rPr>
      </w:pPr>
      <w:r w:rsidRPr="00D80B39">
        <w:rPr>
          <w:rFonts w:cs="Calibri"/>
        </w:rPr>
        <w:t>A Városstratégiai, Idegenforgalmi és Sport Bizottság a „</w:t>
      </w:r>
      <w:r w:rsidRPr="00D80B39">
        <w:rPr>
          <w:rFonts w:cs="Calibri"/>
          <w:i/>
          <w:iCs/>
        </w:rPr>
        <w:t>Javaslat a „Gyermekvédelmi ágazat kiadásai - Bölcsődék karbantartási kiadásai, játszótéri eszközök beszerzése, cseréje” 2025. évi költségvetésben biztosított előirányzatának felhasználására</w:t>
      </w:r>
      <w:r w:rsidRPr="00D80B39">
        <w:rPr>
          <w:rFonts w:cs="Calibri"/>
        </w:rPr>
        <w:t>” című előterjesztést megtárgyalta, és „Bölcsődék karbantartási kiadásai, játszótéri eszközök beszerzése, cseréje” kiadási előirányzat felhasználásáról az önkormányzat 2025. évi költségvetéséről szóló 4/2025. (II.28.) önkormányzati rendelet 11. § (5) bekezdés d) pontja alapján az alábbiak szerint dönt:</w:t>
      </w:r>
    </w:p>
    <w:p w14:paraId="48D84682" w14:textId="77777777" w:rsidR="00C76AD2" w:rsidRPr="00D80B39" w:rsidRDefault="00C76AD2" w:rsidP="00C76AD2">
      <w:pPr>
        <w:pStyle w:val="Listaszerbekezds"/>
        <w:jc w:val="both"/>
        <w:rPr>
          <w:rFonts w:cs="Calibri"/>
        </w:rPr>
      </w:pPr>
    </w:p>
    <w:tbl>
      <w:tblPr>
        <w:tblW w:w="9747" w:type="dxa"/>
        <w:tblInd w:w="699" w:type="dxa"/>
        <w:tblCellMar>
          <w:left w:w="0" w:type="dxa"/>
          <w:right w:w="0" w:type="dxa"/>
        </w:tblCellMar>
        <w:tblLook w:val="04A0" w:firstRow="1" w:lastRow="0" w:firstColumn="1" w:lastColumn="0" w:noHBand="0" w:noVBand="1"/>
      </w:tblPr>
      <w:tblGrid>
        <w:gridCol w:w="7796"/>
        <w:gridCol w:w="1951"/>
      </w:tblGrid>
      <w:tr w:rsidR="00C76AD2" w:rsidRPr="00D80B39" w14:paraId="1D7EB0BE" w14:textId="77777777" w:rsidTr="00C36D3D">
        <w:trPr>
          <w:trHeight w:hRule="exact" w:val="454"/>
        </w:trPr>
        <w:tc>
          <w:tcPr>
            <w:tcW w:w="779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15CAEF" w14:textId="77777777" w:rsidR="00C76AD2" w:rsidRPr="00D80B39" w:rsidRDefault="00C76AD2" w:rsidP="00C36D3D">
            <w:pPr>
              <w:rPr>
                <w:rFonts w:ascii="Calibri" w:eastAsia="Calibri" w:hAnsi="Calibri" w:cs="Calibri"/>
                <w:b/>
                <w:bCs/>
                <w:color w:val="000000"/>
                <w:szCs w:val="22"/>
              </w:rPr>
            </w:pPr>
            <w:r w:rsidRPr="00D80B39">
              <w:rPr>
                <w:rFonts w:ascii="Calibri" w:eastAsia="Calibri" w:hAnsi="Calibri" w:cs="Calibri"/>
                <w:b/>
                <w:bCs/>
                <w:color w:val="000000"/>
                <w:szCs w:val="22"/>
              </w:rPr>
              <w:t>Eszköz, szolgáltatás megnevezése</w:t>
            </w:r>
          </w:p>
        </w:tc>
        <w:tc>
          <w:tcPr>
            <w:tcW w:w="19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B170744" w14:textId="77777777" w:rsidR="00C76AD2" w:rsidRPr="00D80B39" w:rsidRDefault="00C76AD2" w:rsidP="00C36D3D">
            <w:pPr>
              <w:jc w:val="center"/>
              <w:rPr>
                <w:rFonts w:ascii="Calibri" w:eastAsia="Calibri" w:hAnsi="Calibri" w:cs="Calibri"/>
                <w:b/>
                <w:bCs/>
                <w:color w:val="000000"/>
                <w:szCs w:val="22"/>
              </w:rPr>
            </w:pPr>
            <w:r w:rsidRPr="00D80B39">
              <w:rPr>
                <w:rFonts w:ascii="Calibri" w:eastAsia="Calibri" w:hAnsi="Calibri" w:cs="Calibri"/>
                <w:b/>
                <w:bCs/>
                <w:color w:val="000000"/>
                <w:szCs w:val="22"/>
              </w:rPr>
              <w:t>Bruttó (Ft)</w:t>
            </w:r>
          </w:p>
        </w:tc>
      </w:tr>
      <w:tr w:rsidR="00C76AD2" w:rsidRPr="00D80B39" w14:paraId="414178EB" w14:textId="77777777" w:rsidTr="00C36D3D">
        <w:trPr>
          <w:trHeight w:hRule="exact" w:val="727"/>
        </w:trPr>
        <w:tc>
          <w:tcPr>
            <w:tcW w:w="779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04F383A" w14:textId="77777777" w:rsidR="00C76AD2" w:rsidRPr="00D80B39" w:rsidRDefault="00C76AD2" w:rsidP="00C36D3D">
            <w:pPr>
              <w:rPr>
                <w:rFonts w:ascii="Calibri" w:eastAsia="Calibri" w:hAnsi="Calibri" w:cs="Calibri"/>
                <w:color w:val="000000"/>
                <w:szCs w:val="22"/>
              </w:rPr>
            </w:pPr>
            <w:r w:rsidRPr="00D80B39">
              <w:rPr>
                <w:rFonts w:ascii="Calibri" w:eastAsia="Calibri" w:hAnsi="Calibri" w:cs="Calibri"/>
                <w:color w:val="000000"/>
                <w:szCs w:val="22"/>
              </w:rPr>
              <w:t>Százszorszép Bölcsőde lefolyó gerincvezeték felújítása, kiépítése, állandósult dugulás miatt</w:t>
            </w:r>
          </w:p>
        </w:tc>
        <w:tc>
          <w:tcPr>
            <w:tcW w:w="19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2CBC53" w14:textId="77777777" w:rsidR="00C76AD2" w:rsidRPr="00D80B39" w:rsidRDefault="00C76AD2" w:rsidP="00C36D3D">
            <w:pPr>
              <w:jc w:val="right"/>
              <w:rPr>
                <w:rFonts w:ascii="Calibri" w:eastAsia="Calibri" w:hAnsi="Calibri" w:cs="Calibri"/>
                <w:color w:val="000000"/>
                <w:szCs w:val="22"/>
              </w:rPr>
            </w:pPr>
            <w:r w:rsidRPr="00D80B39">
              <w:rPr>
                <w:rFonts w:ascii="Calibri" w:eastAsia="Calibri" w:hAnsi="Calibri" w:cs="Calibri"/>
                <w:color w:val="000000"/>
                <w:szCs w:val="22"/>
              </w:rPr>
              <w:t xml:space="preserve">1 675 000 </w:t>
            </w:r>
          </w:p>
        </w:tc>
      </w:tr>
      <w:tr w:rsidR="00C76AD2" w:rsidRPr="00D80B39" w14:paraId="62540AE3" w14:textId="77777777" w:rsidTr="00C36D3D">
        <w:trPr>
          <w:trHeight w:hRule="exact" w:val="595"/>
        </w:trPr>
        <w:tc>
          <w:tcPr>
            <w:tcW w:w="779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7C8B521" w14:textId="77777777" w:rsidR="00C76AD2" w:rsidRPr="00D80B39" w:rsidRDefault="00C76AD2" w:rsidP="00C36D3D">
            <w:pPr>
              <w:rPr>
                <w:rFonts w:ascii="Calibri" w:eastAsia="Calibri" w:hAnsi="Calibri" w:cs="Calibri"/>
                <w:color w:val="000000"/>
                <w:szCs w:val="22"/>
              </w:rPr>
            </w:pPr>
            <w:r w:rsidRPr="00D80B39">
              <w:rPr>
                <w:rFonts w:ascii="Calibri" w:eastAsia="Calibri" w:hAnsi="Calibri" w:cs="Calibri"/>
                <w:color w:val="000000"/>
                <w:szCs w:val="22"/>
              </w:rPr>
              <w:t>Meseház Bölcsődébe 2 db homokozó, napvitorlával, takaróponyvával (szállítási és telepítési díjjal együtt)</w:t>
            </w:r>
          </w:p>
        </w:tc>
        <w:tc>
          <w:tcPr>
            <w:tcW w:w="19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D959BA" w14:textId="77777777" w:rsidR="00C76AD2" w:rsidRPr="00D80B39" w:rsidRDefault="00C76AD2" w:rsidP="00C36D3D">
            <w:pPr>
              <w:jc w:val="right"/>
              <w:rPr>
                <w:rFonts w:ascii="Calibri" w:eastAsia="Calibri" w:hAnsi="Calibri" w:cs="Calibri"/>
                <w:color w:val="000000"/>
                <w:szCs w:val="22"/>
              </w:rPr>
            </w:pPr>
            <w:r w:rsidRPr="00D80B39">
              <w:rPr>
                <w:rFonts w:ascii="Calibri" w:eastAsia="Calibri" w:hAnsi="Calibri" w:cs="Calibri"/>
                <w:color w:val="000000"/>
                <w:szCs w:val="22"/>
              </w:rPr>
              <w:t xml:space="preserve">2 197 100 </w:t>
            </w:r>
          </w:p>
        </w:tc>
      </w:tr>
      <w:tr w:rsidR="00C76AD2" w:rsidRPr="00D80B39" w14:paraId="1E9BD220" w14:textId="77777777" w:rsidTr="00C36D3D">
        <w:trPr>
          <w:trHeight w:hRule="exact" w:val="454"/>
        </w:trPr>
        <w:tc>
          <w:tcPr>
            <w:tcW w:w="779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D3289E5" w14:textId="77777777" w:rsidR="00C76AD2" w:rsidRPr="00D80B39" w:rsidRDefault="00C76AD2" w:rsidP="00C36D3D">
            <w:pPr>
              <w:rPr>
                <w:rFonts w:ascii="Calibri" w:eastAsia="Calibri" w:hAnsi="Calibri" w:cs="Calibri"/>
                <w:color w:val="000000"/>
                <w:szCs w:val="22"/>
              </w:rPr>
            </w:pPr>
            <w:r w:rsidRPr="00D80B39">
              <w:rPr>
                <w:rFonts w:ascii="Calibri" w:eastAsia="Calibri" w:hAnsi="Calibri" w:cs="Calibri"/>
                <w:color w:val="000000"/>
                <w:szCs w:val="22"/>
              </w:rPr>
              <w:t>Meseház és Napraforgó Bölcsődékbe 1-1 napvitorla telepítési díjjal együtt</w:t>
            </w:r>
          </w:p>
        </w:tc>
        <w:tc>
          <w:tcPr>
            <w:tcW w:w="19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E0F175" w14:textId="77777777" w:rsidR="00C76AD2" w:rsidRPr="00D80B39" w:rsidRDefault="00C76AD2" w:rsidP="00C36D3D">
            <w:pPr>
              <w:jc w:val="right"/>
              <w:rPr>
                <w:rFonts w:ascii="Calibri" w:eastAsia="Calibri" w:hAnsi="Calibri" w:cs="Calibri"/>
                <w:color w:val="000000"/>
                <w:szCs w:val="22"/>
              </w:rPr>
            </w:pPr>
            <w:r w:rsidRPr="00D80B39">
              <w:rPr>
                <w:rFonts w:ascii="Calibri" w:eastAsia="Calibri" w:hAnsi="Calibri" w:cs="Calibri"/>
                <w:color w:val="000000"/>
                <w:szCs w:val="22"/>
              </w:rPr>
              <w:t xml:space="preserve">524 000 </w:t>
            </w:r>
          </w:p>
        </w:tc>
      </w:tr>
      <w:tr w:rsidR="00C76AD2" w:rsidRPr="00D80B39" w14:paraId="217B793E" w14:textId="77777777" w:rsidTr="00C36D3D">
        <w:trPr>
          <w:trHeight w:hRule="exact" w:val="454"/>
        </w:trPr>
        <w:tc>
          <w:tcPr>
            <w:tcW w:w="77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D8C714" w14:textId="77777777" w:rsidR="00C76AD2" w:rsidRPr="00D80B39" w:rsidRDefault="00C76AD2" w:rsidP="00C36D3D">
            <w:pPr>
              <w:rPr>
                <w:rFonts w:ascii="Calibri" w:eastAsia="Calibri" w:hAnsi="Calibri" w:cs="Calibri"/>
                <w:color w:val="000000"/>
                <w:szCs w:val="22"/>
              </w:rPr>
            </w:pPr>
            <w:proofErr w:type="spellStart"/>
            <w:r w:rsidRPr="00D80B39">
              <w:rPr>
                <w:rFonts w:ascii="Calibri" w:eastAsia="Calibri" w:hAnsi="Calibri" w:cs="Calibri"/>
                <w:color w:val="000000"/>
                <w:szCs w:val="22"/>
              </w:rPr>
              <w:t>Csodaország</w:t>
            </w:r>
            <w:proofErr w:type="spellEnd"/>
            <w:r w:rsidRPr="00D80B39">
              <w:rPr>
                <w:rFonts w:ascii="Calibri" w:eastAsia="Calibri" w:hAnsi="Calibri" w:cs="Calibri"/>
                <w:color w:val="000000"/>
                <w:szCs w:val="22"/>
              </w:rPr>
              <w:t xml:space="preserve"> Bölcsődébe Plútó </w:t>
            </w:r>
            <w:proofErr w:type="spellStart"/>
            <w:r w:rsidRPr="00D80B39">
              <w:rPr>
                <w:rFonts w:ascii="Calibri" w:eastAsia="Calibri" w:hAnsi="Calibri" w:cs="Calibri"/>
                <w:color w:val="000000"/>
                <w:szCs w:val="22"/>
              </w:rPr>
              <w:t>bölcsi</w:t>
            </w:r>
            <w:proofErr w:type="spellEnd"/>
            <w:r w:rsidRPr="00D80B39">
              <w:rPr>
                <w:rFonts w:ascii="Calibri" w:eastAsia="Calibri" w:hAnsi="Calibri" w:cs="Calibri"/>
                <w:color w:val="000000"/>
                <w:szCs w:val="22"/>
              </w:rPr>
              <w:t xml:space="preserve"> mászóka, </w:t>
            </w:r>
            <w:proofErr w:type="spellStart"/>
            <w:r w:rsidRPr="00D80B39">
              <w:rPr>
                <w:rFonts w:ascii="Calibri" w:eastAsia="Calibri" w:hAnsi="Calibri" w:cs="Calibri"/>
                <w:color w:val="000000"/>
                <w:szCs w:val="22"/>
              </w:rPr>
              <w:t>telihíddal</w:t>
            </w:r>
            <w:proofErr w:type="spellEnd"/>
          </w:p>
        </w:tc>
        <w:tc>
          <w:tcPr>
            <w:tcW w:w="19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5A1F9C" w14:textId="77777777" w:rsidR="00C76AD2" w:rsidRPr="00D80B39" w:rsidRDefault="00C76AD2" w:rsidP="00C36D3D">
            <w:pPr>
              <w:jc w:val="right"/>
              <w:rPr>
                <w:rFonts w:ascii="Calibri" w:eastAsia="Calibri" w:hAnsi="Calibri" w:cs="Calibri"/>
                <w:color w:val="000000"/>
                <w:szCs w:val="22"/>
              </w:rPr>
            </w:pPr>
            <w:r w:rsidRPr="00D80B39">
              <w:rPr>
                <w:rFonts w:ascii="Calibri" w:eastAsia="Calibri" w:hAnsi="Calibri" w:cs="Calibri"/>
                <w:color w:val="000000"/>
                <w:szCs w:val="22"/>
              </w:rPr>
              <w:t xml:space="preserve">929 890 </w:t>
            </w:r>
          </w:p>
        </w:tc>
      </w:tr>
      <w:tr w:rsidR="00C76AD2" w:rsidRPr="00D80B39" w14:paraId="52A02B9A" w14:textId="77777777" w:rsidTr="00C36D3D">
        <w:trPr>
          <w:trHeight w:hRule="exact" w:val="454"/>
        </w:trPr>
        <w:tc>
          <w:tcPr>
            <w:tcW w:w="77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E703A3" w14:textId="77777777" w:rsidR="00C76AD2" w:rsidRPr="00D80B39" w:rsidRDefault="00C76AD2" w:rsidP="00C36D3D">
            <w:pPr>
              <w:rPr>
                <w:rFonts w:ascii="Calibri" w:eastAsia="Calibri" w:hAnsi="Calibri" w:cs="Calibri"/>
                <w:color w:val="000000"/>
                <w:szCs w:val="22"/>
              </w:rPr>
            </w:pPr>
            <w:proofErr w:type="spellStart"/>
            <w:r w:rsidRPr="00D80B39">
              <w:rPr>
                <w:rFonts w:ascii="Calibri" w:eastAsia="Calibri" w:hAnsi="Calibri" w:cs="Calibri"/>
                <w:color w:val="000000"/>
                <w:szCs w:val="22"/>
              </w:rPr>
              <w:t>Csodaország</w:t>
            </w:r>
            <w:proofErr w:type="spellEnd"/>
            <w:r w:rsidRPr="00D80B39">
              <w:rPr>
                <w:rFonts w:ascii="Calibri" w:eastAsia="Calibri" w:hAnsi="Calibri" w:cs="Calibri"/>
                <w:color w:val="000000"/>
                <w:szCs w:val="22"/>
              </w:rPr>
              <w:t xml:space="preserve"> Bölcsődébe </w:t>
            </w:r>
            <w:proofErr w:type="spellStart"/>
            <w:r w:rsidRPr="00D80B39">
              <w:rPr>
                <w:rFonts w:ascii="Calibri" w:eastAsia="Calibri" w:hAnsi="Calibri" w:cs="Calibri"/>
                <w:color w:val="000000"/>
                <w:szCs w:val="22"/>
              </w:rPr>
              <w:t>Bambini</w:t>
            </w:r>
            <w:proofErr w:type="spellEnd"/>
            <w:r w:rsidRPr="00D80B39">
              <w:rPr>
                <w:rFonts w:ascii="Calibri" w:eastAsia="Calibri" w:hAnsi="Calibri" w:cs="Calibri"/>
                <w:color w:val="000000"/>
                <w:szCs w:val="22"/>
              </w:rPr>
              <w:t xml:space="preserve"> játszóház-Bori babaház-piros</w:t>
            </w:r>
          </w:p>
        </w:tc>
        <w:tc>
          <w:tcPr>
            <w:tcW w:w="19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833BF5" w14:textId="77777777" w:rsidR="00C76AD2" w:rsidRPr="00D80B39" w:rsidRDefault="00C76AD2" w:rsidP="00C36D3D">
            <w:pPr>
              <w:jc w:val="right"/>
              <w:rPr>
                <w:rFonts w:ascii="Calibri" w:eastAsia="Calibri" w:hAnsi="Calibri" w:cs="Calibri"/>
                <w:color w:val="000000"/>
                <w:szCs w:val="22"/>
              </w:rPr>
            </w:pPr>
            <w:r w:rsidRPr="00D80B39">
              <w:rPr>
                <w:rFonts w:ascii="Calibri" w:eastAsia="Calibri" w:hAnsi="Calibri" w:cs="Calibri"/>
                <w:color w:val="000000"/>
                <w:szCs w:val="22"/>
              </w:rPr>
              <w:t xml:space="preserve">473 990 </w:t>
            </w:r>
          </w:p>
        </w:tc>
      </w:tr>
      <w:tr w:rsidR="00C76AD2" w:rsidRPr="00D80B39" w14:paraId="66935B20" w14:textId="77777777" w:rsidTr="00C36D3D">
        <w:trPr>
          <w:trHeight w:hRule="exact" w:val="454"/>
        </w:trPr>
        <w:tc>
          <w:tcPr>
            <w:tcW w:w="77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B587B0" w14:textId="77777777" w:rsidR="00C76AD2" w:rsidRPr="00D80B39" w:rsidRDefault="00C76AD2" w:rsidP="00C36D3D">
            <w:pPr>
              <w:rPr>
                <w:rFonts w:ascii="Calibri" w:eastAsia="Calibri" w:hAnsi="Calibri" w:cs="Calibri"/>
                <w:color w:val="000000"/>
                <w:szCs w:val="22"/>
              </w:rPr>
            </w:pPr>
            <w:r w:rsidRPr="00D80B39">
              <w:rPr>
                <w:rFonts w:ascii="Calibri" w:eastAsia="Calibri" w:hAnsi="Calibri" w:cs="Calibri"/>
                <w:color w:val="000000"/>
                <w:szCs w:val="22"/>
              </w:rPr>
              <w:t>3 db párakapu kiépítése</w:t>
            </w:r>
          </w:p>
        </w:tc>
        <w:tc>
          <w:tcPr>
            <w:tcW w:w="19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23557D" w14:textId="77777777" w:rsidR="00C76AD2" w:rsidRPr="00D80B39" w:rsidRDefault="00C76AD2" w:rsidP="00C36D3D">
            <w:pPr>
              <w:jc w:val="right"/>
              <w:rPr>
                <w:rFonts w:ascii="Calibri" w:eastAsia="Calibri" w:hAnsi="Calibri" w:cs="Calibri"/>
                <w:color w:val="000000"/>
                <w:szCs w:val="22"/>
              </w:rPr>
            </w:pPr>
            <w:r w:rsidRPr="00D80B39">
              <w:rPr>
                <w:rFonts w:ascii="Calibri" w:eastAsia="Calibri" w:hAnsi="Calibri" w:cs="Calibri"/>
                <w:color w:val="000000"/>
                <w:szCs w:val="22"/>
              </w:rPr>
              <w:t xml:space="preserve">2 100 000 </w:t>
            </w:r>
          </w:p>
        </w:tc>
      </w:tr>
      <w:tr w:rsidR="00C76AD2" w:rsidRPr="00D80B39" w14:paraId="5A6F089E" w14:textId="77777777" w:rsidTr="00C36D3D">
        <w:trPr>
          <w:trHeight w:hRule="exact" w:val="454"/>
        </w:trPr>
        <w:tc>
          <w:tcPr>
            <w:tcW w:w="779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E1BB5BD" w14:textId="77777777" w:rsidR="00C76AD2" w:rsidRPr="00D80B39" w:rsidRDefault="00C76AD2" w:rsidP="00C36D3D">
            <w:pPr>
              <w:rPr>
                <w:rFonts w:ascii="Calibri" w:eastAsia="Calibri" w:hAnsi="Calibri" w:cs="Calibri"/>
                <w:color w:val="000000"/>
                <w:szCs w:val="22"/>
              </w:rPr>
            </w:pPr>
            <w:r w:rsidRPr="00D80B39">
              <w:rPr>
                <w:rFonts w:ascii="Calibri" w:eastAsia="Calibri" w:hAnsi="Calibri" w:cs="Calibri"/>
                <w:color w:val="000000"/>
                <w:szCs w:val="22"/>
              </w:rPr>
              <w:t>Napraforgó Bölcsőde parkettázás 2 gyermekcsoportba és 1 gyermeköltözőbe</w:t>
            </w:r>
          </w:p>
        </w:tc>
        <w:tc>
          <w:tcPr>
            <w:tcW w:w="19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17F717" w14:textId="77777777" w:rsidR="00C76AD2" w:rsidRPr="00D80B39" w:rsidRDefault="00C76AD2" w:rsidP="00C36D3D">
            <w:pPr>
              <w:jc w:val="right"/>
              <w:rPr>
                <w:rFonts w:ascii="Calibri" w:eastAsia="Calibri" w:hAnsi="Calibri" w:cs="Calibri"/>
                <w:color w:val="000000"/>
                <w:szCs w:val="22"/>
              </w:rPr>
            </w:pPr>
            <w:r w:rsidRPr="00D80B39">
              <w:rPr>
                <w:rFonts w:ascii="Calibri" w:eastAsia="Calibri" w:hAnsi="Calibri" w:cs="Calibri"/>
                <w:color w:val="000000"/>
                <w:szCs w:val="22"/>
              </w:rPr>
              <w:t xml:space="preserve">1 000 </w:t>
            </w:r>
            <w:proofErr w:type="spellStart"/>
            <w:r w:rsidRPr="00D80B39">
              <w:rPr>
                <w:rFonts w:ascii="Calibri" w:eastAsia="Calibri" w:hAnsi="Calibri" w:cs="Calibri"/>
                <w:color w:val="000000"/>
                <w:szCs w:val="22"/>
              </w:rPr>
              <w:t>000</w:t>
            </w:r>
            <w:proofErr w:type="spellEnd"/>
            <w:r w:rsidRPr="00D80B39">
              <w:rPr>
                <w:rFonts w:ascii="Calibri" w:eastAsia="Calibri" w:hAnsi="Calibri" w:cs="Calibri"/>
                <w:color w:val="000000"/>
                <w:szCs w:val="22"/>
              </w:rPr>
              <w:t xml:space="preserve"> </w:t>
            </w:r>
          </w:p>
        </w:tc>
      </w:tr>
      <w:tr w:rsidR="00C76AD2" w:rsidRPr="00D80B39" w14:paraId="5CD7636E" w14:textId="77777777" w:rsidTr="00C36D3D">
        <w:trPr>
          <w:trHeight w:hRule="exact" w:val="566"/>
        </w:trPr>
        <w:tc>
          <w:tcPr>
            <w:tcW w:w="779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0AA7860" w14:textId="77777777" w:rsidR="00C76AD2" w:rsidRPr="00D80B39" w:rsidRDefault="00C76AD2" w:rsidP="00C36D3D">
            <w:pPr>
              <w:rPr>
                <w:rFonts w:ascii="Calibri" w:eastAsia="Calibri" w:hAnsi="Calibri" w:cs="Calibri"/>
                <w:color w:val="000000"/>
                <w:szCs w:val="22"/>
              </w:rPr>
            </w:pPr>
            <w:r w:rsidRPr="00D80B39">
              <w:rPr>
                <w:rFonts w:ascii="Calibri" w:eastAsia="Calibri" w:hAnsi="Calibri" w:cs="Calibri"/>
                <w:color w:val="000000"/>
                <w:szCs w:val="22"/>
              </w:rPr>
              <w:t xml:space="preserve">Meseház Bölcsődébe 2 db csoportszoba parkettázása, </w:t>
            </w:r>
            <w:proofErr w:type="spellStart"/>
            <w:r w:rsidRPr="00D80B39">
              <w:rPr>
                <w:rFonts w:ascii="Calibri" w:eastAsia="Calibri" w:hAnsi="Calibri" w:cs="Calibri"/>
                <w:color w:val="000000"/>
                <w:szCs w:val="22"/>
              </w:rPr>
              <w:t>Csodaország</w:t>
            </w:r>
            <w:proofErr w:type="spellEnd"/>
            <w:r w:rsidRPr="00D80B39">
              <w:rPr>
                <w:rFonts w:ascii="Calibri" w:eastAsia="Calibri" w:hAnsi="Calibri" w:cs="Calibri"/>
                <w:color w:val="000000"/>
                <w:szCs w:val="22"/>
              </w:rPr>
              <w:t xml:space="preserve"> Bölcsőde vezetői iroda parkettázása</w:t>
            </w:r>
          </w:p>
        </w:tc>
        <w:tc>
          <w:tcPr>
            <w:tcW w:w="19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D8F90E" w14:textId="77777777" w:rsidR="00C76AD2" w:rsidRPr="00D80B39" w:rsidRDefault="00C76AD2" w:rsidP="00C36D3D">
            <w:pPr>
              <w:jc w:val="right"/>
              <w:rPr>
                <w:rFonts w:ascii="Calibri" w:eastAsia="Calibri" w:hAnsi="Calibri" w:cs="Calibri"/>
                <w:color w:val="000000"/>
                <w:szCs w:val="22"/>
              </w:rPr>
            </w:pPr>
            <w:r w:rsidRPr="00D80B39">
              <w:rPr>
                <w:rFonts w:ascii="Calibri" w:eastAsia="Calibri" w:hAnsi="Calibri" w:cs="Calibri"/>
                <w:color w:val="000000"/>
                <w:szCs w:val="22"/>
              </w:rPr>
              <w:t xml:space="preserve">1 100 000 </w:t>
            </w:r>
          </w:p>
        </w:tc>
      </w:tr>
      <w:tr w:rsidR="00C76AD2" w:rsidRPr="00D80B39" w14:paraId="6E079F10" w14:textId="77777777" w:rsidTr="00C36D3D">
        <w:trPr>
          <w:trHeight w:hRule="exact" w:val="454"/>
        </w:trPr>
        <w:tc>
          <w:tcPr>
            <w:tcW w:w="77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0E4887" w14:textId="77777777" w:rsidR="00C76AD2" w:rsidRPr="00D80B39" w:rsidRDefault="00C76AD2" w:rsidP="00C36D3D">
            <w:pPr>
              <w:rPr>
                <w:rFonts w:ascii="Calibri" w:eastAsia="Calibri" w:hAnsi="Calibri" w:cs="Calibri"/>
                <w:b/>
                <w:bCs/>
                <w:color w:val="000000"/>
                <w:szCs w:val="22"/>
              </w:rPr>
            </w:pPr>
            <w:r w:rsidRPr="00D80B39">
              <w:rPr>
                <w:rFonts w:ascii="Calibri" w:eastAsia="Calibri" w:hAnsi="Calibri" w:cs="Calibri"/>
                <w:b/>
                <w:bCs/>
                <w:color w:val="000000"/>
                <w:szCs w:val="22"/>
              </w:rPr>
              <w:t>Összesen:</w:t>
            </w:r>
          </w:p>
        </w:tc>
        <w:tc>
          <w:tcPr>
            <w:tcW w:w="19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014D85" w14:textId="77777777" w:rsidR="00C76AD2" w:rsidRPr="00D80B39" w:rsidRDefault="00C76AD2" w:rsidP="00C36D3D">
            <w:pPr>
              <w:jc w:val="right"/>
              <w:rPr>
                <w:rFonts w:ascii="Calibri" w:eastAsia="Calibri" w:hAnsi="Calibri" w:cs="Calibri"/>
                <w:b/>
                <w:bCs/>
                <w:color w:val="000000"/>
                <w:szCs w:val="22"/>
              </w:rPr>
            </w:pPr>
            <w:r w:rsidRPr="00D80B39">
              <w:rPr>
                <w:rFonts w:ascii="Calibri" w:eastAsia="Calibri" w:hAnsi="Calibri" w:cs="Calibri"/>
                <w:b/>
                <w:bCs/>
                <w:color w:val="000000"/>
                <w:szCs w:val="22"/>
              </w:rPr>
              <w:t xml:space="preserve">9 999 980 </w:t>
            </w:r>
          </w:p>
        </w:tc>
      </w:tr>
    </w:tbl>
    <w:p w14:paraId="356E080C" w14:textId="77777777" w:rsidR="00C76AD2" w:rsidRPr="00D80B39" w:rsidRDefault="00C76AD2" w:rsidP="00C76AD2">
      <w:pPr>
        <w:jc w:val="both"/>
        <w:rPr>
          <w:rFonts w:ascii="Calibri" w:hAnsi="Calibri" w:cs="Calibri"/>
          <w:szCs w:val="22"/>
        </w:rPr>
      </w:pPr>
    </w:p>
    <w:p w14:paraId="5937891A" w14:textId="77777777" w:rsidR="00C76AD2" w:rsidRPr="00D80B39" w:rsidRDefault="00C76AD2" w:rsidP="00311E2A">
      <w:pPr>
        <w:pStyle w:val="Listaszerbekezds"/>
        <w:numPr>
          <w:ilvl w:val="0"/>
          <w:numId w:val="1"/>
        </w:numPr>
        <w:tabs>
          <w:tab w:val="right" w:pos="9360"/>
        </w:tabs>
        <w:ind w:right="140"/>
        <w:contextualSpacing/>
        <w:jc w:val="both"/>
        <w:rPr>
          <w:rFonts w:cs="Calibri"/>
        </w:rPr>
      </w:pPr>
      <w:r w:rsidRPr="00D80B39">
        <w:rPr>
          <w:rFonts w:cs="Calibri"/>
        </w:rPr>
        <w:lastRenderedPageBreak/>
        <w:t>A Bizottság támogatja azt, hogy a „Bölcsődék karbantartási kiadásai, játszótéri eszközök beszerzése, cseréje” tételsorról a Szombathelyi Egyesített Bölcsődei Intézmény részére az 1. pont szerinti kiadásokra 10.000.000,- Ft forint átadásra kerüljön.</w:t>
      </w:r>
    </w:p>
    <w:p w14:paraId="429394FE" w14:textId="77777777" w:rsidR="00C76AD2" w:rsidRPr="00D80B39" w:rsidRDefault="00C76AD2" w:rsidP="00C76AD2">
      <w:pPr>
        <w:pStyle w:val="Listaszerbekezds"/>
        <w:jc w:val="both"/>
        <w:rPr>
          <w:rFonts w:cs="Calibri"/>
        </w:rPr>
      </w:pPr>
    </w:p>
    <w:p w14:paraId="32C7B95A" w14:textId="77777777" w:rsidR="00C76AD2" w:rsidRPr="00D80B39" w:rsidRDefault="00C76AD2" w:rsidP="00C76AD2">
      <w:pPr>
        <w:ind w:left="1134" w:hanging="1134"/>
        <w:jc w:val="both"/>
        <w:rPr>
          <w:rFonts w:ascii="Calibri" w:hAnsi="Calibri" w:cs="Calibri"/>
          <w:szCs w:val="22"/>
        </w:rPr>
      </w:pPr>
      <w:r w:rsidRPr="00D80B39">
        <w:rPr>
          <w:rFonts w:ascii="Calibri" w:hAnsi="Calibri" w:cs="Calibri"/>
          <w:b/>
          <w:szCs w:val="22"/>
          <w:u w:val="single"/>
        </w:rPr>
        <w:t>Felelős</w:t>
      </w:r>
      <w:r w:rsidRPr="00D80B39">
        <w:rPr>
          <w:rFonts w:ascii="Calibri" w:hAnsi="Calibri" w:cs="Calibri"/>
          <w:szCs w:val="22"/>
        </w:rPr>
        <w:t>:</w:t>
      </w:r>
      <w:r w:rsidRPr="00D80B39">
        <w:rPr>
          <w:rFonts w:ascii="Calibri" w:hAnsi="Calibri" w:cs="Calibri"/>
          <w:szCs w:val="22"/>
        </w:rPr>
        <w:tab/>
      </w:r>
      <w:r w:rsidRPr="00D80B39">
        <w:rPr>
          <w:rFonts w:ascii="Calibri" w:hAnsi="Calibri" w:cs="Calibri"/>
          <w:szCs w:val="22"/>
        </w:rPr>
        <w:tab/>
        <w:t xml:space="preserve">Dr. </w:t>
      </w:r>
      <w:proofErr w:type="spellStart"/>
      <w:r w:rsidRPr="00D80B39">
        <w:rPr>
          <w:rFonts w:ascii="Calibri" w:hAnsi="Calibri" w:cs="Calibri"/>
          <w:szCs w:val="22"/>
        </w:rPr>
        <w:t>Nemény</w:t>
      </w:r>
      <w:proofErr w:type="spellEnd"/>
      <w:r w:rsidRPr="00D80B39">
        <w:rPr>
          <w:rFonts w:ascii="Calibri" w:hAnsi="Calibri" w:cs="Calibri"/>
          <w:szCs w:val="22"/>
        </w:rPr>
        <w:t xml:space="preserve"> András polgármester</w:t>
      </w:r>
    </w:p>
    <w:p w14:paraId="331E8CCF" w14:textId="77777777" w:rsidR="00C76AD2" w:rsidRPr="00D80B39" w:rsidRDefault="00C76AD2" w:rsidP="00C76AD2">
      <w:pPr>
        <w:ind w:left="1134" w:hanging="1134"/>
        <w:jc w:val="both"/>
        <w:rPr>
          <w:rFonts w:ascii="Calibri" w:hAnsi="Calibri" w:cs="Calibri"/>
          <w:szCs w:val="22"/>
        </w:rPr>
      </w:pPr>
      <w:r w:rsidRPr="00D80B39">
        <w:rPr>
          <w:rFonts w:ascii="Calibri" w:hAnsi="Calibri" w:cs="Calibri"/>
          <w:b/>
          <w:szCs w:val="22"/>
        </w:rPr>
        <w:tab/>
      </w:r>
      <w:r w:rsidRPr="00D80B39">
        <w:rPr>
          <w:rFonts w:ascii="Calibri" w:hAnsi="Calibri" w:cs="Calibri"/>
          <w:b/>
          <w:szCs w:val="22"/>
        </w:rPr>
        <w:tab/>
      </w:r>
      <w:r w:rsidRPr="00D80B39">
        <w:rPr>
          <w:rFonts w:ascii="Calibri" w:hAnsi="Calibri" w:cs="Calibri"/>
          <w:szCs w:val="22"/>
        </w:rPr>
        <w:t>Dr. László Győző alpolgármester</w:t>
      </w:r>
    </w:p>
    <w:p w14:paraId="360CB63E" w14:textId="77777777" w:rsidR="00C76AD2" w:rsidRPr="00D80B39" w:rsidRDefault="00C76AD2" w:rsidP="00C76AD2">
      <w:pPr>
        <w:ind w:left="1134" w:hanging="1134"/>
        <w:jc w:val="both"/>
        <w:rPr>
          <w:rFonts w:ascii="Calibri" w:hAnsi="Calibri" w:cs="Calibri"/>
          <w:szCs w:val="22"/>
        </w:rPr>
      </w:pPr>
      <w:r w:rsidRPr="00D80B39">
        <w:rPr>
          <w:rFonts w:ascii="Calibri" w:hAnsi="Calibri" w:cs="Calibri"/>
          <w:szCs w:val="22"/>
        </w:rPr>
        <w:tab/>
      </w:r>
      <w:r w:rsidRPr="00D80B39">
        <w:rPr>
          <w:rFonts w:ascii="Calibri" w:hAnsi="Calibri" w:cs="Calibri"/>
          <w:szCs w:val="22"/>
        </w:rPr>
        <w:tab/>
        <w:t>Dr. Horváth Attila alpolgármester</w:t>
      </w:r>
    </w:p>
    <w:p w14:paraId="20B84895" w14:textId="77777777" w:rsidR="00C76AD2" w:rsidRPr="00D80B39" w:rsidRDefault="00C76AD2" w:rsidP="00C76AD2">
      <w:pPr>
        <w:ind w:left="1134" w:hanging="1134"/>
        <w:jc w:val="both"/>
        <w:rPr>
          <w:rFonts w:ascii="Calibri" w:hAnsi="Calibri" w:cs="Calibri"/>
          <w:szCs w:val="22"/>
        </w:rPr>
      </w:pPr>
      <w:r w:rsidRPr="00D80B39">
        <w:rPr>
          <w:rFonts w:ascii="Calibri" w:hAnsi="Calibri" w:cs="Calibri"/>
          <w:szCs w:val="22"/>
        </w:rPr>
        <w:tab/>
      </w:r>
      <w:r w:rsidRPr="00D80B39">
        <w:rPr>
          <w:rFonts w:ascii="Calibri" w:hAnsi="Calibri" w:cs="Calibri"/>
          <w:szCs w:val="22"/>
        </w:rPr>
        <w:tab/>
        <w:t>Tóth Kálmán, a Bizottság elnöke</w:t>
      </w:r>
    </w:p>
    <w:p w14:paraId="58C550B9" w14:textId="77777777" w:rsidR="00C76AD2" w:rsidRPr="00D80B39" w:rsidRDefault="00C76AD2" w:rsidP="00C76AD2">
      <w:pPr>
        <w:ind w:left="1134" w:hanging="1134"/>
        <w:jc w:val="both"/>
        <w:rPr>
          <w:rFonts w:ascii="Calibri" w:hAnsi="Calibri" w:cs="Calibri"/>
          <w:szCs w:val="22"/>
        </w:rPr>
      </w:pPr>
      <w:r w:rsidRPr="00D80B39">
        <w:rPr>
          <w:rFonts w:ascii="Calibri" w:hAnsi="Calibri" w:cs="Calibri"/>
          <w:szCs w:val="22"/>
        </w:rPr>
        <w:tab/>
      </w:r>
      <w:r w:rsidRPr="00D80B39">
        <w:rPr>
          <w:rFonts w:ascii="Calibri" w:hAnsi="Calibri" w:cs="Calibri"/>
          <w:szCs w:val="22"/>
        </w:rPr>
        <w:tab/>
        <w:t>/a végrehajtás előkészítéséért:</w:t>
      </w:r>
    </w:p>
    <w:p w14:paraId="24B6A5D2" w14:textId="77777777" w:rsidR="00C76AD2" w:rsidRPr="00D80B39" w:rsidRDefault="00C76AD2" w:rsidP="00C76AD2">
      <w:pPr>
        <w:ind w:left="1134" w:hanging="1134"/>
        <w:jc w:val="both"/>
        <w:rPr>
          <w:rFonts w:ascii="Calibri" w:hAnsi="Calibri" w:cs="Calibri"/>
          <w:szCs w:val="22"/>
        </w:rPr>
      </w:pPr>
      <w:r w:rsidRPr="00D80B39">
        <w:rPr>
          <w:rFonts w:ascii="Calibri" w:hAnsi="Calibri" w:cs="Calibri"/>
          <w:szCs w:val="22"/>
        </w:rPr>
        <w:tab/>
      </w:r>
      <w:r w:rsidRPr="00D80B39">
        <w:rPr>
          <w:rFonts w:ascii="Calibri" w:hAnsi="Calibri" w:cs="Calibri"/>
          <w:szCs w:val="22"/>
        </w:rPr>
        <w:tab/>
      </w:r>
      <w:proofErr w:type="spellStart"/>
      <w:r w:rsidRPr="00D80B39">
        <w:rPr>
          <w:rFonts w:ascii="Calibri" w:hAnsi="Calibri" w:cs="Calibri"/>
          <w:szCs w:val="22"/>
        </w:rPr>
        <w:t>Stéger</w:t>
      </w:r>
      <w:proofErr w:type="spellEnd"/>
      <w:r w:rsidRPr="00D80B39">
        <w:rPr>
          <w:rFonts w:ascii="Calibri" w:hAnsi="Calibri" w:cs="Calibri"/>
          <w:szCs w:val="22"/>
        </w:rPr>
        <w:t xml:space="preserve"> Gábor, a Közgazdasági és Adó Osztály vezetője</w:t>
      </w:r>
    </w:p>
    <w:p w14:paraId="0E043040" w14:textId="77777777" w:rsidR="00C76AD2" w:rsidRPr="00D80B39" w:rsidRDefault="00C76AD2" w:rsidP="00C76AD2">
      <w:pPr>
        <w:ind w:left="1134" w:hanging="1134"/>
        <w:jc w:val="both"/>
        <w:rPr>
          <w:rFonts w:ascii="Calibri" w:hAnsi="Calibri" w:cs="Calibri"/>
          <w:szCs w:val="22"/>
        </w:rPr>
      </w:pPr>
      <w:r w:rsidRPr="00D80B39">
        <w:rPr>
          <w:rFonts w:ascii="Calibri" w:hAnsi="Calibri" w:cs="Calibri"/>
          <w:szCs w:val="22"/>
        </w:rPr>
        <w:tab/>
      </w:r>
      <w:r w:rsidRPr="00D80B39">
        <w:rPr>
          <w:rFonts w:ascii="Calibri" w:hAnsi="Calibri" w:cs="Calibri"/>
          <w:szCs w:val="22"/>
        </w:rPr>
        <w:tab/>
        <w:t>Dr. Gyuráczné Dr. Speier Anikó, a Városüzemeltetési és Városfejlesztési Osztály vezetője</w:t>
      </w:r>
    </w:p>
    <w:p w14:paraId="51BBBB40" w14:textId="77777777" w:rsidR="00C76AD2" w:rsidRPr="00D80B39" w:rsidRDefault="00C76AD2" w:rsidP="00C76AD2">
      <w:pPr>
        <w:ind w:left="1134" w:firstLine="282"/>
        <w:jc w:val="both"/>
        <w:rPr>
          <w:rFonts w:ascii="Calibri" w:hAnsi="Calibri" w:cs="Calibri"/>
          <w:szCs w:val="22"/>
        </w:rPr>
      </w:pPr>
      <w:r w:rsidRPr="00D80B39">
        <w:rPr>
          <w:rFonts w:ascii="Calibri" w:hAnsi="Calibri" w:cs="Calibri"/>
          <w:szCs w:val="22"/>
        </w:rPr>
        <w:t>Sebestyén Bianka, az Egyesített Bölcsődei Intézmény vezetője/</w:t>
      </w:r>
    </w:p>
    <w:p w14:paraId="2A0B6257" w14:textId="77777777" w:rsidR="00C76AD2" w:rsidRPr="00D80B39" w:rsidRDefault="00C76AD2" w:rsidP="00C76AD2">
      <w:pPr>
        <w:jc w:val="both"/>
        <w:rPr>
          <w:rFonts w:ascii="Calibri" w:hAnsi="Calibri" w:cs="Calibri"/>
          <w:szCs w:val="22"/>
        </w:rPr>
      </w:pPr>
    </w:p>
    <w:p w14:paraId="11C86027" w14:textId="77777777" w:rsidR="00C76AD2" w:rsidRPr="00D80B39" w:rsidRDefault="00C76AD2" w:rsidP="00C76AD2">
      <w:pPr>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b/>
          <w:szCs w:val="22"/>
        </w:rPr>
        <w:tab/>
      </w:r>
      <w:r w:rsidRPr="00D80B39">
        <w:rPr>
          <w:rFonts w:ascii="Calibri" w:hAnsi="Calibri" w:cs="Calibri"/>
          <w:szCs w:val="22"/>
        </w:rPr>
        <w:t>azonnal</w:t>
      </w:r>
    </w:p>
    <w:p w14:paraId="049EE844" w14:textId="77777777" w:rsidR="00C76AD2" w:rsidRPr="00D80B39" w:rsidRDefault="00C76AD2" w:rsidP="00D40E85">
      <w:pPr>
        <w:ind w:left="2124" w:hanging="1419"/>
        <w:jc w:val="both"/>
        <w:rPr>
          <w:rFonts w:ascii="Calibri" w:hAnsi="Calibri" w:cs="Calibri"/>
          <w:iCs/>
          <w:szCs w:val="22"/>
        </w:rPr>
      </w:pPr>
    </w:p>
    <w:p w14:paraId="5F412B47" w14:textId="77777777" w:rsidR="00C76AD2" w:rsidRPr="00D80B39" w:rsidRDefault="00C76AD2" w:rsidP="00D40E85">
      <w:pPr>
        <w:ind w:left="2124" w:hanging="1419"/>
        <w:jc w:val="both"/>
        <w:rPr>
          <w:rFonts w:ascii="Calibri" w:hAnsi="Calibri" w:cs="Calibri"/>
          <w:iCs/>
          <w:szCs w:val="22"/>
        </w:rPr>
      </w:pPr>
    </w:p>
    <w:p w14:paraId="18BE23E6" w14:textId="3EC237F0" w:rsidR="00A5073C" w:rsidRPr="00D80B39" w:rsidRDefault="00A5073C" w:rsidP="00A5073C">
      <w:pPr>
        <w:keepNext/>
        <w:ind w:left="3540" w:firstLine="708"/>
        <w:jc w:val="center"/>
        <w:rPr>
          <w:rFonts w:ascii="Calibri" w:hAnsi="Calibri" w:cs="Calibri"/>
          <w:szCs w:val="22"/>
        </w:rPr>
      </w:pPr>
      <w:r w:rsidRPr="00D80B39">
        <w:rPr>
          <w:rFonts w:ascii="Calibri" w:hAnsi="Calibri" w:cs="Calibri"/>
          <w:bCs/>
          <w:szCs w:val="22"/>
        </w:rPr>
        <w:tab/>
      </w:r>
    </w:p>
    <w:p w14:paraId="0E817091" w14:textId="77777777" w:rsidR="002C7816" w:rsidRPr="00D80B39" w:rsidRDefault="002C7816" w:rsidP="00D2561B">
      <w:pPr>
        <w:ind w:left="2124" w:hanging="1404"/>
        <w:jc w:val="both"/>
        <w:rPr>
          <w:rFonts w:ascii="Calibri" w:hAnsi="Calibri" w:cs="Calibri"/>
          <w:iCs/>
          <w:szCs w:val="22"/>
        </w:rPr>
      </w:pPr>
    </w:p>
    <w:p w14:paraId="35ACC830" w14:textId="194810C9" w:rsidR="002C7816" w:rsidRPr="00D80B39" w:rsidRDefault="002C7816" w:rsidP="001E6121">
      <w:pPr>
        <w:ind w:left="705" w:hanging="705"/>
        <w:jc w:val="both"/>
        <w:rPr>
          <w:rFonts w:ascii="Calibri" w:hAnsi="Calibri" w:cs="Calibri"/>
          <w:color w:val="000000"/>
          <w:szCs w:val="22"/>
        </w:rPr>
      </w:pPr>
    </w:p>
    <w:p w14:paraId="4088A51E" w14:textId="77777777" w:rsidR="002C7816" w:rsidRPr="00D80B39" w:rsidRDefault="002C7816" w:rsidP="002C7816">
      <w:pPr>
        <w:jc w:val="both"/>
        <w:rPr>
          <w:rFonts w:ascii="Calibri" w:hAnsi="Calibri" w:cs="Calibri"/>
          <w:szCs w:val="22"/>
        </w:rPr>
      </w:pPr>
      <w:r w:rsidRPr="00D80B39">
        <w:rPr>
          <w:rFonts w:ascii="Calibri" w:hAnsi="Calibri" w:cs="Calibri"/>
          <w:szCs w:val="22"/>
        </w:rPr>
        <w:tab/>
      </w:r>
      <w:bookmarkStart w:id="10" w:name="_GoBack"/>
      <w:bookmarkEnd w:id="7"/>
      <w:bookmarkEnd w:id="10"/>
    </w:p>
    <w:sectPr w:rsidR="002C7816" w:rsidRPr="00D80B39" w:rsidSect="00FE3664">
      <w:headerReference w:type="default" r:id="rId8"/>
      <w:footerReference w:type="default" r:id="rId9"/>
      <w:headerReference w:type="first" r:id="rId10"/>
      <w:footerReference w:type="first" r:id="rId11"/>
      <w:pgSz w:w="11906" w:h="16838"/>
      <w:pgMar w:top="720" w:right="720" w:bottom="720"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D7C78" w14:textId="77777777" w:rsidR="00D80B39" w:rsidRDefault="00D80B39" w:rsidP="003013D9">
      <w:r>
        <w:separator/>
      </w:r>
    </w:p>
  </w:endnote>
  <w:endnote w:type="continuationSeparator" w:id="0">
    <w:p w14:paraId="2A9B6B1B" w14:textId="77777777" w:rsidR="00D80B39" w:rsidRDefault="00D80B39" w:rsidP="0030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833349"/>
      <w:docPartObj>
        <w:docPartGallery w:val="Page Numbers (Bottom of Page)"/>
        <w:docPartUnique/>
      </w:docPartObj>
    </w:sdtPr>
    <w:sdtEndPr/>
    <w:sdtContent>
      <w:p w14:paraId="7F24382D" w14:textId="2D6E49C4" w:rsidR="00D80B39" w:rsidRDefault="00D80B39" w:rsidP="003013D9">
        <w:pPr>
          <w:pStyle w:val="llb"/>
          <w:jc w:val="center"/>
        </w:pP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A63CBE">
          <w:rPr>
            <w:noProof/>
            <w:sz w:val="20"/>
            <w:szCs w:val="20"/>
          </w:rPr>
          <w:t>18</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A63CBE">
          <w:rPr>
            <w:noProof/>
            <w:sz w:val="20"/>
            <w:szCs w:val="20"/>
          </w:rPr>
          <w:t>18</w:t>
        </w:r>
        <w:r>
          <w:rPr>
            <w:sz w:val="20"/>
            <w:szCs w:val="20"/>
          </w:rPr>
          <w:fldChar w:fldCharType="end"/>
        </w:r>
      </w:p>
      <w:p w14:paraId="067F4062" w14:textId="57AC4489" w:rsidR="00D80B39" w:rsidRDefault="00A63CBE" w:rsidP="003013D9">
        <w:pPr>
          <w:pStyle w:val="llb"/>
          <w:jc w:val="center"/>
        </w:pPr>
      </w:p>
    </w:sdtContent>
  </w:sdt>
  <w:p w14:paraId="461A9C62" w14:textId="77777777" w:rsidR="00D80B39" w:rsidRPr="003013D9" w:rsidRDefault="00D80B39" w:rsidP="003013D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69CB4" w14:textId="77777777" w:rsidR="00D80B39" w:rsidRPr="00063C08" w:rsidRDefault="00D80B39" w:rsidP="003013D9">
    <w:pPr>
      <w:pStyle w:val="llb"/>
      <w:tabs>
        <w:tab w:val="clear" w:pos="4536"/>
        <w:tab w:val="clear" w:pos="9072"/>
      </w:tabs>
      <w:jc w:val="right"/>
      <w:rPr>
        <w:rFonts w:ascii="Calibri" w:hAnsi="Calibri" w:cs="Calibri"/>
        <w:sz w:val="20"/>
        <w:szCs w:val="20"/>
      </w:rPr>
    </w:pPr>
    <w:r w:rsidRPr="00063C08">
      <w:rPr>
        <w:rFonts w:ascii="Calibri" w:hAnsi="Calibri" w:cs="Calibri"/>
        <w:sz w:val="20"/>
        <w:szCs w:val="20"/>
      </w:rPr>
      <w:t>Telefon: +36 94/520-211</w:t>
    </w:r>
  </w:p>
  <w:p w14:paraId="00C6812F" w14:textId="77777777" w:rsidR="00D80B39" w:rsidRPr="00063C08" w:rsidRDefault="00D80B39" w:rsidP="003013D9">
    <w:pPr>
      <w:pStyle w:val="llb"/>
      <w:jc w:val="right"/>
      <w:rPr>
        <w:rFonts w:ascii="Calibri" w:hAnsi="Calibri" w:cs="Calibri"/>
        <w:sz w:val="20"/>
        <w:szCs w:val="20"/>
      </w:rPr>
    </w:pPr>
    <w:r w:rsidRPr="00063C08">
      <w:rPr>
        <w:rFonts w:ascii="Calibri" w:hAnsi="Calibri" w:cs="Calibri"/>
        <w:sz w:val="20"/>
        <w:szCs w:val="20"/>
      </w:rPr>
      <w:t>KRID: 602010709</w:t>
    </w:r>
  </w:p>
  <w:p w14:paraId="5A5688BE" w14:textId="77777777" w:rsidR="00D80B39" w:rsidRPr="00063C08" w:rsidRDefault="00D80B39" w:rsidP="003013D9">
    <w:pPr>
      <w:pStyle w:val="llb"/>
      <w:jc w:val="right"/>
      <w:rPr>
        <w:rFonts w:ascii="Calibri" w:hAnsi="Calibri" w:cs="Calibri"/>
        <w:sz w:val="20"/>
        <w:szCs w:val="20"/>
      </w:rPr>
    </w:pPr>
    <w:r w:rsidRPr="00063C08">
      <w:rPr>
        <w:rFonts w:ascii="Calibri" w:hAnsi="Calibri" w:cs="Calibri"/>
        <w:sz w:val="20"/>
        <w:szCs w:val="20"/>
      </w:rPr>
      <w:t>Web: www.szombathely.hu</w:t>
    </w:r>
  </w:p>
  <w:p w14:paraId="52FBEFCC" w14:textId="77777777" w:rsidR="00D80B39" w:rsidRDefault="00D80B3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0B2BE" w14:textId="77777777" w:rsidR="00D80B39" w:rsidRDefault="00D80B39" w:rsidP="003013D9">
      <w:r>
        <w:separator/>
      </w:r>
    </w:p>
  </w:footnote>
  <w:footnote w:type="continuationSeparator" w:id="0">
    <w:p w14:paraId="01316219" w14:textId="77777777" w:rsidR="00D80B39" w:rsidRDefault="00D80B39" w:rsidP="00301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3F79" w14:textId="77777777" w:rsidR="00D80B39" w:rsidRDefault="00D80B39" w:rsidP="003013D9">
    <w:pPr>
      <w:tabs>
        <w:tab w:val="left" w:pos="1134"/>
      </w:tabs>
    </w:pPr>
  </w:p>
  <w:p w14:paraId="36904D37" w14:textId="77777777" w:rsidR="00D80B39" w:rsidRDefault="00D80B3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6FD9F" w14:textId="4DA551B7" w:rsidR="00D80B39" w:rsidRPr="00063C08" w:rsidRDefault="00D80B39" w:rsidP="003013D9">
    <w:pPr>
      <w:pStyle w:val="lfej"/>
      <w:tabs>
        <w:tab w:val="clear" w:pos="4536"/>
        <w:tab w:val="left" w:pos="1134"/>
      </w:tabs>
      <w:ind w:firstLine="993"/>
      <w:rPr>
        <w:rFonts w:ascii="Calibri" w:hAnsi="Calibri" w:cs="Calibri"/>
        <w:b/>
        <w:bCs/>
        <w:smallCaps/>
        <w:szCs w:val="22"/>
      </w:rPr>
    </w:pPr>
    <w:r w:rsidRPr="00063C08">
      <w:rPr>
        <w:rFonts w:ascii="Calibri" w:hAnsi="Calibri" w:cs="Calibri"/>
        <w:noProof/>
        <w:sz w:val="24"/>
      </w:rPr>
      <w:drawing>
        <wp:anchor distT="0" distB="0" distL="114300" distR="114300" simplePos="0" relativeHeight="251659264" behindDoc="0" locked="0" layoutInCell="1" allowOverlap="1" wp14:anchorId="213D30D4" wp14:editId="156137C6">
          <wp:simplePos x="0" y="0"/>
          <wp:positionH relativeFrom="column">
            <wp:posOffset>37465</wp:posOffset>
          </wp:positionH>
          <wp:positionV relativeFrom="paragraph">
            <wp:posOffset>24765</wp:posOffset>
          </wp:positionV>
          <wp:extent cx="592455" cy="711200"/>
          <wp:effectExtent l="0" t="0" r="0" b="0"/>
          <wp:wrapNone/>
          <wp:docPr id="1771921639" name="Kép 177192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C08">
      <w:rPr>
        <w:rFonts w:ascii="Calibri" w:hAnsi="Calibri" w:cs="Calibri"/>
      </w:rPr>
      <w:tab/>
    </w:r>
    <w:r w:rsidRPr="00063C08">
      <w:rPr>
        <w:rFonts w:ascii="Calibri" w:hAnsi="Calibri" w:cs="Calibri"/>
        <w:b/>
        <w:bCs/>
        <w:smallCaps/>
        <w:szCs w:val="22"/>
      </w:rPr>
      <w:t>Szombathely Megyei Jogú Város</w:t>
    </w:r>
  </w:p>
  <w:p w14:paraId="2CBC96FA" w14:textId="77777777" w:rsidR="00D80B39" w:rsidRPr="00063C08" w:rsidRDefault="00D80B39" w:rsidP="003013D9">
    <w:pPr>
      <w:tabs>
        <w:tab w:val="left" w:pos="1134"/>
      </w:tabs>
      <w:rPr>
        <w:rFonts w:ascii="Calibri" w:hAnsi="Calibri" w:cs="Calibri"/>
        <w:b/>
        <w:smallCaps/>
      </w:rPr>
    </w:pPr>
    <w:r w:rsidRPr="00063C08">
      <w:rPr>
        <w:rFonts w:ascii="Calibri" w:hAnsi="Calibri" w:cs="Calibri"/>
        <w:b/>
        <w:smallCaps/>
      </w:rPr>
      <w:tab/>
      <w:t>Közgyűlésének</w:t>
    </w:r>
  </w:p>
  <w:p w14:paraId="59F8C2F8" w14:textId="77777777" w:rsidR="00D80B39" w:rsidRPr="00063C08" w:rsidRDefault="00D80B39" w:rsidP="003013D9">
    <w:pPr>
      <w:tabs>
        <w:tab w:val="left" w:pos="1134"/>
      </w:tabs>
      <w:rPr>
        <w:rFonts w:ascii="Calibri" w:hAnsi="Calibri" w:cs="Calibri"/>
        <w:b/>
        <w:bCs/>
        <w:smallCaps/>
        <w:sz w:val="18"/>
        <w:szCs w:val="18"/>
      </w:rPr>
    </w:pPr>
    <w:r w:rsidRPr="00063C08">
      <w:rPr>
        <w:rFonts w:ascii="Calibri" w:hAnsi="Calibri" w:cs="Calibri"/>
        <w:bCs/>
        <w:smallCaps/>
        <w:sz w:val="20"/>
        <w:szCs w:val="20"/>
      </w:rPr>
      <w:tab/>
    </w:r>
    <w:r w:rsidRPr="00063C08">
      <w:rPr>
        <w:rFonts w:ascii="Calibri" w:hAnsi="Calibri" w:cs="Calibri"/>
        <w:b/>
        <w:bCs/>
        <w:smallCaps/>
        <w:sz w:val="18"/>
        <w:szCs w:val="18"/>
      </w:rPr>
      <w:t>Városstratégiai, Idegenforgalmi és Sport Bizottsága</w:t>
    </w:r>
  </w:p>
  <w:p w14:paraId="375C8F3E" w14:textId="77777777" w:rsidR="00D80B39" w:rsidRPr="00063C08" w:rsidRDefault="00D80B39" w:rsidP="003013D9">
    <w:pPr>
      <w:tabs>
        <w:tab w:val="left" w:pos="1134"/>
      </w:tabs>
      <w:rPr>
        <w:rFonts w:ascii="Calibri" w:hAnsi="Calibri" w:cs="Calibri"/>
        <w:sz w:val="16"/>
        <w:szCs w:val="16"/>
      </w:rPr>
    </w:pPr>
    <w:r w:rsidRPr="00063C08">
      <w:rPr>
        <w:rFonts w:ascii="Calibri" w:hAnsi="Calibri" w:cs="Calibri"/>
        <w:sz w:val="16"/>
        <w:szCs w:val="16"/>
      </w:rPr>
      <w:tab/>
      <w:t>9700 Szombathely, Kossuth L. u. 1-3.</w:t>
    </w:r>
  </w:p>
  <w:p w14:paraId="32BFFB4B" w14:textId="77777777" w:rsidR="00D80B39" w:rsidRDefault="00D80B3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64415"/>
    <w:multiLevelType w:val="hybridMultilevel"/>
    <w:tmpl w:val="5D285E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D2A236A"/>
    <w:multiLevelType w:val="hybridMultilevel"/>
    <w:tmpl w:val="FEF6B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F073AC1"/>
    <w:multiLevelType w:val="hybridMultilevel"/>
    <w:tmpl w:val="851885D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 w15:restartNumberingAfterBreak="0">
    <w:nsid w:val="5BCE412D"/>
    <w:multiLevelType w:val="hybridMultilevel"/>
    <w:tmpl w:val="EB969A10"/>
    <w:lvl w:ilvl="0" w:tplc="040E000F">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3E51B68"/>
    <w:multiLevelType w:val="hybridMultilevel"/>
    <w:tmpl w:val="2DBCEB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685" w:hanging="705"/>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EB3BDD"/>
    <w:multiLevelType w:val="hybridMultilevel"/>
    <w:tmpl w:val="41C0C5FA"/>
    <w:lvl w:ilvl="0" w:tplc="04E086D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2044F2E"/>
    <w:multiLevelType w:val="hybridMultilevel"/>
    <w:tmpl w:val="A6CED35E"/>
    <w:lvl w:ilvl="0" w:tplc="58901EEC">
      <w:start w:val="1"/>
      <w:numFmt w:val="decimal"/>
      <w:lvlText w:val="%1."/>
      <w:lvlJc w:val="left"/>
      <w:pPr>
        <w:ind w:left="1785" w:hanging="360"/>
      </w:pPr>
      <w:rPr>
        <w:rFonts w:hint="default"/>
      </w:rPr>
    </w:lvl>
    <w:lvl w:ilvl="1" w:tplc="040E0019" w:tentative="1">
      <w:start w:val="1"/>
      <w:numFmt w:val="lowerLetter"/>
      <w:lvlText w:val="%2."/>
      <w:lvlJc w:val="left"/>
      <w:pPr>
        <w:ind w:left="2505" w:hanging="360"/>
      </w:pPr>
    </w:lvl>
    <w:lvl w:ilvl="2" w:tplc="040E001B" w:tentative="1">
      <w:start w:val="1"/>
      <w:numFmt w:val="lowerRoman"/>
      <w:lvlText w:val="%3."/>
      <w:lvlJc w:val="right"/>
      <w:pPr>
        <w:ind w:left="3225" w:hanging="180"/>
      </w:pPr>
    </w:lvl>
    <w:lvl w:ilvl="3" w:tplc="040E000F" w:tentative="1">
      <w:start w:val="1"/>
      <w:numFmt w:val="decimal"/>
      <w:lvlText w:val="%4."/>
      <w:lvlJc w:val="left"/>
      <w:pPr>
        <w:ind w:left="3945" w:hanging="360"/>
      </w:pPr>
    </w:lvl>
    <w:lvl w:ilvl="4" w:tplc="040E0019" w:tentative="1">
      <w:start w:val="1"/>
      <w:numFmt w:val="lowerLetter"/>
      <w:lvlText w:val="%5."/>
      <w:lvlJc w:val="left"/>
      <w:pPr>
        <w:ind w:left="4665" w:hanging="360"/>
      </w:pPr>
    </w:lvl>
    <w:lvl w:ilvl="5" w:tplc="040E001B" w:tentative="1">
      <w:start w:val="1"/>
      <w:numFmt w:val="lowerRoman"/>
      <w:lvlText w:val="%6."/>
      <w:lvlJc w:val="right"/>
      <w:pPr>
        <w:ind w:left="5385" w:hanging="180"/>
      </w:pPr>
    </w:lvl>
    <w:lvl w:ilvl="6" w:tplc="040E000F" w:tentative="1">
      <w:start w:val="1"/>
      <w:numFmt w:val="decimal"/>
      <w:lvlText w:val="%7."/>
      <w:lvlJc w:val="left"/>
      <w:pPr>
        <w:ind w:left="6105" w:hanging="360"/>
      </w:pPr>
    </w:lvl>
    <w:lvl w:ilvl="7" w:tplc="040E0019" w:tentative="1">
      <w:start w:val="1"/>
      <w:numFmt w:val="lowerLetter"/>
      <w:lvlText w:val="%8."/>
      <w:lvlJc w:val="left"/>
      <w:pPr>
        <w:ind w:left="6825" w:hanging="360"/>
      </w:pPr>
    </w:lvl>
    <w:lvl w:ilvl="8" w:tplc="040E001B" w:tentative="1">
      <w:start w:val="1"/>
      <w:numFmt w:val="lowerRoman"/>
      <w:lvlText w:val="%9."/>
      <w:lvlJc w:val="right"/>
      <w:pPr>
        <w:ind w:left="754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D9"/>
    <w:rsid w:val="0000031E"/>
    <w:rsid w:val="00001C82"/>
    <w:rsid w:val="00001EED"/>
    <w:rsid w:val="00002DFB"/>
    <w:rsid w:val="00025004"/>
    <w:rsid w:val="0002676E"/>
    <w:rsid w:val="00026F51"/>
    <w:rsid w:val="00027744"/>
    <w:rsid w:val="00030251"/>
    <w:rsid w:val="00030FE6"/>
    <w:rsid w:val="0003588A"/>
    <w:rsid w:val="000430C4"/>
    <w:rsid w:val="00046A66"/>
    <w:rsid w:val="00047738"/>
    <w:rsid w:val="00050830"/>
    <w:rsid w:val="00051426"/>
    <w:rsid w:val="00056C99"/>
    <w:rsid w:val="0006037A"/>
    <w:rsid w:val="00070652"/>
    <w:rsid w:val="00077D77"/>
    <w:rsid w:val="0008718F"/>
    <w:rsid w:val="0009154E"/>
    <w:rsid w:val="00096265"/>
    <w:rsid w:val="00097709"/>
    <w:rsid w:val="000A6765"/>
    <w:rsid w:val="000A793F"/>
    <w:rsid w:val="000B07E1"/>
    <w:rsid w:val="000B2724"/>
    <w:rsid w:val="000B4105"/>
    <w:rsid w:val="000D296E"/>
    <w:rsid w:val="000E1101"/>
    <w:rsid w:val="000E740E"/>
    <w:rsid w:val="000F097C"/>
    <w:rsid w:val="000F2F75"/>
    <w:rsid w:val="000F580F"/>
    <w:rsid w:val="000F591F"/>
    <w:rsid w:val="000F7DE8"/>
    <w:rsid w:val="00101D74"/>
    <w:rsid w:val="001036AF"/>
    <w:rsid w:val="00112EBE"/>
    <w:rsid w:val="00114B4A"/>
    <w:rsid w:val="001175F6"/>
    <w:rsid w:val="0011764B"/>
    <w:rsid w:val="00123852"/>
    <w:rsid w:val="00134E46"/>
    <w:rsid w:val="00137FC9"/>
    <w:rsid w:val="001400F3"/>
    <w:rsid w:val="00140E7A"/>
    <w:rsid w:val="00142DA1"/>
    <w:rsid w:val="00145DFA"/>
    <w:rsid w:val="001477FB"/>
    <w:rsid w:val="00156641"/>
    <w:rsid w:val="0015697E"/>
    <w:rsid w:val="00160B5B"/>
    <w:rsid w:val="00161DED"/>
    <w:rsid w:val="00167A5E"/>
    <w:rsid w:val="0017080D"/>
    <w:rsid w:val="00174843"/>
    <w:rsid w:val="0017694C"/>
    <w:rsid w:val="00176B9D"/>
    <w:rsid w:val="001822E7"/>
    <w:rsid w:val="00182F81"/>
    <w:rsid w:val="00187CB7"/>
    <w:rsid w:val="00194477"/>
    <w:rsid w:val="00195699"/>
    <w:rsid w:val="00195FAF"/>
    <w:rsid w:val="001968B2"/>
    <w:rsid w:val="001976CD"/>
    <w:rsid w:val="001A1F0C"/>
    <w:rsid w:val="001A1FC1"/>
    <w:rsid w:val="001A4CCD"/>
    <w:rsid w:val="001B09BD"/>
    <w:rsid w:val="001B4BF0"/>
    <w:rsid w:val="001B585A"/>
    <w:rsid w:val="001B64F9"/>
    <w:rsid w:val="001C0F6D"/>
    <w:rsid w:val="001C1438"/>
    <w:rsid w:val="001C156D"/>
    <w:rsid w:val="001C276C"/>
    <w:rsid w:val="001C430C"/>
    <w:rsid w:val="001C5C57"/>
    <w:rsid w:val="001C64ED"/>
    <w:rsid w:val="001D0BCD"/>
    <w:rsid w:val="001D0C2C"/>
    <w:rsid w:val="001D1C64"/>
    <w:rsid w:val="001D281E"/>
    <w:rsid w:val="001D55DF"/>
    <w:rsid w:val="001E1909"/>
    <w:rsid w:val="001E33CA"/>
    <w:rsid w:val="001E6121"/>
    <w:rsid w:val="001E63AC"/>
    <w:rsid w:val="001F5529"/>
    <w:rsid w:val="001F5FF6"/>
    <w:rsid w:val="001F71FC"/>
    <w:rsid w:val="001F7387"/>
    <w:rsid w:val="001F7BFA"/>
    <w:rsid w:val="00205228"/>
    <w:rsid w:val="0021428B"/>
    <w:rsid w:val="00215A93"/>
    <w:rsid w:val="00221566"/>
    <w:rsid w:val="002246E0"/>
    <w:rsid w:val="00224AD7"/>
    <w:rsid w:val="00226982"/>
    <w:rsid w:val="0023493A"/>
    <w:rsid w:val="00244E1B"/>
    <w:rsid w:val="00245898"/>
    <w:rsid w:val="00247F12"/>
    <w:rsid w:val="00251778"/>
    <w:rsid w:val="00254D67"/>
    <w:rsid w:val="002555B1"/>
    <w:rsid w:val="00255DDC"/>
    <w:rsid w:val="00262189"/>
    <w:rsid w:val="002642F2"/>
    <w:rsid w:val="00266521"/>
    <w:rsid w:val="00267BFD"/>
    <w:rsid w:val="002763FB"/>
    <w:rsid w:val="002802BF"/>
    <w:rsid w:val="00282106"/>
    <w:rsid w:val="002857BB"/>
    <w:rsid w:val="00287C0F"/>
    <w:rsid w:val="00290BC0"/>
    <w:rsid w:val="00293A27"/>
    <w:rsid w:val="002957C6"/>
    <w:rsid w:val="002A26F6"/>
    <w:rsid w:val="002A613D"/>
    <w:rsid w:val="002A79CB"/>
    <w:rsid w:val="002B0438"/>
    <w:rsid w:val="002B11B1"/>
    <w:rsid w:val="002B7FD1"/>
    <w:rsid w:val="002C04FD"/>
    <w:rsid w:val="002C1381"/>
    <w:rsid w:val="002C2ECC"/>
    <w:rsid w:val="002C3355"/>
    <w:rsid w:val="002C5FBE"/>
    <w:rsid w:val="002C64F1"/>
    <w:rsid w:val="002C67B2"/>
    <w:rsid w:val="002C7816"/>
    <w:rsid w:val="002D1E52"/>
    <w:rsid w:val="002D2A6A"/>
    <w:rsid w:val="002D718E"/>
    <w:rsid w:val="002E5DE8"/>
    <w:rsid w:val="002F6762"/>
    <w:rsid w:val="003004D3"/>
    <w:rsid w:val="0030082E"/>
    <w:rsid w:val="003013D9"/>
    <w:rsid w:val="00302ED3"/>
    <w:rsid w:val="003105B4"/>
    <w:rsid w:val="00311E2A"/>
    <w:rsid w:val="00313721"/>
    <w:rsid w:val="003176EC"/>
    <w:rsid w:val="00324E79"/>
    <w:rsid w:val="00336F67"/>
    <w:rsid w:val="00337696"/>
    <w:rsid w:val="00340821"/>
    <w:rsid w:val="003479E2"/>
    <w:rsid w:val="00350CD2"/>
    <w:rsid w:val="00355F74"/>
    <w:rsid w:val="00357255"/>
    <w:rsid w:val="00360E28"/>
    <w:rsid w:val="003732E0"/>
    <w:rsid w:val="00376290"/>
    <w:rsid w:val="00380046"/>
    <w:rsid w:val="0038204E"/>
    <w:rsid w:val="00383003"/>
    <w:rsid w:val="0039004A"/>
    <w:rsid w:val="00391907"/>
    <w:rsid w:val="003958B5"/>
    <w:rsid w:val="00395B97"/>
    <w:rsid w:val="0039648E"/>
    <w:rsid w:val="003A299F"/>
    <w:rsid w:val="003A463A"/>
    <w:rsid w:val="003A5DF1"/>
    <w:rsid w:val="003A6B56"/>
    <w:rsid w:val="003B670C"/>
    <w:rsid w:val="003C3F84"/>
    <w:rsid w:val="003D11CF"/>
    <w:rsid w:val="003D2D5D"/>
    <w:rsid w:val="003D4850"/>
    <w:rsid w:val="003D4EE7"/>
    <w:rsid w:val="003E2506"/>
    <w:rsid w:val="003F20C1"/>
    <w:rsid w:val="00403ECE"/>
    <w:rsid w:val="00406177"/>
    <w:rsid w:val="00411D2A"/>
    <w:rsid w:val="004161E0"/>
    <w:rsid w:val="00416977"/>
    <w:rsid w:val="00422DF8"/>
    <w:rsid w:val="00424B01"/>
    <w:rsid w:val="0042623C"/>
    <w:rsid w:val="00426423"/>
    <w:rsid w:val="00432D98"/>
    <w:rsid w:val="004330BB"/>
    <w:rsid w:val="004366C0"/>
    <w:rsid w:val="0043704B"/>
    <w:rsid w:val="004423F7"/>
    <w:rsid w:val="00443C16"/>
    <w:rsid w:val="00447D80"/>
    <w:rsid w:val="00450926"/>
    <w:rsid w:val="00463786"/>
    <w:rsid w:val="00475995"/>
    <w:rsid w:val="00476033"/>
    <w:rsid w:val="00484D3A"/>
    <w:rsid w:val="0048752A"/>
    <w:rsid w:val="00494C2B"/>
    <w:rsid w:val="00494E7F"/>
    <w:rsid w:val="00494FD9"/>
    <w:rsid w:val="00495C84"/>
    <w:rsid w:val="004A11BB"/>
    <w:rsid w:val="004B38F3"/>
    <w:rsid w:val="004D39F1"/>
    <w:rsid w:val="004D6B96"/>
    <w:rsid w:val="004E1FBD"/>
    <w:rsid w:val="004F02EA"/>
    <w:rsid w:val="005116B6"/>
    <w:rsid w:val="00515470"/>
    <w:rsid w:val="00515F93"/>
    <w:rsid w:val="005216E8"/>
    <w:rsid w:val="005227BC"/>
    <w:rsid w:val="00522C1F"/>
    <w:rsid w:val="005236FB"/>
    <w:rsid w:val="00524439"/>
    <w:rsid w:val="00525F51"/>
    <w:rsid w:val="005320D2"/>
    <w:rsid w:val="0053418A"/>
    <w:rsid w:val="00536898"/>
    <w:rsid w:val="00544AD2"/>
    <w:rsid w:val="005467FC"/>
    <w:rsid w:val="00551057"/>
    <w:rsid w:val="005530E3"/>
    <w:rsid w:val="00553302"/>
    <w:rsid w:val="0055408F"/>
    <w:rsid w:val="00557468"/>
    <w:rsid w:val="005737A0"/>
    <w:rsid w:val="005753C7"/>
    <w:rsid w:val="00575655"/>
    <w:rsid w:val="0057729A"/>
    <w:rsid w:val="0058204C"/>
    <w:rsid w:val="00582C77"/>
    <w:rsid w:val="0058719A"/>
    <w:rsid w:val="005926E9"/>
    <w:rsid w:val="00592BCF"/>
    <w:rsid w:val="005933B2"/>
    <w:rsid w:val="00593C2B"/>
    <w:rsid w:val="005A1904"/>
    <w:rsid w:val="005A3C7A"/>
    <w:rsid w:val="005A4FA4"/>
    <w:rsid w:val="005A7CBA"/>
    <w:rsid w:val="005B0711"/>
    <w:rsid w:val="005B1E17"/>
    <w:rsid w:val="005B5C39"/>
    <w:rsid w:val="005B70DB"/>
    <w:rsid w:val="005C458C"/>
    <w:rsid w:val="005D1FCA"/>
    <w:rsid w:val="005D3654"/>
    <w:rsid w:val="005E6600"/>
    <w:rsid w:val="005E794A"/>
    <w:rsid w:val="006014FC"/>
    <w:rsid w:val="00610C54"/>
    <w:rsid w:val="00615D1D"/>
    <w:rsid w:val="00617635"/>
    <w:rsid w:val="0062156E"/>
    <w:rsid w:val="00632D05"/>
    <w:rsid w:val="00634278"/>
    <w:rsid w:val="00640018"/>
    <w:rsid w:val="0065568E"/>
    <w:rsid w:val="006560A4"/>
    <w:rsid w:val="00657796"/>
    <w:rsid w:val="006630EA"/>
    <w:rsid w:val="00667644"/>
    <w:rsid w:val="00670871"/>
    <w:rsid w:val="00671CB1"/>
    <w:rsid w:val="006965F4"/>
    <w:rsid w:val="006A0ECD"/>
    <w:rsid w:val="006A2DDC"/>
    <w:rsid w:val="006A62EB"/>
    <w:rsid w:val="006A7C62"/>
    <w:rsid w:val="006B3992"/>
    <w:rsid w:val="006B54C6"/>
    <w:rsid w:val="006B7C08"/>
    <w:rsid w:val="006B7D4E"/>
    <w:rsid w:val="006C22E8"/>
    <w:rsid w:val="006C602A"/>
    <w:rsid w:val="006C7771"/>
    <w:rsid w:val="006D0816"/>
    <w:rsid w:val="006D0C24"/>
    <w:rsid w:val="006D589D"/>
    <w:rsid w:val="006D654F"/>
    <w:rsid w:val="006E2B5C"/>
    <w:rsid w:val="006E5EAB"/>
    <w:rsid w:val="006F00A7"/>
    <w:rsid w:val="007108EE"/>
    <w:rsid w:val="00711E3A"/>
    <w:rsid w:val="00714C3F"/>
    <w:rsid w:val="0071541C"/>
    <w:rsid w:val="00721044"/>
    <w:rsid w:val="00721C4D"/>
    <w:rsid w:val="00723A29"/>
    <w:rsid w:val="00730748"/>
    <w:rsid w:val="00742A00"/>
    <w:rsid w:val="0074359D"/>
    <w:rsid w:val="00746022"/>
    <w:rsid w:val="007505CA"/>
    <w:rsid w:val="00753FA5"/>
    <w:rsid w:val="00754D4E"/>
    <w:rsid w:val="00754DC4"/>
    <w:rsid w:val="00756F0C"/>
    <w:rsid w:val="0076409E"/>
    <w:rsid w:val="007655C7"/>
    <w:rsid w:val="007742E4"/>
    <w:rsid w:val="00777101"/>
    <w:rsid w:val="00777510"/>
    <w:rsid w:val="00780AFF"/>
    <w:rsid w:val="00780E1A"/>
    <w:rsid w:val="00787D5C"/>
    <w:rsid w:val="007911CB"/>
    <w:rsid w:val="007939A3"/>
    <w:rsid w:val="00793E03"/>
    <w:rsid w:val="0079685B"/>
    <w:rsid w:val="007A2D2F"/>
    <w:rsid w:val="007A5374"/>
    <w:rsid w:val="007A5EA3"/>
    <w:rsid w:val="007B4361"/>
    <w:rsid w:val="007B5B9B"/>
    <w:rsid w:val="007B7952"/>
    <w:rsid w:val="007C45D4"/>
    <w:rsid w:val="007C56BC"/>
    <w:rsid w:val="007C648E"/>
    <w:rsid w:val="007D08E2"/>
    <w:rsid w:val="007D121F"/>
    <w:rsid w:val="007D1908"/>
    <w:rsid w:val="007E5840"/>
    <w:rsid w:val="007E7B22"/>
    <w:rsid w:val="007F1F5B"/>
    <w:rsid w:val="007F280B"/>
    <w:rsid w:val="007F2BD2"/>
    <w:rsid w:val="007F2C8C"/>
    <w:rsid w:val="007F4126"/>
    <w:rsid w:val="007F4FEC"/>
    <w:rsid w:val="00801928"/>
    <w:rsid w:val="00811C70"/>
    <w:rsid w:val="00814080"/>
    <w:rsid w:val="00816D77"/>
    <w:rsid w:val="00820153"/>
    <w:rsid w:val="00822885"/>
    <w:rsid w:val="00822A0B"/>
    <w:rsid w:val="0082424D"/>
    <w:rsid w:val="00826A25"/>
    <w:rsid w:val="00831430"/>
    <w:rsid w:val="00831A6B"/>
    <w:rsid w:val="00843E2E"/>
    <w:rsid w:val="00850B00"/>
    <w:rsid w:val="00855832"/>
    <w:rsid w:val="00855853"/>
    <w:rsid w:val="00855BA5"/>
    <w:rsid w:val="00863E9D"/>
    <w:rsid w:val="00865327"/>
    <w:rsid w:val="00870F2F"/>
    <w:rsid w:val="008712E9"/>
    <w:rsid w:val="008720E1"/>
    <w:rsid w:val="00872F20"/>
    <w:rsid w:val="0087323E"/>
    <w:rsid w:val="008759F7"/>
    <w:rsid w:val="00881398"/>
    <w:rsid w:val="00892103"/>
    <w:rsid w:val="00892C9D"/>
    <w:rsid w:val="008941E7"/>
    <w:rsid w:val="008A0EB6"/>
    <w:rsid w:val="008A2D2C"/>
    <w:rsid w:val="008A59E9"/>
    <w:rsid w:val="008B06A4"/>
    <w:rsid w:val="008B174A"/>
    <w:rsid w:val="008B582D"/>
    <w:rsid w:val="008C2498"/>
    <w:rsid w:val="008C5DAD"/>
    <w:rsid w:val="008D3BB8"/>
    <w:rsid w:val="008D3C0A"/>
    <w:rsid w:val="008D61F3"/>
    <w:rsid w:val="008E0DD7"/>
    <w:rsid w:val="008F1E33"/>
    <w:rsid w:val="009010DA"/>
    <w:rsid w:val="00902856"/>
    <w:rsid w:val="009031C4"/>
    <w:rsid w:val="0090451E"/>
    <w:rsid w:val="009074DA"/>
    <w:rsid w:val="00911571"/>
    <w:rsid w:val="009131D4"/>
    <w:rsid w:val="00913926"/>
    <w:rsid w:val="0091575A"/>
    <w:rsid w:val="00915FCB"/>
    <w:rsid w:val="0091663A"/>
    <w:rsid w:val="00920819"/>
    <w:rsid w:val="009214D2"/>
    <w:rsid w:val="0092297B"/>
    <w:rsid w:val="0093160D"/>
    <w:rsid w:val="00934FFD"/>
    <w:rsid w:val="0093610E"/>
    <w:rsid w:val="009415CC"/>
    <w:rsid w:val="00942354"/>
    <w:rsid w:val="00945B0A"/>
    <w:rsid w:val="00951368"/>
    <w:rsid w:val="00962688"/>
    <w:rsid w:val="00963B05"/>
    <w:rsid w:val="009656E7"/>
    <w:rsid w:val="00973F6B"/>
    <w:rsid w:val="00974936"/>
    <w:rsid w:val="00977537"/>
    <w:rsid w:val="00981510"/>
    <w:rsid w:val="00990A99"/>
    <w:rsid w:val="00992ED7"/>
    <w:rsid w:val="00995C41"/>
    <w:rsid w:val="00997866"/>
    <w:rsid w:val="009A1825"/>
    <w:rsid w:val="009A72EE"/>
    <w:rsid w:val="009B4536"/>
    <w:rsid w:val="009D1C9B"/>
    <w:rsid w:val="009D4CA8"/>
    <w:rsid w:val="009E11BC"/>
    <w:rsid w:val="009E7F1A"/>
    <w:rsid w:val="009E7F25"/>
    <w:rsid w:val="009F0A43"/>
    <w:rsid w:val="009F4A04"/>
    <w:rsid w:val="009F612C"/>
    <w:rsid w:val="009F6636"/>
    <w:rsid w:val="009F7C0E"/>
    <w:rsid w:val="00A01796"/>
    <w:rsid w:val="00A15753"/>
    <w:rsid w:val="00A22F35"/>
    <w:rsid w:val="00A309D0"/>
    <w:rsid w:val="00A415DE"/>
    <w:rsid w:val="00A41E94"/>
    <w:rsid w:val="00A4325E"/>
    <w:rsid w:val="00A5007F"/>
    <w:rsid w:val="00A5073C"/>
    <w:rsid w:val="00A63CBE"/>
    <w:rsid w:val="00A67960"/>
    <w:rsid w:val="00A70B99"/>
    <w:rsid w:val="00A74984"/>
    <w:rsid w:val="00A74AFF"/>
    <w:rsid w:val="00A773E3"/>
    <w:rsid w:val="00A7760E"/>
    <w:rsid w:val="00A8055D"/>
    <w:rsid w:val="00A81B2B"/>
    <w:rsid w:val="00A85999"/>
    <w:rsid w:val="00A90123"/>
    <w:rsid w:val="00AA33B1"/>
    <w:rsid w:val="00AA500C"/>
    <w:rsid w:val="00AB1A8D"/>
    <w:rsid w:val="00AB2CA3"/>
    <w:rsid w:val="00AB3A65"/>
    <w:rsid w:val="00AB5079"/>
    <w:rsid w:val="00AB611F"/>
    <w:rsid w:val="00AB6F15"/>
    <w:rsid w:val="00AB748A"/>
    <w:rsid w:val="00AC0BAE"/>
    <w:rsid w:val="00AC524E"/>
    <w:rsid w:val="00AC6202"/>
    <w:rsid w:val="00AD26CD"/>
    <w:rsid w:val="00AD4059"/>
    <w:rsid w:val="00AD6161"/>
    <w:rsid w:val="00AD699A"/>
    <w:rsid w:val="00AF3FF9"/>
    <w:rsid w:val="00AF596F"/>
    <w:rsid w:val="00B00C00"/>
    <w:rsid w:val="00B0354F"/>
    <w:rsid w:val="00B03AA4"/>
    <w:rsid w:val="00B04E5B"/>
    <w:rsid w:val="00B1513C"/>
    <w:rsid w:val="00B2342A"/>
    <w:rsid w:val="00B27D5F"/>
    <w:rsid w:val="00B3057E"/>
    <w:rsid w:val="00B4246F"/>
    <w:rsid w:val="00B53148"/>
    <w:rsid w:val="00B54F8F"/>
    <w:rsid w:val="00B610C4"/>
    <w:rsid w:val="00B62964"/>
    <w:rsid w:val="00B70066"/>
    <w:rsid w:val="00B70DF6"/>
    <w:rsid w:val="00B77E2E"/>
    <w:rsid w:val="00B85A3A"/>
    <w:rsid w:val="00B87F58"/>
    <w:rsid w:val="00B9214C"/>
    <w:rsid w:val="00BA14FB"/>
    <w:rsid w:val="00BA2993"/>
    <w:rsid w:val="00BA5D65"/>
    <w:rsid w:val="00BB12FB"/>
    <w:rsid w:val="00BB290D"/>
    <w:rsid w:val="00BB2F39"/>
    <w:rsid w:val="00BB6BD0"/>
    <w:rsid w:val="00BB7418"/>
    <w:rsid w:val="00BC127E"/>
    <w:rsid w:val="00BD5341"/>
    <w:rsid w:val="00BD572D"/>
    <w:rsid w:val="00BD6842"/>
    <w:rsid w:val="00BE21B5"/>
    <w:rsid w:val="00BE78C3"/>
    <w:rsid w:val="00BF2512"/>
    <w:rsid w:val="00BF3BC0"/>
    <w:rsid w:val="00BF51CA"/>
    <w:rsid w:val="00C047A4"/>
    <w:rsid w:val="00C10D14"/>
    <w:rsid w:val="00C14CBE"/>
    <w:rsid w:val="00C14DCB"/>
    <w:rsid w:val="00C1588A"/>
    <w:rsid w:val="00C161A6"/>
    <w:rsid w:val="00C20E7E"/>
    <w:rsid w:val="00C22DE4"/>
    <w:rsid w:val="00C24533"/>
    <w:rsid w:val="00C2579B"/>
    <w:rsid w:val="00C2664C"/>
    <w:rsid w:val="00C339D2"/>
    <w:rsid w:val="00C36D3D"/>
    <w:rsid w:val="00C505B3"/>
    <w:rsid w:val="00C54600"/>
    <w:rsid w:val="00C550B6"/>
    <w:rsid w:val="00C62636"/>
    <w:rsid w:val="00C70BA2"/>
    <w:rsid w:val="00C7115B"/>
    <w:rsid w:val="00C76A1E"/>
    <w:rsid w:val="00C76AD2"/>
    <w:rsid w:val="00C80078"/>
    <w:rsid w:val="00C8088B"/>
    <w:rsid w:val="00C8293F"/>
    <w:rsid w:val="00C836E0"/>
    <w:rsid w:val="00C944B0"/>
    <w:rsid w:val="00C9512E"/>
    <w:rsid w:val="00CA3194"/>
    <w:rsid w:val="00CA7501"/>
    <w:rsid w:val="00CB13DB"/>
    <w:rsid w:val="00CB5F3A"/>
    <w:rsid w:val="00CB6FA4"/>
    <w:rsid w:val="00CC16E8"/>
    <w:rsid w:val="00CE6B92"/>
    <w:rsid w:val="00CF171B"/>
    <w:rsid w:val="00CF2904"/>
    <w:rsid w:val="00D00313"/>
    <w:rsid w:val="00D008D8"/>
    <w:rsid w:val="00D02AC9"/>
    <w:rsid w:val="00D05248"/>
    <w:rsid w:val="00D1227C"/>
    <w:rsid w:val="00D20368"/>
    <w:rsid w:val="00D21E9F"/>
    <w:rsid w:val="00D2561B"/>
    <w:rsid w:val="00D26801"/>
    <w:rsid w:val="00D276F1"/>
    <w:rsid w:val="00D27A75"/>
    <w:rsid w:val="00D30EE9"/>
    <w:rsid w:val="00D31FB4"/>
    <w:rsid w:val="00D32799"/>
    <w:rsid w:val="00D34883"/>
    <w:rsid w:val="00D40E85"/>
    <w:rsid w:val="00D42AD5"/>
    <w:rsid w:val="00D51B98"/>
    <w:rsid w:val="00D55E85"/>
    <w:rsid w:val="00D622FD"/>
    <w:rsid w:val="00D62483"/>
    <w:rsid w:val="00D62F87"/>
    <w:rsid w:val="00D655A6"/>
    <w:rsid w:val="00D70E89"/>
    <w:rsid w:val="00D72690"/>
    <w:rsid w:val="00D733CC"/>
    <w:rsid w:val="00D806A5"/>
    <w:rsid w:val="00D80B39"/>
    <w:rsid w:val="00D86366"/>
    <w:rsid w:val="00D874ED"/>
    <w:rsid w:val="00DA3286"/>
    <w:rsid w:val="00DA5EFB"/>
    <w:rsid w:val="00DB1F4D"/>
    <w:rsid w:val="00DB3996"/>
    <w:rsid w:val="00DB56FA"/>
    <w:rsid w:val="00DB61FA"/>
    <w:rsid w:val="00DD0466"/>
    <w:rsid w:val="00DD16F6"/>
    <w:rsid w:val="00DD5272"/>
    <w:rsid w:val="00DD5B00"/>
    <w:rsid w:val="00DD765A"/>
    <w:rsid w:val="00DE76EC"/>
    <w:rsid w:val="00DF40CA"/>
    <w:rsid w:val="00DF472C"/>
    <w:rsid w:val="00DF589B"/>
    <w:rsid w:val="00DF6AE0"/>
    <w:rsid w:val="00E02CA0"/>
    <w:rsid w:val="00E0309F"/>
    <w:rsid w:val="00E043E5"/>
    <w:rsid w:val="00E051C2"/>
    <w:rsid w:val="00E12219"/>
    <w:rsid w:val="00E1243B"/>
    <w:rsid w:val="00E230E6"/>
    <w:rsid w:val="00E31D9B"/>
    <w:rsid w:val="00E3287A"/>
    <w:rsid w:val="00E35C32"/>
    <w:rsid w:val="00E407C6"/>
    <w:rsid w:val="00E4375C"/>
    <w:rsid w:val="00E446E5"/>
    <w:rsid w:val="00E46A00"/>
    <w:rsid w:val="00E517B3"/>
    <w:rsid w:val="00E57D17"/>
    <w:rsid w:val="00E767B8"/>
    <w:rsid w:val="00E81507"/>
    <w:rsid w:val="00E834AD"/>
    <w:rsid w:val="00E85843"/>
    <w:rsid w:val="00E932E4"/>
    <w:rsid w:val="00EA1F9E"/>
    <w:rsid w:val="00EA3930"/>
    <w:rsid w:val="00EA4624"/>
    <w:rsid w:val="00EA7456"/>
    <w:rsid w:val="00EB2EC2"/>
    <w:rsid w:val="00EB49C7"/>
    <w:rsid w:val="00EB780F"/>
    <w:rsid w:val="00EB7FF0"/>
    <w:rsid w:val="00EC6A65"/>
    <w:rsid w:val="00EC7955"/>
    <w:rsid w:val="00ED06FC"/>
    <w:rsid w:val="00ED30E5"/>
    <w:rsid w:val="00ED4BC7"/>
    <w:rsid w:val="00ED71BE"/>
    <w:rsid w:val="00EE358C"/>
    <w:rsid w:val="00F0000B"/>
    <w:rsid w:val="00F0196B"/>
    <w:rsid w:val="00F01BCD"/>
    <w:rsid w:val="00F067C1"/>
    <w:rsid w:val="00F077F8"/>
    <w:rsid w:val="00F10084"/>
    <w:rsid w:val="00F1389C"/>
    <w:rsid w:val="00F14D87"/>
    <w:rsid w:val="00F175A3"/>
    <w:rsid w:val="00F2027D"/>
    <w:rsid w:val="00F301F1"/>
    <w:rsid w:val="00F356A2"/>
    <w:rsid w:val="00F36881"/>
    <w:rsid w:val="00F37F59"/>
    <w:rsid w:val="00F44450"/>
    <w:rsid w:val="00F44A25"/>
    <w:rsid w:val="00F476FE"/>
    <w:rsid w:val="00F51A95"/>
    <w:rsid w:val="00F5608C"/>
    <w:rsid w:val="00F60CCB"/>
    <w:rsid w:val="00F619A1"/>
    <w:rsid w:val="00F6619D"/>
    <w:rsid w:val="00F70EC8"/>
    <w:rsid w:val="00F7109D"/>
    <w:rsid w:val="00F7259A"/>
    <w:rsid w:val="00F7781B"/>
    <w:rsid w:val="00F83035"/>
    <w:rsid w:val="00F84EEE"/>
    <w:rsid w:val="00F957D5"/>
    <w:rsid w:val="00FA05C4"/>
    <w:rsid w:val="00FA3130"/>
    <w:rsid w:val="00FA4590"/>
    <w:rsid w:val="00FA47C1"/>
    <w:rsid w:val="00FA7096"/>
    <w:rsid w:val="00FB0D34"/>
    <w:rsid w:val="00FB117D"/>
    <w:rsid w:val="00FB4635"/>
    <w:rsid w:val="00FB6310"/>
    <w:rsid w:val="00FB71C7"/>
    <w:rsid w:val="00FC6B21"/>
    <w:rsid w:val="00FC7639"/>
    <w:rsid w:val="00FE3664"/>
    <w:rsid w:val="00FF2F7D"/>
    <w:rsid w:val="00FF4113"/>
    <w:rsid w:val="00FF7B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4655F"/>
  <w15:docId w15:val="{A9CECA9A-DA23-4137-98B0-0BB71832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72690"/>
    <w:rPr>
      <w:rFonts w:ascii="Arial" w:eastAsia="Times New Roman" w:hAnsi="Arial" w:cs="Times New Roman"/>
      <w:szCs w:val="24"/>
      <w:lang w:eastAsia="hu-HU"/>
    </w:rPr>
  </w:style>
  <w:style w:type="paragraph" w:styleId="Cmsor1">
    <w:name w:val="heading 1"/>
    <w:basedOn w:val="Norml"/>
    <w:next w:val="Norml"/>
    <w:link w:val="Cmsor1Char"/>
    <w:qFormat/>
    <w:rsid w:val="00C36D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qFormat/>
    <w:rsid w:val="00C36D3D"/>
    <w:pPr>
      <w:keepNext/>
      <w:tabs>
        <w:tab w:val="center" w:pos="1843"/>
      </w:tabs>
      <w:outlineLvl w:val="2"/>
    </w:pPr>
    <w:rPr>
      <w:rFonts w:ascii="Times New Roman" w:hAnsi="Times New Roman"/>
      <w:b/>
      <w:smallCaps/>
      <w:sz w:val="24"/>
    </w:rPr>
  </w:style>
  <w:style w:type="paragraph" w:styleId="Cmsor4">
    <w:name w:val="heading 4"/>
    <w:basedOn w:val="Norml"/>
    <w:next w:val="Norml"/>
    <w:link w:val="Cmsor4Char"/>
    <w:qFormat/>
    <w:rsid w:val="00C36D3D"/>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36D3D"/>
    <w:rPr>
      <w:rFonts w:asciiTheme="majorHAnsi" w:eastAsiaTheme="majorEastAsia" w:hAnsiTheme="majorHAnsi" w:cstheme="majorBidi"/>
      <w:color w:val="2F5496" w:themeColor="accent1" w:themeShade="BF"/>
      <w:sz w:val="32"/>
      <w:szCs w:val="32"/>
      <w:lang w:eastAsia="hu-HU"/>
    </w:rPr>
  </w:style>
  <w:style w:type="character" w:customStyle="1" w:styleId="Cmsor3Char">
    <w:name w:val="Címsor 3 Char"/>
    <w:basedOn w:val="Bekezdsalapbettpusa"/>
    <w:link w:val="Cmsor3"/>
    <w:rsid w:val="00C36D3D"/>
    <w:rPr>
      <w:rFonts w:ascii="Times New Roman" w:eastAsia="Times New Roman" w:hAnsi="Times New Roman" w:cs="Times New Roman"/>
      <w:b/>
      <w:smallCaps/>
      <w:sz w:val="24"/>
      <w:szCs w:val="24"/>
      <w:lang w:eastAsia="hu-HU"/>
    </w:rPr>
  </w:style>
  <w:style w:type="character" w:customStyle="1" w:styleId="Cmsor4Char">
    <w:name w:val="Címsor 4 Char"/>
    <w:basedOn w:val="Bekezdsalapbettpusa"/>
    <w:link w:val="Cmsor4"/>
    <w:rsid w:val="00C36D3D"/>
    <w:rPr>
      <w:rFonts w:ascii="Arial" w:eastAsia="Times New Roman" w:hAnsi="Arial" w:cs="Arial"/>
      <w:b/>
      <w:smallCaps/>
      <w:sz w:val="20"/>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3013D9"/>
    <w:pPr>
      <w:ind w:left="720"/>
    </w:pPr>
    <w:rPr>
      <w:rFonts w:ascii="Calibri" w:eastAsia="Calibri" w:hAnsi="Calibri"/>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3013D9"/>
    <w:rPr>
      <w:rFonts w:ascii="Calibri" w:eastAsia="Calibri" w:hAnsi="Calibri" w:cs="Times New Roman"/>
    </w:rPr>
  </w:style>
  <w:style w:type="table" w:styleId="Rcsostblzat">
    <w:name w:val="Table Grid"/>
    <w:basedOn w:val="Normltblzat"/>
    <w:uiPriority w:val="59"/>
    <w:rsid w:val="003013D9"/>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aliases w:val="Char2, Char2"/>
    <w:basedOn w:val="Norml"/>
    <w:link w:val="lfejChar"/>
    <w:unhideWhenUsed/>
    <w:rsid w:val="003013D9"/>
    <w:pPr>
      <w:tabs>
        <w:tab w:val="center" w:pos="4536"/>
        <w:tab w:val="right" w:pos="9072"/>
      </w:tabs>
    </w:pPr>
  </w:style>
  <w:style w:type="character" w:customStyle="1" w:styleId="lfejChar">
    <w:name w:val="Élőfej Char"/>
    <w:aliases w:val="Char2 Char, Char2 Char"/>
    <w:basedOn w:val="Bekezdsalapbettpusa"/>
    <w:link w:val="lfej"/>
    <w:rsid w:val="003013D9"/>
    <w:rPr>
      <w:rFonts w:ascii="Arial" w:eastAsia="Times New Roman" w:hAnsi="Arial" w:cs="Times New Roman"/>
      <w:szCs w:val="24"/>
      <w:lang w:eastAsia="hu-HU"/>
    </w:rPr>
  </w:style>
  <w:style w:type="paragraph" w:styleId="llb">
    <w:name w:val="footer"/>
    <w:basedOn w:val="Norml"/>
    <w:link w:val="llbChar"/>
    <w:unhideWhenUsed/>
    <w:rsid w:val="003013D9"/>
    <w:pPr>
      <w:tabs>
        <w:tab w:val="center" w:pos="4536"/>
        <w:tab w:val="right" w:pos="9072"/>
      </w:tabs>
    </w:pPr>
  </w:style>
  <w:style w:type="character" w:customStyle="1" w:styleId="llbChar">
    <w:name w:val="Élőláb Char"/>
    <w:basedOn w:val="Bekezdsalapbettpusa"/>
    <w:link w:val="llb"/>
    <w:rsid w:val="003013D9"/>
    <w:rPr>
      <w:rFonts w:ascii="Arial" w:eastAsia="Times New Roman" w:hAnsi="Arial" w:cs="Times New Roman"/>
      <w:szCs w:val="24"/>
      <w:lang w:eastAsia="hu-HU"/>
    </w:rPr>
  </w:style>
  <w:style w:type="paragraph" w:styleId="Szvegtrzs">
    <w:name w:val="Body Text"/>
    <w:basedOn w:val="Norml"/>
    <w:link w:val="SzvegtrzsChar"/>
    <w:rsid w:val="00FF7B09"/>
    <w:pPr>
      <w:spacing w:after="120"/>
    </w:pPr>
    <w:rPr>
      <w:rFonts w:ascii="Times New Roman" w:hAnsi="Times New Roman"/>
      <w:sz w:val="24"/>
    </w:rPr>
  </w:style>
  <w:style w:type="character" w:customStyle="1" w:styleId="SzvegtrzsChar">
    <w:name w:val="Szövegtörzs Char"/>
    <w:basedOn w:val="Bekezdsalapbettpusa"/>
    <w:link w:val="Szvegtrzs"/>
    <w:rsid w:val="00FF7B09"/>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FF4113"/>
    <w:rPr>
      <w:sz w:val="16"/>
      <w:szCs w:val="16"/>
    </w:rPr>
  </w:style>
  <w:style w:type="paragraph" w:styleId="Jegyzetszveg">
    <w:name w:val="annotation text"/>
    <w:basedOn w:val="Norml"/>
    <w:link w:val="JegyzetszvegChar"/>
    <w:uiPriority w:val="99"/>
    <w:semiHidden/>
    <w:unhideWhenUsed/>
    <w:rsid w:val="00FF4113"/>
    <w:rPr>
      <w:sz w:val="20"/>
      <w:szCs w:val="20"/>
    </w:rPr>
  </w:style>
  <w:style w:type="character" w:customStyle="1" w:styleId="JegyzetszvegChar">
    <w:name w:val="Jegyzetszöveg Char"/>
    <w:basedOn w:val="Bekezdsalapbettpusa"/>
    <w:link w:val="Jegyzetszveg"/>
    <w:uiPriority w:val="99"/>
    <w:semiHidden/>
    <w:rsid w:val="00FF4113"/>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F4113"/>
    <w:rPr>
      <w:b/>
      <w:bCs/>
    </w:rPr>
  </w:style>
  <w:style w:type="character" w:customStyle="1" w:styleId="MegjegyzstrgyaChar">
    <w:name w:val="Megjegyzés tárgya Char"/>
    <w:basedOn w:val="JegyzetszvegChar"/>
    <w:link w:val="Megjegyzstrgya"/>
    <w:uiPriority w:val="99"/>
    <w:semiHidden/>
    <w:rsid w:val="00FF4113"/>
    <w:rPr>
      <w:rFonts w:ascii="Arial" w:eastAsia="Times New Roman" w:hAnsi="Arial" w:cs="Times New Roman"/>
      <w:b/>
      <w:bCs/>
      <w:sz w:val="20"/>
      <w:szCs w:val="20"/>
      <w:lang w:eastAsia="hu-HU"/>
    </w:rPr>
  </w:style>
  <w:style w:type="paragraph" w:styleId="Buborkszveg">
    <w:name w:val="Balloon Text"/>
    <w:basedOn w:val="Norml"/>
    <w:link w:val="BuborkszvegChar"/>
    <w:unhideWhenUsed/>
    <w:rsid w:val="007F2BD2"/>
    <w:rPr>
      <w:rFonts w:ascii="Segoe UI" w:hAnsi="Segoe UI" w:cs="Segoe UI"/>
      <w:sz w:val="18"/>
      <w:szCs w:val="18"/>
    </w:rPr>
  </w:style>
  <w:style w:type="character" w:customStyle="1" w:styleId="BuborkszvegChar">
    <w:name w:val="Buborékszöveg Char"/>
    <w:basedOn w:val="Bekezdsalapbettpusa"/>
    <w:link w:val="Buborkszveg"/>
    <w:rsid w:val="007F2BD2"/>
    <w:rPr>
      <w:rFonts w:ascii="Segoe UI" w:eastAsia="Times New Roman" w:hAnsi="Segoe UI" w:cs="Segoe UI"/>
      <w:sz w:val="18"/>
      <w:szCs w:val="18"/>
      <w:lang w:eastAsia="hu-HU"/>
    </w:rPr>
  </w:style>
  <w:style w:type="paragraph" w:customStyle="1" w:styleId="Default">
    <w:name w:val="Default"/>
    <w:rsid w:val="006B7D4E"/>
    <w:pPr>
      <w:autoSpaceDE w:val="0"/>
      <w:autoSpaceDN w:val="0"/>
      <w:adjustRightInd w:val="0"/>
    </w:pPr>
    <w:rPr>
      <w:rFonts w:ascii="Times New Roman" w:eastAsia="Times New Roman" w:hAnsi="Times New Roman" w:cs="Times New Roman"/>
      <w:color w:val="000000"/>
      <w:sz w:val="24"/>
      <w:szCs w:val="24"/>
      <w:lang w:eastAsia="hu-HU"/>
    </w:rPr>
  </w:style>
  <w:style w:type="character" w:styleId="Oldalszm">
    <w:name w:val="page number"/>
    <w:basedOn w:val="Bekezdsalapbettpusa"/>
    <w:rsid w:val="00C36D3D"/>
  </w:style>
  <w:style w:type="character" w:styleId="Hiperhivatkozs">
    <w:name w:val="Hyperlink"/>
    <w:basedOn w:val="Bekezdsalapbettpusa"/>
    <w:rsid w:val="00C36D3D"/>
    <w:rPr>
      <w:color w:val="0563C1" w:themeColor="hyperlink"/>
      <w:u w:val="single"/>
    </w:rPr>
  </w:style>
  <w:style w:type="paragraph" w:styleId="Lbjegyzetszveg">
    <w:name w:val="footnote text"/>
    <w:basedOn w:val="Norml"/>
    <w:link w:val="LbjegyzetszvegChar"/>
    <w:rsid w:val="00C36D3D"/>
    <w:rPr>
      <w:rFonts w:ascii="Times New Roman" w:hAnsi="Times New Roman"/>
      <w:sz w:val="20"/>
      <w:szCs w:val="20"/>
    </w:rPr>
  </w:style>
  <w:style w:type="character" w:customStyle="1" w:styleId="LbjegyzetszvegChar">
    <w:name w:val="Lábjegyzetszöveg Char"/>
    <w:basedOn w:val="Bekezdsalapbettpusa"/>
    <w:link w:val="Lbjegyzetszveg"/>
    <w:rsid w:val="00C36D3D"/>
    <w:rPr>
      <w:rFonts w:ascii="Times New Roman" w:eastAsia="Times New Roman" w:hAnsi="Times New Roman" w:cs="Times New Roman"/>
      <w:sz w:val="20"/>
      <w:szCs w:val="20"/>
      <w:lang w:eastAsia="hu-HU"/>
    </w:rPr>
  </w:style>
  <w:style w:type="character" w:styleId="Lbjegyzet-hivatkozs">
    <w:name w:val="footnote reference"/>
    <w:basedOn w:val="Bekezdsalapbettpusa"/>
    <w:rsid w:val="00C36D3D"/>
    <w:rPr>
      <w:vertAlign w:val="superscript"/>
    </w:rPr>
  </w:style>
  <w:style w:type="paragraph" w:styleId="Lista2">
    <w:name w:val="List 2"/>
    <w:basedOn w:val="Norml"/>
    <w:unhideWhenUsed/>
    <w:rsid w:val="00C36D3D"/>
    <w:pPr>
      <w:widowControl w:val="0"/>
      <w:overflowPunct w:val="0"/>
      <w:autoSpaceDE w:val="0"/>
      <w:autoSpaceDN w:val="0"/>
      <w:adjustRightInd w:val="0"/>
      <w:ind w:left="566" w:hanging="283"/>
    </w:pPr>
    <w:rPr>
      <w:rFonts w:ascii="Times New Roman" w:hAnsi="Times New Roman"/>
      <w:kern w:val="28"/>
      <w:sz w:val="20"/>
      <w:szCs w:val="20"/>
    </w:rPr>
  </w:style>
  <w:style w:type="paragraph" w:styleId="Cm">
    <w:name w:val="Title"/>
    <w:basedOn w:val="Norml"/>
    <w:link w:val="CmChar"/>
    <w:qFormat/>
    <w:rsid w:val="00C36D3D"/>
    <w:pPr>
      <w:jc w:val="center"/>
    </w:pPr>
    <w:rPr>
      <w:rFonts w:ascii="Times New Roman" w:hAnsi="Times New Roman"/>
      <w:b/>
      <w:sz w:val="24"/>
      <w:szCs w:val="20"/>
      <w:u w:val="single"/>
    </w:rPr>
  </w:style>
  <w:style w:type="character" w:customStyle="1" w:styleId="CmChar">
    <w:name w:val="Cím Char"/>
    <w:basedOn w:val="Bekezdsalapbettpusa"/>
    <w:link w:val="Cm"/>
    <w:rsid w:val="00C36D3D"/>
    <w:rPr>
      <w:rFonts w:ascii="Times New Roman" w:eastAsia="Times New Roman" w:hAnsi="Times New Roman" w:cs="Times New Roman"/>
      <w:b/>
      <w:sz w:val="24"/>
      <w:szCs w:val="20"/>
      <w:u w:val="single"/>
      <w:lang w:eastAsia="hu-HU"/>
    </w:rPr>
  </w:style>
  <w:style w:type="paragraph" w:styleId="Szvegtrzs2">
    <w:name w:val="Body Text 2"/>
    <w:basedOn w:val="Norml"/>
    <w:link w:val="Szvegtrzs2Char"/>
    <w:unhideWhenUsed/>
    <w:rsid w:val="00C36D3D"/>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C36D3D"/>
    <w:rPr>
      <w:rFonts w:ascii="Times New Roman" w:eastAsia="Times New Roman" w:hAnsi="Times New Roman" w:cs="Times New Roman"/>
      <w:sz w:val="24"/>
      <w:szCs w:val="24"/>
      <w:lang w:eastAsia="hu-HU"/>
    </w:rPr>
  </w:style>
  <w:style w:type="paragraph" w:styleId="Szvegtrzs3">
    <w:name w:val="Body Text 3"/>
    <w:basedOn w:val="Norml"/>
    <w:link w:val="Szvegtrzs3Char"/>
    <w:rsid w:val="00C36D3D"/>
    <w:pPr>
      <w:spacing w:after="120"/>
    </w:pPr>
    <w:rPr>
      <w:rFonts w:ascii="Times New Roman" w:hAnsi="Times New Roman"/>
      <w:sz w:val="16"/>
      <w:szCs w:val="16"/>
    </w:rPr>
  </w:style>
  <w:style w:type="character" w:customStyle="1" w:styleId="Szvegtrzs3Char">
    <w:name w:val="Szövegtörzs 3 Char"/>
    <w:basedOn w:val="Bekezdsalapbettpusa"/>
    <w:link w:val="Szvegtrzs3"/>
    <w:rsid w:val="00C36D3D"/>
    <w:rPr>
      <w:rFonts w:ascii="Times New Roman" w:eastAsia="Times New Roman" w:hAnsi="Times New Roman" w:cs="Times New Roman"/>
      <w:sz w:val="16"/>
      <w:szCs w:val="16"/>
      <w:lang w:eastAsia="hu-HU"/>
    </w:rPr>
  </w:style>
  <w:style w:type="paragraph" w:styleId="Szvegtrzsbehzssal3">
    <w:name w:val="Body Text Indent 3"/>
    <w:basedOn w:val="Norml"/>
    <w:link w:val="Szvegtrzsbehzssal3Char"/>
    <w:rsid w:val="00C36D3D"/>
    <w:pPr>
      <w:spacing w:after="120"/>
      <w:ind w:left="283"/>
    </w:pPr>
    <w:rPr>
      <w:rFonts w:ascii="Times New Roman" w:hAnsi="Times New Roman"/>
      <w:sz w:val="16"/>
      <w:szCs w:val="16"/>
    </w:rPr>
  </w:style>
  <w:style w:type="character" w:customStyle="1" w:styleId="Szvegtrzsbehzssal3Char">
    <w:name w:val="Szövegtörzs behúzással 3 Char"/>
    <w:basedOn w:val="Bekezdsalapbettpusa"/>
    <w:link w:val="Szvegtrzsbehzssal3"/>
    <w:rsid w:val="00C36D3D"/>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C36D3D"/>
    <w:pPr>
      <w:spacing w:before="100" w:beforeAutospacing="1" w:after="100" w:afterAutospacing="1"/>
    </w:pPr>
    <w:rPr>
      <w:rFonts w:ascii="Times New Roman" w:eastAsia="Calibri" w:hAnsi="Times New Roman"/>
      <w:sz w:val="24"/>
    </w:rPr>
  </w:style>
  <w:style w:type="paragraph" w:customStyle="1" w:styleId="Szvegtrzsbehzssal21">
    <w:name w:val="Szövegtörzs behúzással 21"/>
    <w:basedOn w:val="Norml"/>
    <w:rsid w:val="00C36D3D"/>
    <w:pPr>
      <w:widowControl w:val="0"/>
      <w:ind w:left="284" w:hanging="284"/>
      <w:jc w:val="both"/>
    </w:pPr>
    <w:rPr>
      <w:sz w:val="24"/>
      <w:szCs w:val="20"/>
    </w:rPr>
  </w:style>
  <w:style w:type="paragraph" w:styleId="Csakszveg">
    <w:name w:val="Plain Text"/>
    <w:basedOn w:val="Norml"/>
    <w:link w:val="CsakszvegChar"/>
    <w:rsid w:val="00C36D3D"/>
    <w:rPr>
      <w:rFonts w:ascii="Courier New" w:hAnsi="Courier New" w:cs="Courier New"/>
      <w:sz w:val="20"/>
      <w:szCs w:val="20"/>
    </w:rPr>
  </w:style>
  <w:style w:type="character" w:customStyle="1" w:styleId="CsakszvegChar">
    <w:name w:val="Csak szöveg Char"/>
    <w:basedOn w:val="Bekezdsalapbettpusa"/>
    <w:link w:val="Csakszveg"/>
    <w:rsid w:val="00C36D3D"/>
    <w:rPr>
      <w:rFonts w:ascii="Courier New" w:eastAsia="Times New Roman" w:hAnsi="Courier New" w:cs="Courier New"/>
      <w:sz w:val="20"/>
      <w:szCs w:val="20"/>
      <w:lang w:eastAsia="hu-HU"/>
    </w:rPr>
  </w:style>
  <w:style w:type="table" w:customStyle="1" w:styleId="Rcsostblzat1">
    <w:name w:val="Rácsos táblázat1"/>
    <w:basedOn w:val="Normltblzat"/>
    <w:next w:val="Rcsostblzat"/>
    <w:uiPriority w:val="39"/>
    <w:rsid w:val="00D80B39"/>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040">
      <w:bodyDiv w:val="1"/>
      <w:marLeft w:val="0"/>
      <w:marRight w:val="0"/>
      <w:marTop w:val="0"/>
      <w:marBottom w:val="0"/>
      <w:divBdr>
        <w:top w:val="none" w:sz="0" w:space="0" w:color="auto"/>
        <w:left w:val="none" w:sz="0" w:space="0" w:color="auto"/>
        <w:bottom w:val="none" w:sz="0" w:space="0" w:color="auto"/>
        <w:right w:val="none" w:sz="0" w:space="0" w:color="auto"/>
      </w:divBdr>
    </w:div>
    <w:div w:id="183517661">
      <w:bodyDiv w:val="1"/>
      <w:marLeft w:val="0"/>
      <w:marRight w:val="0"/>
      <w:marTop w:val="0"/>
      <w:marBottom w:val="0"/>
      <w:divBdr>
        <w:top w:val="none" w:sz="0" w:space="0" w:color="auto"/>
        <w:left w:val="none" w:sz="0" w:space="0" w:color="auto"/>
        <w:bottom w:val="none" w:sz="0" w:space="0" w:color="auto"/>
        <w:right w:val="none" w:sz="0" w:space="0" w:color="auto"/>
      </w:divBdr>
    </w:div>
    <w:div w:id="233012086">
      <w:bodyDiv w:val="1"/>
      <w:marLeft w:val="0"/>
      <w:marRight w:val="0"/>
      <w:marTop w:val="0"/>
      <w:marBottom w:val="0"/>
      <w:divBdr>
        <w:top w:val="none" w:sz="0" w:space="0" w:color="auto"/>
        <w:left w:val="none" w:sz="0" w:space="0" w:color="auto"/>
        <w:bottom w:val="none" w:sz="0" w:space="0" w:color="auto"/>
        <w:right w:val="none" w:sz="0" w:space="0" w:color="auto"/>
      </w:divBdr>
    </w:div>
    <w:div w:id="255020668">
      <w:bodyDiv w:val="1"/>
      <w:marLeft w:val="0"/>
      <w:marRight w:val="0"/>
      <w:marTop w:val="0"/>
      <w:marBottom w:val="0"/>
      <w:divBdr>
        <w:top w:val="none" w:sz="0" w:space="0" w:color="auto"/>
        <w:left w:val="none" w:sz="0" w:space="0" w:color="auto"/>
        <w:bottom w:val="none" w:sz="0" w:space="0" w:color="auto"/>
        <w:right w:val="none" w:sz="0" w:space="0" w:color="auto"/>
      </w:divBdr>
    </w:div>
    <w:div w:id="419251549">
      <w:bodyDiv w:val="1"/>
      <w:marLeft w:val="0"/>
      <w:marRight w:val="0"/>
      <w:marTop w:val="0"/>
      <w:marBottom w:val="0"/>
      <w:divBdr>
        <w:top w:val="none" w:sz="0" w:space="0" w:color="auto"/>
        <w:left w:val="none" w:sz="0" w:space="0" w:color="auto"/>
        <w:bottom w:val="none" w:sz="0" w:space="0" w:color="auto"/>
        <w:right w:val="none" w:sz="0" w:space="0" w:color="auto"/>
      </w:divBdr>
    </w:div>
    <w:div w:id="519858288">
      <w:bodyDiv w:val="1"/>
      <w:marLeft w:val="0"/>
      <w:marRight w:val="0"/>
      <w:marTop w:val="0"/>
      <w:marBottom w:val="0"/>
      <w:divBdr>
        <w:top w:val="none" w:sz="0" w:space="0" w:color="auto"/>
        <w:left w:val="none" w:sz="0" w:space="0" w:color="auto"/>
        <w:bottom w:val="none" w:sz="0" w:space="0" w:color="auto"/>
        <w:right w:val="none" w:sz="0" w:space="0" w:color="auto"/>
      </w:divBdr>
    </w:div>
    <w:div w:id="611204339">
      <w:bodyDiv w:val="1"/>
      <w:marLeft w:val="0"/>
      <w:marRight w:val="0"/>
      <w:marTop w:val="0"/>
      <w:marBottom w:val="0"/>
      <w:divBdr>
        <w:top w:val="none" w:sz="0" w:space="0" w:color="auto"/>
        <w:left w:val="none" w:sz="0" w:space="0" w:color="auto"/>
        <w:bottom w:val="none" w:sz="0" w:space="0" w:color="auto"/>
        <w:right w:val="none" w:sz="0" w:space="0" w:color="auto"/>
      </w:divBdr>
    </w:div>
    <w:div w:id="637956700">
      <w:bodyDiv w:val="1"/>
      <w:marLeft w:val="0"/>
      <w:marRight w:val="0"/>
      <w:marTop w:val="0"/>
      <w:marBottom w:val="0"/>
      <w:divBdr>
        <w:top w:val="none" w:sz="0" w:space="0" w:color="auto"/>
        <w:left w:val="none" w:sz="0" w:space="0" w:color="auto"/>
        <w:bottom w:val="none" w:sz="0" w:space="0" w:color="auto"/>
        <w:right w:val="none" w:sz="0" w:space="0" w:color="auto"/>
      </w:divBdr>
    </w:div>
    <w:div w:id="704211448">
      <w:bodyDiv w:val="1"/>
      <w:marLeft w:val="0"/>
      <w:marRight w:val="0"/>
      <w:marTop w:val="0"/>
      <w:marBottom w:val="0"/>
      <w:divBdr>
        <w:top w:val="none" w:sz="0" w:space="0" w:color="auto"/>
        <w:left w:val="none" w:sz="0" w:space="0" w:color="auto"/>
        <w:bottom w:val="none" w:sz="0" w:space="0" w:color="auto"/>
        <w:right w:val="none" w:sz="0" w:space="0" w:color="auto"/>
      </w:divBdr>
    </w:div>
    <w:div w:id="716203958">
      <w:bodyDiv w:val="1"/>
      <w:marLeft w:val="0"/>
      <w:marRight w:val="0"/>
      <w:marTop w:val="0"/>
      <w:marBottom w:val="0"/>
      <w:divBdr>
        <w:top w:val="none" w:sz="0" w:space="0" w:color="auto"/>
        <w:left w:val="none" w:sz="0" w:space="0" w:color="auto"/>
        <w:bottom w:val="none" w:sz="0" w:space="0" w:color="auto"/>
        <w:right w:val="none" w:sz="0" w:space="0" w:color="auto"/>
      </w:divBdr>
    </w:div>
    <w:div w:id="804546450">
      <w:bodyDiv w:val="1"/>
      <w:marLeft w:val="0"/>
      <w:marRight w:val="0"/>
      <w:marTop w:val="0"/>
      <w:marBottom w:val="0"/>
      <w:divBdr>
        <w:top w:val="none" w:sz="0" w:space="0" w:color="auto"/>
        <w:left w:val="none" w:sz="0" w:space="0" w:color="auto"/>
        <w:bottom w:val="none" w:sz="0" w:space="0" w:color="auto"/>
        <w:right w:val="none" w:sz="0" w:space="0" w:color="auto"/>
      </w:divBdr>
    </w:div>
    <w:div w:id="855121091">
      <w:bodyDiv w:val="1"/>
      <w:marLeft w:val="0"/>
      <w:marRight w:val="0"/>
      <w:marTop w:val="0"/>
      <w:marBottom w:val="0"/>
      <w:divBdr>
        <w:top w:val="none" w:sz="0" w:space="0" w:color="auto"/>
        <w:left w:val="none" w:sz="0" w:space="0" w:color="auto"/>
        <w:bottom w:val="none" w:sz="0" w:space="0" w:color="auto"/>
        <w:right w:val="none" w:sz="0" w:space="0" w:color="auto"/>
      </w:divBdr>
    </w:div>
    <w:div w:id="941451693">
      <w:bodyDiv w:val="1"/>
      <w:marLeft w:val="0"/>
      <w:marRight w:val="0"/>
      <w:marTop w:val="0"/>
      <w:marBottom w:val="0"/>
      <w:divBdr>
        <w:top w:val="none" w:sz="0" w:space="0" w:color="auto"/>
        <w:left w:val="none" w:sz="0" w:space="0" w:color="auto"/>
        <w:bottom w:val="none" w:sz="0" w:space="0" w:color="auto"/>
        <w:right w:val="none" w:sz="0" w:space="0" w:color="auto"/>
      </w:divBdr>
    </w:div>
    <w:div w:id="948005825">
      <w:bodyDiv w:val="1"/>
      <w:marLeft w:val="0"/>
      <w:marRight w:val="0"/>
      <w:marTop w:val="0"/>
      <w:marBottom w:val="0"/>
      <w:divBdr>
        <w:top w:val="none" w:sz="0" w:space="0" w:color="auto"/>
        <w:left w:val="none" w:sz="0" w:space="0" w:color="auto"/>
        <w:bottom w:val="none" w:sz="0" w:space="0" w:color="auto"/>
        <w:right w:val="none" w:sz="0" w:space="0" w:color="auto"/>
      </w:divBdr>
    </w:div>
    <w:div w:id="988705917">
      <w:bodyDiv w:val="1"/>
      <w:marLeft w:val="0"/>
      <w:marRight w:val="0"/>
      <w:marTop w:val="0"/>
      <w:marBottom w:val="0"/>
      <w:divBdr>
        <w:top w:val="none" w:sz="0" w:space="0" w:color="auto"/>
        <w:left w:val="none" w:sz="0" w:space="0" w:color="auto"/>
        <w:bottom w:val="none" w:sz="0" w:space="0" w:color="auto"/>
        <w:right w:val="none" w:sz="0" w:space="0" w:color="auto"/>
      </w:divBdr>
    </w:div>
    <w:div w:id="1073426522">
      <w:bodyDiv w:val="1"/>
      <w:marLeft w:val="0"/>
      <w:marRight w:val="0"/>
      <w:marTop w:val="0"/>
      <w:marBottom w:val="0"/>
      <w:divBdr>
        <w:top w:val="none" w:sz="0" w:space="0" w:color="auto"/>
        <w:left w:val="none" w:sz="0" w:space="0" w:color="auto"/>
        <w:bottom w:val="none" w:sz="0" w:space="0" w:color="auto"/>
        <w:right w:val="none" w:sz="0" w:space="0" w:color="auto"/>
      </w:divBdr>
    </w:div>
    <w:div w:id="1076249200">
      <w:bodyDiv w:val="1"/>
      <w:marLeft w:val="0"/>
      <w:marRight w:val="0"/>
      <w:marTop w:val="0"/>
      <w:marBottom w:val="0"/>
      <w:divBdr>
        <w:top w:val="none" w:sz="0" w:space="0" w:color="auto"/>
        <w:left w:val="none" w:sz="0" w:space="0" w:color="auto"/>
        <w:bottom w:val="none" w:sz="0" w:space="0" w:color="auto"/>
        <w:right w:val="none" w:sz="0" w:space="0" w:color="auto"/>
      </w:divBdr>
    </w:div>
    <w:div w:id="1076900074">
      <w:bodyDiv w:val="1"/>
      <w:marLeft w:val="0"/>
      <w:marRight w:val="0"/>
      <w:marTop w:val="0"/>
      <w:marBottom w:val="0"/>
      <w:divBdr>
        <w:top w:val="none" w:sz="0" w:space="0" w:color="auto"/>
        <w:left w:val="none" w:sz="0" w:space="0" w:color="auto"/>
        <w:bottom w:val="none" w:sz="0" w:space="0" w:color="auto"/>
        <w:right w:val="none" w:sz="0" w:space="0" w:color="auto"/>
      </w:divBdr>
    </w:div>
    <w:div w:id="1144010237">
      <w:bodyDiv w:val="1"/>
      <w:marLeft w:val="0"/>
      <w:marRight w:val="0"/>
      <w:marTop w:val="0"/>
      <w:marBottom w:val="0"/>
      <w:divBdr>
        <w:top w:val="none" w:sz="0" w:space="0" w:color="auto"/>
        <w:left w:val="none" w:sz="0" w:space="0" w:color="auto"/>
        <w:bottom w:val="none" w:sz="0" w:space="0" w:color="auto"/>
        <w:right w:val="none" w:sz="0" w:space="0" w:color="auto"/>
      </w:divBdr>
    </w:div>
    <w:div w:id="1314136698">
      <w:bodyDiv w:val="1"/>
      <w:marLeft w:val="0"/>
      <w:marRight w:val="0"/>
      <w:marTop w:val="0"/>
      <w:marBottom w:val="0"/>
      <w:divBdr>
        <w:top w:val="none" w:sz="0" w:space="0" w:color="auto"/>
        <w:left w:val="none" w:sz="0" w:space="0" w:color="auto"/>
        <w:bottom w:val="none" w:sz="0" w:space="0" w:color="auto"/>
        <w:right w:val="none" w:sz="0" w:space="0" w:color="auto"/>
      </w:divBdr>
    </w:div>
    <w:div w:id="1328286968">
      <w:bodyDiv w:val="1"/>
      <w:marLeft w:val="0"/>
      <w:marRight w:val="0"/>
      <w:marTop w:val="0"/>
      <w:marBottom w:val="0"/>
      <w:divBdr>
        <w:top w:val="none" w:sz="0" w:space="0" w:color="auto"/>
        <w:left w:val="none" w:sz="0" w:space="0" w:color="auto"/>
        <w:bottom w:val="none" w:sz="0" w:space="0" w:color="auto"/>
        <w:right w:val="none" w:sz="0" w:space="0" w:color="auto"/>
      </w:divBdr>
    </w:div>
    <w:div w:id="1477449610">
      <w:bodyDiv w:val="1"/>
      <w:marLeft w:val="0"/>
      <w:marRight w:val="0"/>
      <w:marTop w:val="0"/>
      <w:marBottom w:val="0"/>
      <w:divBdr>
        <w:top w:val="none" w:sz="0" w:space="0" w:color="auto"/>
        <w:left w:val="none" w:sz="0" w:space="0" w:color="auto"/>
        <w:bottom w:val="none" w:sz="0" w:space="0" w:color="auto"/>
        <w:right w:val="none" w:sz="0" w:space="0" w:color="auto"/>
      </w:divBdr>
    </w:div>
    <w:div w:id="1610088852">
      <w:bodyDiv w:val="1"/>
      <w:marLeft w:val="0"/>
      <w:marRight w:val="0"/>
      <w:marTop w:val="0"/>
      <w:marBottom w:val="0"/>
      <w:divBdr>
        <w:top w:val="none" w:sz="0" w:space="0" w:color="auto"/>
        <w:left w:val="none" w:sz="0" w:space="0" w:color="auto"/>
        <w:bottom w:val="none" w:sz="0" w:space="0" w:color="auto"/>
        <w:right w:val="none" w:sz="0" w:space="0" w:color="auto"/>
      </w:divBdr>
    </w:div>
    <w:div w:id="1631012524">
      <w:bodyDiv w:val="1"/>
      <w:marLeft w:val="0"/>
      <w:marRight w:val="0"/>
      <w:marTop w:val="0"/>
      <w:marBottom w:val="0"/>
      <w:divBdr>
        <w:top w:val="none" w:sz="0" w:space="0" w:color="auto"/>
        <w:left w:val="none" w:sz="0" w:space="0" w:color="auto"/>
        <w:bottom w:val="none" w:sz="0" w:space="0" w:color="auto"/>
        <w:right w:val="none" w:sz="0" w:space="0" w:color="auto"/>
      </w:divBdr>
    </w:div>
    <w:div w:id="1633830985">
      <w:bodyDiv w:val="1"/>
      <w:marLeft w:val="0"/>
      <w:marRight w:val="0"/>
      <w:marTop w:val="0"/>
      <w:marBottom w:val="0"/>
      <w:divBdr>
        <w:top w:val="none" w:sz="0" w:space="0" w:color="auto"/>
        <w:left w:val="none" w:sz="0" w:space="0" w:color="auto"/>
        <w:bottom w:val="none" w:sz="0" w:space="0" w:color="auto"/>
        <w:right w:val="none" w:sz="0" w:space="0" w:color="auto"/>
      </w:divBdr>
    </w:div>
    <w:div w:id="1681546819">
      <w:bodyDiv w:val="1"/>
      <w:marLeft w:val="0"/>
      <w:marRight w:val="0"/>
      <w:marTop w:val="0"/>
      <w:marBottom w:val="0"/>
      <w:divBdr>
        <w:top w:val="none" w:sz="0" w:space="0" w:color="auto"/>
        <w:left w:val="none" w:sz="0" w:space="0" w:color="auto"/>
        <w:bottom w:val="none" w:sz="0" w:space="0" w:color="auto"/>
        <w:right w:val="none" w:sz="0" w:space="0" w:color="auto"/>
      </w:divBdr>
    </w:div>
    <w:div w:id="1714040614">
      <w:bodyDiv w:val="1"/>
      <w:marLeft w:val="0"/>
      <w:marRight w:val="0"/>
      <w:marTop w:val="0"/>
      <w:marBottom w:val="0"/>
      <w:divBdr>
        <w:top w:val="none" w:sz="0" w:space="0" w:color="auto"/>
        <w:left w:val="none" w:sz="0" w:space="0" w:color="auto"/>
        <w:bottom w:val="none" w:sz="0" w:space="0" w:color="auto"/>
        <w:right w:val="none" w:sz="0" w:space="0" w:color="auto"/>
      </w:divBdr>
    </w:div>
    <w:div w:id="1720207288">
      <w:bodyDiv w:val="1"/>
      <w:marLeft w:val="0"/>
      <w:marRight w:val="0"/>
      <w:marTop w:val="0"/>
      <w:marBottom w:val="0"/>
      <w:divBdr>
        <w:top w:val="none" w:sz="0" w:space="0" w:color="auto"/>
        <w:left w:val="none" w:sz="0" w:space="0" w:color="auto"/>
        <w:bottom w:val="none" w:sz="0" w:space="0" w:color="auto"/>
        <w:right w:val="none" w:sz="0" w:space="0" w:color="auto"/>
      </w:divBdr>
    </w:div>
    <w:div w:id="1733045234">
      <w:bodyDiv w:val="1"/>
      <w:marLeft w:val="0"/>
      <w:marRight w:val="0"/>
      <w:marTop w:val="0"/>
      <w:marBottom w:val="0"/>
      <w:divBdr>
        <w:top w:val="none" w:sz="0" w:space="0" w:color="auto"/>
        <w:left w:val="none" w:sz="0" w:space="0" w:color="auto"/>
        <w:bottom w:val="none" w:sz="0" w:space="0" w:color="auto"/>
        <w:right w:val="none" w:sz="0" w:space="0" w:color="auto"/>
      </w:divBdr>
    </w:div>
    <w:div w:id="1812138607">
      <w:bodyDiv w:val="1"/>
      <w:marLeft w:val="0"/>
      <w:marRight w:val="0"/>
      <w:marTop w:val="0"/>
      <w:marBottom w:val="0"/>
      <w:divBdr>
        <w:top w:val="none" w:sz="0" w:space="0" w:color="auto"/>
        <w:left w:val="none" w:sz="0" w:space="0" w:color="auto"/>
        <w:bottom w:val="none" w:sz="0" w:space="0" w:color="auto"/>
        <w:right w:val="none" w:sz="0" w:space="0" w:color="auto"/>
      </w:divBdr>
    </w:div>
    <w:div w:id="1839618339">
      <w:bodyDiv w:val="1"/>
      <w:marLeft w:val="0"/>
      <w:marRight w:val="0"/>
      <w:marTop w:val="0"/>
      <w:marBottom w:val="0"/>
      <w:divBdr>
        <w:top w:val="none" w:sz="0" w:space="0" w:color="auto"/>
        <w:left w:val="none" w:sz="0" w:space="0" w:color="auto"/>
        <w:bottom w:val="none" w:sz="0" w:space="0" w:color="auto"/>
        <w:right w:val="none" w:sz="0" w:space="0" w:color="auto"/>
      </w:divBdr>
    </w:div>
    <w:div w:id="1945116936">
      <w:bodyDiv w:val="1"/>
      <w:marLeft w:val="0"/>
      <w:marRight w:val="0"/>
      <w:marTop w:val="0"/>
      <w:marBottom w:val="0"/>
      <w:divBdr>
        <w:top w:val="none" w:sz="0" w:space="0" w:color="auto"/>
        <w:left w:val="none" w:sz="0" w:space="0" w:color="auto"/>
        <w:bottom w:val="none" w:sz="0" w:space="0" w:color="auto"/>
        <w:right w:val="none" w:sz="0" w:space="0" w:color="auto"/>
      </w:divBdr>
    </w:div>
    <w:div w:id="2030258771">
      <w:bodyDiv w:val="1"/>
      <w:marLeft w:val="0"/>
      <w:marRight w:val="0"/>
      <w:marTop w:val="0"/>
      <w:marBottom w:val="0"/>
      <w:divBdr>
        <w:top w:val="none" w:sz="0" w:space="0" w:color="auto"/>
        <w:left w:val="none" w:sz="0" w:space="0" w:color="auto"/>
        <w:bottom w:val="none" w:sz="0" w:space="0" w:color="auto"/>
        <w:right w:val="none" w:sz="0" w:space="0" w:color="auto"/>
      </w:divBdr>
    </w:div>
    <w:div w:id="209539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F7C2-CA2B-4894-B028-F3051DFE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5683</Words>
  <Characters>39213</Characters>
  <Application>Microsoft Office Word</Application>
  <DocSecurity>0</DocSecurity>
  <Lines>326</Lines>
  <Paragraphs>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Iváncsics Lívia</dc:creator>
  <cp:keywords/>
  <dc:description/>
  <cp:lastModifiedBy>Vidovics Renáta</cp:lastModifiedBy>
  <cp:revision>3</cp:revision>
  <cp:lastPrinted>2025-04-22T06:21:00Z</cp:lastPrinted>
  <dcterms:created xsi:type="dcterms:W3CDTF">2025-04-22T08:17:00Z</dcterms:created>
  <dcterms:modified xsi:type="dcterms:W3CDTF">2025-04-22T08:23:00Z</dcterms:modified>
</cp:coreProperties>
</file>