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F7AF19D" w14:textId="77777777" w:rsidR="00041111" w:rsidRPr="00D80B39" w:rsidRDefault="00041111" w:rsidP="00041111">
      <w:pPr>
        <w:ind w:left="2124" w:firstLine="708"/>
        <w:jc w:val="both"/>
        <w:rPr>
          <w:rFonts w:ascii="Calibri" w:hAnsi="Calibri" w:cs="Calibri"/>
          <w:b/>
          <w:szCs w:val="22"/>
          <w:u w:val="single"/>
        </w:rPr>
      </w:pPr>
      <w:r w:rsidRPr="00D80B39">
        <w:rPr>
          <w:rFonts w:ascii="Calibri" w:hAnsi="Calibri" w:cs="Calibri"/>
          <w:b/>
          <w:szCs w:val="22"/>
          <w:u w:val="single"/>
        </w:rPr>
        <w:t>92/2025. (IV.22.) VISB számú határozat</w:t>
      </w:r>
    </w:p>
    <w:p w14:paraId="1A93D85F" w14:textId="77777777" w:rsidR="00041111" w:rsidRPr="00D80B39" w:rsidRDefault="00041111" w:rsidP="00041111">
      <w:pPr>
        <w:ind w:left="2124" w:firstLine="708"/>
        <w:jc w:val="both"/>
        <w:rPr>
          <w:rFonts w:ascii="Calibri" w:hAnsi="Calibri" w:cs="Calibri"/>
          <w:szCs w:val="22"/>
        </w:rPr>
      </w:pPr>
    </w:p>
    <w:p w14:paraId="34E0812A" w14:textId="77777777" w:rsidR="00041111" w:rsidRPr="00D80B39" w:rsidRDefault="00041111" w:rsidP="00041111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80B39">
        <w:rPr>
          <w:rFonts w:ascii="Calibri" w:hAnsi="Calibri" w:cs="Calibri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D80B39">
        <w:rPr>
          <w:rFonts w:ascii="Calibri" w:hAnsi="Calibri" w:cs="Calibri"/>
          <w:bCs/>
          <w:szCs w:val="22"/>
        </w:rPr>
        <w:t xml:space="preserve">című előterjesztést megtárgyalta, és </w:t>
      </w:r>
      <w:r w:rsidRPr="00D80B39">
        <w:rPr>
          <w:rFonts w:ascii="Calibri" w:hAnsi="Calibri" w:cs="Calibri"/>
          <w:szCs w:val="22"/>
        </w:rPr>
        <w:t xml:space="preserve">a </w:t>
      </w:r>
      <w:r w:rsidRPr="00D80B39">
        <w:rPr>
          <w:rFonts w:ascii="Calibri" w:hAnsi="Calibri" w:cs="Calibri"/>
          <w:bCs/>
          <w:szCs w:val="22"/>
        </w:rPr>
        <w:t>Savaria Turizmus Nonprofit Kft.</w:t>
      </w:r>
      <w:r w:rsidRPr="00D80B39">
        <w:rPr>
          <w:rFonts w:ascii="Calibri" w:hAnsi="Calibri" w:cs="Calibri"/>
          <w:szCs w:val="22"/>
        </w:rPr>
        <w:t xml:space="preserve"> társasági szerződésének módosításáról</w:t>
      </w:r>
      <w:r w:rsidRPr="00D80B39">
        <w:rPr>
          <w:rFonts w:ascii="Calibri" w:hAnsi="Calibri" w:cs="Calibri"/>
          <w:spacing w:val="-3"/>
          <w:szCs w:val="22"/>
        </w:rPr>
        <w:t xml:space="preserve"> szóló XXX. határozati javaslatot </w:t>
      </w:r>
      <w:r w:rsidRPr="00D80B39">
        <w:rPr>
          <w:rFonts w:ascii="Calibri" w:hAnsi="Calibri" w:cs="Calibri"/>
          <w:bCs/>
          <w:szCs w:val="22"/>
        </w:rPr>
        <w:t>az előterjesztésben foglaltak szerint javasolja a Közgyűlésnek elfogadásra.</w:t>
      </w:r>
    </w:p>
    <w:p w14:paraId="23C7FB21" w14:textId="77777777" w:rsidR="00041111" w:rsidRPr="00D80B39" w:rsidRDefault="00041111" w:rsidP="00041111">
      <w:pPr>
        <w:jc w:val="both"/>
        <w:rPr>
          <w:rFonts w:ascii="Calibri" w:hAnsi="Calibri" w:cs="Calibri"/>
          <w:b/>
          <w:bCs/>
          <w:szCs w:val="22"/>
        </w:rPr>
      </w:pPr>
    </w:p>
    <w:p w14:paraId="49F9F6C8" w14:textId="77777777" w:rsidR="00041111" w:rsidRPr="00D80B39" w:rsidRDefault="00041111" w:rsidP="0004111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157D2FAD" w14:textId="77777777" w:rsidR="00041111" w:rsidRPr="00D80B39" w:rsidRDefault="00041111" w:rsidP="00041111">
      <w:pPr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 xml:space="preserve"> </w:t>
      </w:r>
      <w:r w:rsidRPr="00D80B39">
        <w:rPr>
          <w:rFonts w:ascii="Calibri" w:hAnsi="Calibri" w:cs="Calibri"/>
          <w:szCs w:val="22"/>
        </w:rPr>
        <w:tab/>
        <w:t>(A végrehajtás előkészítéséért:</w:t>
      </w:r>
    </w:p>
    <w:p w14:paraId="7E9AAB3A" w14:textId="77777777" w:rsidR="00041111" w:rsidRPr="00D80B39" w:rsidRDefault="00041111" w:rsidP="00041111">
      <w:pPr>
        <w:ind w:left="1080" w:firstLine="33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Dr. Gyuráczné dr. Speier Anikó, a Városüzemeltetési és Városfejlesztési Osztály vezetője</w:t>
      </w:r>
    </w:p>
    <w:p w14:paraId="0EA7D6CB" w14:textId="77777777" w:rsidR="00041111" w:rsidRPr="00D80B39" w:rsidRDefault="00041111" w:rsidP="00041111">
      <w:pPr>
        <w:ind w:left="1080" w:hanging="372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</w:r>
      <w:r w:rsidRPr="00D80B39">
        <w:rPr>
          <w:rFonts w:ascii="Calibri" w:hAnsi="Calibri" w:cs="Calibri"/>
          <w:szCs w:val="22"/>
        </w:rPr>
        <w:tab/>
        <w:t>Grünwald Stefánia, a társaság ügyvezetője)</w:t>
      </w:r>
    </w:p>
    <w:p w14:paraId="57E7F400" w14:textId="77777777" w:rsidR="00041111" w:rsidRPr="00D80B39" w:rsidRDefault="00041111" w:rsidP="00041111">
      <w:pPr>
        <w:ind w:firstLine="1418"/>
        <w:jc w:val="both"/>
        <w:rPr>
          <w:rFonts w:ascii="Calibri" w:hAnsi="Calibri" w:cs="Calibri"/>
          <w:szCs w:val="22"/>
        </w:rPr>
      </w:pPr>
    </w:p>
    <w:p w14:paraId="78887E10" w14:textId="77777777" w:rsidR="00041111" w:rsidRPr="00D80B39" w:rsidRDefault="00041111" w:rsidP="00041111">
      <w:pPr>
        <w:ind w:firstLine="7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szCs w:val="22"/>
          <w:u w:val="single"/>
        </w:rPr>
        <w:t>Határidő:</w:t>
      </w:r>
      <w:r w:rsidRPr="00D80B39">
        <w:rPr>
          <w:rFonts w:ascii="Calibri" w:hAnsi="Calibri" w:cs="Calibri"/>
          <w:szCs w:val="22"/>
        </w:rPr>
        <w:tab/>
        <w:t>2025. április 30.</w:t>
      </w:r>
    </w:p>
    <w:p w14:paraId="1352B80A" w14:textId="77777777" w:rsidR="00242B18" w:rsidRDefault="00242B18" w:rsidP="004C5F65">
      <w:pPr>
        <w:rPr>
          <w:rFonts w:asciiTheme="minorHAnsi" w:hAnsiTheme="minorHAnsi" w:cstheme="minorHAnsi"/>
          <w:bCs/>
          <w:szCs w:val="22"/>
        </w:rPr>
      </w:pPr>
      <w:bookmarkStart w:id="0" w:name="_GoBack"/>
      <w:bookmarkEnd w:id="0"/>
    </w:p>
    <w:p w14:paraId="0A5C63C0" w14:textId="77777777" w:rsidR="00441F86" w:rsidRDefault="00441F86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2025-04-22T12:22:00Z</dcterms:created>
  <dcterms:modified xsi:type="dcterms:W3CDTF">2025-04-22T12:22:00Z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