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7621" w14:textId="77777777" w:rsidR="00DA5139" w:rsidRPr="008C60A1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1A7A27E3" w14:textId="77777777" w:rsidR="00D25A94" w:rsidRPr="008C60A1" w:rsidRDefault="00D25A94" w:rsidP="00681ED2">
      <w:pPr>
        <w:numPr>
          <w:ilvl w:val="12"/>
          <w:numId w:val="0"/>
        </w:numPr>
        <w:rPr>
          <w:rFonts w:ascii="Calibri" w:hAnsi="Calibri" w:cs="Calibri"/>
          <w:b/>
          <w:bCs/>
          <w:sz w:val="22"/>
          <w:szCs w:val="22"/>
        </w:rPr>
      </w:pPr>
    </w:p>
    <w:p w14:paraId="4AA7B828" w14:textId="7D812322" w:rsidR="0055215C" w:rsidRPr="008C60A1" w:rsidRDefault="0055215C" w:rsidP="0055215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 w:rsidR="000A61DB">
        <w:rPr>
          <w:rFonts w:ascii="Calibri" w:hAnsi="Calibri" w:cs="Calibri"/>
          <w:b/>
          <w:bCs/>
          <w:sz w:val="22"/>
          <w:szCs w:val="22"/>
        </w:rPr>
        <w:t>5</w:t>
      </w:r>
      <w:r w:rsidRPr="008C60A1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94DB2">
        <w:rPr>
          <w:rFonts w:ascii="Calibri" w:hAnsi="Calibri" w:cs="Calibri"/>
          <w:b/>
          <w:bCs/>
          <w:sz w:val="22"/>
          <w:szCs w:val="22"/>
        </w:rPr>
        <w:t>április</w:t>
      </w:r>
      <w:r w:rsidR="003353A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08B2" w:rsidRPr="008C60A1">
        <w:rPr>
          <w:rFonts w:ascii="Calibri" w:hAnsi="Calibri" w:cs="Calibri"/>
          <w:b/>
          <w:bCs/>
          <w:sz w:val="22"/>
          <w:szCs w:val="22"/>
        </w:rPr>
        <w:t>2</w:t>
      </w:r>
      <w:r w:rsidR="000A61DB">
        <w:rPr>
          <w:rFonts w:ascii="Calibri" w:hAnsi="Calibri" w:cs="Calibri"/>
          <w:b/>
          <w:bCs/>
          <w:sz w:val="22"/>
          <w:szCs w:val="22"/>
        </w:rPr>
        <w:t>3</w:t>
      </w:r>
      <w:r w:rsidR="009008B2" w:rsidRPr="008C60A1">
        <w:rPr>
          <w:rFonts w:ascii="Calibri" w:hAnsi="Calibri" w:cs="Calibri"/>
          <w:b/>
          <w:bCs/>
          <w:sz w:val="22"/>
          <w:szCs w:val="22"/>
        </w:rPr>
        <w:t>-i</w:t>
      </w:r>
      <w:r w:rsidR="00B77B67" w:rsidRPr="008C60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C60A1">
        <w:rPr>
          <w:rFonts w:ascii="Calibri" w:hAnsi="Calibri" w:cs="Calibri"/>
          <w:b/>
          <w:bCs/>
          <w:sz w:val="22"/>
          <w:szCs w:val="22"/>
        </w:rPr>
        <w:t>ülésére</w:t>
      </w:r>
    </w:p>
    <w:p w14:paraId="1F50A894" w14:textId="77777777" w:rsidR="00562201" w:rsidRPr="008C60A1" w:rsidRDefault="00562201" w:rsidP="009C7BBD">
      <w:pPr>
        <w:jc w:val="both"/>
        <w:rPr>
          <w:rFonts w:ascii="Calibri" w:hAnsi="Calibri" w:cs="Calibri"/>
          <w:sz w:val="22"/>
          <w:szCs w:val="22"/>
        </w:rPr>
      </w:pPr>
    </w:p>
    <w:p w14:paraId="74600BA1" w14:textId="4D8D14E6" w:rsidR="005B0C8D" w:rsidRDefault="003353AB" w:rsidP="005B0C8D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195616760"/>
      <w:r>
        <w:rPr>
          <w:rFonts w:ascii="Calibri" w:hAnsi="Calibri" w:cs="Calibri"/>
          <w:b/>
          <w:sz w:val="22"/>
          <w:szCs w:val="22"/>
        </w:rPr>
        <w:t>Javaslat</w:t>
      </w:r>
      <w:r w:rsidR="00443276" w:rsidRPr="008C60A1">
        <w:rPr>
          <w:rFonts w:ascii="Calibri" w:hAnsi="Calibri" w:cs="Calibri"/>
          <w:b/>
          <w:sz w:val="22"/>
          <w:szCs w:val="22"/>
        </w:rPr>
        <w:t xml:space="preserve"> a Pálos Károly Szociális Szolgáltató Központ és Gyermekjóléti Szolgálat </w:t>
      </w:r>
      <w:r w:rsidR="000A61DB">
        <w:rPr>
          <w:rFonts w:ascii="Calibri" w:hAnsi="Calibri" w:cs="Calibri"/>
          <w:b/>
          <w:sz w:val="22"/>
          <w:szCs w:val="22"/>
        </w:rPr>
        <w:t>Szakmai</w:t>
      </w:r>
      <w:r w:rsidR="00D018C9">
        <w:rPr>
          <w:rFonts w:ascii="Calibri" w:hAnsi="Calibri" w:cs="Calibri"/>
          <w:b/>
          <w:sz w:val="22"/>
          <w:szCs w:val="22"/>
        </w:rPr>
        <w:t xml:space="preserve"> </w:t>
      </w:r>
      <w:r w:rsidR="000A61DB">
        <w:rPr>
          <w:rFonts w:ascii="Calibri" w:hAnsi="Calibri" w:cs="Calibri"/>
          <w:b/>
          <w:sz w:val="22"/>
          <w:szCs w:val="22"/>
        </w:rPr>
        <w:t>Programjának</w:t>
      </w:r>
      <w:r w:rsidR="00D018C9">
        <w:rPr>
          <w:rFonts w:ascii="Calibri" w:hAnsi="Calibri" w:cs="Calibri"/>
          <w:b/>
          <w:sz w:val="22"/>
          <w:szCs w:val="22"/>
        </w:rPr>
        <w:t xml:space="preserve"> módosításával kapcsolatos döntés meghozatalára</w:t>
      </w:r>
    </w:p>
    <w:bookmarkEnd w:id="0"/>
    <w:p w14:paraId="0C255E72" w14:textId="77777777" w:rsidR="000A61DB" w:rsidRDefault="000A61DB" w:rsidP="005B0C8D">
      <w:pPr>
        <w:jc w:val="center"/>
        <w:rPr>
          <w:rFonts w:ascii="Calibri" w:hAnsi="Calibri" w:cs="Calibri"/>
          <w:b/>
          <w:sz w:val="22"/>
          <w:szCs w:val="22"/>
        </w:rPr>
      </w:pPr>
    </w:p>
    <w:p w14:paraId="62AE232D" w14:textId="70AC42C0" w:rsidR="000A61DB" w:rsidRDefault="007B6511" w:rsidP="000A61DB">
      <w:pPr>
        <w:tabs>
          <w:tab w:val="left" w:pos="387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2025. április 1. napjától </w:t>
      </w:r>
      <w:r w:rsidRPr="007B6511">
        <w:rPr>
          <w:rFonts w:asciiTheme="minorHAnsi" w:hAnsiTheme="minorHAnsi" w:cstheme="minorHAnsi"/>
          <w:bCs/>
          <w:sz w:val="22"/>
          <w:szCs w:val="22"/>
        </w:rPr>
        <w:t>a Pálos Károly Szociális Szolgáltató Központ és Gyermekjóléti Szolgálat</w:t>
      </w:r>
      <w:r w:rsidRPr="007B65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B6511">
        <w:rPr>
          <w:rFonts w:asciiTheme="minorHAnsi" w:hAnsiTheme="minorHAnsi" w:cstheme="minorHAnsi"/>
          <w:bCs/>
          <w:sz w:val="22"/>
          <w:szCs w:val="22"/>
        </w:rPr>
        <w:t xml:space="preserve">(a továbbiakban: Központ) </w:t>
      </w:r>
      <w:r>
        <w:rPr>
          <w:rFonts w:asciiTheme="minorHAnsi" w:hAnsiTheme="minorHAnsi" w:cstheme="minorHAnsi"/>
          <w:bCs/>
          <w:sz w:val="22"/>
          <w:szCs w:val="22"/>
        </w:rPr>
        <w:t xml:space="preserve">látja el a </w:t>
      </w:r>
      <w:bookmarkStart w:id="1" w:name="_Hlk195616060"/>
      <w:r w:rsidR="000A61DB">
        <w:rPr>
          <w:rFonts w:asciiTheme="minorHAnsi" w:hAnsiTheme="minorHAnsi" w:cstheme="minorHAnsi"/>
          <w:bCs/>
          <w:sz w:val="22"/>
          <w:szCs w:val="22"/>
        </w:rPr>
        <w:t>család- és gyermekjóléti alapellátások</w:t>
      </w:r>
      <w:r>
        <w:rPr>
          <w:rFonts w:asciiTheme="minorHAnsi" w:hAnsiTheme="minorHAnsi" w:cstheme="minorHAnsi"/>
          <w:bCs/>
          <w:sz w:val="22"/>
          <w:szCs w:val="22"/>
        </w:rPr>
        <w:t>at</w:t>
      </w:r>
      <w:r w:rsidR="000A61DB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1"/>
      <w:r w:rsidR="000A61DB">
        <w:rPr>
          <w:rFonts w:asciiTheme="minorHAnsi" w:hAnsiTheme="minorHAnsi" w:cstheme="minorHAnsi"/>
          <w:bCs/>
          <w:sz w:val="22"/>
          <w:szCs w:val="22"/>
        </w:rPr>
        <w:t>Sorkifalud, Nemeskolta és Gyanógeregye községek</w:t>
      </w:r>
      <w:r>
        <w:rPr>
          <w:rFonts w:asciiTheme="minorHAnsi" w:hAnsiTheme="minorHAnsi" w:cstheme="minorHAnsi"/>
          <w:bCs/>
          <w:sz w:val="22"/>
          <w:szCs w:val="22"/>
        </w:rPr>
        <w:t xml:space="preserve"> vonatkozásában is.</w:t>
      </w:r>
    </w:p>
    <w:p w14:paraId="3109EDA5" w14:textId="47ADC6B1" w:rsidR="00D018C9" w:rsidRPr="005E5E98" w:rsidRDefault="00D018C9" w:rsidP="005E5E98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 alapján szükségessé vált a Központ </w:t>
      </w:r>
      <w:r w:rsidR="005E5E98">
        <w:rPr>
          <w:rFonts w:asciiTheme="minorHAnsi" w:hAnsiTheme="minorHAnsi" w:cstheme="minorHAnsi"/>
          <w:sz w:val="22"/>
          <w:szCs w:val="22"/>
        </w:rPr>
        <w:t>Szakmai Programjának</w:t>
      </w:r>
      <w:r>
        <w:rPr>
          <w:rFonts w:asciiTheme="minorHAnsi" w:hAnsiTheme="minorHAnsi" w:cstheme="minorHAnsi"/>
          <w:sz w:val="22"/>
          <w:szCs w:val="22"/>
        </w:rPr>
        <w:t xml:space="preserve"> módosítása. </w:t>
      </w:r>
      <w:r w:rsidRPr="0052616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Központ</w:t>
      </w:r>
      <w:r w:rsidRPr="005261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módosított </w:t>
      </w:r>
      <w:r w:rsidR="005E5E98">
        <w:rPr>
          <w:rFonts w:asciiTheme="minorHAnsi" w:hAnsiTheme="minorHAnsi" w:cstheme="minorHAnsi"/>
          <w:sz w:val="22"/>
          <w:szCs w:val="22"/>
        </w:rPr>
        <w:t>Szakmai Programja</w:t>
      </w:r>
      <w:r>
        <w:rPr>
          <w:rFonts w:asciiTheme="minorHAnsi" w:hAnsiTheme="minorHAnsi" w:cstheme="minorHAnsi"/>
          <w:sz w:val="22"/>
          <w:szCs w:val="22"/>
        </w:rPr>
        <w:t xml:space="preserve"> az </w:t>
      </w:r>
      <w:r w:rsidRPr="00526165">
        <w:rPr>
          <w:rFonts w:asciiTheme="minorHAnsi" w:hAnsiTheme="minorHAnsi" w:cstheme="minorHAnsi"/>
          <w:sz w:val="22"/>
          <w:szCs w:val="22"/>
        </w:rPr>
        <w:t>előterjesztés mellékletét képezi.</w:t>
      </w:r>
      <w:r w:rsidR="007B6511">
        <w:rPr>
          <w:rFonts w:asciiTheme="minorHAnsi" w:hAnsiTheme="minorHAnsi" w:cstheme="minorHAnsi"/>
          <w:sz w:val="22"/>
          <w:szCs w:val="22"/>
        </w:rPr>
        <w:t xml:space="preserve"> A</w:t>
      </w:r>
      <w:r w:rsidR="007B6511" w:rsidRPr="007B6511">
        <w:rPr>
          <w:rFonts w:asciiTheme="minorHAnsi" w:hAnsiTheme="minorHAnsi" w:cstheme="minorHAnsi"/>
          <w:sz w:val="22"/>
          <w:szCs w:val="22"/>
        </w:rPr>
        <w:t xml:space="preserve"> Szombathely Megyei Jogú Város Önkormányzatának Szervezeti és Működési Szabályzatáról szóló 16/2024. (X.10.) önkormányzati rendelet 53. § 29. pontja </w:t>
      </w:r>
      <w:r w:rsidR="007B6511">
        <w:rPr>
          <w:rFonts w:asciiTheme="minorHAnsi" w:hAnsiTheme="minorHAnsi" w:cstheme="minorHAnsi"/>
          <w:sz w:val="22"/>
          <w:szCs w:val="22"/>
        </w:rPr>
        <w:t xml:space="preserve">alapján a </w:t>
      </w:r>
      <w:r w:rsidR="007B6511" w:rsidRPr="007B6511">
        <w:rPr>
          <w:rFonts w:asciiTheme="minorHAnsi" w:hAnsiTheme="minorHAnsi" w:cstheme="minorHAnsi"/>
          <w:sz w:val="22"/>
          <w:szCs w:val="22"/>
        </w:rPr>
        <w:t>Szociális és Lakás Bizottság</w:t>
      </w:r>
      <w:r w:rsidR="007B6511">
        <w:rPr>
          <w:rFonts w:asciiTheme="minorHAnsi" w:hAnsiTheme="minorHAnsi" w:cstheme="minorHAnsi"/>
          <w:sz w:val="22"/>
          <w:szCs w:val="22"/>
        </w:rPr>
        <w:t xml:space="preserve"> a polgármesteri jóváhagyás előtt véleményezi az önkormányzat fenntartásában működő szociális és gyermekjóléti intézmények szakmai programját.</w:t>
      </w:r>
    </w:p>
    <w:p w14:paraId="64EEAD87" w14:textId="77777777" w:rsidR="00D018C9" w:rsidRPr="00B9634D" w:rsidRDefault="00D018C9" w:rsidP="00D018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840509" w14:textId="73339698" w:rsidR="00D018C9" w:rsidRPr="00DD7A4C" w:rsidRDefault="00D018C9" w:rsidP="00D018C9">
      <w:pPr>
        <w:jc w:val="both"/>
        <w:rPr>
          <w:rFonts w:asciiTheme="minorHAnsi" w:hAnsiTheme="minorHAnsi" w:cstheme="minorHAnsi"/>
          <w:sz w:val="22"/>
          <w:szCs w:val="22"/>
        </w:rPr>
      </w:pPr>
      <w:r w:rsidRPr="005D4C3D">
        <w:rPr>
          <w:rFonts w:asciiTheme="minorHAnsi" w:hAnsiTheme="minorHAnsi" w:cstheme="minorHAnsi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sz w:val="22"/>
          <w:szCs w:val="22"/>
        </w:rPr>
        <w:t>Bizottságot</w:t>
      </w:r>
      <w:r w:rsidRPr="005D4C3D">
        <w:rPr>
          <w:rFonts w:asciiTheme="minorHAnsi" w:hAnsiTheme="minorHAnsi" w:cstheme="minorHAnsi"/>
          <w:sz w:val="22"/>
          <w:szCs w:val="22"/>
        </w:rPr>
        <w:t xml:space="preserve">, hogy az előterjesztésben foglaltakat megtárgyalni, és a határozati javaslatot elfogadni szíveskedjék. </w:t>
      </w:r>
    </w:p>
    <w:p w14:paraId="4D5B89C6" w14:textId="19319313" w:rsidR="009C7BBD" w:rsidRPr="008C60A1" w:rsidRDefault="003E6421" w:rsidP="00D018C9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</w:r>
    </w:p>
    <w:p w14:paraId="4BC15316" w14:textId="5B7259AF" w:rsidR="009C7BBD" w:rsidRDefault="009C7BBD" w:rsidP="009C7BBD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Szombathely, </w:t>
      </w:r>
      <w:r w:rsidR="0055215C" w:rsidRPr="008C60A1">
        <w:rPr>
          <w:rFonts w:ascii="Calibri" w:hAnsi="Calibri" w:cs="Calibri"/>
          <w:sz w:val="22"/>
          <w:szCs w:val="22"/>
        </w:rPr>
        <w:t>202</w:t>
      </w:r>
      <w:r w:rsidR="00681ED2">
        <w:rPr>
          <w:rFonts w:ascii="Calibri" w:hAnsi="Calibri" w:cs="Calibri"/>
          <w:sz w:val="22"/>
          <w:szCs w:val="22"/>
        </w:rPr>
        <w:t>5</w:t>
      </w:r>
      <w:r w:rsidR="0055215C" w:rsidRPr="008C60A1">
        <w:rPr>
          <w:rFonts w:ascii="Calibri" w:hAnsi="Calibri" w:cs="Calibri"/>
          <w:sz w:val="22"/>
          <w:szCs w:val="22"/>
        </w:rPr>
        <w:t xml:space="preserve">. </w:t>
      </w:r>
      <w:r w:rsidR="00816458">
        <w:rPr>
          <w:rFonts w:ascii="Calibri" w:hAnsi="Calibri" w:cs="Calibri"/>
          <w:sz w:val="22"/>
          <w:szCs w:val="22"/>
        </w:rPr>
        <w:t>április</w:t>
      </w:r>
      <w:r w:rsidRPr="008C60A1">
        <w:rPr>
          <w:rFonts w:ascii="Calibri" w:hAnsi="Calibri" w:cs="Calibri"/>
          <w:sz w:val="22"/>
          <w:szCs w:val="22"/>
        </w:rPr>
        <w:t xml:space="preserve">  „     ”.</w:t>
      </w:r>
    </w:p>
    <w:p w14:paraId="529D4AE2" w14:textId="77777777" w:rsidR="009C7BBD" w:rsidRPr="008C60A1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1DD35FF5" w14:textId="20157944" w:rsidR="0055215C" w:rsidRPr="008C60A1" w:rsidRDefault="0055215C" w:rsidP="00D25A94">
      <w:pPr>
        <w:jc w:val="center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</w:t>
      </w:r>
      <w:r w:rsidR="008C60A1">
        <w:rPr>
          <w:rFonts w:ascii="Calibri" w:hAnsi="Calibri" w:cs="Calibri"/>
          <w:b/>
          <w:sz w:val="22"/>
          <w:szCs w:val="22"/>
        </w:rPr>
        <w:tab/>
      </w:r>
      <w:r w:rsidR="008C60A1">
        <w:rPr>
          <w:rFonts w:ascii="Calibri" w:hAnsi="Calibri" w:cs="Calibri"/>
          <w:b/>
          <w:sz w:val="22"/>
          <w:szCs w:val="22"/>
        </w:rPr>
        <w:tab/>
      </w:r>
      <w:r w:rsidR="008C60A1">
        <w:rPr>
          <w:rFonts w:ascii="Calibri" w:hAnsi="Calibri" w:cs="Calibri"/>
          <w:b/>
          <w:sz w:val="22"/>
          <w:szCs w:val="22"/>
        </w:rPr>
        <w:tab/>
      </w:r>
      <w:r w:rsidRPr="008C60A1">
        <w:rPr>
          <w:rFonts w:ascii="Calibri" w:hAnsi="Calibri" w:cs="Calibri"/>
          <w:b/>
          <w:sz w:val="22"/>
          <w:szCs w:val="22"/>
        </w:rPr>
        <w:t>/: Dr. László Győző:/</w:t>
      </w:r>
    </w:p>
    <w:p w14:paraId="47C9082D" w14:textId="77777777" w:rsidR="00D25A94" w:rsidRPr="008C60A1" w:rsidRDefault="00D25A94" w:rsidP="0055215C">
      <w:pPr>
        <w:jc w:val="both"/>
        <w:rPr>
          <w:rFonts w:ascii="Calibri" w:hAnsi="Calibri" w:cs="Calibri"/>
          <w:sz w:val="22"/>
          <w:szCs w:val="22"/>
        </w:rPr>
      </w:pPr>
    </w:p>
    <w:p w14:paraId="2D76BBDF" w14:textId="77777777" w:rsidR="0055215C" w:rsidRPr="008C60A1" w:rsidRDefault="0055215C" w:rsidP="0055215C">
      <w:pPr>
        <w:pStyle w:val="Cm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HATÁROZATI JAVASLAT</w:t>
      </w:r>
    </w:p>
    <w:p w14:paraId="3F122085" w14:textId="64E9C761" w:rsidR="0055215C" w:rsidRPr="008C60A1" w:rsidRDefault="0055215C" w:rsidP="0055215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C60A1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885C89">
        <w:rPr>
          <w:rFonts w:ascii="Calibri" w:hAnsi="Calibri" w:cs="Calibri"/>
          <w:b/>
          <w:sz w:val="22"/>
          <w:szCs w:val="22"/>
          <w:u w:val="single"/>
        </w:rPr>
        <w:t>5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. (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I</w:t>
      </w:r>
      <w:r w:rsidR="00816458">
        <w:rPr>
          <w:rFonts w:ascii="Calibri" w:hAnsi="Calibri" w:cs="Calibri"/>
          <w:b/>
          <w:sz w:val="22"/>
          <w:szCs w:val="22"/>
          <w:u w:val="single"/>
        </w:rPr>
        <w:t>V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.2</w:t>
      </w:r>
      <w:r w:rsidR="00885C89">
        <w:rPr>
          <w:rFonts w:ascii="Calibri" w:hAnsi="Calibri" w:cs="Calibri"/>
          <w:b/>
          <w:sz w:val="22"/>
          <w:szCs w:val="22"/>
          <w:u w:val="single"/>
        </w:rPr>
        <w:t>3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.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) SzLB. sz. határozat</w:t>
      </w:r>
    </w:p>
    <w:p w14:paraId="0E4A998A" w14:textId="77777777" w:rsidR="004D778A" w:rsidRPr="008C60A1" w:rsidRDefault="004D778A" w:rsidP="00D25A94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8F4AF9A" w14:textId="199DC4B3" w:rsidR="00D25A94" w:rsidRDefault="00D25A94" w:rsidP="00D25A9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</w:t>
      </w:r>
      <w:bookmarkStart w:id="2" w:name="_Hlk195682208"/>
      <w:r>
        <w:rPr>
          <w:rFonts w:asciiTheme="minorHAnsi" w:hAnsiTheme="minorHAnsi" w:cstheme="minorHAnsi"/>
          <w:sz w:val="22"/>
          <w:szCs w:val="22"/>
        </w:rPr>
        <w:t xml:space="preserve">Szociális és Lakás Bizottsága </w:t>
      </w:r>
      <w:bookmarkEnd w:id="2"/>
      <w:r w:rsidRPr="00970CEF">
        <w:rPr>
          <w:rFonts w:ascii="Calibri" w:hAnsi="Calibri" w:cs="Calibri"/>
          <w:sz w:val="22"/>
          <w:szCs w:val="22"/>
        </w:rPr>
        <w:t>a</w:t>
      </w:r>
      <w:r w:rsidR="00180F38">
        <w:rPr>
          <w:rFonts w:ascii="Calibri" w:hAnsi="Calibri" w:cs="Calibri"/>
          <w:sz w:val="22"/>
          <w:szCs w:val="22"/>
        </w:rPr>
        <w:t xml:space="preserve"> „</w:t>
      </w:r>
      <w:r w:rsidR="005E5E98" w:rsidRPr="005E5E98">
        <w:rPr>
          <w:rFonts w:ascii="Calibri" w:hAnsi="Calibri" w:cs="Calibri"/>
          <w:sz w:val="22"/>
          <w:szCs w:val="22"/>
        </w:rPr>
        <w:t>Javaslat a Pálos Károly Szociális Szolgáltató Központ és Gyermekjóléti Szolgálat Szakmai Programjának módosításával kapcsolatos döntés meghozatalára</w:t>
      </w:r>
      <w:r w:rsidR="00180F38">
        <w:rPr>
          <w:rFonts w:ascii="Calibri" w:hAnsi="Calibri" w:cs="Calibri"/>
          <w:sz w:val="22"/>
          <w:szCs w:val="22"/>
        </w:rPr>
        <w:t xml:space="preserve">” című előterjesztést </w:t>
      </w:r>
      <w:r w:rsidR="00180F38" w:rsidRPr="00180F38">
        <w:rPr>
          <w:rFonts w:ascii="Calibri" w:hAnsi="Calibri" w:cs="Calibri"/>
          <w:sz w:val="22"/>
          <w:szCs w:val="22"/>
        </w:rPr>
        <w:t xml:space="preserve">a Szombathely Megyei Jogú Város Önkormányzatának Szervezeti és Működési Szabályzatáról szóló </w:t>
      </w:r>
      <w:r w:rsidR="00681ED2">
        <w:rPr>
          <w:rFonts w:ascii="Calibri" w:hAnsi="Calibri" w:cs="Calibri"/>
          <w:sz w:val="22"/>
          <w:szCs w:val="22"/>
        </w:rPr>
        <w:t>16</w:t>
      </w:r>
      <w:r w:rsidR="00180F38" w:rsidRPr="00180F38">
        <w:rPr>
          <w:rFonts w:ascii="Calibri" w:hAnsi="Calibri" w:cs="Calibri"/>
          <w:sz w:val="22"/>
          <w:szCs w:val="22"/>
        </w:rPr>
        <w:t>/20</w:t>
      </w:r>
      <w:r w:rsidR="00681ED2">
        <w:rPr>
          <w:rFonts w:ascii="Calibri" w:hAnsi="Calibri" w:cs="Calibri"/>
          <w:sz w:val="22"/>
          <w:szCs w:val="22"/>
        </w:rPr>
        <w:t>24</w:t>
      </w:r>
      <w:r w:rsidR="00180F38" w:rsidRPr="00180F38">
        <w:rPr>
          <w:rFonts w:ascii="Calibri" w:hAnsi="Calibri" w:cs="Calibri"/>
          <w:sz w:val="22"/>
          <w:szCs w:val="22"/>
        </w:rPr>
        <w:t>. (X.1</w:t>
      </w:r>
      <w:r w:rsidR="00681ED2">
        <w:rPr>
          <w:rFonts w:ascii="Calibri" w:hAnsi="Calibri" w:cs="Calibri"/>
          <w:sz w:val="22"/>
          <w:szCs w:val="22"/>
        </w:rPr>
        <w:t>0</w:t>
      </w:r>
      <w:r w:rsidR="00180F38" w:rsidRPr="00180F38">
        <w:rPr>
          <w:rFonts w:ascii="Calibri" w:hAnsi="Calibri" w:cs="Calibri"/>
          <w:sz w:val="22"/>
          <w:szCs w:val="22"/>
        </w:rPr>
        <w:t>.) önkormányzati rendelet 53. §</w:t>
      </w:r>
      <w:r w:rsidR="00180F38">
        <w:rPr>
          <w:rFonts w:ascii="Calibri" w:hAnsi="Calibri" w:cs="Calibri"/>
          <w:sz w:val="22"/>
          <w:szCs w:val="22"/>
        </w:rPr>
        <w:t xml:space="preserve"> 29</w:t>
      </w:r>
      <w:r w:rsidR="00180F38" w:rsidRPr="00180F38">
        <w:rPr>
          <w:rFonts w:ascii="Calibri" w:hAnsi="Calibri" w:cs="Calibri"/>
          <w:sz w:val="22"/>
          <w:szCs w:val="22"/>
        </w:rPr>
        <w:t xml:space="preserve">. pontja alapján megtárgyalta </w:t>
      </w:r>
      <w:r w:rsidR="00180F38">
        <w:rPr>
          <w:rFonts w:ascii="Calibri" w:hAnsi="Calibri" w:cs="Calibri"/>
          <w:sz w:val="22"/>
          <w:szCs w:val="22"/>
        </w:rPr>
        <w:t>és a dokumentumot az előterjesztés melléklete szerinti tartalommal a Polgármesternek jóváhagyásra javasolja.</w:t>
      </w:r>
      <w:r w:rsidRPr="00970CEF">
        <w:rPr>
          <w:rFonts w:ascii="Calibri" w:hAnsi="Calibri" w:cs="Calibri"/>
          <w:sz w:val="22"/>
          <w:szCs w:val="22"/>
        </w:rPr>
        <w:t xml:space="preserve"> </w:t>
      </w:r>
    </w:p>
    <w:p w14:paraId="1B344C7A" w14:textId="77777777" w:rsidR="00DA5139" w:rsidRPr="008C60A1" w:rsidRDefault="00DA5139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4066A00A" w14:textId="77777777" w:rsidR="0055215C" w:rsidRPr="008C60A1" w:rsidRDefault="0055215C" w:rsidP="0055215C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C16708E" w14:textId="77777777" w:rsidR="0055215C" w:rsidRPr="008C60A1" w:rsidRDefault="0055215C" w:rsidP="0055215C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43E8D805" w14:textId="77777777" w:rsidR="0055215C" w:rsidRPr="008C60A1" w:rsidRDefault="0055215C" w:rsidP="0055215C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53C5DAD5" w14:textId="548FBC73" w:rsidR="00DA5139" w:rsidRDefault="00443276" w:rsidP="00681ED2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Kulcsár Lászlóné, a Pálos Károly Szociális Szolgáltató Központ </w:t>
      </w:r>
      <w:r w:rsidR="0055215C" w:rsidRPr="008C60A1">
        <w:rPr>
          <w:rFonts w:ascii="Calibri" w:hAnsi="Calibri" w:cs="Calibri"/>
          <w:sz w:val="22"/>
          <w:szCs w:val="22"/>
        </w:rPr>
        <w:t xml:space="preserve">  </w:t>
      </w:r>
      <w:r w:rsidRPr="008C60A1">
        <w:rPr>
          <w:rFonts w:ascii="Calibri" w:hAnsi="Calibri" w:cs="Calibri"/>
          <w:sz w:val="22"/>
          <w:szCs w:val="22"/>
        </w:rPr>
        <w:t xml:space="preserve">és </w:t>
      </w:r>
      <w:r w:rsidR="0055215C" w:rsidRPr="008C60A1">
        <w:rPr>
          <w:rFonts w:ascii="Calibri" w:hAnsi="Calibri" w:cs="Calibri"/>
          <w:sz w:val="22"/>
          <w:szCs w:val="22"/>
        </w:rPr>
        <w:t xml:space="preserve">   </w:t>
      </w:r>
      <w:r w:rsidRPr="008C60A1">
        <w:rPr>
          <w:rFonts w:ascii="Calibri" w:hAnsi="Calibri" w:cs="Calibri"/>
          <w:sz w:val="22"/>
          <w:szCs w:val="22"/>
        </w:rPr>
        <w:t xml:space="preserve">Gyermekjóléti Szolgálat vezetője </w:t>
      </w:r>
      <w:r w:rsidR="00107DBE" w:rsidRPr="008C60A1">
        <w:rPr>
          <w:rFonts w:ascii="Calibri" w:hAnsi="Calibri" w:cs="Calibri"/>
          <w:sz w:val="22"/>
          <w:szCs w:val="22"/>
        </w:rPr>
        <w:t>/</w:t>
      </w:r>
    </w:p>
    <w:p w14:paraId="5330AB08" w14:textId="77777777" w:rsidR="00681ED2" w:rsidRPr="008C60A1" w:rsidRDefault="00681ED2" w:rsidP="00681ED2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68690C92" w14:textId="70CA6F76" w:rsidR="00D54DF8" w:rsidRPr="008C60A1" w:rsidRDefault="00DA5139" w:rsidP="00107DBE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C60A1">
        <w:rPr>
          <w:rFonts w:ascii="Calibri" w:hAnsi="Calibri" w:cs="Calibri"/>
          <w:sz w:val="22"/>
          <w:szCs w:val="22"/>
        </w:rPr>
        <w:tab/>
      </w:r>
      <w:r w:rsidR="00180F38">
        <w:rPr>
          <w:rFonts w:ascii="Calibri" w:hAnsi="Calibri" w:cs="Calibri"/>
          <w:sz w:val="22"/>
          <w:szCs w:val="22"/>
        </w:rPr>
        <w:t>202</w:t>
      </w:r>
      <w:r w:rsidR="00681ED2">
        <w:rPr>
          <w:rFonts w:ascii="Calibri" w:hAnsi="Calibri" w:cs="Calibri"/>
          <w:sz w:val="22"/>
          <w:szCs w:val="22"/>
        </w:rPr>
        <w:t>5</w:t>
      </w:r>
      <w:r w:rsidR="00180F38">
        <w:rPr>
          <w:rFonts w:ascii="Calibri" w:hAnsi="Calibri" w:cs="Calibri"/>
          <w:sz w:val="22"/>
          <w:szCs w:val="22"/>
        </w:rPr>
        <w:t>.</w:t>
      </w:r>
      <w:r w:rsidR="00681ED2">
        <w:rPr>
          <w:rFonts w:ascii="Calibri" w:hAnsi="Calibri" w:cs="Calibri"/>
          <w:sz w:val="22"/>
          <w:szCs w:val="22"/>
        </w:rPr>
        <w:t xml:space="preserve"> április 30</w:t>
      </w:r>
      <w:r w:rsidR="00180F38">
        <w:rPr>
          <w:rFonts w:ascii="Calibri" w:hAnsi="Calibri" w:cs="Calibri"/>
          <w:sz w:val="22"/>
          <w:szCs w:val="22"/>
        </w:rPr>
        <w:t>.</w:t>
      </w:r>
    </w:p>
    <w:sectPr w:rsidR="00D54DF8" w:rsidRPr="008C60A1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E702E" w14:textId="77777777" w:rsidR="00455884" w:rsidRDefault="00455884">
      <w:r>
        <w:separator/>
      </w:r>
    </w:p>
  </w:endnote>
  <w:endnote w:type="continuationSeparator" w:id="0">
    <w:p w14:paraId="734A403B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C271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A02D0" wp14:editId="01DA927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673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13F775" w14:textId="77777777" w:rsidR="00356256" w:rsidRPr="005B0537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B0537">
      <w:rPr>
        <w:rFonts w:asciiTheme="minorHAnsi" w:hAnsiTheme="minorHAnsi" w:cstheme="minorHAnsi"/>
        <w:sz w:val="22"/>
        <w:szCs w:val="22"/>
      </w:rPr>
      <w:t>Telefon: +36 94/520-1</w:t>
    </w:r>
    <w:r w:rsidR="00AC3D7B" w:rsidRPr="005B0537">
      <w:rPr>
        <w:rFonts w:asciiTheme="minorHAnsi" w:hAnsiTheme="minorHAnsi" w:cstheme="minorHAnsi"/>
        <w:sz w:val="22"/>
        <w:szCs w:val="22"/>
      </w:rPr>
      <w:t>2</w:t>
    </w:r>
    <w:r w:rsidR="004C3174" w:rsidRPr="005B0537">
      <w:rPr>
        <w:rFonts w:asciiTheme="minorHAnsi" w:hAnsiTheme="minorHAnsi" w:cstheme="minorHAnsi"/>
        <w:sz w:val="22"/>
        <w:szCs w:val="22"/>
      </w:rPr>
      <w:t>7</w:t>
    </w:r>
  </w:p>
  <w:p w14:paraId="2208F496" w14:textId="7A4417AC" w:rsidR="00356256" w:rsidRPr="005B0537" w:rsidRDefault="00816458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KRID: 628508398</w:t>
    </w:r>
  </w:p>
  <w:p w14:paraId="4C9BD0FE" w14:textId="77777777" w:rsidR="005F19FE" w:rsidRPr="005B0537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B0537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42C29" w14:textId="77777777" w:rsidR="00455884" w:rsidRDefault="00455884">
      <w:r>
        <w:separator/>
      </w:r>
    </w:p>
  </w:footnote>
  <w:footnote w:type="continuationSeparator" w:id="0">
    <w:p w14:paraId="707B197B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9763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5B0537">
      <w:rPr>
        <w:rFonts w:ascii="Calibri" w:hAnsi="Calibri" w:cs="Calibri"/>
        <w:noProof/>
        <w:sz w:val="22"/>
        <w:szCs w:val="22"/>
      </w:rPr>
      <w:drawing>
        <wp:inline distT="0" distB="0" distL="0" distR="0" wp14:anchorId="3930F1B0" wp14:editId="25B4B15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D997E" w14:textId="77777777" w:rsidR="005F19FE" w:rsidRPr="005B0537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5B0537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2EB6392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5B0537">
      <w:rPr>
        <w:rFonts w:asciiTheme="minorHAnsi" w:hAnsiTheme="minorHAnsi" w:cstheme="minorHAnsi"/>
        <w:smallCaps/>
        <w:sz w:val="22"/>
        <w:szCs w:val="22"/>
      </w:rPr>
      <w:tab/>
    </w:r>
    <w:r w:rsidR="00AC3D7B" w:rsidRPr="005B0537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FBBB130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0E8D"/>
    <w:rsid w:val="000415AD"/>
    <w:rsid w:val="00065F07"/>
    <w:rsid w:val="000675C2"/>
    <w:rsid w:val="00094DB2"/>
    <w:rsid w:val="000A61DB"/>
    <w:rsid w:val="000C239D"/>
    <w:rsid w:val="000D5554"/>
    <w:rsid w:val="000F57AB"/>
    <w:rsid w:val="00107DBE"/>
    <w:rsid w:val="00132161"/>
    <w:rsid w:val="00163DA0"/>
    <w:rsid w:val="00180F38"/>
    <w:rsid w:val="001A102C"/>
    <w:rsid w:val="001A4648"/>
    <w:rsid w:val="001B5C51"/>
    <w:rsid w:val="001E6C1D"/>
    <w:rsid w:val="00242C10"/>
    <w:rsid w:val="00253AC7"/>
    <w:rsid w:val="00263F34"/>
    <w:rsid w:val="002A4B86"/>
    <w:rsid w:val="00325973"/>
    <w:rsid w:val="0032649B"/>
    <w:rsid w:val="00331BC8"/>
    <w:rsid w:val="003353AB"/>
    <w:rsid w:val="0034130E"/>
    <w:rsid w:val="00343447"/>
    <w:rsid w:val="00356256"/>
    <w:rsid w:val="003E6421"/>
    <w:rsid w:val="00443276"/>
    <w:rsid w:val="00455884"/>
    <w:rsid w:val="004B38AC"/>
    <w:rsid w:val="004B41D9"/>
    <w:rsid w:val="004C3174"/>
    <w:rsid w:val="004D778A"/>
    <w:rsid w:val="004E28D0"/>
    <w:rsid w:val="004E2C8F"/>
    <w:rsid w:val="00503353"/>
    <w:rsid w:val="00503BAA"/>
    <w:rsid w:val="00513538"/>
    <w:rsid w:val="0055215C"/>
    <w:rsid w:val="005527A8"/>
    <w:rsid w:val="00556470"/>
    <w:rsid w:val="00560F4B"/>
    <w:rsid w:val="00562201"/>
    <w:rsid w:val="005B0537"/>
    <w:rsid w:val="005B0C8D"/>
    <w:rsid w:val="005D5CEE"/>
    <w:rsid w:val="005E5E98"/>
    <w:rsid w:val="005F19FE"/>
    <w:rsid w:val="00616E56"/>
    <w:rsid w:val="00622410"/>
    <w:rsid w:val="00632273"/>
    <w:rsid w:val="006475B8"/>
    <w:rsid w:val="00681ED2"/>
    <w:rsid w:val="006B5218"/>
    <w:rsid w:val="006E46FF"/>
    <w:rsid w:val="00716EA0"/>
    <w:rsid w:val="00745F89"/>
    <w:rsid w:val="00790C5C"/>
    <w:rsid w:val="007A32BC"/>
    <w:rsid w:val="007B1A09"/>
    <w:rsid w:val="007B2FF9"/>
    <w:rsid w:val="007B6511"/>
    <w:rsid w:val="007F2F31"/>
    <w:rsid w:val="008047F1"/>
    <w:rsid w:val="00816458"/>
    <w:rsid w:val="00824925"/>
    <w:rsid w:val="00863BA9"/>
    <w:rsid w:val="008728D0"/>
    <w:rsid w:val="00885C89"/>
    <w:rsid w:val="008A5AD6"/>
    <w:rsid w:val="008C116B"/>
    <w:rsid w:val="008C60A1"/>
    <w:rsid w:val="008D5D9E"/>
    <w:rsid w:val="008E5ABF"/>
    <w:rsid w:val="009008B2"/>
    <w:rsid w:val="009348EA"/>
    <w:rsid w:val="0096279B"/>
    <w:rsid w:val="009B4037"/>
    <w:rsid w:val="009B5958"/>
    <w:rsid w:val="009C7BBD"/>
    <w:rsid w:val="009D02D5"/>
    <w:rsid w:val="00A7633E"/>
    <w:rsid w:val="00A81327"/>
    <w:rsid w:val="00AB01CB"/>
    <w:rsid w:val="00AB25AB"/>
    <w:rsid w:val="00AB7B31"/>
    <w:rsid w:val="00AC3D7B"/>
    <w:rsid w:val="00AD08CD"/>
    <w:rsid w:val="00B610E8"/>
    <w:rsid w:val="00B72524"/>
    <w:rsid w:val="00B77B67"/>
    <w:rsid w:val="00BC46F6"/>
    <w:rsid w:val="00BE370B"/>
    <w:rsid w:val="00C04236"/>
    <w:rsid w:val="00C16259"/>
    <w:rsid w:val="00C20790"/>
    <w:rsid w:val="00C605ED"/>
    <w:rsid w:val="00CD5032"/>
    <w:rsid w:val="00CF3C15"/>
    <w:rsid w:val="00D018C9"/>
    <w:rsid w:val="00D02A61"/>
    <w:rsid w:val="00D25A94"/>
    <w:rsid w:val="00D54DF8"/>
    <w:rsid w:val="00D56C97"/>
    <w:rsid w:val="00D83458"/>
    <w:rsid w:val="00DA5139"/>
    <w:rsid w:val="00E069FD"/>
    <w:rsid w:val="00E66FC2"/>
    <w:rsid w:val="00E82F69"/>
    <w:rsid w:val="00E91479"/>
    <w:rsid w:val="00EC7C11"/>
    <w:rsid w:val="00EE2811"/>
    <w:rsid w:val="00F126ED"/>
    <w:rsid w:val="00F14F6C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9C6B5AF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10</TotalTime>
  <Pages>1</Pages>
  <Words>250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6</cp:revision>
  <cp:lastPrinted>2025-04-15T12:35:00Z</cp:lastPrinted>
  <dcterms:created xsi:type="dcterms:W3CDTF">2025-04-15T11:45:00Z</dcterms:created>
  <dcterms:modified xsi:type="dcterms:W3CDTF">2025-04-16T05:52:00Z</dcterms:modified>
</cp:coreProperties>
</file>